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702553">
      <w:pPr>
        <w:pStyle w:val="papertitle"/>
        <w:spacing w:after="0pt"/>
        <w:rPr>
          <w:rFonts w:eastAsia="MS Mincho"/>
          <w:b/>
          <w:bCs w:val="0"/>
          <w:i/>
          <w:iCs/>
        </w:rPr>
      </w:pPr>
      <w:r w:rsidRPr="00AF253D">
        <w:rPr>
          <w:rFonts w:eastAsia="MS Mincho"/>
          <w:b/>
          <w:bCs w:val="0"/>
          <w:i/>
          <w:iCs/>
        </w:rPr>
        <w:t>A Novel Approach for the Ide</w:t>
      </w:r>
      <w:r w:rsidR="0018376A">
        <w:rPr>
          <w:rFonts w:eastAsia="MS Mincho"/>
          <w:b/>
          <w:bCs w:val="0"/>
          <w:i/>
          <w:iCs/>
        </w:rPr>
        <w:t>ntification of</w:t>
      </w:r>
      <w:r w:rsidR="0018376A" w:rsidRPr="00724B0F">
        <w:rPr>
          <w:rFonts w:eastAsia="MS Mincho"/>
          <w:b/>
          <w:bCs w:val="0"/>
          <w:i/>
          <w:iCs/>
          <w:color w:val="FF0000"/>
        </w:rPr>
        <w:t xml:space="preserve"> Chronic Alcohol</w:t>
      </w:r>
      <w:r w:rsidRPr="00A11F21">
        <w:rPr>
          <w:rFonts w:eastAsia="MS Mincho"/>
          <w:b/>
          <w:bCs w:val="0"/>
          <w:i/>
          <w:iCs/>
          <w:color w:val="FF0000"/>
        </w:rPr>
        <w:t xml:space="preserve"> </w:t>
      </w:r>
      <w:r w:rsidR="0018376A" w:rsidRPr="00A11F21">
        <w:rPr>
          <w:rFonts w:eastAsia="MS Mincho"/>
          <w:b/>
          <w:bCs w:val="0"/>
          <w:i/>
          <w:iCs/>
          <w:color w:val="FF0000"/>
        </w:rPr>
        <w:t>Users</w:t>
      </w:r>
      <w:r w:rsidRPr="00A11F21">
        <w:rPr>
          <w:rFonts w:eastAsia="MS Mincho"/>
          <w:b/>
          <w:bCs w:val="0"/>
          <w:i/>
          <w:iCs/>
          <w:color w:val="FF0000"/>
        </w:rPr>
        <w:t xml:space="preserve"> </w:t>
      </w:r>
      <w:r w:rsidR="00F555D2">
        <w:rPr>
          <w:rFonts w:eastAsia="MS Mincho"/>
          <w:b/>
          <w:bCs w:val="0"/>
          <w:i/>
          <w:iCs/>
        </w:rPr>
        <w:t xml:space="preserve">from </w:t>
      </w:r>
      <w:r w:rsidRPr="00AF253D">
        <w:rPr>
          <w:rFonts w:eastAsia="MS Mincho"/>
          <w:b/>
          <w:bCs w:val="0"/>
          <w:i/>
          <w:iCs/>
        </w:rPr>
        <w:t>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83469A" w:rsidRDefault="007553AE" w:rsidP="00666DBC">
      <w:pPr>
        <w:pStyle w:val="Author"/>
        <w:spacing w:after="0pt"/>
        <w:rPr>
          <w:rFonts w:eastAsia="MS Mincho"/>
        </w:rPr>
      </w:pPr>
      <w:r>
        <w:rPr>
          <w:rFonts w:eastAsia="MS Mincho"/>
        </w:rPr>
        <w:t>Rakshith V, Apoorv V,</w:t>
      </w:r>
      <w:r w:rsidR="00666DBC">
        <w:rPr>
          <w:rFonts w:eastAsia="MS Mincho"/>
        </w:rPr>
        <w:t xml:space="preserve"> </w:t>
      </w:r>
      <w:r w:rsidR="000022A0">
        <w:rPr>
          <w:rFonts w:eastAsia="MS Mincho"/>
        </w:rPr>
        <w:t>Akarsh N</w:t>
      </w:r>
      <w:r w:rsidR="0043565D">
        <w:rPr>
          <w:rFonts w:eastAsia="MS Mincho"/>
        </w:rPr>
        <w:t xml:space="preserve"> </w:t>
      </w:r>
      <w:r w:rsidR="000022A0">
        <w:rPr>
          <w:rFonts w:eastAsia="MS Mincho"/>
        </w:rPr>
        <w:t>K</w:t>
      </w:r>
      <w:r w:rsidR="0017210A">
        <w:rPr>
          <w:rFonts w:eastAsia="MS Mincho"/>
        </w:rPr>
        <w:t>,</w:t>
      </w:r>
    </w:p>
    <w:p w:rsidR="008F7057" w:rsidRDefault="0017210A" w:rsidP="0083469A">
      <w:pPr>
        <w:pStyle w:val="Author"/>
        <w:spacing w:before="0pt" w:after="0pt"/>
        <w:rPr>
          <w:rFonts w:eastAsia="MS Mincho"/>
        </w:rPr>
      </w:pPr>
      <w:r>
        <w:rPr>
          <w:rFonts w:eastAsia="MS Mincho"/>
        </w:rPr>
        <w:t>Arjun K</w:t>
      </w:r>
      <w:r w:rsidR="00881BA3">
        <w:rPr>
          <w:rFonts w:eastAsia="MS Mincho"/>
        </w:rPr>
        <w:t xml:space="preserve">, </w:t>
      </w:r>
      <w:r>
        <w:rPr>
          <w:rFonts w:eastAsia="MS Mincho"/>
        </w:rPr>
        <w:t>B</w:t>
      </w:r>
      <w:r w:rsidR="0043565D">
        <w:rPr>
          <w:rFonts w:eastAsia="MS Mincho"/>
        </w:rPr>
        <w:t xml:space="preserve"> N</w:t>
      </w:r>
      <w:r w:rsidR="007E220D">
        <w:rPr>
          <w:rFonts w:eastAsia="MS Mincho"/>
        </w:rPr>
        <w:t xml:space="preserve"> Krupa</w:t>
      </w:r>
    </w:p>
    <w:p w:rsidR="008F7057" w:rsidRDefault="0039009F" w:rsidP="00702553">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4B19DA" w:rsidRDefault="004B19DA" w:rsidP="003D6450">
      <w:pPr>
        <w:pStyle w:val="Affiliation"/>
        <w:rPr>
          <w:rFonts w:eastAsia="MS Mincho"/>
        </w:rPr>
      </w:pPr>
      <w:r>
        <w:rPr>
          <w:rFonts w:eastAsia="MS Mincho"/>
        </w:rPr>
        <w:t>{</w:t>
      </w:r>
      <w:r w:rsidR="00D265FB">
        <w:rPr>
          <w:rFonts w:eastAsia="MS Mincho"/>
        </w:rPr>
        <w:t>rakshith.vishwanatha</w:t>
      </w:r>
      <w:r>
        <w:rPr>
          <w:rFonts w:eastAsia="MS Mincho"/>
        </w:rPr>
        <w:t xml:space="preserve">, </w:t>
      </w:r>
      <w:r w:rsidR="002A31D2">
        <w:rPr>
          <w:rFonts w:eastAsia="MS Mincho"/>
        </w:rPr>
        <w:t>apoorvvatsal18</w:t>
      </w:r>
      <w:r>
        <w:rPr>
          <w:rFonts w:eastAsia="MS Mincho"/>
        </w:rPr>
        <w:t>,</w:t>
      </w:r>
    </w:p>
    <w:p w:rsidR="00D265FB" w:rsidRDefault="002A31D2" w:rsidP="003D6450">
      <w:pPr>
        <w:pStyle w:val="Affiliation"/>
        <w:rPr>
          <w:rFonts w:eastAsia="MS Mincho"/>
        </w:rPr>
      </w:pPr>
      <w:r>
        <w:rPr>
          <w:rFonts w:eastAsia="MS Mincho"/>
        </w:rPr>
        <w:t>akarsh.n.kolekar</w:t>
      </w:r>
      <w:r w:rsidR="00867BE3">
        <w:rPr>
          <w:rFonts w:eastAsia="MS Mincho"/>
        </w:rPr>
        <w:t xml:space="preserve"> &amp;</w:t>
      </w:r>
      <w:r w:rsidR="004B19DA">
        <w:rPr>
          <w:rFonts w:eastAsia="MS Mincho"/>
        </w:rPr>
        <w:t xml:space="preserve"> arjunkcontact}@gmail.com,</w:t>
      </w:r>
      <w:r w:rsidR="003D6450">
        <w:rPr>
          <w:rFonts w:eastAsia="MS Mincho"/>
        </w:rPr>
        <w:t xml:space="preserve"> bnkrupa@pes.edu</w:t>
      </w:r>
    </w:p>
    <w:p w:rsidR="00A20D86" w:rsidRDefault="00A20D86" w:rsidP="003D6450">
      <w:pPr>
        <w:pStyle w:val="Affiliation"/>
        <w:rPr>
          <w:rFonts w:eastAsia="MS Mincho"/>
        </w:rPr>
      </w:pPr>
    </w:p>
    <w:p w:rsidR="000220BD" w:rsidRDefault="00BC0386" w:rsidP="008F7057">
      <w:pPr>
        <w:pStyle w:val="Author"/>
      </w:pPr>
      <w:r>
        <w:t>Pratima M, Vedamurthachar A</w:t>
      </w:r>
    </w:p>
    <w:p w:rsidR="00B8134E" w:rsidRPr="00BD6184" w:rsidRDefault="000220BD" w:rsidP="00A20D86">
      <w:pPr>
        <w:pStyle w:val="Author"/>
        <w:spacing w:before="0pt" w:after="0pt"/>
        <w:rPr>
          <w:sz w:val="20"/>
        </w:rPr>
      </w:pPr>
      <w:r w:rsidRPr="00BD6184">
        <w:rPr>
          <w:sz w:val="20"/>
        </w:rPr>
        <w:t>Centre for Addiction Medicine</w:t>
      </w:r>
    </w:p>
    <w:p w:rsidR="000220BD" w:rsidRPr="00BD6184" w:rsidRDefault="000220BD" w:rsidP="00A20D86">
      <w:pPr>
        <w:pStyle w:val="Author"/>
        <w:spacing w:before="0pt"/>
        <w:rPr>
          <w:sz w:val="20"/>
        </w:rPr>
      </w:pPr>
      <w:r w:rsidRPr="00BD6184">
        <w:rPr>
          <w:sz w:val="20"/>
        </w:rPr>
        <w:t>National Institue of Mental Health and Neurosciences</w:t>
      </w:r>
    </w:p>
    <w:p w:rsidR="000220BD" w:rsidRPr="00BD6184" w:rsidRDefault="000220BD" w:rsidP="00A20D86">
      <w:pPr>
        <w:pStyle w:val="Author"/>
        <w:spacing w:before="0pt" w:after="0pt"/>
        <w:rPr>
          <w:sz w:val="20"/>
        </w:rPr>
      </w:pPr>
      <w:r w:rsidRPr="00BD6184">
        <w:rPr>
          <w:sz w:val="20"/>
        </w:rPr>
        <w:t>Bengaluru, India</w:t>
      </w:r>
    </w:p>
    <w:p w:rsidR="008F7057" w:rsidRPr="00CB601C" w:rsidRDefault="00A550C8" w:rsidP="00A20D86">
      <w:pPr>
        <w:pStyle w:val="Author"/>
        <w:spacing w:before="0pt"/>
        <w:rPr>
          <w:rFonts w:eastAsia="MS Mincho"/>
          <w:color w:val="FF0000"/>
        </w:rPr>
      </w:pPr>
      <w:r w:rsidRPr="00BD6184">
        <w:rPr>
          <w:sz w:val="20"/>
        </w:rPr>
        <w:t>{</w:t>
      </w:r>
      <w:r w:rsidR="00034D0E" w:rsidRPr="00BD6184">
        <w:rPr>
          <w:sz w:val="20"/>
        </w:rPr>
        <w:t>pratimamurthy</w:t>
      </w:r>
      <w:r w:rsidRPr="00BD6184">
        <w:rPr>
          <w:sz w:val="20"/>
        </w:rPr>
        <w:t xml:space="preserve"> &amp;</w:t>
      </w:r>
      <w:r w:rsidR="00034D0E" w:rsidRPr="00BD6184">
        <w:rPr>
          <w:sz w:val="20"/>
        </w:rPr>
        <w:t xml:space="preserve"> vedamurthachar</w:t>
      </w:r>
      <w:r w:rsidRPr="00BD6184">
        <w:rPr>
          <w:sz w:val="20"/>
        </w:rPr>
        <w:t>}</w:t>
      </w:r>
      <w:r w:rsidR="00034D0E" w:rsidRPr="00BD6184">
        <w:rPr>
          <w:sz w:val="20"/>
        </w:rPr>
        <w:t>@gmail.com</w:t>
      </w:r>
      <w:r w:rsidR="00EF131D" w:rsidRPr="00BD6184">
        <w:rPr>
          <w:rFonts w:eastAsia="MS Mincho"/>
          <w:color w:val="FF0000"/>
          <w:sz w:val="20"/>
        </w:rPr>
        <w:t xml:space="preserve"> </w:t>
      </w: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r w:rsidRPr="006E4893">
        <w:t>Several medical studies reveal</w:t>
      </w:r>
      <w:r w:rsidR="00EB05A4">
        <w:t xml:space="preserve"> that</w:t>
      </w:r>
      <w:r w:rsidRPr="006E4893">
        <w:t xml:space="preserve"> alcohol consumption has pronounced effects on the heart rate var</w:t>
      </w:r>
      <w:r w:rsidR="00F97B9D">
        <w:t xml:space="preserve">iability (HRV) of the consumer. </w:t>
      </w:r>
      <w:r w:rsidR="00F97B9D" w:rsidRPr="00F97B9D">
        <w:t xml:space="preserve">In this paper, machine learning algorithms use the features extracted </w:t>
      </w:r>
      <w:r w:rsidR="00832A99">
        <w:t>through</w:t>
      </w:r>
      <w:r w:rsidR="00F97B9D" w:rsidRPr="00F97B9D">
        <w:t xml:space="preserve"> HRV analysis performed on </w:t>
      </w:r>
      <w:r w:rsidR="00AD551F">
        <w:t>ECG samples of chronic alcohol users</w:t>
      </w:r>
      <w:r w:rsidR="00F97B9D" w:rsidRPr="00F97B9D">
        <w:t xml:space="preserve"> and normative subjects, in order to classify them.</w:t>
      </w:r>
      <w:r w:rsidRPr="00F97B9D">
        <w:t xml:space="preserve"> </w:t>
      </w:r>
      <w:r w:rsidR="00903989">
        <w:t xml:space="preserve">To </w:t>
      </w:r>
      <w:r w:rsidR="00151A39">
        <w:t>carry out</w:t>
      </w:r>
      <w:r w:rsidR="00903989">
        <w:t xml:space="preserve"> the classification</w:t>
      </w:r>
      <w:r w:rsidRPr="006E4893">
        <w:t xml:space="preserve">, </w:t>
      </w:r>
      <w:r w:rsidR="00280692">
        <w:t xml:space="preserve">a </w:t>
      </w:r>
      <w:r w:rsidRPr="006E4893">
        <w:t>Support Vector Machine</w:t>
      </w:r>
      <w:r>
        <w:t xml:space="preserve"> (SVM)</w:t>
      </w:r>
      <w:r w:rsidRPr="006E4893">
        <w:t xml:space="preserve"> and </w:t>
      </w:r>
      <w:r w:rsidR="00280692">
        <w:t xml:space="preserve">an </w:t>
      </w:r>
      <w:r w:rsidRPr="006E4893">
        <w:t xml:space="preserve">Extreme Learning Machine </w:t>
      </w:r>
      <w:r>
        <w:t xml:space="preserve">(ELM) </w:t>
      </w:r>
      <w:r w:rsidRPr="006E4893">
        <w:t xml:space="preserve">have been trained, and their performance has been compared. While time domain, frequency domain and non-linear features are generally extracted from ECG signals for HRV analysis, in this study a new set of features obtained from Autoregressive Modelling </w:t>
      </w:r>
      <w:r w:rsidR="000A1664">
        <w:t>using Exogenous (ARX) Inputs</w:t>
      </w:r>
      <w:r w:rsidRPr="006E4893">
        <w:t xml:space="preserve"> have also been used to improve the accuracy of the algorithms. </w:t>
      </w:r>
      <w:r>
        <w:t xml:space="preserve">An accuracy </w:t>
      </w:r>
      <w:r w:rsidR="00BD3BAE">
        <w:t xml:space="preserve">of </w:t>
      </w:r>
      <w:r w:rsidRPr="00C96326">
        <w:rPr>
          <w:color w:val="FF0000"/>
        </w:rPr>
        <w:t>80</w:t>
      </w:r>
      <w:r w:rsidR="00D901B4">
        <w:rPr>
          <w:color w:val="FF0000"/>
        </w:rPr>
        <w:t>.36</w:t>
      </w:r>
      <w:r w:rsidRPr="00C96326">
        <w:rPr>
          <w:color w:val="FF0000"/>
        </w:rPr>
        <w:t>%</w:t>
      </w:r>
      <w:r>
        <w:t xml:space="preserve"> </w:t>
      </w:r>
      <w:r w:rsidR="00BD3BAE">
        <w:t xml:space="preserve">and </w:t>
      </w:r>
      <w:r w:rsidR="00803074">
        <w:rPr>
          <w:color w:val="FF0000"/>
        </w:rPr>
        <w:t>89.29</w:t>
      </w:r>
      <w:r w:rsidR="00BD3BAE" w:rsidRPr="008416B9">
        <w:rPr>
          <w:color w:val="FF0000"/>
        </w:rPr>
        <w:t>%</w:t>
      </w:r>
      <w:r w:rsidR="00BD3BAE">
        <w:t xml:space="preserve"> </w:t>
      </w:r>
      <w:r>
        <w:t xml:space="preserve">was achieved by SVM and ELM </w:t>
      </w:r>
      <w:r w:rsidR="00BD3BAE">
        <w:t xml:space="preserve">respectively </w:t>
      </w:r>
      <w:r>
        <w:t xml:space="preserve">without the use of ARX coefficients, while an accuracy </w:t>
      </w:r>
      <w:r w:rsidR="00BD3BAE">
        <w:t xml:space="preserve">of </w:t>
      </w:r>
      <w:r w:rsidR="00BC559C">
        <w:rPr>
          <w:color w:val="FF0000"/>
        </w:rPr>
        <w:t>87</w:t>
      </w:r>
      <w:r w:rsidR="00D901B4">
        <w:rPr>
          <w:color w:val="FF0000"/>
        </w:rPr>
        <w:t>.50</w:t>
      </w:r>
      <w:r w:rsidR="00BD3BAE" w:rsidRPr="008416B9">
        <w:rPr>
          <w:color w:val="FF0000"/>
        </w:rPr>
        <w:t>%</w:t>
      </w:r>
      <w:r w:rsidR="00BD3BAE">
        <w:t xml:space="preserve"> and </w:t>
      </w:r>
      <w:r w:rsidR="00803074">
        <w:rPr>
          <w:color w:val="FF0000"/>
        </w:rPr>
        <w:t>94.64</w:t>
      </w:r>
      <w:r w:rsidR="00BD3BAE" w:rsidRPr="008416B9">
        <w:rPr>
          <w:color w:val="FF0000"/>
        </w:rPr>
        <w:t>%</w:t>
      </w:r>
      <w:r w:rsidR="00BD3BAE">
        <w:t xml:space="preserve"> </w:t>
      </w:r>
      <w:r w:rsidR="000E7EA2">
        <w:t xml:space="preserve">was achieved </w:t>
      </w:r>
      <w:r>
        <w:t>when ARX coefficients were included in the feature set.</w:t>
      </w:r>
      <w:r w:rsidR="00A57B88">
        <w:t xml:space="preserve"> The use of ARX coefficients and the ELM classifier is the novelty of </w:t>
      </w:r>
      <w:r w:rsidR="004C7F9C">
        <w:t>this</w:t>
      </w:r>
      <w:r w:rsidR="00A57B88">
        <w:t xml:space="preserve"> paper</w:t>
      </w:r>
      <w:r w:rsidR="004C7F9C">
        <w:t>,</w:t>
      </w:r>
      <w:r w:rsidR="00A57B88">
        <w:t xml:space="preserve"> which helped in increasing the accuracy of the </w:t>
      </w:r>
      <w:r w:rsidR="00A84747">
        <w:t xml:space="preserve">classification </w:t>
      </w:r>
      <w:r w:rsidR="00A57B88">
        <w:t xml:space="preserve">system. </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r w:rsidR="00762CB4">
        <w:t>have</w:t>
      </w:r>
      <w:r w:rsidRPr="006E4893">
        <w:t xml:space="preserve"> been studied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Pr="007E4858" w:rsidRDefault="009B5564" w:rsidP="00B46923">
      <w:pPr>
        <w:ind w:firstLine="10.80pt"/>
        <w:jc w:val="both"/>
        <w:rPr>
          <w:color w:val="FF0000"/>
        </w:rPr>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3B2213">
        <w:t>(</w:t>
      </w:r>
      <w:r w:rsidRPr="00913C56">
        <w:rPr>
          <w:color w:val="FF0000"/>
        </w:rPr>
        <w:t>HRV</w:t>
      </w:r>
      <w:r w:rsidRPr="003B2213">
        <w:t>)</w:t>
      </w:r>
      <w:r w:rsidR="0055273B">
        <w:t xml:space="preserve">, </w:t>
      </w:r>
      <w:r w:rsidR="00186602">
        <w:t xml:space="preserve">which is </w:t>
      </w:r>
      <w:r w:rsidRPr="006E4893">
        <w:t>the variation or change in the inter-beat interval of the heart.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w:t>
      </w:r>
      <w:r w:rsidRPr="006E4893">
        <w:t xml:space="preserve">conclusions </w:t>
      </w:r>
      <w:r w:rsidRPr="0067419E">
        <w:t xml:space="preserve">that </w:t>
      </w:r>
      <w:r w:rsidR="00DC1E94" w:rsidRPr="0067419E">
        <w:t xml:space="preserve">chronic </w:t>
      </w:r>
      <w:r w:rsidR="0077470A">
        <w:t>alcohol users</w:t>
      </w:r>
      <w:r w:rsidRPr="0067419E">
        <w:t xml:space="preserve"> </w:t>
      </w:r>
      <w:r w:rsidRPr="006E4893">
        <w:t xml:space="preserve">and normative subjects </w:t>
      </w:r>
      <w:r>
        <w:t xml:space="preserve">can be differentiated </w:t>
      </w:r>
      <w:r w:rsidRPr="006E4893">
        <w:t>based purely on HRV.</w:t>
      </w:r>
    </w:p>
    <w:p w:rsidR="00203FF0" w:rsidRDefault="00B52FFC" w:rsidP="00C83A7A">
      <w:pPr>
        <w:ind w:firstLine="10.80pt"/>
        <w:jc w:val="both"/>
      </w:pPr>
      <w:r w:rsidRPr="00C833E5">
        <w:t xml:space="preserve">Research </w:t>
      </w:r>
      <w:r>
        <w:t xml:space="preserve">conducted for the detection of drunk driving </w:t>
      </w:r>
      <w:r w:rsidRPr="00C833E5">
        <w:t>[</w:t>
      </w:r>
      <w:r>
        <w:rPr>
          <w:color w:val="FF0000"/>
        </w:rPr>
        <w:t>8</w:t>
      </w:r>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w:t>
      </w:r>
      <w:r w:rsidR="00222032">
        <w:t xml:space="preserve"> using a support vector machine</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07090D">
        <w:t>xtract another type of feature</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6A4E9A">
        <w:t>A third</w:t>
      </w:r>
      <w:r w:rsidR="00D216D9">
        <w:t xml:space="preserve"> form of feature extraction on ECG signals is seen in </w:t>
      </w:r>
      <w:r w:rsidR="00203FF0">
        <w:t>[</w:t>
      </w:r>
      <w:r w:rsidR="00DE5EDD" w:rsidRPr="00DE5EDD">
        <w:rPr>
          <w:color w:val="FF0000"/>
        </w:rPr>
        <w:t>12</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Auto Regressive (AR) modelling and AR model coefficients have been used as features for machine learning algorithms for quite a few applications. In [</w:t>
      </w:r>
      <w:r w:rsidR="00A90477">
        <w:rPr>
          <w:color w:val="FF0000"/>
        </w:rPr>
        <w:t>1</w:t>
      </w:r>
      <w:r w:rsidR="00655D35">
        <w:rPr>
          <w:color w:val="FF0000"/>
        </w:rPr>
        <w:t>3</w:t>
      </w:r>
      <w:r>
        <w:t xml:space="preserve">] identification of individuals using ECG signals </w:t>
      </w:r>
      <w:r w:rsidR="00707E7C">
        <w:t>was</w:t>
      </w:r>
      <w:r>
        <w:t xml:space="preserve"> performed by using SVM and </w:t>
      </w:r>
      <w:r w:rsidR="00AC2590">
        <w:t xml:space="preserve">K nearest neighbor </w:t>
      </w:r>
      <w:r w:rsidR="00AC2590" w:rsidRPr="00222032">
        <w:rPr>
          <w:color w:val="FF0000"/>
        </w:rPr>
        <w:t>(KNN)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616BF0">
        <w:rPr>
          <w:color w:val="FF0000"/>
        </w:rPr>
        <w:t>14</w:t>
      </w:r>
      <w:r w:rsidR="000268D4">
        <w:t>] applied</w:t>
      </w:r>
      <w:r>
        <w:t xml:space="preserve"> AR modelling on half-second segments of six channel Electroencephalogram </w:t>
      </w:r>
      <w:r w:rsidRPr="00CD67EA">
        <w:rPr>
          <w:color w:val="FF0000"/>
        </w:rPr>
        <w:t>(EEG)</w:t>
      </w:r>
      <w:r>
        <w:t xml:space="preserve"> data to obtain features for a</w:t>
      </w:r>
      <w:r w:rsidR="00D854AD">
        <w:t xml:space="preserve"> Neural Network which classified</w:t>
      </w:r>
      <w:r>
        <w:t xml:space="preserve"> the data into one of five cognitive tasks. </w:t>
      </w:r>
    </w:p>
    <w:p w:rsidR="009B5564" w:rsidRDefault="009B5564" w:rsidP="00D209D6">
      <w:pPr>
        <w:ind w:firstLine="10.80pt"/>
        <w:jc w:val="both"/>
      </w:pPr>
      <w:r>
        <w:t xml:space="preserve">As done in </w:t>
      </w:r>
      <w:r w:rsidR="00E1163F">
        <w:t xml:space="preserve">the </w:t>
      </w:r>
      <w:r>
        <w:t>previous studies</w:t>
      </w:r>
      <w:r w:rsidR="00E1163F">
        <w:t xml:space="preserve"> mentioned above</w:t>
      </w:r>
      <w:r>
        <w:t xml:space="preserve">, </w:t>
      </w:r>
      <w:r w:rsidR="001F1F58">
        <w:t xml:space="preserve">here </w:t>
      </w:r>
      <w:r>
        <w:t>also HRV analysis has been used to extract time domain, non-linear and freq</w:t>
      </w:r>
      <w:r w:rsidR="00205956">
        <w:t>uency domain features.</w:t>
      </w:r>
      <w:r w:rsidR="00205956" w:rsidRPr="00EF1410">
        <w:t xml:space="preserve"> However</w:t>
      </w:r>
      <w:r w:rsidR="00D92411" w:rsidRPr="00EF1410">
        <w:t>,</w:t>
      </w:r>
      <w:r w:rsidR="001F1F58">
        <w:t xml:space="preserve"> </w:t>
      </w:r>
      <w:r w:rsidR="001F1F58" w:rsidRPr="001F1F58">
        <w:t>in this study</w:t>
      </w:r>
      <w:r w:rsidR="00217A5E">
        <w:t>,</w:t>
      </w:r>
      <w:r w:rsidR="00EF1410">
        <w:t xml:space="preserve"> t</w:t>
      </w:r>
      <w:r>
        <w:t xml:space="preserve">he features have been used </w:t>
      </w:r>
      <w:r w:rsidR="00FC38ED">
        <w:t xml:space="preserve">to </w:t>
      </w:r>
      <w:r>
        <w:t xml:space="preserve">train the </w:t>
      </w:r>
      <w:r w:rsidRPr="00336134">
        <w:t xml:space="preserve">extreme learning machine </w:t>
      </w:r>
      <w:r w:rsidRPr="00947EB2">
        <w:rPr>
          <w:color w:val="FF0000"/>
        </w:rPr>
        <w:t>(ELM)</w:t>
      </w:r>
      <w:r w:rsidR="00C85520">
        <w:t xml:space="preserve"> and compare</w:t>
      </w:r>
      <w:r>
        <w:t xml:space="preserve"> its results with that of the </w:t>
      </w:r>
      <w:r w:rsidRPr="00336134">
        <w:t xml:space="preserve">support vector machine </w:t>
      </w:r>
      <w:r w:rsidRPr="00D36E6B">
        <w:rPr>
          <w:color w:val="FF0000"/>
        </w:rPr>
        <w:t>(SVM)</w:t>
      </w:r>
      <w:r>
        <w:t>. Along with the above set of features, the</w:t>
      </w:r>
      <w:r w:rsidR="00F9471D">
        <w:t xml:space="preserve"> use of a new set of features has been </w:t>
      </w:r>
      <w:r>
        <w:t xml:space="preserve">proposed in this study to improve the accuracy of the classifiers. An Autoregressive Model with Exogenous Inputs </w:t>
      </w:r>
      <w:r w:rsidRPr="00DC0499">
        <w:rPr>
          <w:color w:val="FF0000"/>
        </w:rPr>
        <w:t>(ARX)</w:t>
      </w:r>
      <w:r>
        <w:t xml:space="preserve"> </w:t>
      </w:r>
      <w:r w:rsidR="00214C87">
        <w:t>has been</w:t>
      </w:r>
      <w:r>
        <w:t xml:space="preserve"> developed using the ECG signal</w:t>
      </w:r>
      <w:r w:rsidR="002516A8">
        <w:t>s</w:t>
      </w:r>
      <w:r>
        <w:t xml:space="preserve"> of alcoholic and normative subjects, and the model coefficients obtained </w:t>
      </w:r>
      <w:r w:rsidR="00214C87">
        <w:t>have been</w:t>
      </w:r>
      <w:r>
        <w:t xml:space="preserve"> used as additional features t</w:t>
      </w:r>
      <w:r w:rsidR="00053AEC">
        <w:t>o the classifiers</w:t>
      </w:r>
      <w:r>
        <w:t xml:space="preserve">. </w:t>
      </w:r>
    </w:p>
    <w:p w:rsidR="009B5564" w:rsidRDefault="009B5564" w:rsidP="00634FE0">
      <w:pPr>
        <w:ind w:firstLine="10.80pt"/>
        <w:jc w:val="both"/>
      </w:pPr>
      <w:r>
        <w:t xml:space="preserve">This study ensures that the test subjects </w:t>
      </w:r>
      <w:r w:rsidR="00D07A18">
        <w:t>were</w:t>
      </w:r>
      <w:r>
        <w:t xml:space="preserve"> free from heart conditions such </w:t>
      </w:r>
      <w:r w:rsidRPr="003C497C">
        <w:t xml:space="preserve">as cardiomyopathy, atrial </w:t>
      </w:r>
      <w:r w:rsidR="00CC1531" w:rsidRPr="003C497C">
        <w:t>fibrillation,</w:t>
      </w:r>
      <w:r w:rsidRPr="003C497C">
        <w:t xml:space="preserve"> pre-mature ventricular contraction, </w:t>
      </w:r>
      <w:r>
        <w:t>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arise primarily due to the effect of alcohol on the subjects</w:t>
      </w:r>
      <w:r w:rsidR="00CF7249">
        <w:t>’ heart</w:t>
      </w:r>
      <w:r>
        <w:t>beat and not due to other pre-existing</w:t>
      </w:r>
      <w:r w:rsidR="00D07A18">
        <w:t xml:space="preserve"> medical</w:t>
      </w:r>
      <w:r>
        <w:t xml:space="preserve"> conditions.</w:t>
      </w:r>
    </w:p>
    <w:p w:rsidR="009B5564" w:rsidRDefault="009B5564" w:rsidP="009B5564">
      <w:pPr>
        <w:pStyle w:val="Heading1"/>
        <w:ind w:firstLine="0pt"/>
      </w:pPr>
      <w:r w:rsidRPr="000E2543">
        <w:lastRenderedPageBreak/>
        <w:t>METHODOLOGY</w:t>
      </w:r>
    </w:p>
    <w:p w:rsidR="00D705B3" w:rsidRDefault="009B5564" w:rsidP="00D705B3">
      <w:pPr>
        <w:pStyle w:val="BodyText"/>
      </w:pPr>
      <w:r w:rsidRPr="00577C58">
        <w:t>T</w:t>
      </w:r>
      <w:r>
        <w:t xml:space="preserve">his section covers the steps followed to filter ECG signals, extract features, train the classifiers and validate their </w:t>
      </w:r>
      <w:r w:rsidR="003147A1">
        <w:t>behavior</w:t>
      </w:r>
      <w:r>
        <w:t xml:space="preserve"> (</w:t>
      </w:r>
      <w:r w:rsidRPr="000E2543">
        <w:rPr>
          <w:color w:val="FF0000"/>
        </w:rPr>
        <w:t>Fig. 1</w:t>
      </w:r>
      <w:r>
        <w:t>).</w:t>
      </w:r>
    </w:p>
    <w:p w:rsidR="00D705B3" w:rsidRDefault="00184029" w:rsidP="00D705B3">
      <w:pPr>
        <w:pStyle w:val="BodyText"/>
        <w:ind w:firstLine="0pt"/>
      </w:pPr>
      <w:r>
        <w:rPr>
          <w:noProof/>
          <w:lang w:val="en-IN" w:eastAsia="en-IN"/>
        </w:rPr>
        <w:drawing>
          <wp:inline distT="0" distB="0" distL="0" distR="0">
            <wp:extent cx="3200400" cy="2433955"/>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33955"/>
                    </a:xfrm>
                    <a:prstGeom prst="rect">
                      <a:avLst/>
                    </a:prstGeom>
                  </pic:spPr>
                </pic:pic>
              </a:graphicData>
            </a:graphic>
          </wp:inline>
        </w:drawing>
      </w:r>
    </w:p>
    <w:p w:rsidR="00D705B3" w:rsidRDefault="00D705B3" w:rsidP="00D705B3">
      <w:pPr>
        <w:ind w:firstLine="14.40pt"/>
        <w:rPr>
          <w:rFonts w:eastAsia="MS Mincho"/>
          <w:spacing w:val="-1"/>
          <w:sz w:val="16"/>
          <w:szCs w:val="16"/>
        </w:rPr>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Default="009B5564" w:rsidP="007146DA">
      <w:pPr>
        <w:pStyle w:val="BodyText"/>
        <w:spacing w:after="0pt"/>
      </w:pPr>
      <w:r>
        <w:t>T</w:t>
      </w:r>
      <w:r w:rsidR="00C6474E">
        <w:t xml:space="preserve">o classify </w:t>
      </w:r>
      <w:r w:rsidRPr="006E4893">
        <w:t>subj</w:t>
      </w:r>
      <w:r>
        <w:t xml:space="preserve">ects </w:t>
      </w:r>
      <w:r w:rsidR="00E66F24">
        <w:t xml:space="preserve">as individuals </w:t>
      </w:r>
      <w:r w:rsidR="005C7F7D">
        <w:t>with chronic</w:t>
      </w:r>
      <w:r>
        <w:t xml:space="preserve"> </w:t>
      </w:r>
      <w:r w:rsidRPr="00B67198">
        <w:t>alcohol</w:t>
      </w:r>
      <w:r w:rsidR="00E66F24">
        <w:t xml:space="preserve"> dependence </w:t>
      </w:r>
      <w:r w:rsidRPr="00B67198">
        <w:t>or normative</w:t>
      </w:r>
      <w:r w:rsidRPr="006E4893">
        <w:t>, the classifier was trained with ECG data recorded at the Autonomic Lab, Department of Neurophysiology, NIMHANS, Bengaluru</w:t>
      </w:r>
      <w:r>
        <w:t xml:space="preserve"> on ensuring </w:t>
      </w:r>
      <w:r w:rsidRPr="00C058D4">
        <w:t>informed consent adhering to</w:t>
      </w:r>
      <w:r>
        <w:t xml:space="preserve"> the Declaration of </w:t>
      </w:r>
      <w:r w:rsidRPr="00C058D4">
        <w:t>Helsinki.</w:t>
      </w:r>
      <w:r w:rsidR="00424427">
        <w:t xml:space="preserve"> The dataset consisted</w:t>
      </w:r>
      <w:r w:rsidRPr="006E4893">
        <w:t xml:space="preserve"> of </w:t>
      </w:r>
      <w:r>
        <w:t>56</w:t>
      </w:r>
      <w:r w:rsidRPr="006E4893">
        <w:t xml:space="preserve"> ECG samples, of which </w:t>
      </w:r>
      <w:r>
        <w:t xml:space="preserve">28 </w:t>
      </w:r>
      <w:r w:rsidRPr="006E4893">
        <w:t xml:space="preserve">samples </w:t>
      </w:r>
      <w:r w:rsidR="003D6BA7">
        <w:t>we</w:t>
      </w:r>
      <w:r>
        <w:t xml:space="preserve">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rsidR="003D6BA7">
        <w:t>we</w:t>
      </w:r>
      <w:r>
        <w:t>re</w:t>
      </w:r>
      <w:r w:rsidRPr="006E4893">
        <w:t xml:space="preserve"> that of normative </w:t>
      </w:r>
      <w:r w:rsidR="00C61438">
        <w:t>individuals</w:t>
      </w:r>
      <w:r w:rsidRPr="006E4893">
        <w:t>.</w:t>
      </w:r>
      <w:r>
        <w:t xml:space="preserve"> </w:t>
      </w:r>
      <w:r w:rsidRPr="006E4893">
        <w:t>The</w:t>
      </w:r>
      <w:r w:rsidR="001C6FD3">
        <w:t xml:space="preserve"> ECG</w:t>
      </w:r>
      <w:r w:rsidRPr="006E4893">
        <w:t xml:space="preserve"> </w:t>
      </w:r>
      <w:r w:rsidR="00A55731">
        <w:t>signals</w:t>
      </w:r>
      <w:r w:rsidRPr="006E4893">
        <w:t xml:space="preserve"> </w:t>
      </w:r>
      <w:r w:rsidR="00800142">
        <w:t xml:space="preserve">were </w:t>
      </w:r>
      <w:r w:rsidRPr="006E4893">
        <w:t>sampl</w:t>
      </w:r>
      <w:r w:rsidR="00800142">
        <w:t>ed</w:t>
      </w:r>
      <w:r w:rsidRPr="006E4893">
        <w:t xml:space="preserve"> </w:t>
      </w:r>
      <w:r w:rsidR="00800142">
        <w:t xml:space="preserve">at a </w:t>
      </w:r>
      <w:r w:rsidRPr="006E4893">
        <w:t>frequency of 1kHz</w:t>
      </w:r>
      <w:r w:rsidR="001606BD">
        <w:t xml:space="preserve"> and each</w:t>
      </w:r>
      <w:r w:rsidRPr="006E4893">
        <w:t xml:space="preserve"> was recorded for approximately 5 minutes (300 seconds)</w:t>
      </w:r>
      <w:r>
        <w:t>, to capture the activity of the autonomic nervous system (ANS) [</w:t>
      </w:r>
      <w:r w:rsidR="00070DAE">
        <w:rPr>
          <w:color w:val="FF0000"/>
        </w:rPr>
        <w:t>1</w:t>
      </w:r>
      <w:r w:rsidR="00A1000D">
        <w:rPr>
          <w:color w:val="FF0000"/>
        </w:rPr>
        <w:t>5</w:t>
      </w:r>
      <w:r>
        <w:t>] which is primarily responsible in controlling the heartbeat</w:t>
      </w:r>
      <w:r w:rsidRPr="006E4893">
        <w:t>.</w:t>
      </w:r>
      <w:r w:rsidR="009D79E3">
        <w:t xml:space="preserve"> </w:t>
      </w:r>
    </w:p>
    <w:p w:rsidR="00FE6C33" w:rsidRPr="00A813D5" w:rsidRDefault="005F676C" w:rsidP="00D705B3">
      <w:pPr>
        <w:pStyle w:val="BodyText"/>
      </w:pPr>
      <w:r>
        <w:t xml:space="preserve">Lead II ECG recording </w:t>
      </w:r>
      <w:r w:rsidR="00D55D75">
        <w:t xml:space="preserve">was </w:t>
      </w:r>
      <w:r w:rsidR="00FE6C33" w:rsidRPr="00FE6C33">
        <w:t>done with Power Lab, 16 channel data acqui</w:t>
      </w:r>
      <w:r w:rsidR="00AE3132">
        <w:t>sition system. </w:t>
      </w:r>
      <w:r w:rsidR="00FE6C33" w:rsidRPr="00FE6C33">
        <w:t>Modified Chest Lead (MCL) thre</w:t>
      </w:r>
      <w:r w:rsidR="0015211B">
        <w:t>e electrodes monitoring system (</w:t>
      </w:r>
      <w:r w:rsidR="00B577E6">
        <w:t>right 2</w:t>
      </w:r>
      <w:r w:rsidR="00B577E6" w:rsidRPr="00B577E6">
        <w:rPr>
          <w:vertAlign w:val="superscript"/>
        </w:rPr>
        <w:t>nd</w:t>
      </w:r>
      <w:r w:rsidR="00B577E6">
        <w:t xml:space="preserve"> </w:t>
      </w:r>
      <w:r w:rsidR="00FE6C33" w:rsidRPr="00FE6C33">
        <w:t>inter-costal space mid clavicular line, left 2</w:t>
      </w:r>
      <w:r w:rsidR="00FE6C33" w:rsidRPr="00B577E6">
        <w:rPr>
          <w:vertAlign w:val="superscript"/>
        </w:rPr>
        <w:t>nd</w:t>
      </w:r>
      <w:r w:rsidR="00B577E6">
        <w:t xml:space="preserve"> </w:t>
      </w:r>
      <w:r w:rsidR="00FE6C33" w:rsidRPr="00FE6C33">
        <w:t>inter-costal space mid clavicular line (neutral) and left 5</w:t>
      </w:r>
      <w:r w:rsidR="00FE6C33" w:rsidRPr="00B577E6">
        <w:rPr>
          <w:vertAlign w:val="superscript"/>
        </w:rPr>
        <w:t>th</w:t>
      </w:r>
      <w:r w:rsidR="00B577E6">
        <w:t xml:space="preserve"> </w:t>
      </w:r>
      <w:r w:rsidR="00FE6C33" w:rsidRPr="00FE6C33">
        <w:t>inter-c</w:t>
      </w:r>
      <w:r w:rsidR="0015211B">
        <w:t>ostal space mid clavicular line)</w:t>
      </w:r>
      <w:r w:rsidR="00D55D75">
        <w:t xml:space="preserve"> was used and </w:t>
      </w:r>
      <w:r w:rsidR="00FE6C33" w:rsidRPr="00FE6C33">
        <w:t xml:space="preserve">parameters were analyzed using Lab </w:t>
      </w:r>
      <w:r w:rsidR="00945125">
        <w:t>Chart 7 v</w:t>
      </w:r>
      <w:r w:rsidR="00FE6C33" w:rsidRPr="00FE6C33">
        <w:t>1.1 software, given by AD Instruments, Bella Vista, Australia.</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r w:rsidR="004027A2" w:rsidRPr="006E4893">
        <w:t>noise, which</w:t>
      </w:r>
      <w:r w:rsidRPr="006E4893">
        <w:t xml:space="preserve"> </w:t>
      </w:r>
      <w:r w:rsidR="007D2A75">
        <w:t xml:space="preserve">required removal </w:t>
      </w:r>
      <w:r w:rsidRPr="006E4893">
        <w:t xml:space="preserve">to obtain clean ECG signals. Wavelet </w:t>
      </w:r>
      <w:r>
        <w:t>decomposition</w:t>
      </w:r>
      <w:r w:rsidRPr="006E4893">
        <w:t xml:space="preserve">, a technique to break up a signal into shifted and scaled versions of </w:t>
      </w:r>
      <w:r w:rsidRPr="00220D4B">
        <w:t>itself</w:t>
      </w:r>
      <w:r>
        <w:t xml:space="preserve"> [</w:t>
      </w:r>
      <w:r w:rsidR="00234ACA">
        <w:rPr>
          <w:color w:val="FF0000"/>
        </w:rPr>
        <w:t>16</w:t>
      </w:r>
      <w:r>
        <w:t>]</w:t>
      </w:r>
      <w:r w:rsidRPr="006E4893">
        <w:t xml:space="preserve">, </w:t>
      </w:r>
      <w:r w:rsidR="00BB0F42">
        <w:t>wa</w:t>
      </w:r>
      <w:r w:rsidRPr="006E4893">
        <w:t xml:space="preserve">s </w:t>
      </w:r>
      <w:r w:rsidR="000F50CA">
        <w:t>utilized</w:t>
      </w:r>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r w:rsidRPr="006E4893">
        <w:t xml:space="preserve">Daubechies wavelet </w:t>
      </w:r>
      <w:r w:rsidR="004F47C1">
        <w:t>wa</w:t>
      </w:r>
      <w:r>
        <w:t xml:space="preserve">s used. The </w:t>
      </w:r>
      <w:r w:rsidRPr="006E4893">
        <w:t xml:space="preserve">Daubechies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the Daubechies</w:t>
      </w:r>
      <w:r w:rsidRPr="006E4893">
        <w:t xml:space="preserve"> </w:t>
      </w:r>
      <w:r>
        <w:t>wavelet resemble</w:t>
      </w:r>
      <w:r w:rsidR="009237ED">
        <w:t>d</w:t>
      </w:r>
      <w:r>
        <w:t xml:space="preserve"> one another closely [</w:t>
      </w:r>
      <w:r w:rsidR="00234ACA">
        <w:rPr>
          <w:color w:val="FF0000"/>
        </w:rPr>
        <w:t>17</w:t>
      </w:r>
      <w:r>
        <w:t>]</w:t>
      </w:r>
      <w:r w:rsidRPr="006E4893">
        <w:t xml:space="preserve">. Eight level wavelet decomposition </w:t>
      </w:r>
      <w:r w:rsidR="0094076E">
        <w:t>wa</w:t>
      </w:r>
      <w:r w:rsidRPr="006E4893">
        <w:t>s perfor</w:t>
      </w:r>
      <w:r>
        <w:t xml:space="preserve">med, and </w:t>
      </w:r>
      <w:r w:rsidR="008560C3">
        <w:t>removal of the eighth component</w:t>
      </w:r>
      <w:r>
        <w:t xml:space="preserve"> </w:t>
      </w:r>
      <w:r w:rsidRPr="006E4893">
        <w:t xml:space="preserve">from </w:t>
      </w:r>
      <w:r w:rsidR="00072789">
        <w:t>the original signal rid</w:t>
      </w:r>
      <w:r>
        <w:t xml:space="preserve"> the ECG signal of b</w:t>
      </w:r>
      <w:r w:rsidRPr="006E4893">
        <w:t>aseline wan</w:t>
      </w:r>
      <w:r w:rsidR="00EB4224">
        <w:t xml:space="preserve">dering. The power-line noise </w:t>
      </w:r>
      <w:r w:rsidR="00EB4224">
        <w:t>had</w:t>
      </w:r>
      <w:r w:rsidRPr="006E4893">
        <w:t xml:space="preserve"> a much smaller amplitude than the total swing </w:t>
      </w:r>
      <w:r w:rsidR="00613F26">
        <w:t xml:space="preserve">of </w:t>
      </w:r>
      <w:r w:rsidRPr="006E4893">
        <w:t xml:space="preserve">the ECG signal, and </w:t>
      </w:r>
      <w:r w:rsidR="002E67F7">
        <w:t>wa</w:t>
      </w:r>
      <w:r w:rsidRPr="006E4893">
        <w:t>s</w:t>
      </w:r>
      <w:r>
        <w:t xml:space="preserve"> </w:t>
      </w:r>
      <w:r w:rsidRPr="006E4893">
        <w:t>left unfiltered.</w:t>
      </w:r>
    </w:p>
    <w:p w:rsidR="009B5564" w:rsidRDefault="009B5564" w:rsidP="009B5564">
      <w:pPr>
        <w:pStyle w:val="Heading2"/>
      </w:pPr>
      <w:r w:rsidRPr="00136B67">
        <w:t xml:space="preserve">Feature Extraction </w:t>
      </w:r>
    </w:p>
    <w:p w:rsidR="00CF5989" w:rsidRDefault="00BC0355" w:rsidP="009E5E96">
      <w:pPr>
        <w:ind w:firstLine="14.40pt"/>
        <w:jc w:val="both"/>
      </w:pPr>
      <w:r>
        <w:t>Features wer</w:t>
      </w:r>
      <w:r w:rsidR="009B5564" w:rsidRPr="006E4893">
        <w:t>e extracted from the filtered signal</w:t>
      </w:r>
      <w:r w:rsidR="009B5564">
        <w:t xml:space="preserve"> using some of the techniques mentioned in [</w:t>
      </w:r>
      <w:r w:rsidR="007530E4">
        <w:rPr>
          <w:color w:val="FF0000"/>
        </w:rPr>
        <w:t>18, 20</w:t>
      </w:r>
      <w:r w:rsidR="009B5564">
        <w:t>]</w:t>
      </w:r>
      <w:r w:rsidR="009B5564" w:rsidRPr="006E4893">
        <w:t xml:space="preserve">. </w:t>
      </w:r>
      <w:r w:rsidR="008710D7">
        <w:t>The f</w:t>
      </w:r>
      <w:r w:rsidR="009B5564" w:rsidRPr="006E4893">
        <w:t>our types of features</w:t>
      </w:r>
      <w:r w:rsidR="008710D7">
        <w:t xml:space="preserve"> that </w:t>
      </w:r>
      <w:r>
        <w:t>were</w:t>
      </w:r>
      <w:r w:rsidR="009B5564">
        <w:t xml:space="preserve"> </w:t>
      </w:r>
      <w:r w:rsidR="008710D7">
        <w:t xml:space="preserve">extracted have been </w:t>
      </w:r>
      <w:r w:rsidR="000D4438">
        <w:t>elaborated</w:t>
      </w:r>
      <w:r w:rsidR="008710D7">
        <w:t xml:space="preserve"> in this section.</w:t>
      </w:r>
      <w:r w:rsidR="009B5564">
        <w:t xml:space="preserve"> </w:t>
      </w: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w:t>
      </w:r>
      <w:r w:rsidR="00BA731E">
        <w:rPr>
          <w:i w:val="0"/>
        </w:rPr>
        <w:t>r</w:t>
      </w:r>
      <w:r w:rsidRPr="00CF5989">
        <w:rPr>
          <w:i w:val="0"/>
        </w:rPr>
        <w:t xml:space="preserve">t is able to adapt to minor </w:t>
      </w:r>
      <w:r w:rsidR="007C5574">
        <w:rPr>
          <w:i w:val="0"/>
        </w:rPr>
        <w:t xml:space="preserve">physiological </w:t>
      </w:r>
      <w:r w:rsidRPr="00CF5989">
        <w:rPr>
          <w:i w:val="0"/>
        </w:rPr>
        <w:t xml:space="preserve">changes in the body and </w:t>
      </w:r>
      <w:r w:rsidR="00B471AE">
        <w:rPr>
          <w:i w:val="0"/>
        </w:rPr>
        <w:t>hence</w:t>
      </w:r>
      <w:r w:rsidR="008310E1">
        <w:rPr>
          <w:i w:val="0"/>
        </w:rPr>
        <w:t xml:space="preserve">, </w:t>
      </w:r>
      <w:r w:rsidRPr="00CF5989">
        <w:rPr>
          <w:i w:val="0"/>
        </w:rPr>
        <w:t>how much H</w:t>
      </w:r>
      <w:r w:rsidR="00570DD5">
        <w:rPr>
          <w:i w:val="0"/>
        </w:rPr>
        <w:t>RV is there in the subject. It wa</w:t>
      </w:r>
      <w:r w:rsidRPr="00CF5989">
        <w:rPr>
          <w:i w:val="0"/>
        </w:rPr>
        <w:t>s seen that HRV decreases in chronic alcoholics [</w:t>
      </w:r>
      <w:r w:rsidR="007530E4">
        <w:rPr>
          <w:i w:val="0"/>
          <w:color w:val="FF0000"/>
        </w:rPr>
        <w:t>19</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 xml:space="preserve">ve information about the subject’s </w:t>
      </w:r>
      <w:r w:rsidR="00FB0B64">
        <w:rPr>
          <w:i w:val="0"/>
        </w:rPr>
        <w:t>PNS</w:t>
      </w:r>
      <w:r w:rsidRPr="00CF5989">
        <w:rPr>
          <w:i w:val="0"/>
        </w:rPr>
        <w:t xml:space="preserve"> [</w:t>
      </w:r>
      <w:r w:rsidR="007530E4">
        <w:rPr>
          <w:i w:val="0"/>
          <w:color w:val="FF0000"/>
        </w:rPr>
        <w:t>15</w:t>
      </w:r>
      <w:r w:rsidRPr="00CF5989">
        <w:rPr>
          <w:i w:val="0"/>
        </w:rPr>
        <w:t>]</w:t>
      </w:r>
      <w:r w:rsidR="00A902D6">
        <w:rPr>
          <w:i w:val="0"/>
        </w:rPr>
        <w:t xml:space="preserve"> which, as mentioned </w:t>
      </w:r>
      <w:r w:rsidR="00750EF6">
        <w:rPr>
          <w:i w:val="0"/>
        </w:rPr>
        <w:t>in previous sections,</w:t>
      </w:r>
      <w:r w:rsidR="00A902D6">
        <w:rPr>
          <w:i w:val="0"/>
        </w:rPr>
        <w:t xml:space="preserve"> cause</w:t>
      </w:r>
      <w:r w:rsidR="00960DE5">
        <w:rPr>
          <w:i w:val="0"/>
        </w:rPr>
        <w:t>s</w:t>
      </w:r>
      <w:r w:rsidR="00A902D6">
        <w:rPr>
          <w:i w:val="0"/>
        </w:rPr>
        <w:t xml:space="preserve"> changes in the subject’s heart rate</w:t>
      </w:r>
      <w:r w:rsidRPr="00CF5989">
        <w:rPr>
          <w:i w:val="0"/>
        </w:rPr>
        <w:t>.</w:t>
      </w:r>
      <w:r w:rsidR="00D13F55">
        <w:rPr>
          <w:i w:val="0"/>
        </w:rPr>
        <w:t xml:space="preserve"> </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w:t>
            </w:r>
            <w:r w:rsidR="003E1230">
              <w:t>ean of the RR interval sequence in milliseconds.</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r w:rsidR="000E6008">
              <w:t xml:space="preserve"> in milliseconds.</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7F2C1C">
            <w:pPr>
              <w:jc w:val="both"/>
            </w:pPr>
            <w:r w:rsidRPr="00D82102">
              <w:t>The mean heart rate</w:t>
            </w:r>
            <w:r w:rsidR="007F2C1C">
              <w:t xml:space="preserve"> in beats per minute.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w:t>
            </w:r>
            <w:r w:rsidR="005524C1">
              <w:t>ard deviation of the heart rate in beats per minute.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w:t>
            </w:r>
            <w:r w:rsidR="003F7D5C">
              <w:t>e RMS of the RR interval series in milliseconds.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7879C9"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w:t>
            </w:r>
            <w:r w:rsidR="003F7D5C">
              <w:t>ervals that are larger than 50 milliseconds</w:t>
            </w:r>
            <w:r w:rsidRPr="00D82102">
              <w:t>.</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w:t>
            </w:r>
            <w:r w:rsidR="003F7D5C">
              <w:t>ervals that are larger than 50 milliseconds</w:t>
            </w:r>
            <w:r w:rsidRPr="00D82102">
              <w:t>.</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w:t>
      </w:r>
      <w:r w:rsidR="00A64550">
        <w:rPr>
          <w:i w:val="0"/>
        </w:rPr>
        <w:t xml:space="preserve"> </w:t>
      </w:r>
      <w:r w:rsidR="00A64550" w:rsidRPr="002046F5">
        <w:rPr>
          <w:i w:val="0"/>
        </w:rPr>
        <w:t>(</w:t>
      </w:r>
      <w:r w:rsidR="00A64550" w:rsidRPr="002046F5">
        <w:rPr>
          <w:i w:val="0"/>
          <w:color w:val="FF0000"/>
        </w:rPr>
        <w:t>Table II</w:t>
      </w:r>
      <w:r w:rsidR="00A64550" w:rsidRPr="002046F5">
        <w:rPr>
          <w:i w:val="0"/>
        </w:rPr>
        <w:t>)</w:t>
      </w:r>
      <w:r w:rsidR="00A64550">
        <w:rPr>
          <w:i w:val="0"/>
        </w:rPr>
        <w:t xml:space="preserve"> extraction methods</w:t>
      </w:r>
      <w:r w:rsidRPr="002046F5">
        <w:rPr>
          <w:i w:val="0"/>
        </w:rPr>
        <w:t xml:space="preserve"> include the Poincare plot and </w:t>
      </w:r>
      <w:r w:rsidR="00AB6FC3">
        <w:rPr>
          <w:i w:val="0"/>
        </w:rPr>
        <w:t xml:space="preserve">the </w:t>
      </w:r>
      <w:r w:rsidR="009B14D3">
        <w:rPr>
          <w:i w:val="0"/>
        </w:rPr>
        <w:t xml:space="preserve">calculation of the </w:t>
      </w:r>
      <w:r w:rsidRPr="002046F5">
        <w:rPr>
          <w:i w:val="0"/>
        </w:rPr>
        <w:t>approximate entropy [</w:t>
      </w:r>
      <w:r w:rsidR="007530E4">
        <w:rPr>
          <w:i w:val="0"/>
          <w:color w:val="FF0000"/>
        </w:rPr>
        <w:t>18</w:t>
      </w:r>
      <w:r w:rsidRPr="002046F5">
        <w:rPr>
          <w:i w:val="0"/>
        </w:rPr>
        <w:t xml:space="preserve">]. The Poincare plot is a graphical method to visualize </w:t>
      </w:r>
      <w:r w:rsidR="00351AFC">
        <w:rPr>
          <w:i w:val="0"/>
        </w:rPr>
        <w:t xml:space="preserve">and </w:t>
      </w:r>
      <w:r w:rsidR="009B14D3">
        <w:rPr>
          <w:i w:val="0"/>
        </w:rPr>
        <w:t xml:space="preserve">guage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xml:space="preserve">. Both these techniques help </w:t>
      </w:r>
      <w:r w:rsidR="005265F4">
        <w:rPr>
          <w:i w:val="0"/>
        </w:rPr>
        <w:t>quantify</w:t>
      </w:r>
      <w:r w:rsidRPr="002046F5">
        <w:rPr>
          <w:i w:val="0"/>
        </w:rPr>
        <w:t xml:space="preserve"> the amount of HRV in an individual.</w:t>
      </w:r>
    </w:p>
    <w:p w:rsidR="003D3BC4" w:rsidRPr="001277CC" w:rsidRDefault="003D3BC4" w:rsidP="003D3BC4">
      <w:pPr>
        <w:pStyle w:val="tablehead"/>
      </w:pPr>
      <w:r>
        <w:lastRenderedPageBreak/>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standard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standard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r>
              <w:t xml:space="preserve">ntropy of RR </w:t>
            </w:r>
          </w:p>
          <w:p w:rsidR="003D3BC4" w:rsidRPr="001277CC" w:rsidRDefault="003D3BC4" w:rsidP="0020135C">
            <w:r>
              <w:t>interval sequence</w:t>
            </w:r>
            <w:r w:rsidRPr="001277CC">
              <w:t>.</w:t>
            </w:r>
          </w:p>
        </w:tc>
      </w:tr>
    </w:tbl>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w:t>
      </w:r>
      <w:r w:rsidR="007530E4">
        <w:rPr>
          <w:i w:val="0"/>
          <w:color w:val="FF0000"/>
        </w:rPr>
        <w:t>8</w:t>
      </w:r>
      <w:r w:rsidRPr="00155377">
        <w:rPr>
          <w:i w:val="0"/>
        </w:rPr>
        <w:t xml:space="preserve">]. These features reflect the activity of </w:t>
      </w:r>
      <w:r w:rsidR="00716A42">
        <w:rPr>
          <w:i w:val="0"/>
        </w:rPr>
        <w:t>the SNS</w:t>
      </w:r>
      <w:r w:rsidRPr="00155377">
        <w:rPr>
          <w:i w:val="0"/>
        </w:rPr>
        <w:t xml:space="preserve"> and the PNS [</w:t>
      </w:r>
      <w:r w:rsidR="008B0760" w:rsidRPr="00155377">
        <w:rPr>
          <w:i w:val="0"/>
          <w:color w:val="FF0000"/>
        </w:rPr>
        <w:t>1</w:t>
      </w:r>
      <w:r w:rsidR="007530E4">
        <w:rPr>
          <w:i w:val="0"/>
          <w:color w:val="FF0000"/>
        </w:rPr>
        <w:t>5</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350F0">
        <w:rPr>
          <w:i w:val="0"/>
        </w:rPr>
        <w:t>ANS</w:t>
      </w:r>
      <w:r w:rsidRPr="00155377">
        <w:rPr>
          <w:i w:val="0"/>
        </w:rPr>
        <w:t xml:space="preserve">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0444B8">
            <w:pPr>
              <w:jc w:val="both"/>
            </w:pPr>
            <w:r w:rsidRPr="001277CC">
              <w:t xml:space="preserve">Frequency at which the peak of PSD occurs for the </w:t>
            </w:r>
            <w:r w:rsidR="000444B8">
              <w:t>very low frequency (</w:t>
            </w:r>
            <w:r w:rsidRPr="001277CC">
              <w:t>VLF</w:t>
            </w:r>
            <w:r w:rsidR="000444B8">
              <w:t>)</w:t>
            </w:r>
            <w:r w:rsidRPr="001277CC">
              <w:t xml:space="preserve">, </w:t>
            </w:r>
            <w:r w:rsidR="000444B8">
              <w:t>low frequency (</w:t>
            </w:r>
            <w:r w:rsidRPr="001277CC">
              <w:t>LF</w:t>
            </w:r>
            <w:r w:rsidR="000444B8">
              <w:t>)</w:t>
            </w:r>
            <w:r w:rsidRPr="001277CC">
              <w:t xml:space="preserve"> and </w:t>
            </w:r>
            <w:r w:rsidR="000444B8">
              <w:t>high frequency (</w:t>
            </w:r>
            <w:r w:rsidRPr="001277CC">
              <w:t>HF</w:t>
            </w:r>
            <w:r w:rsidR="000444B8">
              <w:t>)</w:t>
            </w:r>
            <w:r w:rsidRPr="001277CC">
              <w:t xml:space="preserve"> </w:t>
            </w:r>
            <w:r w:rsidR="000444B8">
              <w:t>ban</w:t>
            </w:r>
            <w:r w:rsidRPr="001277CC">
              <w:t>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7879C9"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 xml:space="preserve">Ratio of the power in a particular band </w:t>
            </w:r>
            <w:r w:rsidR="00B90D24">
              <w:t xml:space="preserve">(VLF, LF or HF) </w:t>
            </w:r>
            <w:r w:rsidRPr="001277CC">
              <w:t>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A70FD4">
            <w:pPr>
              <w:jc w:val="both"/>
            </w:pPr>
            <w:r w:rsidRPr="001277CC">
              <w:t>Ratio of power in a particular  band</w:t>
            </w:r>
            <w:r w:rsidR="009242A5" w:rsidRPr="001277CC">
              <w:t xml:space="preserve"> </w:t>
            </w:r>
            <w:r w:rsidR="00D83C88">
              <w:t>(</w:t>
            </w:r>
            <w:r w:rsidR="009242A5">
              <w:t xml:space="preserve">LF or HF) </w:t>
            </w:r>
            <w:r w:rsidRPr="001277CC">
              <w:t>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877389">
        <w:rPr>
          <w:i w:val="0"/>
          <w:color w:val="FF0000"/>
        </w:rPr>
        <w:t>20</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00A22499">
        <w:rPr>
          <w:i w:val="0"/>
        </w:rPr>
        <w:t>ARX</w:t>
      </w:r>
      <w:r w:rsidRPr="000C2DA0">
        <w:rPr>
          <w:i w:val="0"/>
        </w:rPr>
        <w:t xml:space="preserve">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 xml:space="preserve">and </w:t>
      </w:r>
      <w:r w:rsidR="005E6FA7">
        <w:rPr>
          <w:i w:val="0"/>
        </w:rPr>
        <w:t xml:space="preserve">an </w:t>
      </w:r>
      <w:r w:rsidR="00C153E4">
        <w:rPr>
          <w:i w:val="0"/>
        </w:rPr>
        <w:t>ex</w:t>
      </w:r>
      <w:r w:rsidR="00DE40F6">
        <w:rPr>
          <w:i w:val="0"/>
        </w:rPr>
        <w:t xml:space="preserve">pected </w:t>
      </w:r>
      <w:r w:rsidRPr="000C2DA0">
        <w:rPr>
          <w:i w:val="0"/>
        </w:rPr>
        <w:t xml:space="preserve">output sequence </w:t>
      </w:r>
      <w:r w:rsidR="00C153E4">
        <w:rPr>
          <w:i w:val="0"/>
        </w:rPr>
        <w:t xml:space="preserve">provided to it </w:t>
      </w:r>
      <w:r w:rsidR="0058275C">
        <w:rPr>
          <w:i w:val="0"/>
        </w:rPr>
        <w:t xml:space="preserve">as given by </w:t>
      </w:r>
      <w:r w:rsidR="00A445A5">
        <w:rPr>
          <w:i w:val="0"/>
        </w:rPr>
        <w:t>(</w:t>
      </w:r>
      <w:r w:rsidR="0058275C" w:rsidRPr="0058275C">
        <w:rPr>
          <w:i w:val="0"/>
          <w:color w:val="FF0000"/>
        </w:rPr>
        <w:t>1</w:t>
      </w:r>
      <w:r w:rsidR="00A445A5" w:rsidRPr="00A445A5">
        <w:rPr>
          <w:i w:val="0"/>
        </w:rPr>
        <w:t>)</w:t>
      </w:r>
      <w:r w:rsidR="0058275C">
        <w:rPr>
          <w:i w:val="0"/>
        </w:rPr>
        <w:t>.</w:t>
      </w:r>
    </w:p>
    <w:p w:rsidR="0058275C" w:rsidRDefault="0060269A" w:rsidP="00880FEC">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rsidRPr="00880FEC">
        <w:t xml:space="preserve"> </w:t>
      </w:r>
      <w:r w:rsidR="00CF6F10" w:rsidRPr="00880FEC">
        <w:tab/>
      </w:r>
      <w:r w:rsidR="00CF6F10" w:rsidRPr="00880FEC">
        <w:tab/>
        <w:t>(1)</w:t>
      </w:r>
    </w:p>
    <w:p w:rsidR="00880FEC" w:rsidRPr="00880FEC" w:rsidRDefault="00880FEC" w:rsidP="00B74FEB">
      <w:pPr>
        <w:spacing w:before="12pt" w:after="12pt"/>
        <w:jc w:val="both"/>
      </w:pPr>
      <w:r>
        <w:t xml:space="preserve">Where </w:t>
      </w:r>
      <m:oMath>
        <m:r>
          <w:rPr>
            <w:rFonts w:ascii="Cambria Math" w:hAnsi="Cambria Math"/>
          </w:rPr>
          <m:t>u(t)</m:t>
        </m:r>
      </m:oMath>
      <w:r>
        <w:t xml:space="preserve"> is the input sequence, </w:t>
      </w:r>
      <m:oMath>
        <m:r>
          <w:rPr>
            <w:rFonts w:ascii="Cambria Math" w:hAnsi="Cambria Math"/>
          </w:rPr>
          <m:t>y(t)</m:t>
        </m:r>
      </m:oMath>
      <w:r>
        <w:t xml:space="preserve"> is the output sequence,</w:t>
      </w:r>
      <w:r w:rsidR="00BD6026">
        <w:t xml:space="preserve"> </w:t>
      </w:r>
      <m:oMath>
        <m:r>
          <w:rPr>
            <w:rFonts w:ascii="Cambria Math" w:hAnsi="Cambria Math"/>
          </w:rPr>
          <m:t>e(t)</m:t>
        </m:r>
      </m:oMath>
      <w:r w:rsidR="00BD6026">
        <w:t xml:space="preserve"> </w:t>
      </w:r>
      <w:r w:rsidR="00D2311C">
        <w:t xml:space="preserve">represents noise, </w:t>
      </w:r>
      <m:oMath>
        <m:r>
          <w:rPr>
            <w:rFonts w:ascii="Cambria Math" w:hAnsi="Cambria Math"/>
          </w:rPr>
          <m:t>q</m:t>
        </m:r>
      </m:oMath>
      <w:r>
        <w:t xml:space="preserve"> is the time shift operator</w:t>
      </w:r>
      <w:r w:rsidR="00970A4F">
        <w:t xml:space="preserve"> a</w:t>
      </w:r>
      <w:r>
        <w:t xml:space="preserve">nd </w:t>
      </w:r>
      <m:oMath>
        <m:r>
          <w:rPr>
            <w:rFonts w:ascii="Cambria Math" w:hAnsi="Cambria Math"/>
          </w:rPr>
          <m:t>A(q)</m:t>
        </m:r>
      </m:oMath>
      <w:r>
        <w:t xml:space="preserve"> and </w:t>
      </w:r>
      <m:oMath>
        <m:r>
          <w:rPr>
            <w:rFonts w:ascii="Cambria Math" w:hAnsi="Cambria Math"/>
          </w:rPr>
          <m:t>B(q)</m:t>
        </m:r>
      </m:oMath>
      <w:r>
        <w:t xml:space="preserve"> are polynomials </w:t>
      </w:r>
      <w:r w:rsidR="00BE7BFE">
        <w:t xml:space="preserve">in </w:t>
      </w:r>
      <m:oMath>
        <m:r>
          <w:rPr>
            <w:rFonts w:ascii="Cambria Math" w:hAnsi="Cambria Math"/>
          </w:rPr>
          <m:t>q</m:t>
        </m:r>
      </m:oMath>
      <w:r w:rsidR="00BD6026" w:rsidRPr="00BD6026">
        <w:t xml:space="preserve"> </w:t>
      </w:r>
      <w:r w:rsidR="00BD6026" w:rsidRPr="00BD6026">
        <w:t>[</w:t>
      </w:r>
      <w:r w:rsidR="00BD6026" w:rsidRPr="00BD6026">
        <w:rPr>
          <w:color w:val="FF0000"/>
        </w:rPr>
        <w:t>20</w:t>
      </w:r>
      <w:r w:rsidR="00BD6026" w:rsidRPr="00BD6026">
        <w:t>]</w:t>
      </w:r>
      <w:r w:rsidRPr="00BD6026">
        <w:t>.</w:t>
      </w:r>
      <w:r>
        <w:t xml:space="preserve"> </w:t>
      </w:r>
    </w:p>
    <w:p w:rsidR="00C86DF4" w:rsidRDefault="004B37F4" w:rsidP="003C5407">
      <w:pPr>
        <w:pStyle w:val="Heading3"/>
        <w:numPr>
          <w:ilvl w:val="0"/>
          <w:numId w:val="0"/>
        </w:numPr>
        <w:ind w:firstLine="14.20pt"/>
        <w:rPr>
          <w:i w:val="0"/>
        </w:rPr>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provided as the </w:t>
      </w:r>
      <w:r w:rsidR="0042226F" w:rsidRPr="000C2DA0">
        <w:rPr>
          <w:i w:val="0"/>
        </w:rPr>
        <w:t xml:space="preserve">input to the </w:t>
      </w:r>
      <w:r w:rsidR="00713DA7">
        <w:rPr>
          <w:i w:val="0"/>
        </w:rPr>
        <w:t xml:space="preserve">ARX </w:t>
      </w:r>
      <w:r w:rsidR="0042226F" w:rsidRPr="000C2DA0">
        <w:rPr>
          <w:i w:val="0"/>
        </w:rPr>
        <w:t>system and the other half serve</w:t>
      </w:r>
      <w:r w:rsidR="00D64AD3">
        <w:rPr>
          <w:i w:val="0"/>
        </w:rPr>
        <w:t>d</w:t>
      </w:r>
      <w:r w:rsidR="0042226F" w:rsidRPr="000C2DA0">
        <w:rPr>
          <w:i w:val="0"/>
        </w:rPr>
        <w:t xml:space="preserve"> as the expected output.</w:t>
      </w:r>
      <w:r w:rsidR="0042226F">
        <w:rPr>
          <w:i w:val="0"/>
        </w:rPr>
        <w:t xml:space="preserve"> </w:t>
      </w:r>
      <w:r w:rsidR="00451C5D">
        <w:rPr>
          <w:i w:val="0"/>
        </w:rPr>
        <w:t>These two halv</w:t>
      </w:r>
      <w:r w:rsidR="004F5E60">
        <w:rPr>
          <w:i w:val="0"/>
        </w:rPr>
        <w:t xml:space="preserve">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w:t>
      </w:r>
      <w:r w:rsidR="00C01D03">
        <w:rPr>
          <w:i w:val="0"/>
        </w:rPr>
        <w:t>we</w:t>
      </w:r>
      <w:r w:rsidR="009B5564" w:rsidRPr="000C2DA0">
        <w:rPr>
          <w:i w:val="0"/>
        </w:rPr>
        <w:t>re used as additional features to train the classifier.</w:t>
      </w:r>
    </w:p>
    <w:p w:rsidR="00C86DF4" w:rsidRDefault="00A87465" w:rsidP="00D61538">
      <w:pPr>
        <w:pStyle w:val="Heading3"/>
        <w:numPr>
          <w:ilvl w:val="0"/>
          <w:numId w:val="0"/>
        </w:numPr>
        <w:ind w:firstLine="14.20pt"/>
        <w:rPr>
          <w:i w:val="0"/>
        </w:rPr>
      </w:pPr>
      <w:r w:rsidRPr="00A87465">
        <w:rPr>
          <w:i w:val="0"/>
        </w:rPr>
        <w:t xml:space="preserve">ARX models using different number of parameters provided different signal approximation accuracies and misfit percentages. For the ECG dataset used, it was seen that the ARX model’s misfit percentage decreased with increase in the total number of parameters used by the model. The misfit observed for a total of five or greater parameters was less than </w:t>
      </w:r>
      <w:r w:rsidRPr="00A87465">
        <w:rPr>
          <w:i w:val="0"/>
          <w:color w:val="FF0000"/>
        </w:rPr>
        <w:t>20%</w:t>
      </w:r>
      <w:r w:rsidRPr="00A87465">
        <w:rPr>
          <w:i w:val="0"/>
        </w:rPr>
        <w:t xml:space="preserve">. Increasing the total number of parameters used in the ARX system to a value beyond </w:t>
      </w:r>
      <w:r w:rsidRPr="00A87465">
        <w:rPr>
          <w:b/>
          <w:i w:val="0"/>
          <w:color w:val="FF0000"/>
        </w:rPr>
        <w:t>five</w:t>
      </w:r>
      <w:r w:rsidRPr="00A87465">
        <w:rPr>
          <w:i w:val="0"/>
        </w:rPr>
        <w:t xml:space="preserve">, showed </w:t>
      </w:r>
      <w:r w:rsidR="006C6E66">
        <w:rPr>
          <w:i w:val="0"/>
        </w:rPr>
        <w:t xml:space="preserve">insignificant change in misfit and </w:t>
      </w:r>
      <w:r w:rsidRPr="00A87465">
        <w:rPr>
          <w:i w:val="0"/>
        </w:rPr>
        <w:t xml:space="preserve">that the </w:t>
      </w:r>
      <w:r w:rsidRPr="00A87465">
        <w:rPr>
          <w:i w:val="0"/>
          <w:color w:val="FF0000"/>
        </w:rPr>
        <w:t>seven</w:t>
      </w:r>
      <w:r w:rsidRPr="00A87465">
        <w:rPr>
          <w:i w:val="0"/>
        </w:rPr>
        <w:t xml:space="preserve"> parameter ARX model </w:t>
      </w:r>
      <w:r w:rsidR="000C774C">
        <w:rPr>
          <w:i w:val="0"/>
        </w:rPr>
        <w:t>had the best fit</w:t>
      </w:r>
      <w:r w:rsidRPr="00A87465">
        <w:rPr>
          <w:i w:val="0"/>
        </w:rPr>
        <w:t>.</w:t>
      </w:r>
    </w:p>
    <w:p w:rsidR="006423FE" w:rsidRDefault="006423FE" w:rsidP="006423FE">
      <w:pPr>
        <w:rPr>
          <w:noProof/>
          <w:lang w:val="en-IN" w:eastAsia="en-IN"/>
        </w:rPr>
      </w:pPr>
      <w:r>
        <w:rPr>
          <w:noProof/>
          <w:lang w:val="en-IN" w:eastAsia="en-IN"/>
        </w:rPr>
        <w:drawing>
          <wp:inline distT="0" distB="0" distL="0" distR="0" wp14:anchorId="77B8AE03" wp14:editId="02F8A21A">
            <wp:extent cx="3200400" cy="231330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rx_8_param_black_gray.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13305"/>
                    </a:xfrm>
                    <a:prstGeom prst="rect">
                      <a:avLst/>
                    </a:prstGeom>
                  </pic:spPr>
                </pic:pic>
              </a:graphicData>
            </a:graphic>
          </wp:inline>
        </w:drawing>
      </w:r>
    </w:p>
    <w:p w:rsidR="006423FE" w:rsidRPr="00E24625" w:rsidRDefault="006423FE" w:rsidP="00557C96">
      <w:pPr>
        <w:spacing w:after="12pt"/>
        <w:rPr>
          <w:rFonts w:eastAsia="MS Mincho"/>
          <w:spacing w:val="-1"/>
          <w:sz w:val="16"/>
          <w:szCs w:val="16"/>
        </w:rPr>
      </w:pPr>
      <w:r w:rsidRPr="00E24625">
        <w:rPr>
          <w:rFonts w:eastAsia="MS Mincho"/>
          <w:spacing w:val="-1"/>
          <w:sz w:val="16"/>
          <w:szCs w:val="16"/>
        </w:rPr>
        <w:t xml:space="preserve">Fig. </w:t>
      </w:r>
      <w:r w:rsidR="00817246">
        <w:rPr>
          <w:rFonts w:eastAsia="MS Mincho"/>
          <w:spacing w:val="-1"/>
          <w:sz w:val="16"/>
          <w:szCs w:val="16"/>
        </w:rPr>
        <w:t>2</w:t>
      </w:r>
      <w:r w:rsidRPr="00E24625">
        <w:rPr>
          <w:rFonts w:eastAsia="MS Mincho"/>
          <w:spacing w:val="-1"/>
          <w:sz w:val="16"/>
          <w:szCs w:val="16"/>
        </w:rPr>
        <w:t xml:space="preserve"> Misfit versus </w:t>
      </w:r>
      <w:r>
        <w:rPr>
          <w:rFonts w:eastAsia="MS Mincho"/>
          <w:spacing w:val="-1"/>
          <w:sz w:val="16"/>
          <w:szCs w:val="16"/>
        </w:rPr>
        <w:t xml:space="preserve">total number of </w:t>
      </w:r>
      <w:r w:rsidRPr="00E24625">
        <w:rPr>
          <w:rFonts w:eastAsia="MS Mincho"/>
          <w:spacing w:val="-1"/>
          <w:sz w:val="16"/>
          <w:szCs w:val="16"/>
        </w:rPr>
        <w:t>ARX model</w:t>
      </w:r>
      <w:r>
        <w:rPr>
          <w:rFonts w:eastAsia="MS Mincho"/>
          <w:spacing w:val="-1"/>
          <w:sz w:val="16"/>
          <w:szCs w:val="16"/>
        </w:rPr>
        <w:t xml:space="preserve"> parameters</w:t>
      </w: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different ideology have</w:t>
      </w:r>
      <w:r w:rsidRPr="006E4893">
        <w:t xml:space="preserve"> been trained on the dataset. One of the classifiers is t</w:t>
      </w:r>
      <w:r w:rsidR="007628D7">
        <w:t xml:space="preserve">he </w:t>
      </w:r>
      <w:r w:rsidR="00343FF9">
        <w:t>SVM</w:t>
      </w:r>
      <w:r w:rsidR="00BC443D">
        <w:t>,</w:t>
      </w:r>
      <w:r w:rsidR="00BE666A">
        <w:t xml:space="preserve"> which</w:t>
      </w:r>
      <w:r w:rsidRPr="006E4893">
        <w:t xml:space="preserve"> uses the idea of hyperplanes and decision boundaries, while the other is based off neural network concepts and is the </w:t>
      </w:r>
      <w:r w:rsidR="007628D7">
        <w:t>ELM</w:t>
      </w:r>
      <w:r w:rsidRPr="006E4893">
        <w:t>.</w:t>
      </w:r>
    </w:p>
    <w:p w:rsidR="00D26928" w:rsidRDefault="00D26928" w:rsidP="00251CAE">
      <w:pPr>
        <w:jc w:val="both"/>
      </w:pPr>
    </w:p>
    <w:p w:rsidR="009B5564" w:rsidRDefault="009B5564" w:rsidP="00A44A54">
      <w:pPr>
        <w:pStyle w:val="Heading3"/>
      </w:pPr>
      <w:r w:rsidRPr="00D23299">
        <w:t>Support Vector Machine</w:t>
      </w:r>
      <w:r w:rsidR="00BC3E66">
        <w:t>:</w:t>
      </w:r>
      <w:r w:rsidR="00BC3E66" w:rsidRPr="00BC3E66">
        <w:rPr>
          <w:i w:val="0"/>
        </w:rPr>
        <w:t xml:space="preserve"> </w:t>
      </w:r>
      <w:r w:rsidR="00C17BE1" w:rsidRPr="00BC3E66">
        <w:rPr>
          <w:i w:val="0"/>
        </w:rPr>
        <w:t xml:space="preserve">An SVM </w:t>
      </w:r>
      <w:r w:rsidRPr="00BC3E66">
        <w:rPr>
          <w:i w:val="0"/>
        </w:rPr>
        <w:t>with regularization [</w:t>
      </w:r>
      <w:r w:rsidR="00DC2F1C" w:rsidRPr="00BC3E66">
        <w:rPr>
          <w:i w:val="0"/>
          <w:color w:val="FF0000"/>
        </w:rPr>
        <w:t>2</w:t>
      </w:r>
      <w:r w:rsidR="00877389">
        <w:rPr>
          <w:i w:val="0"/>
          <w:color w:val="FF0000"/>
        </w:rPr>
        <w:t>1</w:t>
      </w:r>
      <w:r w:rsidR="00343FF9" w:rsidRPr="00BC3E66">
        <w:rPr>
          <w:i w:val="0"/>
        </w:rPr>
        <w:t xml:space="preserve">] </w:t>
      </w:r>
      <w:r w:rsidR="005A2D0E" w:rsidRPr="00BC3E66">
        <w:rPr>
          <w:i w:val="0"/>
        </w:rPr>
        <w:t xml:space="preserve">has been </w:t>
      </w:r>
      <w:r w:rsidRPr="00BC3E66">
        <w:rPr>
          <w:i w:val="0"/>
        </w:rPr>
        <w:t>implemented on the dataset of 28 alcoholic and 28 normative s</w:t>
      </w:r>
      <w:r w:rsidR="00E03EA6" w:rsidRPr="00BC3E66">
        <w:rPr>
          <w:i w:val="0"/>
        </w:rPr>
        <w:t>amples. An RBF kernel was</w:t>
      </w:r>
      <w:r w:rsidRPr="00BC3E66">
        <w:rPr>
          <w:i w:val="0"/>
        </w:rPr>
        <w:t xml:space="preserve"> used in order to better separate the data points in </w:t>
      </w:r>
      <w:r w:rsidR="00853D2F" w:rsidRPr="00BC3E66">
        <w:rPr>
          <w:i w:val="0"/>
        </w:rPr>
        <w:t>a higher dimension. The SVM mak</w:t>
      </w:r>
      <w:r w:rsidR="005A2D0E" w:rsidRPr="00BC3E66">
        <w:rPr>
          <w:i w:val="0"/>
        </w:rPr>
        <w:t>e</w:t>
      </w:r>
      <w:r w:rsidR="00853D2F" w:rsidRPr="00BC3E66">
        <w:rPr>
          <w:i w:val="0"/>
        </w:rPr>
        <w:t>s</w:t>
      </w:r>
      <w:r w:rsidR="005A2D0E" w:rsidRPr="00BC3E66">
        <w:rPr>
          <w:i w:val="0"/>
        </w:rPr>
        <w:t xml:space="preserve"> use of </w:t>
      </w:r>
      <w:r w:rsidRPr="00BC3E66">
        <w:rPr>
          <w:i w:val="0"/>
        </w:rPr>
        <w:t xml:space="preserve">the Simplified </w:t>
      </w:r>
      <w:r w:rsidR="00407325">
        <w:rPr>
          <w:i w:val="0"/>
        </w:rPr>
        <w:t>Sequen</w:t>
      </w:r>
      <w:r w:rsidR="00F530C0">
        <w:rPr>
          <w:i w:val="0"/>
        </w:rPr>
        <w:t>tial Minimal Optimization (</w:t>
      </w:r>
      <w:r w:rsidRPr="00BC3E66">
        <w:rPr>
          <w:i w:val="0"/>
        </w:rPr>
        <w:t>SMO</w:t>
      </w:r>
      <w:r w:rsidR="00F530C0">
        <w:rPr>
          <w:i w:val="0"/>
        </w:rPr>
        <w:t>)</w:t>
      </w:r>
      <w:r w:rsidRPr="00BC3E66">
        <w:rPr>
          <w:i w:val="0"/>
        </w:rPr>
        <w:t xml:space="preserve"> algorithm [</w:t>
      </w:r>
      <w:r w:rsidR="00877389">
        <w:rPr>
          <w:i w:val="0"/>
          <w:color w:val="FF0000"/>
        </w:rPr>
        <w:t>22</w:t>
      </w:r>
      <w:r w:rsidRPr="00BC3E66">
        <w:rPr>
          <w:i w:val="0"/>
        </w:rPr>
        <w:t xml:space="preserve">] to solve the Lagrangian problem and obtain weights for the hyperplane. </w:t>
      </w:r>
      <w:r w:rsidR="000239D4" w:rsidRPr="00BC3E66">
        <w:rPr>
          <w:i w:val="0"/>
        </w:rPr>
        <w:t>Finally, the SVM’s performance wa</w:t>
      </w:r>
      <w:r w:rsidRPr="00BC3E66">
        <w:rPr>
          <w:i w:val="0"/>
        </w:rPr>
        <w:t xml:space="preserve">s validated using k-fold </w:t>
      </w:r>
      <m:oMath>
        <m:r>
          <w:rPr>
            <w:rFonts w:ascii="Cambria Math" w:hAnsi="Cambria Math"/>
          </w:rPr>
          <m:t>(k=7)</m:t>
        </m:r>
      </m:oMath>
      <w:r w:rsidRPr="00BC3E66">
        <w:rPr>
          <w:i w:val="0"/>
        </w:rPr>
        <w:t xml:space="preserve"> cross validation (S</w:t>
      </w:r>
      <w:r w:rsidR="00E04DAA">
        <w:rPr>
          <w:i w:val="0"/>
        </w:rPr>
        <w:t>ub-s</w:t>
      </w:r>
      <w:r w:rsidRPr="00BC3E66">
        <w:rPr>
          <w:i w:val="0"/>
        </w:rPr>
        <w:t xml:space="preserve">ection </w:t>
      </w:r>
      <w:r w:rsidR="00E04DAA">
        <w:rPr>
          <w:i w:val="0"/>
          <w:color w:val="FF0000"/>
        </w:rPr>
        <w:t>E</w:t>
      </w:r>
      <w:r w:rsidRPr="00BC3E66">
        <w:rPr>
          <w:i w:val="0"/>
        </w:rPr>
        <w:t>).</w:t>
      </w:r>
    </w:p>
    <w:p w:rsidR="00D26928" w:rsidRDefault="00D26928" w:rsidP="00D26928">
      <w:pPr>
        <w:ind w:firstLine="14.40pt"/>
        <w:jc w:val="both"/>
        <w:rPr>
          <w:bCs/>
        </w:rPr>
      </w:pPr>
    </w:p>
    <w:p w:rsidR="006E13BB" w:rsidRDefault="009B5564" w:rsidP="00C236E6">
      <w:pPr>
        <w:pStyle w:val="Heading3"/>
        <w:ind w:firstLine="14.20pt"/>
      </w:pPr>
      <w:r w:rsidRPr="00D23299">
        <w:t>Extreme Learning Machine</w:t>
      </w:r>
      <w:r w:rsidR="00E420EF">
        <w:t>:</w:t>
      </w:r>
      <w:r w:rsidR="00264B3A" w:rsidRPr="005A5882">
        <w:rPr>
          <w:i w:val="0"/>
        </w:rPr>
        <w:t xml:space="preserve"> </w:t>
      </w:r>
      <w:r w:rsidR="00C17BE1" w:rsidRPr="00E420EF">
        <w:rPr>
          <w:i w:val="0"/>
        </w:rPr>
        <w:t xml:space="preserve">The ELM </w:t>
      </w:r>
      <w:r w:rsidR="00636E84" w:rsidRPr="00FD2D4C">
        <w:rPr>
          <w:i w:val="0"/>
        </w:rPr>
        <w:t>[</w:t>
      </w:r>
      <w:r w:rsidR="00877389">
        <w:rPr>
          <w:i w:val="0"/>
          <w:color w:val="FF0000"/>
        </w:rPr>
        <w:t>23</w:t>
      </w:r>
      <w:r w:rsidR="00636E84" w:rsidRPr="00FD2D4C">
        <w:rPr>
          <w:i w:val="0"/>
        </w:rPr>
        <w:t xml:space="preserve">, </w:t>
      </w:r>
      <w:r w:rsidR="00636E84" w:rsidRPr="00F86A9A">
        <w:rPr>
          <w:i w:val="0"/>
          <w:color w:val="FF0000"/>
        </w:rPr>
        <w:t>2</w:t>
      </w:r>
      <w:r w:rsidR="00877389">
        <w:rPr>
          <w:i w:val="0"/>
          <w:color w:val="FF0000"/>
        </w:rPr>
        <w:t>4</w:t>
      </w:r>
      <w:r w:rsidR="00636E84" w:rsidRPr="00FD2D4C">
        <w:rPr>
          <w:i w:val="0"/>
        </w:rPr>
        <w:t>]</w:t>
      </w:r>
      <w:r w:rsidR="00636E84" w:rsidRPr="00F86A9A">
        <w:t xml:space="preserve"> </w:t>
      </w:r>
      <w:r w:rsidR="007324AF" w:rsidRPr="00E420EF">
        <w:rPr>
          <w:i w:val="0"/>
        </w:rPr>
        <w:t>wa</w:t>
      </w:r>
      <w:r w:rsidRPr="00E420EF">
        <w:rPr>
          <w:i w:val="0"/>
        </w:rPr>
        <w:t>s trained on the same dataset as the</w:t>
      </w:r>
      <w:r w:rsidR="00311266" w:rsidRPr="00E420EF">
        <w:rPr>
          <w:i w:val="0"/>
        </w:rPr>
        <w:t xml:space="preserve"> SVM and </w:t>
      </w:r>
      <w:r w:rsidR="006028DA">
        <w:rPr>
          <w:i w:val="0"/>
        </w:rPr>
        <w:t xml:space="preserve">here also, </w:t>
      </w:r>
      <w:r w:rsidR="00311266" w:rsidRPr="00E420EF">
        <w:rPr>
          <w:i w:val="0"/>
        </w:rPr>
        <w:t>an RBF kernel wa</w:t>
      </w:r>
      <w:r w:rsidRPr="00E420EF">
        <w:rPr>
          <w:i w:val="0"/>
        </w:rPr>
        <w:t xml:space="preserve">s applied to </w:t>
      </w:r>
      <w:r w:rsidR="005A5882">
        <w:rPr>
          <w:i w:val="0"/>
        </w:rPr>
        <w:t>the dataset</w:t>
      </w:r>
      <w:r w:rsidR="00955B11">
        <w:rPr>
          <w:i w:val="0"/>
        </w:rPr>
        <w:t xml:space="preserve">. </w:t>
      </w:r>
      <w:r w:rsidRPr="00F86A9A">
        <w:rPr>
          <w:i w:val="0"/>
        </w:rPr>
        <w:t>The accuracy of the ELM varied based on the number of neurons used</w:t>
      </w:r>
      <w:r w:rsidR="0014096F" w:rsidRPr="00F86A9A">
        <w:rPr>
          <w:i w:val="0"/>
        </w:rPr>
        <w:t xml:space="preserve"> in the hidden layer</w:t>
      </w:r>
      <w:r w:rsidRPr="00F86A9A">
        <w:rPr>
          <w:i w:val="0"/>
        </w:rPr>
        <w:t xml:space="preserve">. </w:t>
      </w:r>
      <w:r w:rsidRPr="00F86A9A">
        <w:rPr>
          <w:i w:val="0"/>
        </w:rPr>
        <w:lastRenderedPageBreak/>
        <w:t xml:space="preserve">A graphical plot of the accuracy of the algorithm versus the number of hidden neurons showed that the accuracy </w:t>
      </w:r>
      <w:r w:rsidR="00F16BA3">
        <w:rPr>
          <w:i w:val="0"/>
        </w:rPr>
        <w:t xml:space="preserve">generally </w:t>
      </w:r>
      <w:r w:rsidRPr="00F86A9A">
        <w:rPr>
          <w:i w:val="0"/>
        </w:rPr>
        <w:t>peaked when th</w:t>
      </w:r>
      <w:r w:rsidR="00930934" w:rsidRPr="00F86A9A">
        <w:rPr>
          <w:i w:val="0"/>
        </w:rPr>
        <w:t>e number of hidden neurons</w:t>
      </w:r>
      <w:r w:rsidR="00A44A54">
        <w:rPr>
          <w:i w:val="0"/>
        </w:rPr>
        <w:t xml:space="preserve"> used were</w:t>
      </w:r>
      <w:r w:rsidRPr="00F86A9A">
        <w:rPr>
          <w:i w:val="0"/>
        </w:rPr>
        <w:t xml:space="preserve"> </w:t>
      </w:r>
      <w:r w:rsidR="008D167E" w:rsidRPr="00F86A9A">
        <w:rPr>
          <w:i w:val="0"/>
        </w:rPr>
        <w:t>between</w:t>
      </w:r>
      <w:r w:rsidR="001F2B6C">
        <w:rPr>
          <w:i w:val="0"/>
        </w:rPr>
        <w:t xml:space="preserve"> a small range of </w:t>
      </w:r>
      <w:r w:rsidRPr="0067111A">
        <w:rPr>
          <w:i w:val="0"/>
          <w:color w:val="FF0000"/>
        </w:rPr>
        <w:t>five</w:t>
      </w:r>
      <w:r w:rsidRPr="00F86A9A">
        <w:rPr>
          <w:i w:val="0"/>
        </w:rPr>
        <w:t xml:space="preserve"> </w:t>
      </w:r>
      <w:r w:rsidR="008D167E" w:rsidRPr="00F86A9A">
        <w:rPr>
          <w:i w:val="0"/>
        </w:rPr>
        <w:t xml:space="preserve">and </w:t>
      </w:r>
      <w:r w:rsidRPr="0067111A">
        <w:rPr>
          <w:i w:val="0"/>
          <w:color w:val="FF0000"/>
        </w:rPr>
        <w:t>twenty</w:t>
      </w:r>
      <w:r w:rsidR="00FE7D25">
        <w:rPr>
          <w:i w:val="0"/>
        </w:rPr>
        <w:t xml:space="preserve"> </w:t>
      </w:r>
      <w:r w:rsidRPr="00F86A9A">
        <w:rPr>
          <w:i w:val="0"/>
        </w:rPr>
        <w:t>(</w:t>
      </w:r>
      <w:r w:rsidRPr="00F86A9A">
        <w:rPr>
          <w:i w:val="0"/>
          <w:color w:val="FF0000"/>
        </w:rPr>
        <w:t xml:space="preserve">Fig. </w:t>
      </w:r>
      <w:r w:rsidR="003464A6">
        <w:rPr>
          <w:i w:val="0"/>
          <w:color w:val="FF0000"/>
        </w:rPr>
        <w:t>3</w:t>
      </w:r>
      <w:r w:rsidRPr="00F86A9A">
        <w:rPr>
          <w:i w:val="0"/>
        </w:rPr>
        <w:t>).</w:t>
      </w:r>
      <w:r>
        <w:t xml:space="preserve"> </w:t>
      </w:r>
    </w:p>
    <w:p w:rsidR="009B5564" w:rsidRDefault="00EB093C" w:rsidP="00C85B55">
      <w:r>
        <w:rPr>
          <w:noProof/>
          <w:lang w:val="en-IN" w:eastAsia="en-IN"/>
        </w:rPr>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8">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FB592D" w:rsidRDefault="004672B0" w:rsidP="00411FDC">
      <w:pPr>
        <w:spacing w:after="12pt"/>
        <w:rPr>
          <w:rFonts w:eastAsia="MS Mincho"/>
          <w:spacing w:val="-1"/>
          <w:sz w:val="16"/>
          <w:szCs w:val="16"/>
        </w:rPr>
      </w:pPr>
      <w:r>
        <w:rPr>
          <w:rFonts w:eastAsia="MS Mincho"/>
          <w:spacing w:val="-1"/>
          <w:sz w:val="16"/>
          <w:szCs w:val="16"/>
        </w:rPr>
        <w:t>Fig. 3</w:t>
      </w:r>
      <w:r w:rsidR="009B5564" w:rsidRPr="00FB592D">
        <w:rPr>
          <w:rFonts w:eastAsia="MS Mincho"/>
          <w:spacing w:val="-1"/>
          <w:sz w:val="16"/>
          <w:szCs w:val="16"/>
        </w:rPr>
        <w:t xml:space="preserve"> Accuracy v/s hidden number of neurons</w:t>
      </w:r>
    </w:p>
    <w:p w:rsidR="009B5564" w:rsidRDefault="009B5564" w:rsidP="00B06DEE">
      <w:pPr>
        <w:pStyle w:val="Heading2"/>
      </w:pPr>
      <w:r w:rsidRPr="00825FDE">
        <w:t>Validation</w:t>
      </w:r>
    </w:p>
    <w:p w:rsidR="009B5564" w:rsidRDefault="00221261" w:rsidP="00AF08AB">
      <w:pPr>
        <w:ind w:firstLine="14.40pt"/>
        <w:jc w:val="both"/>
      </w:pPr>
      <w:r>
        <w:t>K</w:t>
      </w:r>
      <w:r w:rsidR="009B5564" w:rsidRPr="006E4893">
        <w:t>-fold cross validation</w:t>
      </w:r>
      <w:r w:rsidR="000F3C63">
        <w:t xml:space="preserve"> with </w:t>
      </w:r>
      <w:r w:rsidR="009B5564" w:rsidRPr="006E4893">
        <w:t xml:space="preserve"> </w:t>
      </w:r>
      <m:oMath>
        <m:r>
          <w:rPr>
            <w:rFonts w:ascii="Cambria Math" w:hAnsi="Cambria Math"/>
          </w:rPr>
          <m:t>k=7</m:t>
        </m:r>
      </m:oMath>
      <w:r w:rsidR="000F3C63">
        <w:t xml:space="preserve"> </w:t>
      </w:r>
      <w:r w:rsidR="009B5564" w:rsidRPr="006E4893">
        <w:t>was used to validate the accuracy of the model that was trained.</w:t>
      </w:r>
      <w:r w:rsidR="005E2934">
        <w:t xml:space="preserve"> It was ensured that each fold had an equal number of chronic alcoholic and normative samples. </w:t>
      </w:r>
      <w:r w:rsidR="00AF08AB">
        <w:t xml:space="preserve"> </w:t>
      </w:r>
      <w:r w:rsidR="0087743E">
        <w:t>Also, t</w:t>
      </w:r>
      <w:r w:rsidR="009B5564">
        <w:t>he sensitivity and specificity of the classifiers was calculated to ensure the system was</w:t>
      </w:r>
      <w:r w:rsidR="002E39A7">
        <w:t xml:space="preserve"> able to </w:t>
      </w:r>
      <w:r w:rsidR="00856A6D">
        <w:t>identify</w:t>
      </w:r>
      <w:r w:rsidR="002E39A7">
        <w:t xml:space="preserve"> chronic alcoholics with </w:t>
      </w:r>
      <w:r w:rsidR="002E39A7" w:rsidRPr="007C0EFE">
        <w:t xml:space="preserve">a high </w:t>
      </w:r>
      <w:r w:rsidR="002E39A7">
        <w:t>degree of accuracy.</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re-processing of ECG signals using wavelet decomposition,</w:t>
      </w:r>
      <w:r w:rsidRPr="000507D0">
        <w:t xml:space="preserve"> </w:t>
      </w:r>
      <w:r w:rsidR="00E609C1">
        <w:t xml:space="preserve">the </w:t>
      </w:r>
      <w:r w:rsidR="00A009AA" w:rsidRPr="000507D0">
        <w:t xml:space="preserve">effect of using </w:t>
      </w:r>
      <w:r w:rsidR="00622A63" w:rsidRPr="000507D0">
        <w:t>ARX model</w:t>
      </w:r>
      <w:r w:rsidR="00A009AA" w:rsidRPr="000507D0">
        <w:t xml:space="preserve"> coefficients as features</w:t>
      </w:r>
      <w:r>
        <w:t xml:space="preserve">, and cross validation accuracies obtained for the SVM and ELM </w:t>
      </w:r>
      <w:r w:rsidR="002F031F">
        <w:t>are</w:t>
      </w:r>
      <w:r>
        <w:t xml:space="preserve"> provided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r w:rsidR="0062589B">
        <w:rPr>
          <w:bCs/>
        </w:rPr>
        <w:t>is</w:t>
      </w:r>
      <w:r w:rsidR="001A2E69">
        <w:rPr>
          <w:bCs/>
        </w:rPr>
        <w:t xml:space="preserve"> </w:t>
      </w:r>
      <w:r w:rsidRPr="00A83D88">
        <w:rPr>
          <w:bCs/>
        </w:rPr>
        <w:t>seen in (</w:t>
      </w:r>
      <w:r w:rsidR="005A40CB">
        <w:rPr>
          <w:bCs/>
          <w:color w:val="FF0000"/>
        </w:rPr>
        <w:t>Fig. 4</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p>
    <w:p w:rsidR="009B5564" w:rsidRDefault="009B5564" w:rsidP="009B5564">
      <w:pPr>
        <w:jc w:val="both"/>
      </w:pPr>
    </w:p>
    <w:p w:rsidR="009B5564" w:rsidRDefault="008F4DD2" w:rsidP="002271DC">
      <w:pPr>
        <w:ind w:start="0.90pt"/>
      </w:pPr>
      <w:r>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E24625" w:rsidRDefault="005048A5" w:rsidP="009B5564">
      <w:pPr>
        <w:rPr>
          <w:rFonts w:eastAsia="MS Mincho"/>
          <w:spacing w:val="-1"/>
          <w:sz w:val="16"/>
          <w:szCs w:val="16"/>
        </w:rPr>
      </w:pPr>
      <w:r>
        <w:rPr>
          <w:rFonts w:eastAsia="MS Mincho"/>
          <w:spacing w:val="-1"/>
          <w:sz w:val="16"/>
          <w:szCs w:val="16"/>
        </w:rPr>
        <w:t>Fig. 4</w:t>
      </w:r>
      <w:r w:rsidR="009B5564" w:rsidRPr="00E24625">
        <w:rPr>
          <w:rFonts w:eastAsia="MS Mincho"/>
          <w:spacing w:val="-1"/>
          <w:sz w:val="16"/>
          <w:szCs w:val="16"/>
        </w:rPr>
        <w:t xml:space="preserve"> Wavelet decomposition for baseline wandering removal</w:t>
      </w:r>
    </w:p>
    <w:p w:rsidR="008D42A0" w:rsidRDefault="008D42A0" w:rsidP="009B5564">
      <w:pPr>
        <w:jc w:val="both"/>
      </w:pPr>
    </w:p>
    <w:p w:rsidR="007E2BF7" w:rsidRPr="00BA0440" w:rsidRDefault="00422649" w:rsidP="007E2BF7">
      <w:pPr>
        <w:spacing w:after="12pt"/>
        <w:ind w:firstLine="14.20pt"/>
        <w:jc w:val="both"/>
      </w:pPr>
      <w:r>
        <w:t>All feature extraction methods mentioned in previous sections were performed for the filtered signal shown in the third subplot</w:t>
      </w:r>
      <w:r w:rsidR="001A57AB">
        <w:t xml:space="preserve"> of </w:t>
      </w:r>
      <w:r w:rsidR="001A57AB" w:rsidRPr="001A57AB">
        <w:rPr>
          <w:color w:val="FF0000"/>
        </w:rPr>
        <w:t>Fig. 4</w:t>
      </w:r>
      <w:r>
        <w:t xml:space="preserve">. </w:t>
      </w:r>
      <w:r w:rsidR="007E2BF7">
        <w:t xml:space="preserve">An overview of the array of features (including those of the </w:t>
      </w:r>
      <w:r w:rsidR="007E2BF7">
        <w:rPr>
          <w:color w:val="FF0000"/>
        </w:rPr>
        <w:t>seven</w:t>
      </w:r>
      <w:r w:rsidR="007E2BF7" w:rsidRPr="00C0485A">
        <w:rPr>
          <w:color w:val="FF0000"/>
        </w:rPr>
        <w:t xml:space="preserve"> </w:t>
      </w:r>
      <w:r w:rsidR="007E2BF7">
        <w:t xml:space="preserve">parameter ARX model) </w:t>
      </w:r>
      <w:r w:rsidR="00137469">
        <w:t>is</w:t>
      </w:r>
      <w:r w:rsidR="007E2BF7">
        <w:t xml:space="preserve"> as follows:</w:t>
      </w:r>
    </w:p>
    <w:p w:rsidR="007E2BF7" w:rsidRDefault="007E2BF7" w:rsidP="007E2BF7">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Pr>
          <w:bCs/>
        </w:rPr>
        <w:t xml:space="preserve">, </w:t>
      </w:r>
      <m:oMath>
        <m:r>
          <w:rPr>
            <w:rFonts w:ascii="Cambria Math" w:hAnsi="Cambria Math"/>
          </w:rPr>
          <m:t>ApEn</m:t>
        </m:r>
      </m:oMath>
      <w:r w:rsidRPr="006E4893">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F30C77">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F30C77">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Pr="00F30C77">
        <w:rPr>
          <w:bCs/>
        </w:rPr>
        <w:t>,</w:t>
      </w:r>
      <w:r>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coeff7</m:t>
            </m:r>
          </m:sub>
        </m:sSub>
        <m:r>
          <w:rPr>
            <w:rFonts w:ascii="Cambria Math" w:hAnsi="Cambria Math"/>
          </w:rPr>
          <m:t xml:space="preserve"> }</m:t>
        </m:r>
      </m:oMath>
      <w:r>
        <w:rPr>
          <w:bCs/>
        </w:rPr>
        <w:t xml:space="preserve"> </w:t>
      </w:r>
    </w:p>
    <w:p w:rsidR="007E2BF7" w:rsidRDefault="007E2BF7" w:rsidP="007E2BF7">
      <w:pPr>
        <w:ind w:start="14.20pt" w:end="11pt"/>
        <w:jc w:val="both"/>
        <w:rPr>
          <w:bCs/>
        </w:rPr>
      </w:pPr>
    </w:p>
    <w:p w:rsidR="008B7A8E" w:rsidRDefault="008B7A8E" w:rsidP="008B7A8E">
      <w:pPr>
        <w:ind w:firstLine="14.20pt"/>
        <w:jc w:val="both"/>
      </w:pPr>
      <w:r w:rsidRPr="00586AFD">
        <w:t xml:space="preserve">What ARX seems to be capturing in its model is the long term </w:t>
      </w:r>
      <w:r>
        <w:t>changes occurring</w:t>
      </w:r>
      <w:r w:rsidRPr="00586AFD">
        <w:t xml:space="preserve"> in the ECG signal. By splitting the signal into two sections and using one as the input and the other as the expected output, an ARX model is built to relate the first half of the signal to its second half.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capturing variations in the heart rate using longer sections of ECG signal</w:t>
      </w:r>
      <w:r w:rsidR="00867FCA">
        <w:t>s</w:t>
      </w:r>
      <w:r w:rsidRPr="00586AFD">
        <w:t>.</w:t>
      </w:r>
    </w:p>
    <w:p w:rsidR="00BF56F0" w:rsidRPr="000C5DDA" w:rsidRDefault="00300D2E" w:rsidP="000C5DDA">
      <w:pPr>
        <w:ind w:firstLine="14.20pt"/>
        <w:jc w:val="both"/>
      </w:pPr>
      <w:r>
        <w:t>A</w:t>
      </w:r>
      <w:r w:rsidR="009F73AD">
        <w:t>s</w:t>
      </w:r>
      <w:r>
        <w:t xml:space="preserve"> mentioned earlier, t</w:t>
      </w:r>
      <w:r w:rsidR="000C5DDA">
        <w:t>he seven parameter ARX model yielded the least mistfit</w:t>
      </w:r>
      <w:r w:rsidR="00384A71">
        <w:t xml:space="preserve"> (</w:t>
      </w:r>
      <w:r w:rsidR="00384A71" w:rsidRPr="00384A71">
        <w:rPr>
          <w:color w:val="FF0000"/>
        </w:rPr>
        <w:t>Fig. 2</w:t>
      </w:r>
      <w:r w:rsidR="00384A71">
        <w:t>)</w:t>
      </w:r>
      <w:r w:rsidR="00082A32">
        <w:t xml:space="preserve"> and </w:t>
      </w:r>
      <w:r w:rsidR="00495DD6">
        <w:t xml:space="preserve">was </w:t>
      </w:r>
      <w:r w:rsidR="00082A32">
        <w:t xml:space="preserve">therefore included in </w:t>
      </w:r>
      <w:r w:rsidR="002F54C4">
        <w:t>the feature set</w:t>
      </w:r>
      <w:r w:rsidR="00082A32">
        <w:t>.</w:t>
      </w:r>
      <w:r w:rsidR="000C5DDA">
        <w:t xml:space="preserve"> </w:t>
      </w:r>
      <w:r w:rsidR="00AF699D" w:rsidRPr="00AF699D">
        <w:rPr>
          <w:bCs/>
          <w:color w:val="FF0000"/>
        </w:rPr>
        <w:t>Table IV</w:t>
      </w:r>
      <w:r w:rsidR="00156B85">
        <w:rPr>
          <w:bCs/>
        </w:rPr>
        <w:t xml:space="preserve"> shows that </w:t>
      </w:r>
      <w:r w:rsidR="009F1985">
        <w:rPr>
          <w:bCs/>
        </w:rPr>
        <w:t>t</w:t>
      </w:r>
      <w:r w:rsidR="009B5564">
        <w:rPr>
          <w:bCs/>
        </w:rPr>
        <w:t xml:space="preserve">he SVM and ELM algorithms provided </w:t>
      </w:r>
      <w:r w:rsidR="009B6D33">
        <w:rPr>
          <w:bCs/>
        </w:rPr>
        <w:t xml:space="preserve">7-fold </w:t>
      </w:r>
      <w:r w:rsidR="009B5564">
        <w:rPr>
          <w:bCs/>
        </w:rPr>
        <w:t xml:space="preserve">accuracies of </w:t>
      </w:r>
      <w:r w:rsidR="009B5564" w:rsidRPr="009B6D33">
        <w:rPr>
          <w:bCs/>
          <w:color w:val="FF0000"/>
        </w:rPr>
        <w:t>80</w:t>
      </w:r>
      <w:r w:rsidR="00F921ED">
        <w:rPr>
          <w:bCs/>
          <w:color w:val="FF0000"/>
        </w:rPr>
        <w:t>.36</w:t>
      </w:r>
      <w:r w:rsidR="009B5564" w:rsidRPr="009B6D33">
        <w:rPr>
          <w:bCs/>
          <w:color w:val="FF0000"/>
        </w:rPr>
        <w:t>%</w:t>
      </w:r>
      <w:r w:rsidR="009B5564" w:rsidRPr="000B304E">
        <w:rPr>
          <w:bCs/>
        </w:rPr>
        <w:t xml:space="preserve"> </w:t>
      </w:r>
      <w:r w:rsidR="00B570A3" w:rsidRPr="000B304E">
        <w:rPr>
          <w:bCs/>
        </w:rPr>
        <w:t xml:space="preserve">and </w:t>
      </w:r>
      <w:r w:rsidR="00C23F5F">
        <w:rPr>
          <w:bCs/>
          <w:color w:val="FF0000"/>
        </w:rPr>
        <w:t>89.29</w:t>
      </w:r>
      <w:r w:rsidR="00B570A3">
        <w:rPr>
          <w:bCs/>
          <w:color w:val="FF0000"/>
        </w:rPr>
        <w:t>%</w:t>
      </w:r>
      <w:r w:rsidR="00B570A3" w:rsidRPr="000B304E">
        <w:rPr>
          <w:bCs/>
        </w:rPr>
        <w:t xml:space="preserve"> respectively </w:t>
      </w:r>
      <w:r w:rsidR="009B5564">
        <w:rPr>
          <w:bCs/>
        </w:rPr>
        <w:t xml:space="preserve">when only time domain, frequency domain and non-linear features were used to train them. However, the inclusion of </w:t>
      </w:r>
      <w:r w:rsidR="000B304E">
        <w:rPr>
          <w:bCs/>
        </w:rPr>
        <w:t xml:space="preserve">the </w:t>
      </w:r>
      <w:r w:rsidR="00E808B9" w:rsidRPr="00E808B9">
        <w:rPr>
          <w:bCs/>
          <w:color w:val="FF0000"/>
        </w:rPr>
        <w:t>seven</w:t>
      </w:r>
      <w:r w:rsidR="00E808B9" w:rsidRPr="007A729B">
        <w:rPr>
          <w:bCs/>
          <w:color w:val="FF0000"/>
        </w:rPr>
        <w:t xml:space="preserve"> </w:t>
      </w:r>
      <w:r w:rsidR="00C718B3">
        <w:rPr>
          <w:bCs/>
        </w:rPr>
        <w:t xml:space="preserve">parameter </w:t>
      </w:r>
      <w:r w:rsidR="009B5564">
        <w:rPr>
          <w:bCs/>
        </w:rPr>
        <w:t>ARX</w:t>
      </w:r>
      <w:r w:rsidR="00C718B3">
        <w:rPr>
          <w:bCs/>
        </w:rPr>
        <w:t xml:space="preserve"> model </w:t>
      </w:r>
      <w:r w:rsidR="009B5564">
        <w:rPr>
          <w:bCs/>
        </w:rPr>
        <w:t>coefficients in the feature set increased the</w:t>
      </w:r>
      <w:r w:rsidR="00501A90">
        <w:rPr>
          <w:bCs/>
        </w:rPr>
        <w:t xml:space="preserve"> 7-fold</w:t>
      </w:r>
      <w:r w:rsidR="009B5564">
        <w:rPr>
          <w:bCs/>
        </w:rPr>
        <w:t xml:space="preserve"> accuracy of </w:t>
      </w:r>
      <w:r w:rsidR="00E808B9">
        <w:rPr>
          <w:bCs/>
        </w:rPr>
        <w:t xml:space="preserve">the SVM </w:t>
      </w:r>
      <w:r w:rsidR="00175AA5">
        <w:rPr>
          <w:bCs/>
        </w:rPr>
        <w:t xml:space="preserve">to </w:t>
      </w:r>
      <w:r w:rsidR="00F15403">
        <w:rPr>
          <w:bCs/>
          <w:color w:val="FF0000"/>
        </w:rPr>
        <w:t>87</w:t>
      </w:r>
      <w:r w:rsidR="00F921ED">
        <w:rPr>
          <w:bCs/>
          <w:color w:val="FF0000"/>
        </w:rPr>
        <w:t>.50</w:t>
      </w:r>
      <w:r w:rsidR="00A27247" w:rsidRPr="00787AB0">
        <w:rPr>
          <w:bCs/>
          <w:color w:val="FF0000"/>
        </w:rPr>
        <w:t>%</w:t>
      </w:r>
      <w:r w:rsidR="00E808B9">
        <w:rPr>
          <w:bCs/>
          <w:color w:val="FF0000"/>
        </w:rPr>
        <w:t xml:space="preserve">. </w:t>
      </w:r>
      <w:r w:rsidR="00E808B9" w:rsidRPr="00E808B9">
        <w:rPr>
          <w:bCs/>
        </w:rPr>
        <w:t xml:space="preserve">Similarly, </w:t>
      </w:r>
      <w:r w:rsidR="00E808B9">
        <w:rPr>
          <w:bCs/>
        </w:rPr>
        <w:t xml:space="preserve">features obtained from the </w:t>
      </w:r>
      <w:r w:rsidR="008C06F2">
        <w:rPr>
          <w:bCs/>
        </w:rPr>
        <w:t xml:space="preserve">seven parameter </w:t>
      </w:r>
      <w:r w:rsidR="00E808B9">
        <w:rPr>
          <w:bCs/>
        </w:rPr>
        <w:t xml:space="preserve">ARX model increased the ELM algorithm’s accuracy to </w:t>
      </w:r>
      <w:r w:rsidR="00C23F5F">
        <w:rPr>
          <w:bCs/>
          <w:color w:val="FF0000"/>
        </w:rPr>
        <w:t>94.64</w:t>
      </w:r>
      <w:r w:rsidR="00A27247" w:rsidRPr="00787AB0">
        <w:rPr>
          <w:bCs/>
          <w:color w:val="FF0000"/>
        </w:rPr>
        <w:t>%</w:t>
      </w:r>
      <w:r w:rsidR="009B5564">
        <w:rPr>
          <w:bCs/>
        </w:rPr>
        <w:t>.</w:t>
      </w:r>
      <w:r w:rsidR="001632F0">
        <w:rPr>
          <w:bCs/>
        </w:rPr>
        <w:t xml:space="preserve"> </w:t>
      </w:r>
    </w:p>
    <w:p w:rsidR="009B5564" w:rsidRDefault="00D23BDB" w:rsidP="00163F86">
      <w:pPr>
        <w:pStyle w:val="tablehead"/>
        <w:rPr>
          <w:bCs/>
        </w:rPr>
      </w:pPr>
      <w:r>
        <w:rPr>
          <w:bCs/>
        </w:rPr>
        <w:t>seven f</w:t>
      </w:r>
      <w:r w:rsidR="00145F9D">
        <w:rPr>
          <w:bCs/>
        </w:rPr>
        <w:t>old</w:t>
      </w:r>
      <w:r w:rsidR="009B5564" w:rsidRPr="006E4893">
        <w:rPr>
          <w:bCs/>
        </w:rPr>
        <w:t xml:space="preserve"> </w:t>
      </w:r>
      <w:r>
        <w:rPr>
          <w:bCs/>
        </w:rPr>
        <w:t>a</w:t>
      </w:r>
      <w:r w:rsidR="005464D9">
        <w:rPr>
          <w:bCs/>
        </w:rPr>
        <w:t>ccuracies</w:t>
      </w:r>
      <w:r w:rsidR="00872D3D">
        <w:rPr>
          <w:bCs/>
        </w:rPr>
        <w:t xml:space="preserve"> of</w:t>
      </w:r>
      <w:r w:rsidR="009B5564" w:rsidRPr="006E4893">
        <w:rPr>
          <w:bCs/>
        </w:rPr>
        <w:t xml:space="preserve"> SVM and E</w:t>
      </w:r>
      <w:r w:rsidR="00CA1DFF">
        <w:rPr>
          <w:bCs/>
        </w:rPr>
        <w:t xml:space="preserve">LM </w:t>
      </w:r>
      <w:r>
        <w:rPr>
          <w:bCs/>
        </w:rPr>
        <w:t>for different feature sets</w:t>
      </w:r>
    </w:p>
    <w:tbl>
      <w:tblPr>
        <w:tblW w:w="210.9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672"/>
        <w:gridCol w:w="1083"/>
        <w:gridCol w:w="1330"/>
        <w:gridCol w:w="1134"/>
      </w:tblGrid>
      <w:tr w:rsidR="006E77FE" w:rsidTr="007879C9">
        <w:trPr>
          <w:trHeight w:val="230"/>
          <w:jc w:val="center"/>
        </w:trPr>
        <w:tc>
          <w:tcPr>
            <w:tcW w:w="87.75pt" w:type="dxa"/>
            <w:gridSpan w:val="2"/>
            <w:vMerge w:val="restart"/>
            <w:shd w:val="clear" w:color="auto" w:fill="auto"/>
          </w:tcPr>
          <w:p w:rsidR="006E77FE" w:rsidRPr="00EE153B" w:rsidRDefault="006E77FE" w:rsidP="007879C9">
            <w:pPr>
              <w:rPr>
                <w:b/>
              </w:rPr>
            </w:pPr>
          </w:p>
          <w:p w:rsidR="006E77FE" w:rsidRPr="00EE153B" w:rsidRDefault="006E77FE" w:rsidP="007879C9">
            <w:pPr>
              <w:rPr>
                <w:b/>
              </w:rPr>
            </w:pPr>
            <w:r w:rsidRPr="00EE153B">
              <w:rPr>
                <w:b/>
              </w:rPr>
              <w:t>Classifiers</w:t>
            </w:r>
          </w:p>
        </w:tc>
        <w:tc>
          <w:tcPr>
            <w:tcW w:w="66.50pt" w:type="dxa"/>
            <w:vMerge w:val="restart"/>
            <w:shd w:val="clear" w:color="auto" w:fill="auto"/>
          </w:tcPr>
          <w:p w:rsidR="00E309DF" w:rsidRDefault="006E77FE" w:rsidP="007879C9">
            <w:pPr>
              <w:rPr>
                <w:b/>
              </w:rPr>
            </w:pPr>
            <w:r w:rsidRPr="00EE153B">
              <w:rPr>
                <w:b/>
              </w:rPr>
              <w:t xml:space="preserve">without ARX </w:t>
            </w:r>
          </w:p>
          <w:p w:rsidR="006E77FE" w:rsidRPr="00EE153B" w:rsidRDefault="006E77FE" w:rsidP="007879C9">
            <w:pPr>
              <w:rPr>
                <w:b/>
              </w:rPr>
            </w:pPr>
            <w:r w:rsidRPr="00EE153B">
              <w:rPr>
                <w:b/>
              </w:rPr>
              <w:t>Model</w:t>
            </w:r>
          </w:p>
        </w:tc>
        <w:tc>
          <w:tcPr>
            <w:tcW w:w="56.70pt" w:type="dxa"/>
            <w:vMerge w:val="restart"/>
          </w:tcPr>
          <w:p w:rsidR="006E77FE" w:rsidRPr="00EE153B" w:rsidRDefault="006E77FE" w:rsidP="00706CFB">
            <w:pPr>
              <w:rPr>
                <w:b/>
              </w:rPr>
            </w:pPr>
            <w:r w:rsidRPr="00EE153B">
              <w:rPr>
                <w:b/>
              </w:rPr>
              <w:t xml:space="preserve">with </w:t>
            </w:r>
            <w:r w:rsidR="00706CFB">
              <w:rPr>
                <w:b/>
              </w:rPr>
              <w:t xml:space="preserve">7 parameter </w:t>
            </w:r>
            <w:r w:rsidRPr="00EE153B">
              <w:rPr>
                <w:b/>
              </w:rPr>
              <w:t xml:space="preserve">ARX Model </w:t>
            </w:r>
          </w:p>
        </w:tc>
      </w:tr>
      <w:tr w:rsidR="006E77FE" w:rsidTr="007879C9">
        <w:trPr>
          <w:trHeight w:val="230"/>
          <w:jc w:val="center"/>
        </w:trPr>
        <w:tc>
          <w:tcPr>
            <w:tcW w:w="87.75pt" w:type="dxa"/>
            <w:gridSpan w:val="2"/>
            <w:vMerge/>
            <w:shd w:val="clear" w:color="auto" w:fill="auto"/>
          </w:tcPr>
          <w:p w:rsidR="006E77FE" w:rsidRPr="005849C3" w:rsidRDefault="006E77FE" w:rsidP="007879C9">
            <w:pPr>
              <w:rPr>
                <w:b/>
              </w:rPr>
            </w:pPr>
          </w:p>
        </w:tc>
        <w:tc>
          <w:tcPr>
            <w:tcW w:w="66.50pt" w:type="dxa"/>
            <w:vMerge/>
            <w:shd w:val="clear" w:color="auto" w:fill="auto"/>
          </w:tcPr>
          <w:p w:rsidR="006E77FE" w:rsidRPr="005849C3" w:rsidRDefault="006E77FE" w:rsidP="007879C9">
            <w:pPr>
              <w:rPr>
                <w:b/>
              </w:rPr>
            </w:pPr>
          </w:p>
        </w:tc>
        <w:tc>
          <w:tcPr>
            <w:tcW w:w="56.70pt" w:type="dxa"/>
            <w:vMerge/>
          </w:tcPr>
          <w:p w:rsidR="006E77FE" w:rsidRPr="005849C3" w:rsidRDefault="006E77FE" w:rsidP="007879C9">
            <w:pPr>
              <w:rPr>
                <w:b/>
              </w:rPr>
            </w:pPr>
          </w:p>
        </w:tc>
      </w:tr>
      <w:tr w:rsidR="006E77FE" w:rsidTr="007879C9">
        <w:trPr>
          <w:jc w:val="center"/>
        </w:trPr>
        <w:tc>
          <w:tcPr>
            <w:tcW w:w="33.60pt" w:type="dxa"/>
            <w:vMerge w:val="restart"/>
            <w:shd w:val="clear" w:color="auto" w:fill="auto"/>
          </w:tcPr>
          <w:p w:rsidR="006E77FE" w:rsidRPr="00E60C46" w:rsidRDefault="006E77FE" w:rsidP="007879C9">
            <w:pPr>
              <w:rPr>
                <w:b/>
              </w:rPr>
            </w:pPr>
          </w:p>
          <w:p w:rsidR="006E77FE" w:rsidRPr="00E60C46" w:rsidRDefault="006E77FE" w:rsidP="007879C9">
            <w:pPr>
              <w:rPr>
                <w:b/>
              </w:rPr>
            </w:pPr>
            <w:r w:rsidRPr="00E60C46">
              <w:rPr>
                <w:b/>
              </w:rPr>
              <w:t>SVM</w:t>
            </w:r>
          </w:p>
        </w:tc>
        <w:tc>
          <w:tcPr>
            <w:tcW w:w="54.15pt" w:type="dxa"/>
            <w:shd w:val="clear" w:color="auto" w:fill="auto"/>
          </w:tcPr>
          <w:p w:rsidR="006E77FE" w:rsidRDefault="006E77FE" w:rsidP="007879C9">
            <w:r>
              <w:t>Accuracy</w:t>
            </w:r>
          </w:p>
        </w:tc>
        <w:tc>
          <w:tcPr>
            <w:tcW w:w="66.50pt" w:type="dxa"/>
            <w:shd w:val="clear" w:color="auto" w:fill="auto"/>
          </w:tcPr>
          <w:p w:rsidR="006E77FE" w:rsidRPr="005213FD" w:rsidRDefault="006E77FE" w:rsidP="007879C9">
            <w:pPr>
              <w:rPr>
                <w:b/>
              </w:rPr>
            </w:pPr>
            <w:r w:rsidRPr="005213FD">
              <w:rPr>
                <w:b/>
              </w:rPr>
              <w:t>80</w:t>
            </w:r>
            <w:r w:rsidR="003937A9" w:rsidRPr="005213FD">
              <w:rPr>
                <w:b/>
              </w:rPr>
              <w:t>.36</w:t>
            </w:r>
            <w:r w:rsidRPr="005213FD">
              <w:rPr>
                <w:b/>
              </w:rPr>
              <w:t>%</w:t>
            </w:r>
          </w:p>
        </w:tc>
        <w:tc>
          <w:tcPr>
            <w:tcW w:w="56.70pt" w:type="dxa"/>
          </w:tcPr>
          <w:p w:rsidR="006E77FE" w:rsidRPr="00CB7343" w:rsidRDefault="006E77FE" w:rsidP="007879C9">
            <w:pPr>
              <w:rPr>
                <w:b/>
              </w:rPr>
            </w:pPr>
            <w:r w:rsidRPr="00CB7343">
              <w:rPr>
                <w:b/>
              </w:rPr>
              <w:t>87</w:t>
            </w:r>
            <w:r w:rsidR="003937A9" w:rsidRPr="00CB7343">
              <w:rPr>
                <w:b/>
              </w:rPr>
              <w:t>.5</w:t>
            </w:r>
            <w:r w:rsidRPr="00CB7343">
              <w:rPr>
                <w:b/>
              </w:rPr>
              <w:t>%</w:t>
            </w:r>
          </w:p>
        </w:tc>
      </w:tr>
      <w:tr w:rsidR="006E77FE" w:rsidTr="007879C9">
        <w:trPr>
          <w:jc w:val="center"/>
        </w:trPr>
        <w:tc>
          <w:tcPr>
            <w:tcW w:w="33.60pt" w:type="dxa"/>
            <w:vMerge/>
            <w:shd w:val="clear" w:color="auto" w:fill="auto"/>
          </w:tcPr>
          <w:p w:rsidR="006E77FE" w:rsidRPr="00E60C46" w:rsidRDefault="006E77FE" w:rsidP="007879C9">
            <w:pPr>
              <w:rPr>
                <w:b/>
              </w:rPr>
            </w:pPr>
          </w:p>
        </w:tc>
        <w:tc>
          <w:tcPr>
            <w:tcW w:w="54.15pt" w:type="dxa"/>
            <w:shd w:val="clear" w:color="auto" w:fill="auto"/>
          </w:tcPr>
          <w:p w:rsidR="006E77FE" w:rsidRDefault="006E77FE" w:rsidP="007879C9">
            <w:r>
              <w:t>Sensitivity</w:t>
            </w:r>
          </w:p>
        </w:tc>
        <w:tc>
          <w:tcPr>
            <w:tcW w:w="66.50pt" w:type="dxa"/>
            <w:shd w:val="clear" w:color="auto" w:fill="auto"/>
          </w:tcPr>
          <w:p w:rsidR="006E77FE" w:rsidRPr="005213FD" w:rsidRDefault="00441BC5" w:rsidP="007879C9">
            <w:r w:rsidRPr="005213FD">
              <w:t>8</w:t>
            </w:r>
            <w:r w:rsidR="003937A9" w:rsidRPr="005213FD">
              <w:t>2.14</w:t>
            </w:r>
            <w:r w:rsidR="006E77FE" w:rsidRPr="005213FD">
              <w:t>%</w:t>
            </w:r>
          </w:p>
        </w:tc>
        <w:tc>
          <w:tcPr>
            <w:tcW w:w="56.70pt" w:type="dxa"/>
          </w:tcPr>
          <w:p w:rsidR="006E77FE" w:rsidRPr="00CB7343" w:rsidRDefault="006E77FE" w:rsidP="007879C9">
            <w:r w:rsidRPr="00CB7343">
              <w:t>92</w:t>
            </w:r>
            <w:r w:rsidR="003937A9" w:rsidRPr="00CB7343">
              <w:t>.86</w:t>
            </w:r>
            <w:r w:rsidRPr="00CB7343">
              <w:t>%</w:t>
            </w:r>
          </w:p>
        </w:tc>
      </w:tr>
      <w:tr w:rsidR="006E77FE" w:rsidTr="007879C9">
        <w:trPr>
          <w:jc w:val="center"/>
        </w:trPr>
        <w:tc>
          <w:tcPr>
            <w:tcW w:w="33.60pt" w:type="dxa"/>
            <w:vMerge/>
            <w:shd w:val="clear" w:color="auto" w:fill="auto"/>
          </w:tcPr>
          <w:p w:rsidR="006E77FE" w:rsidRPr="00E60C46" w:rsidRDefault="006E77FE" w:rsidP="007879C9">
            <w:pPr>
              <w:rPr>
                <w:b/>
              </w:rPr>
            </w:pPr>
          </w:p>
        </w:tc>
        <w:tc>
          <w:tcPr>
            <w:tcW w:w="54.15pt" w:type="dxa"/>
            <w:shd w:val="clear" w:color="auto" w:fill="auto"/>
          </w:tcPr>
          <w:p w:rsidR="006E77FE" w:rsidRDefault="006E77FE" w:rsidP="007879C9">
            <w:r>
              <w:t>Specificity</w:t>
            </w:r>
          </w:p>
        </w:tc>
        <w:tc>
          <w:tcPr>
            <w:tcW w:w="66.50pt" w:type="dxa"/>
            <w:shd w:val="clear" w:color="auto" w:fill="auto"/>
          </w:tcPr>
          <w:p w:rsidR="006E77FE" w:rsidRPr="005213FD" w:rsidRDefault="003937A9" w:rsidP="007879C9">
            <w:r w:rsidRPr="005213FD">
              <w:t>78.57</w:t>
            </w:r>
            <w:r w:rsidR="006E77FE" w:rsidRPr="005213FD">
              <w:t>%</w:t>
            </w:r>
          </w:p>
        </w:tc>
        <w:tc>
          <w:tcPr>
            <w:tcW w:w="56.70pt" w:type="dxa"/>
          </w:tcPr>
          <w:p w:rsidR="006E77FE" w:rsidRPr="00CB7343" w:rsidRDefault="003937A9" w:rsidP="007879C9">
            <w:r w:rsidRPr="00CB7343">
              <w:t>82.14</w:t>
            </w:r>
            <w:r w:rsidR="006E77FE" w:rsidRPr="00CB7343">
              <w:t>%</w:t>
            </w:r>
          </w:p>
        </w:tc>
      </w:tr>
      <w:tr w:rsidR="006E77FE" w:rsidTr="007879C9">
        <w:trPr>
          <w:jc w:val="center"/>
        </w:trPr>
        <w:tc>
          <w:tcPr>
            <w:tcW w:w="33.60pt" w:type="dxa"/>
            <w:vMerge w:val="restart"/>
            <w:shd w:val="clear" w:color="auto" w:fill="auto"/>
          </w:tcPr>
          <w:p w:rsidR="006E77FE" w:rsidRPr="00E60C46" w:rsidRDefault="006E77FE" w:rsidP="007879C9">
            <w:pPr>
              <w:rPr>
                <w:b/>
              </w:rPr>
            </w:pPr>
          </w:p>
          <w:p w:rsidR="006E77FE" w:rsidRPr="00E60C46" w:rsidRDefault="006E77FE" w:rsidP="007879C9">
            <w:pPr>
              <w:rPr>
                <w:b/>
              </w:rPr>
            </w:pPr>
            <w:r w:rsidRPr="00E60C46">
              <w:rPr>
                <w:b/>
              </w:rPr>
              <w:t>ELM</w:t>
            </w:r>
          </w:p>
        </w:tc>
        <w:tc>
          <w:tcPr>
            <w:tcW w:w="54.15pt" w:type="dxa"/>
            <w:shd w:val="clear" w:color="auto" w:fill="auto"/>
          </w:tcPr>
          <w:p w:rsidR="006E77FE" w:rsidRDefault="006E77FE" w:rsidP="007879C9">
            <w:r>
              <w:t>Accuracy</w:t>
            </w:r>
          </w:p>
        </w:tc>
        <w:tc>
          <w:tcPr>
            <w:tcW w:w="66.50pt" w:type="dxa"/>
            <w:shd w:val="clear" w:color="auto" w:fill="auto"/>
          </w:tcPr>
          <w:p w:rsidR="006E77FE" w:rsidRPr="005849C3" w:rsidRDefault="00037023" w:rsidP="007879C9">
            <w:pPr>
              <w:rPr>
                <w:b/>
              </w:rPr>
            </w:pPr>
            <w:r>
              <w:rPr>
                <w:b/>
              </w:rPr>
              <w:t>89.29</w:t>
            </w:r>
            <w:r w:rsidR="006E77FE" w:rsidRPr="005849C3">
              <w:rPr>
                <w:b/>
              </w:rPr>
              <w:t>%</w:t>
            </w:r>
          </w:p>
        </w:tc>
        <w:tc>
          <w:tcPr>
            <w:tcW w:w="56.70pt" w:type="dxa"/>
          </w:tcPr>
          <w:p w:rsidR="006E77FE" w:rsidRPr="005849C3" w:rsidRDefault="002B36CB" w:rsidP="007879C9">
            <w:pPr>
              <w:rPr>
                <w:b/>
              </w:rPr>
            </w:pPr>
            <w:r>
              <w:rPr>
                <w:b/>
              </w:rPr>
              <w:t>94.64</w:t>
            </w:r>
            <w:r w:rsidR="006E77FE" w:rsidRPr="005849C3">
              <w:rPr>
                <w:b/>
              </w:rPr>
              <w:t>%</w:t>
            </w:r>
          </w:p>
        </w:tc>
      </w:tr>
      <w:tr w:rsidR="006E77FE" w:rsidTr="007879C9">
        <w:trPr>
          <w:jc w:val="center"/>
        </w:trPr>
        <w:tc>
          <w:tcPr>
            <w:tcW w:w="33.60pt" w:type="dxa"/>
            <w:vMerge/>
            <w:shd w:val="clear" w:color="auto" w:fill="auto"/>
          </w:tcPr>
          <w:p w:rsidR="006E77FE" w:rsidRDefault="006E77FE" w:rsidP="007879C9"/>
        </w:tc>
        <w:tc>
          <w:tcPr>
            <w:tcW w:w="54.15pt" w:type="dxa"/>
            <w:shd w:val="clear" w:color="auto" w:fill="auto"/>
          </w:tcPr>
          <w:p w:rsidR="006E77FE" w:rsidRDefault="006E77FE" w:rsidP="007879C9">
            <w:r>
              <w:t>Sensitivity</w:t>
            </w:r>
          </w:p>
        </w:tc>
        <w:tc>
          <w:tcPr>
            <w:tcW w:w="66.50pt" w:type="dxa"/>
            <w:shd w:val="clear" w:color="auto" w:fill="auto"/>
          </w:tcPr>
          <w:p w:rsidR="006E77FE" w:rsidRDefault="001137A7" w:rsidP="001137A7">
            <w:r>
              <w:t>83</w:t>
            </w:r>
            <w:r w:rsidR="00177E57">
              <w:t>.</w:t>
            </w:r>
            <w:r>
              <w:t>93</w:t>
            </w:r>
            <w:r w:rsidR="006E77FE">
              <w:t>%</w:t>
            </w:r>
          </w:p>
        </w:tc>
        <w:tc>
          <w:tcPr>
            <w:tcW w:w="56.70pt" w:type="dxa"/>
          </w:tcPr>
          <w:p w:rsidR="006E77FE" w:rsidRDefault="00657AF8" w:rsidP="007879C9">
            <w:r>
              <w:t>92.86</w:t>
            </w:r>
            <w:r w:rsidR="006E77FE">
              <w:t>%</w:t>
            </w:r>
          </w:p>
        </w:tc>
      </w:tr>
      <w:tr w:rsidR="006E77FE" w:rsidTr="007879C9">
        <w:trPr>
          <w:jc w:val="center"/>
        </w:trPr>
        <w:tc>
          <w:tcPr>
            <w:tcW w:w="33.60pt" w:type="dxa"/>
            <w:vMerge/>
            <w:shd w:val="clear" w:color="auto" w:fill="auto"/>
          </w:tcPr>
          <w:p w:rsidR="006E77FE" w:rsidRDefault="006E77FE" w:rsidP="007879C9"/>
        </w:tc>
        <w:tc>
          <w:tcPr>
            <w:tcW w:w="54.15pt" w:type="dxa"/>
            <w:shd w:val="clear" w:color="auto" w:fill="auto"/>
          </w:tcPr>
          <w:p w:rsidR="006E77FE" w:rsidRDefault="006E77FE" w:rsidP="007879C9">
            <w:r>
              <w:t>Specificity</w:t>
            </w:r>
          </w:p>
        </w:tc>
        <w:tc>
          <w:tcPr>
            <w:tcW w:w="66.50pt" w:type="dxa"/>
            <w:shd w:val="clear" w:color="auto" w:fill="auto"/>
          </w:tcPr>
          <w:p w:rsidR="006E77FE" w:rsidRDefault="001137A7" w:rsidP="001137A7">
            <w:r>
              <w:t>94</w:t>
            </w:r>
            <w:r w:rsidR="005D07D1">
              <w:t>.</w:t>
            </w:r>
            <w:r>
              <w:t>64</w:t>
            </w:r>
            <w:r w:rsidR="006E77FE">
              <w:t>%</w:t>
            </w:r>
          </w:p>
        </w:tc>
        <w:tc>
          <w:tcPr>
            <w:tcW w:w="56.70pt" w:type="dxa"/>
          </w:tcPr>
          <w:p w:rsidR="006E77FE" w:rsidRDefault="002B36CB" w:rsidP="007879C9">
            <w:r>
              <w:t>96.43</w:t>
            </w:r>
            <w:r w:rsidR="006E77FE">
              <w:t>%</w:t>
            </w:r>
          </w:p>
        </w:tc>
      </w:tr>
    </w:tbl>
    <w:p w:rsidR="00CB7343" w:rsidRDefault="00CB7343" w:rsidP="00CD2095">
      <w:pPr>
        <w:pStyle w:val="tablehead"/>
        <w:numPr>
          <w:ilvl w:val="0"/>
          <w:numId w:val="0"/>
        </w:numPr>
        <w:spacing w:before="0pt" w:after="0pt"/>
        <w:jc w:val="both"/>
        <w:rPr>
          <w:bCs/>
        </w:rPr>
      </w:pPr>
    </w:p>
    <w:p w:rsidR="00CB7343" w:rsidRDefault="00CB7343" w:rsidP="00CD2095">
      <w:pPr>
        <w:pStyle w:val="tablehead"/>
        <w:numPr>
          <w:ilvl w:val="0"/>
          <w:numId w:val="0"/>
        </w:numPr>
        <w:spacing w:before="0pt" w:after="0pt"/>
        <w:jc w:val="both"/>
        <w:rPr>
          <w:bCs/>
        </w:rPr>
      </w:pPr>
    </w:p>
    <w:p w:rsidR="009B5564" w:rsidRDefault="009B5564" w:rsidP="00E029C5">
      <w:pPr>
        <w:pStyle w:val="Heading1"/>
        <w:spacing w:before="0pt"/>
        <w:rPr>
          <w:bCs/>
        </w:rPr>
      </w:pPr>
      <w:r w:rsidRPr="000D6D88">
        <w:rPr>
          <w:bCs/>
        </w:rPr>
        <w:t>CONCLUSION</w:t>
      </w:r>
    </w:p>
    <w:p w:rsidR="009B5564" w:rsidRDefault="009B5564" w:rsidP="00E96CA4">
      <w:pPr>
        <w:ind w:firstLine="14.20pt"/>
        <w:jc w:val="both"/>
        <w:rPr>
          <w:bCs/>
        </w:rPr>
      </w:pPr>
      <w:r w:rsidRPr="006E4893">
        <w:rPr>
          <w:bCs/>
        </w:rPr>
        <w:t xml:space="preserve">With the results that have been obtained, it </w:t>
      </w:r>
      <w:r>
        <w:rPr>
          <w:bCs/>
        </w:rPr>
        <w:t>is</w:t>
      </w:r>
      <w:r w:rsidRPr="006E4893">
        <w:rPr>
          <w:bCs/>
        </w:rPr>
        <w:t xml:space="preserve"> clear that HRV analysis is a very viable method to extract features from ECG signals for the appli</w:t>
      </w:r>
      <w:r w:rsidR="00D0294C">
        <w:rPr>
          <w:bCs/>
        </w:rPr>
        <w:t xml:space="preserve">cation of classifying </w:t>
      </w:r>
      <w:r w:rsidR="00396FFB">
        <w:rPr>
          <w:bCs/>
        </w:rPr>
        <w:t xml:space="preserve">chronic </w:t>
      </w:r>
      <w:r w:rsidR="00D0294C">
        <w:rPr>
          <w:bCs/>
        </w:rPr>
        <w:t>alcoholic</w:t>
      </w:r>
      <w:r w:rsidRPr="006E4893">
        <w:rPr>
          <w:bCs/>
        </w:rPr>
        <w:t xml:space="preserve"> and no</w:t>
      </w:r>
      <w:r w:rsidR="00B67198">
        <w:rPr>
          <w:bCs/>
        </w:rPr>
        <w:t>rmative</w:t>
      </w:r>
      <w:r w:rsidRPr="006E4893">
        <w:rPr>
          <w:bCs/>
        </w:rPr>
        <w:t xml:space="preserve">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 xml:space="preserve">ARX features. 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 xml:space="preserve">ed an improvement of </w:t>
      </w:r>
      <w:r w:rsidR="00676E44">
        <w:rPr>
          <w:bCs/>
        </w:rPr>
        <w:t xml:space="preserve">around </w:t>
      </w:r>
      <w:r w:rsidR="00EA1C1F">
        <w:rPr>
          <w:bCs/>
          <w:color w:val="FF0000"/>
        </w:rPr>
        <w:t>7</w:t>
      </w:r>
      <w:r w:rsidRPr="00F1073F">
        <w:rPr>
          <w:bCs/>
          <w:color w:val="FF0000"/>
        </w:rPr>
        <w:t>%</w:t>
      </w:r>
      <w:r w:rsidRPr="00CC0E2C">
        <w:rPr>
          <w:bCs/>
        </w:rPr>
        <w:t xml:space="preserve"> </w:t>
      </w:r>
      <w:r w:rsidR="00CC0E2C" w:rsidRPr="00CC0E2C">
        <w:rPr>
          <w:bCs/>
        </w:rPr>
        <w:t xml:space="preserve">and </w:t>
      </w:r>
      <w:r w:rsidR="00EA1C1F">
        <w:rPr>
          <w:bCs/>
          <w:color w:val="FF0000"/>
        </w:rPr>
        <w:t>5</w:t>
      </w:r>
      <w:r w:rsidR="00CC0E2C">
        <w:rPr>
          <w:bCs/>
          <w:color w:val="FF0000"/>
        </w:rPr>
        <w:t>%</w:t>
      </w:r>
      <w:r w:rsidR="00CC0E2C" w:rsidRPr="00CC0E2C">
        <w:rPr>
          <w:bCs/>
        </w:rPr>
        <w:t xml:space="preserve"> in the </w:t>
      </w:r>
      <w:r w:rsidR="00B051F6">
        <w:rPr>
          <w:bCs/>
        </w:rPr>
        <w:t>SVM and ELM algorithms’</w:t>
      </w:r>
      <w:r w:rsidR="00DD6B54">
        <w:rPr>
          <w:bCs/>
        </w:rPr>
        <w:t xml:space="preserve"> accuracy</w:t>
      </w:r>
      <w:r w:rsidR="00D52986">
        <w:rPr>
          <w:bCs/>
        </w:rPr>
        <w:t>, respectively</w:t>
      </w:r>
      <w:r w:rsidR="00EF5F91">
        <w:rPr>
          <w:bCs/>
        </w:rPr>
        <w:t>.</w:t>
      </w:r>
    </w:p>
    <w:p w:rsidR="009B5564" w:rsidRDefault="009B5564" w:rsidP="003578AB">
      <w:pPr>
        <w:ind w:firstLine="14.20pt"/>
        <w:jc w:val="both"/>
        <w:rPr>
          <w:bCs/>
        </w:rPr>
      </w:pPr>
      <w:r>
        <w:rPr>
          <w:bCs/>
        </w:rPr>
        <w:lastRenderedPageBreak/>
        <w:t>In the c</w:t>
      </w:r>
      <w:r w:rsidRPr="00D73CDE">
        <w:rPr>
          <w:bCs/>
        </w:rPr>
        <w:t>urrent</w:t>
      </w:r>
      <w:r>
        <w:rPr>
          <w:bCs/>
        </w:rPr>
        <w:t xml:space="preserve"> study</w:t>
      </w:r>
      <w:r w:rsidRPr="00D73CDE">
        <w:rPr>
          <w:bCs/>
        </w:rPr>
        <w:t xml:space="preserve">, the </w:t>
      </w:r>
      <w:r w:rsidR="003D5733">
        <w:rPr>
          <w:bCs/>
        </w:rPr>
        <w:t>input weights and</w:t>
      </w:r>
      <w:r>
        <w:rPr>
          <w:bCs/>
        </w:rPr>
        <w:t xml:space="preserve"> number of hidden neurons for the </w:t>
      </w:r>
      <w:r w:rsidR="0049046D">
        <w:rPr>
          <w:bCs/>
        </w:rPr>
        <w:t xml:space="preserve">ELM algorithm </w:t>
      </w:r>
      <w:r w:rsidR="00172F13">
        <w:rPr>
          <w:bCs/>
        </w:rPr>
        <w:t>have been</w:t>
      </w:r>
      <w:r w:rsidRPr="00D73CDE">
        <w:rPr>
          <w:bCs/>
        </w:rPr>
        <w:t xml:space="preserve"> optimized by ‘brute fo</w:t>
      </w:r>
      <w:r>
        <w:rPr>
          <w:bCs/>
        </w:rPr>
        <w:t>rce’ through multiple trial-error steps</w:t>
      </w:r>
      <w:r w:rsidR="004B7C74">
        <w:rPr>
          <w:bCs/>
        </w:rPr>
        <w:t xml:space="preserve">. The plan ahead would be to </w:t>
      </w:r>
      <w:r w:rsidR="008C4971">
        <w:rPr>
          <w:bCs/>
        </w:rPr>
        <w:t>utilize a method that could</w:t>
      </w:r>
      <w:r w:rsidR="004B7C74">
        <w:rPr>
          <w:bCs/>
        </w:rPr>
        <w:t xml:space="preserve"> reduce the computation required to obtain the best w</w:t>
      </w:r>
      <w:r w:rsidR="00813468">
        <w:rPr>
          <w:bCs/>
        </w:rPr>
        <w:t>e</w:t>
      </w:r>
      <w:r w:rsidR="004B7C74">
        <w:rPr>
          <w:bCs/>
        </w:rPr>
        <w:t>ights.</w:t>
      </w:r>
      <w:r w:rsidRPr="00D73CDE">
        <w:rPr>
          <w:bCs/>
        </w:rPr>
        <w:t xml:space="preserve"> </w:t>
      </w:r>
      <w:r w:rsidR="00215880">
        <w:rPr>
          <w:bCs/>
        </w:rPr>
        <w:t>It has been seen thus far that ARX coefficients clearly supplement the classifiers and increase their accuracy.</w:t>
      </w:r>
      <w:r w:rsidR="00FD6059" w:rsidRPr="007D58DF">
        <w:rPr>
          <w:bCs/>
        </w:rPr>
        <w:t xml:space="preserve"> </w:t>
      </w:r>
      <w:r w:rsidR="00BB2DE0" w:rsidRPr="007D58DF">
        <w:rPr>
          <w:bCs/>
        </w:rPr>
        <w:t>However, t</w:t>
      </w:r>
      <w:r w:rsidR="00FD6059" w:rsidRPr="007D58DF">
        <w:rPr>
          <w:bCs/>
        </w:rPr>
        <w:t xml:space="preserve">he correlation </w:t>
      </w:r>
      <w:r w:rsidR="00E30DE5" w:rsidRPr="007D58DF">
        <w:rPr>
          <w:bCs/>
        </w:rPr>
        <w:t xml:space="preserve">between the </w:t>
      </w:r>
      <w:r w:rsidR="00FD6059" w:rsidRPr="007D58DF">
        <w:rPr>
          <w:bCs/>
        </w:rPr>
        <w:t xml:space="preserve">ARX </w:t>
      </w:r>
      <w:r w:rsidR="00E30DE5" w:rsidRPr="007D58DF">
        <w:rPr>
          <w:bCs/>
        </w:rPr>
        <w:t xml:space="preserve">model and </w:t>
      </w:r>
      <w:r w:rsidR="00BB2DE0" w:rsidRPr="007D58DF">
        <w:rPr>
          <w:bCs/>
        </w:rPr>
        <w:t xml:space="preserve">the </w:t>
      </w:r>
      <w:r w:rsidR="00FD6059" w:rsidRPr="007D58DF">
        <w:rPr>
          <w:bCs/>
        </w:rPr>
        <w:t>physiological changes</w:t>
      </w:r>
      <w:r w:rsidR="00B70020" w:rsidRPr="007D58DF">
        <w:rPr>
          <w:bCs/>
        </w:rPr>
        <w:t xml:space="preserve"> </w:t>
      </w:r>
      <w:r w:rsidR="00FD6059" w:rsidRPr="007D58DF">
        <w:rPr>
          <w:bCs/>
        </w:rPr>
        <w:t>occurring in the subject</w:t>
      </w:r>
      <w:r w:rsidR="00443447" w:rsidRPr="007D58DF">
        <w:rPr>
          <w:bCs/>
        </w:rPr>
        <w:t>’</w:t>
      </w:r>
      <w:r w:rsidR="00FD6059" w:rsidRPr="007D58DF">
        <w:rPr>
          <w:bCs/>
        </w:rPr>
        <w:t>s body on consuming alcohol</w:t>
      </w:r>
      <w:r w:rsidR="00E8086C">
        <w:rPr>
          <w:bCs/>
        </w:rPr>
        <w:t xml:space="preserve"> needs to be established</w:t>
      </w:r>
      <w:r w:rsidR="00BB2DE0" w:rsidRPr="007D58DF">
        <w:rPr>
          <w:bCs/>
        </w:rPr>
        <w:t xml:space="preserve">. </w:t>
      </w:r>
      <w:r w:rsidR="00A74B43">
        <w:rPr>
          <w:bCs/>
        </w:rPr>
        <w:t>A</w:t>
      </w:r>
      <w:r w:rsidR="00F41D13">
        <w:rPr>
          <w:bCs/>
        </w:rPr>
        <w:t xml:space="preserve">n interesting way to broaden the scope of this study would be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r w:rsidR="00AA1494">
        <w:rPr>
          <w:bCs/>
        </w:rPr>
        <w:t xml:space="preserve"> </w:t>
      </w:r>
      <w:r w:rsidR="00B17104">
        <w:rPr>
          <w:bCs/>
        </w:rPr>
        <w:t xml:space="preserve">The proposed study </w:t>
      </w:r>
      <w:r w:rsidR="0070656F">
        <w:rPr>
          <w:bCs/>
        </w:rPr>
        <w:t xml:space="preserve">also </w:t>
      </w:r>
      <w:r w:rsidR="00B17104">
        <w:rPr>
          <w:bCs/>
        </w:rPr>
        <w:t>needs to be implemented on an extended dataset c</w:t>
      </w:r>
      <w:r w:rsidR="00441602">
        <w:rPr>
          <w:bCs/>
        </w:rPr>
        <w:t>ontaining a larger number of</w:t>
      </w:r>
      <w:r w:rsidR="00B17104">
        <w:rPr>
          <w:bCs/>
        </w:rPr>
        <w:t xml:space="preserve"> samples.</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dataset obtained from The Auto</w:t>
      </w:r>
      <w:r w:rsidR="00E2672C">
        <w:rPr>
          <w:bCs/>
        </w:rPr>
        <w:t>no</w:t>
      </w:r>
      <w:r w:rsidRPr="00BC20AC">
        <w:rPr>
          <w:bCs/>
        </w:rPr>
        <w:t>mic Lab, NIMHANS, B</w:t>
      </w:r>
      <w:r w:rsidR="00401267">
        <w:rPr>
          <w:bCs/>
        </w:rPr>
        <w:t>engaluru</w:t>
      </w:r>
      <w:r w:rsidRPr="00BC20AC">
        <w:rPr>
          <w:bCs/>
        </w:rPr>
        <w:t xml:space="preserve">. For this, we would like to thank </w:t>
      </w:r>
      <w:r w:rsidR="00076220">
        <w:rPr>
          <w:bCs/>
        </w:rPr>
        <w:t xml:space="preserve">Dr. T. N. Sathyaprabha and </w:t>
      </w:r>
      <w:r w:rsidRPr="00BC20AC">
        <w:rPr>
          <w:bCs/>
        </w:rPr>
        <w:t xml:space="preserve">the staff of NIMHANS for </w:t>
      </w:r>
      <w:r>
        <w:rPr>
          <w:bCs/>
        </w:rPr>
        <w:t xml:space="preserve">all </w:t>
      </w:r>
      <w:r w:rsidRPr="00BC20AC">
        <w:rPr>
          <w:bCs/>
        </w:rPr>
        <w:t>their help</w:t>
      </w:r>
      <w:r>
        <w:rPr>
          <w:bCs/>
        </w:rPr>
        <w:t xml:space="preserve">, patience </w:t>
      </w:r>
      <w:r w:rsidRPr="00BC20AC">
        <w:rPr>
          <w:bCs/>
        </w:rPr>
        <w:t xml:space="preserve">and cooperation. </w:t>
      </w:r>
      <w:r w:rsidR="001F30E2">
        <w:rPr>
          <w:bCs/>
        </w:rPr>
        <w:t xml:space="preserve">We would also like to thank </w:t>
      </w:r>
      <w:r w:rsidRPr="00BC20AC">
        <w:rPr>
          <w:bCs/>
        </w:rPr>
        <w:t>PES University for the continued support and encouragement to pursue th</w:t>
      </w:r>
      <w:r>
        <w:rPr>
          <w:bCs/>
        </w:rPr>
        <w:t>is</w:t>
      </w:r>
      <w:r w:rsidRPr="00BC20AC">
        <w:rPr>
          <w:bCs/>
        </w:rPr>
        <w:t xml:space="preserve"> wor</w:t>
      </w:r>
      <w:r w:rsidR="00047441">
        <w:rPr>
          <w:bCs/>
        </w:rPr>
        <w:t>k</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Pr>
          <w:sz w:val="16"/>
          <w:szCs w:val="16"/>
        </w:rPr>
        <w:t xml:space="preserve">Ping Shi, Ying Chen, Ming-Ming Guo and Hong-Liu Yu, “Acute Effects Of Alcohol On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Kusuma Ramanna, Fazal M Gahlot, Nagaraja Puranik,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Phyllis K. Stein, et.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et.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Johnson, Ralph H., Graeme Eisenhofer, and David G. Lambie,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Jon T. Ingjaldsson, Jon C. Laberg,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Katsuyuki Murata, Philip J. Landrigan,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Paolo Melillo,Marcello Bracale and Leandro Pecchia.(2011).Nonlinear Heart Rate Variability features for real-life stress detection. Case study: students under stress due to university examination [Online]. Available: https://biomedical-engineering-online.biomedcentral.com/articles/10.1186/1475-925X-10-96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Tajane, R. Pitale, L. Phadke, A. Joshi and J. Umale, "To study non linear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A024AB" w:rsidRPr="00A024AB"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Sivanantham and S. Shenbaga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p>
    <w:p w:rsidR="0072576C" w:rsidRPr="003862CE" w:rsidRDefault="00A024AB" w:rsidP="003862CE">
      <w:pPr>
        <w:pStyle w:val="Body"/>
        <w:numPr>
          <w:ilvl w:val="0"/>
          <w:numId w:val="8"/>
        </w:numPr>
        <w:spacing w:after="0pt" w:line="13.80pt" w:lineRule="auto"/>
        <w:ind w:start="21.30pt"/>
        <w:jc w:val="both"/>
        <w:rPr>
          <w:rFonts w:ascii="Times New Roman" w:hAnsi="Times New Roman"/>
          <w:sz w:val="16"/>
          <w:szCs w:val="16"/>
        </w:rPr>
      </w:pPr>
      <w:r w:rsidRPr="00A024AB">
        <w:rPr>
          <w:rFonts w:ascii="Times New Roman" w:hAnsi="Times New Roman"/>
          <w:sz w:val="16"/>
          <w:szCs w:val="16"/>
        </w:rPr>
        <w:t>Romero, I., and L. Serrano. "ECG frequency domain features extraction: A new characteristic for arrhythmias classification." In </w:t>
      </w:r>
      <w:r w:rsidRPr="00A024AB">
        <w:rPr>
          <w:rFonts w:ascii="Times New Roman" w:hAnsi="Times New Roman"/>
          <w:i/>
          <w:iCs/>
          <w:sz w:val="16"/>
          <w:szCs w:val="16"/>
        </w:rPr>
        <w:t>Engineering in Medicine and Biology Society, 2001. Proceedings of the 23rd Annual International Conference of the IEEE</w:t>
      </w:r>
      <w:r w:rsidRPr="00A024AB">
        <w:rPr>
          <w:rFonts w:ascii="Times New Roman" w:hAnsi="Times New Roman"/>
          <w:sz w:val="16"/>
          <w:szCs w:val="16"/>
        </w:rPr>
        <w:t>, vol. 2, pp. 2006-2008. IEEE, 2001.</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Branislav Vuksanovic, Mustafa Alhamdi,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Sijercic,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http://medi-core.com/download/HRV_clinical_manual_ver3.0.p</w:t>
      </w:r>
      <w:r w:rsidR="00483281">
        <w:rPr>
          <w:rFonts w:ascii="Times New Roman" w:hAnsi="Times New Roman"/>
          <w:sz w:val="16"/>
          <w:szCs w:val="16"/>
        </w:rPr>
        <w:t>df, Date Accessed: 28-May-2017.</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Najmul Hossain, S. M. Yahea Mahbub,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Mika P. Tarvainen and Juha-Pekka Niskanen, “Kubios HRV (ver. 3.0.1) USER’S GUIDE,” Biosignal Analysis and Medical Imaging Group, Department of Physics, University of Kuopio, Finland, Available: http://www.kubios.com/downloads/Kubios_HRV_Users_Guide.pdf</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Rajendra Acharya, et.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System Identification Toolbox</w:t>
      </w:r>
      <w:r>
        <w:rPr>
          <w:rFonts w:ascii="Times New Roman" w:hAnsi="Times New Roman"/>
          <w:i/>
          <w:iCs/>
          <w:sz w:val="16"/>
          <w:szCs w:val="16"/>
          <w:vertAlign w:val="superscript"/>
        </w:rPr>
        <w:t>TM</w:t>
      </w:r>
      <w:r>
        <w:rPr>
          <w:rFonts w:ascii="Times New Roman" w:hAnsi="Times New Roman"/>
          <w:i/>
          <w:iCs/>
          <w:sz w:val="16"/>
          <w:szCs w:val="16"/>
        </w:rPr>
        <w:t>: User's Guide</w:t>
      </w:r>
      <w:r>
        <w:rPr>
          <w:rFonts w:ascii="Times New Roman" w:hAnsi="Times New Roman"/>
          <w:sz w:val="16"/>
          <w:szCs w:val="16"/>
        </w:rPr>
        <w:t>, ver. 9.1, Oct. 2014.</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Support Vector Machines</w:t>
      </w:r>
      <w:r>
        <w:rPr>
          <w:rFonts w:ascii="Times New Roman" w:hAnsi="Times New Roman"/>
          <w:sz w:val="16"/>
          <w:szCs w:val="16"/>
        </w:rPr>
        <w:t>”, 2011. [Online] Available: http://cs229.stanford.edu/notes/cs229-notes3.pdf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FE40CE" w:rsidRDefault="00FE40CE" w:rsidP="009D3CEE">
      <w:pPr>
        <w:pStyle w:val="ListParagraph"/>
        <w:numPr>
          <w:ilvl w:val="0"/>
          <w:numId w:val="9"/>
        </w:numPr>
        <w:jc w:val="start"/>
        <w:rPr>
          <w:b/>
          <w:color w:val="FF0000"/>
        </w:rPr>
      </w:pPr>
      <w:r>
        <w:rPr>
          <w:b/>
          <w:color w:val="FF0000"/>
        </w:rPr>
        <w:t xml:space="preserve">Sensitivity/Specificity for all orders? No real info being obtained…just shows it was unbiased. Can </w:t>
      </w:r>
      <w:r>
        <w:rPr>
          <w:b/>
          <w:color w:val="FF0000"/>
        </w:rPr>
        <w:lastRenderedPageBreak/>
        <w:t>we just mention in a sentence for one or tow instances?</w:t>
      </w:r>
    </w:p>
    <w:p w:rsidR="00FE40CE" w:rsidRDefault="00FE40CE" w:rsidP="009D3CEE">
      <w:pPr>
        <w:pStyle w:val="ListParagraph"/>
        <w:numPr>
          <w:ilvl w:val="0"/>
          <w:numId w:val="9"/>
        </w:numPr>
        <w:jc w:val="start"/>
        <w:rPr>
          <w:b/>
          <w:color w:val="FF0000"/>
        </w:rPr>
      </w:pPr>
      <w:r>
        <w:rPr>
          <w:b/>
          <w:color w:val="FF0000"/>
        </w:rPr>
        <w:t xml:space="preserve">Heading for Table IV … Contents of first column are too repetitive. </w:t>
      </w:r>
    </w:p>
    <w:p w:rsidR="00051D3C" w:rsidRDefault="00051D3C" w:rsidP="009D3CEE">
      <w:pPr>
        <w:pStyle w:val="ListParagraph"/>
        <w:numPr>
          <w:ilvl w:val="0"/>
          <w:numId w:val="9"/>
        </w:numPr>
        <w:jc w:val="start"/>
        <w:rPr>
          <w:b/>
          <w:color w:val="FF0000"/>
        </w:rPr>
      </w:pPr>
      <w:r>
        <w:rPr>
          <w:b/>
          <w:color w:val="FF0000"/>
        </w:rPr>
        <w:t>Final results of the SVM and Elm mentioned in sentences to be given for which order? The one providing the highest accuracy right?</w:t>
      </w:r>
    </w:p>
    <w:p w:rsidR="009A06EF" w:rsidRDefault="009A06EF" w:rsidP="009A06EF">
      <w:pPr>
        <w:pStyle w:val="ListParagraph"/>
        <w:jc w:val="start"/>
        <w:rPr>
          <w:b/>
          <w:color w:val="FF0000"/>
        </w:rPr>
      </w:pPr>
    </w:p>
    <w:p w:rsidR="009A06EF" w:rsidRDefault="009A06EF" w:rsidP="009A06EF">
      <w:pPr>
        <w:pStyle w:val="ListParagraph"/>
        <w:jc w:val="start"/>
        <w:rPr>
          <w:b/>
          <w:color w:val="FF0000"/>
        </w:rPr>
      </w:pPr>
    </w:p>
    <w:p w:rsidR="009B5564" w:rsidRPr="009D3CEE" w:rsidRDefault="000752CC" w:rsidP="009D3CEE">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Figure nos</w:t>
      </w:r>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FE40CE" w:rsidRDefault="00FE40CE" w:rsidP="00FE40CE">
      <w:pPr>
        <w:pStyle w:val="references"/>
        <w:numPr>
          <w:ilvl w:val="0"/>
          <w:numId w:val="0"/>
        </w:numPr>
        <w:ind w:start="36pt"/>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0D11BD" w:rsidRPr="008728AF" w:rsidRDefault="008728AF" w:rsidP="00AE3FC8">
      <w:pPr>
        <w:pStyle w:val="references"/>
        <w:numPr>
          <w:ilvl w:val="0"/>
          <w:numId w:val="0"/>
        </w:numPr>
        <w:jc w:val="start"/>
        <w:rPr>
          <w:b/>
          <w:color w:val="FF0000"/>
        </w:rPr>
      </w:pPr>
      <w:r w:rsidRPr="008728AF">
        <w:rPr>
          <w:b/>
          <w:color w:val="FF0000"/>
        </w:rPr>
        <w:t xml:space="preserve">Ensure again that “number of parameters” and not ORDER is mentioned. </w:t>
      </w:r>
    </w:p>
    <w:p w:rsidR="008728AF" w:rsidRPr="008728AF" w:rsidRDefault="008728AF" w:rsidP="00AE3FC8">
      <w:pPr>
        <w:pStyle w:val="references"/>
        <w:numPr>
          <w:ilvl w:val="0"/>
          <w:numId w:val="0"/>
        </w:numPr>
        <w:jc w:val="start"/>
        <w:rPr>
          <w:b/>
        </w:rPr>
      </w:pPr>
    </w:p>
    <w:p w:rsidR="00A40FAB" w:rsidRDefault="00A40FAB" w:rsidP="00AE3FC8">
      <w:pPr>
        <w:pStyle w:val="references"/>
        <w:numPr>
          <w:ilvl w:val="0"/>
          <w:numId w:val="0"/>
        </w:numPr>
        <w:jc w:val="start"/>
        <w:rPr>
          <w:b/>
          <w:color w:val="FF0000"/>
          <w:sz w:val="22"/>
        </w:rPr>
      </w:pPr>
      <w:r>
        <w:rPr>
          <w:b/>
          <w:color w:val="FF0000"/>
          <w:sz w:val="22"/>
        </w:rPr>
        <w:t>K-fold sensitivity and specificity</w:t>
      </w:r>
      <w:r w:rsidR="00AD798C">
        <w:rPr>
          <w:b/>
          <w:color w:val="FF0000"/>
          <w:sz w:val="22"/>
        </w:rPr>
        <w:t xml:space="preserve"> meaningful</w:t>
      </w:r>
      <w:r>
        <w:rPr>
          <w:b/>
          <w:color w:val="FF0000"/>
          <w:sz w:val="22"/>
        </w:rPr>
        <w:t>?</w:t>
      </w:r>
    </w:p>
    <w:p w:rsidR="00790720" w:rsidRPr="000E1700" w:rsidRDefault="00790720" w:rsidP="00AE3FC8">
      <w:pPr>
        <w:pStyle w:val="references"/>
        <w:numPr>
          <w:ilvl w:val="0"/>
          <w:numId w:val="0"/>
        </w:numPr>
        <w:jc w:val="start"/>
        <w:rPr>
          <w:b/>
          <w:color w:val="FF0000"/>
          <w:sz w:val="22"/>
        </w:rPr>
      </w:pPr>
      <w:r>
        <w:rPr>
          <w:b/>
          <w:color w:val="FF0000"/>
          <w:sz w:val="22"/>
        </w:rPr>
        <w:t>Shift ARX graphto top</w:t>
      </w:r>
    </w:p>
    <w:p w:rsidR="00B52FFC" w:rsidRDefault="00B52FFC" w:rsidP="00AE3FC8">
      <w:pPr>
        <w:pStyle w:val="references"/>
        <w:numPr>
          <w:ilvl w:val="0"/>
          <w:numId w:val="0"/>
        </w:numPr>
        <w:jc w:val="start"/>
      </w:pPr>
    </w:p>
    <w:p w:rsidR="00735EC4" w:rsidRDefault="00735EC4" w:rsidP="00AE3FC8">
      <w:pPr>
        <w:pStyle w:val="references"/>
        <w:numPr>
          <w:ilvl w:val="0"/>
          <w:numId w:val="0"/>
        </w:numPr>
        <w:jc w:val="start"/>
        <w:rPr>
          <w:rFonts w:eastAsia="MS Mincho"/>
          <w:b/>
          <w:color w:val="FF0000"/>
        </w:rPr>
      </w:pPr>
    </w:p>
    <w:sectPr w:rsidR="00735EC4" w:rsidSect="00767433">
      <w:type w:val="continuous"/>
      <w:pgSz w:w="595.45pt" w:h="841.70pt" w:code="9"/>
      <w:pgMar w:top="54pt" w:right="36.70pt" w:bottom="121.70pt" w:left="36.70pt" w:header="36pt" w:footer="36pt" w:gutter="0pt"/>
      <w:cols w:num="2" w:space="18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modern"/>
    <w:pitch w:val="fixed"/>
    <w:sig w:usb0="E00002FF" w:usb1="6AC7FDFB" w:usb2="00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A6A69960">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BC24F2">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B5453D6">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88A4694">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D1AA4F4">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BBE0C44">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6C218AA">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8A81AF2">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90DAB0">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0B92"/>
    <w:rsid w:val="000022A0"/>
    <w:rsid w:val="00005C78"/>
    <w:rsid w:val="00005D21"/>
    <w:rsid w:val="00011866"/>
    <w:rsid w:val="000150E1"/>
    <w:rsid w:val="000156B4"/>
    <w:rsid w:val="00016E4F"/>
    <w:rsid w:val="000220BD"/>
    <w:rsid w:val="00022D2A"/>
    <w:rsid w:val="000239D4"/>
    <w:rsid w:val="000239E3"/>
    <w:rsid w:val="000260C4"/>
    <w:rsid w:val="000268D4"/>
    <w:rsid w:val="00034D0E"/>
    <w:rsid w:val="00037023"/>
    <w:rsid w:val="0004062D"/>
    <w:rsid w:val="000409A9"/>
    <w:rsid w:val="000410E2"/>
    <w:rsid w:val="000413BF"/>
    <w:rsid w:val="000438ED"/>
    <w:rsid w:val="000444B8"/>
    <w:rsid w:val="0004481B"/>
    <w:rsid w:val="00045AD1"/>
    <w:rsid w:val="00047441"/>
    <w:rsid w:val="0005044C"/>
    <w:rsid w:val="000507D0"/>
    <w:rsid w:val="00051D3C"/>
    <w:rsid w:val="000529FB"/>
    <w:rsid w:val="00053AEC"/>
    <w:rsid w:val="00061EDB"/>
    <w:rsid w:val="00063F26"/>
    <w:rsid w:val="00065890"/>
    <w:rsid w:val="00065F0B"/>
    <w:rsid w:val="000671D8"/>
    <w:rsid w:val="0007090D"/>
    <w:rsid w:val="00070DAE"/>
    <w:rsid w:val="00070E68"/>
    <w:rsid w:val="00072789"/>
    <w:rsid w:val="000734C6"/>
    <w:rsid w:val="000738F6"/>
    <w:rsid w:val="000748E3"/>
    <w:rsid w:val="000752CC"/>
    <w:rsid w:val="00076220"/>
    <w:rsid w:val="00076DE2"/>
    <w:rsid w:val="0008043A"/>
    <w:rsid w:val="00082A32"/>
    <w:rsid w:val="0008576D"/>
    <w:rsid w:val="000874FD"/>
    <w:rsid w:val="00095CE4"/>
    <w:rsid w:val="000A04B3"/>
    <w:rsid w:val="000A0908"/>
    <w:rsid w:val="000A1664"/>
    <w:rsid w:val="000A3FDD"/>
    <w:rsid w:val="000B0931"/>
    <w:rsid w:val="000B304E"/>
    <w:rsid w:val="000B6C34"/>
    <w:rsid w:val="000C1024"/>
    <w:rsid w:val="000C2DA0"/>
    <w:rsid w:val="000C5DDA"/>
    <w:rsid w:val="000C74EC"/>
    <w:rsid w:val="000C774C"/>
    <w:rsid w:val="000D11BD"/>
    <w:rsid w:val="000D1B8E"/>
    <w:rsid w:val="000D4272"/>
    <w:rsid w:val="000D4438"/>
    <w:rsid w:val="000D68A7"/>
    <w:rsid w:val="000D6E82"/>
    <w:rsid w:val="000D76D8"/>
    <w:rsid w:val="000E1700"/>
    <w:rsid w:val="000E6008"/>
    <w:rsid w:val="000E6DA7"/>
    <w:rsid w:val="000E7EA2"/>
    <w:rsid w:val="000F33BF"/>
    <w:rsid w:val="000F3C63"/>
    <w:rsid w:val="000F50CA"/>
    <w:rsid w:val="000F6131"/>
    <w:rsid w:val="001006BF"/>
    <w:rsid w:val="00101DBE"/>
    <w:rsid w:val="001022D7"/>
    <w:rsid w:val="001033F3"/>
    <w:rsid w:val="001130AB"/>
    <w:rsid w:val="001137A7"/>
    <w:rsid w:val="00123333"/>
    <w:rsid w:val="00124A47"/>
    <w:rsid w:val="001316CA"/>
    <w:rsid w:val="00137469"/>
    <w:rsid w:val="0014096F"/>
    <w:rsid w:val="00145C1F"/>
    <w:rsid w:val="00145F9D"/>
    <w:rsid w:val="00151A39"/>
    <w:rsid w:val="0015211B"/>
    <w:rsid w:val="00155377"/>
    <w:rsid w:val="00155BE9"/>
    <w:rsid w:val="00156B85"/>
    <w:rsid w:val="001606BD"/>
    <w:rsid w:val="0016273A"/>
    <w:rsid w:val="001632F0"/>
    <w:rsid w:val="00163F86"/>
    <w:rsid w:val="001647D8"/>
    <w:rsid w:val="001653DE"/>
    <w:rsid w:val="0017100A"/>
    <w:rsid w:val="001710ED"/>
    <w:rsid w:val="0017210A"/>
    <w:rsid w:val="00172F13"/>
    <w:rsid w:val="00175AA5"/>
    <w:rsid w:val="00177E57"/>
    <w:rsid w:val="001816B9"/>
    <w:rsid w:val="001826C3"/>
    <w:rsid w:val="0018376A"/>
    <w:rsid w:val="00184029"/>
    <w:rsid w:val="00186602"/>
    <w:rsid w:val="001923FD"/>
    <w:rsid w:val="00192584"/>
    <w:rsid w:val="00193996"/>
    <w:rsid w:val="001950F8"/>
    <w:rsid w:val="00196264"/>
    <w:rsid w:val="001A2DB3"/>
    <w:rsid w:val="001A2E69"/>
    <w:rsid w:val="001A57AB"/>
    <w:rsid w:val="001A7526"/>
    <w:rsid w:val="001B0440"/>
    <w:rsid w:val="001B2565"/>
    <w:rsid w:val="001B4839"/>
    <w:rsid w:val="001B58CC"/>
    <w:rsid w:val="001B7174"/>
    <w:rsid w:val="001B77FE"/>
    <w:rsid w:val="001C0122"/>
    <w:rsid w:val="001C1828"/>
    <w:rsid w:val="001C376D"/>
    <w:rsid w:val="001C3FE5"/>
    <w:rsid w:val="001C403B"/>
    <w:rsid w:val="001C5F86"/>
    <w:rsid w:val="001C6E7F"/>
    <w:rsid w:val="001C6FD3"/>
    <w:rsid w:val="001D483A"/>
    <w:rsid w:val="001D494D"/>
    <w:rsid w:val="001D555E"/>
    <w:rsid w:val="001E4F33"/>
    <w:rsid w:val="001E513F"/>
    <w:rsid w:val="001F0147"/>
    <w:rsid w:val="001F05EC"/>
    <w:rsid w:val="001F1F58"/>
    <w:rsid w:val="001F2B6C"/>
    <w:rsid w:val="001F30E2"/>
    <w:rsid w:val="001F532C"/>
    <w:rsid w:val="001F55E6"/>
    <w:rsid w:val="001F64A6"/>
    <w:rsid w:val="001F71D4"/>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3C8A"/>
    <w:rsid w:val="00224763"/>
    <w:rsid w:val="002271DC"/>
    <w:rsid w:val="00227A17"/>
    <w:rsid w:val="00231432"/>
    <w:rsid w:val="00231BD4"/>
    <w:rsid w:val="00232BD6"/>
    <w:rsid w:val="00234ACA"/>
    <w:rsid w:val="002350F0"/>
    <w:rsid w:val="00240518"/>
    <w:rsid w:val="002407BC"/>
    <w:rsid w:val="00251315"/>
    <w:rsid w:val="0025158C"/>
    <w:rsid w:val="002516A8"/>
    <w:rsid w:val="00251CAE"/>
    <w:rsid w:val="00253692"/>
    <w:rsid w:val="002576D9"/>
    <w:rsid w:val="00262DF5"/>
    <w:rsid w:val="00264435"/>
    <w:rsid w:val="00264B3A"/>
    <w:rsid w:val="00266273"/>
    <w:rsid w:val="002668F3"/>
    <w:rsid w:val="00267525"/>
    <w:rsid w:val="00267D83"/>
    <w:rsid w:val="00270396"/>
    <w:rsid w:val="00272DEB"/>
    <w:rsid w:val="00273C1A"/>
    <w:rsid w:val="00280692"/>
    <w:rsid w:val="002813FD"/>
    <w:rsid w:val="002816CC"/>
    <w:rsid w:val="002833C0"/>
    <w:rsid w:val="002847D3"/>
    <w:rsid w:val="00285FC1"/>
    <w:rsid w:val="00287123"/>
    <w:rsid w:val="002939B5"/>
    <w:rsid w:val="00293DB4"/>
    <w:rsid w:val="0029529C"/>
    <w:rsid w:val="00296CB2"/>
    <w:rsid w:val="002A04B6"/>
    <w:rsid w:val="002A1A1A"/>
    <w:rsid w:val="002A31D2"/>
    <w:rsid w:val="002A4FF1"/>
    <w:rsid w:val="002A5862"/>
    <w:rsid w:val="002B2A88"/>
    <w:rsid w:val="002B36CB"/>
    <w:rsid w:val="002B4FFA"/>
    <w:rsid w:val="002C2936"/>
    <w:rsid w:val="002C5F85"/>
    <w:rsid w:val="002D3953"/>
    <w:rsid w:val="002D5F27"/>
    <w:rsid w:val="002D6A94"/>
    <w:rsid w:val="002E0961"/>
    <w:rsid w:val="002E204E"/>
    <w:rsid w:val="002E2F84"/>
    <w:rsid w:val="002E39A7"/>
    <w:rsid w:val="002E5207"/>
    <w:rsid w:val="002E567D"/>
    <w:rsid w:val="002E67F7"/>
    <w:rsid w:val="002E7A97"/>
    <w:rsid w:val="002E7D83"/>
    <w:rsid w:val="002F031F"/>
    <w:rsid w:val="002F0574"/>
    <w:rsid w:val="002F2443"/>
    <w:rsid w:val="002F477A"/>
    <w:rsid w:val="002F54C4"/>
    <w:rsid w:val="002F62C2"/>
    <w:rsid w:val="00300D2E"/>
    <w:rsid w:val="003026C2"/>
    <w:rsid w:val="00306876"/>
    <w:rsid w:val="00307B44"/>
    <w:rsid w:val="00311266"/>
    <w:rsid w:val="00311D52"/>
    <w:rsid w:val="00312190"/>
    <w:rsid w:val="003147A1"/>
    <w:rsid w:val="00315C59"/>
    <w:rsid w:val="0031613E"/>
    <w:rsid w:val="00317777"/>
    <w:rsid w:val="00320AC7"/>
    <w:rsid w:val="003242FE"/>
    <w:rsid w:val="00325006"/>
    <w:rsid w:val="00325EE0"/>
    <w:rsid w:val="00326B60"/>
    <w:rsid w:val="0032718D"/>
    <w:rsid w:val="00330A47"/>
    <w:rsid w:val="003333FA"/>
    <w:rsid w:val="003357C6"/>
    <w:rsid w:val="00335B29"/>
    <w:rsid w:val="00336134"/>
    <w:rsid w:val="00337CD3"/>
    <w:rsid w:val="00343FF9"/>
    <w:rsid w:val="00344A82"/>
    <w:rsid w:val="003451EB"/>
    <w:rsid w:val="003452D1"/>
    <w:rsid w:val="003464A6"/>
    <w:rsid w:val="003464FD"/>
    <w:rsid w:val="00347807"/>
    <w:rsid w:val="00351AFC"/>
    <w:rsid w:val="003535ED"/>
    <w:rsid w:val="00356385"/>
    <w:rsid w:val="00356D8E"/>
    <w:rsid w:val="0035736E"/>
    <w:rsid w:val="003578AB"/>
    <w:rsid w:val="00363AAE"/>
    <w:rsid w:val="0036492C"/>
    <w:rsid w:val="003666ED"/>
    <w:rsid w:val="00372C1E"/>
    <w:rsid w:val="003743CF"/>
    <w:rsid w:val="003750B1"/>
    <w:rsid w:val="00381F0C"/>
    <w:rsid w:val="0038277A"/>
    <w:rsid w:val="00384663"/>
    <w:rsid w:val="00384784"/>
    <w:rsid w:val="00384A71"/>
    <w:rsid w:val="003862CE"/>
    <w:rsid w:val="00386A9A"/>
    <w:rsid w:val="0039009F"/>
    <w:rsid w:val="003900AA"/>
    <w:rsid w:val="003935BC"/>
    <w:rsid w:val="003937A9"/>
    <w:rsid w:val="00396FFB"/>
    <w:rsid w:val="00397AFC"/>
    <w:rsid w:val="003A0368"/>
    <w:rsid w:val="003A0F8C"/>
    <w:rsid w:val="003A5B8B"/>
    <w:rsid w:val="003A664C"/>
    <w:rsid w:val="003A6D25"/>
    <w:rsid w:val="003A76D8"/>
    <w:rsid w:val="003B11B7"/>
    <w:rsid w:val="003B2213"/>
    <w:rsid w:val="003B2C19"/>
    <w:rsid w:val="003C30FD"/>
    <w:rsid w:val="003C497C"/>
    <w:rsid w:val="003C5407"/>
    <w:rsid w:val="003C6DAC"/>
    <w:rsid w:val="003D3BC4"/>
    <w:rsid w:val="003D5733"/>
    <w:rsid w:val="003D6450"/>
    <w:rsid w:val="003D6BA7"/>
    <w:rsid w:val="003D6C31"/>
    <w:rsid w:val="003E03C7"/>
    <w:rsid w:val="003E1230"/>
    <w:rsid w:val="003E25A3"/>
    <w:rsid w:val="003E3BA2"/>
    <w:rsid w:val="003E5B8A"/>
    <w:rsid w:val="003F10CE"/>
    <w:rsid w:val="003F1737"/>
    <w:rsid w:val="003F634C"/>
    <w:rsid w:val="003F7D5C"/>
    <w:rsid w:val="00400174"/>
    <w:rsid w:val="00401267"/>
    <w:rsid w:val="004027A2"/>
    <w:rsid w:val="00402D5D"/>
    <w:rsid w:val="00407325"/>
    <w:rsid w:val="00411FDC"/>
    <w:rsid w:val="00412B08"/>
    <w:rsid w:val="00413B2F"/>
    <w:rsid w:val="0041434D"/>
    <w:rsid w:val="0041716A"/>
    <w:rsid w:val="00417370"/>
    <w:rsid w:val="00420928"/>
    <w:rsid w:val="0042226F"/>
    <w:rsid w:val="00422649"/>
    <w:rsid w:val="00424427"/>
    <w:rsid w:val="00430EC5"/>
    <w:rsid w:val="00431F6E"/>
    <w:rsid w:val="004331E3"/>
    <w:rsid w:val="00433EF8"/>
    <w:rsid w:val="0043565D"/>
    <w:rsid w:val="00441602"/>
    <w:rsid w:val="00441BC5"/>
    <w:rsid w:val="00443447"/>
    <w:rsid w:val="00444BD0"/>
    <w:rsid w:val="00451C5D"/>
    <w:rsid w:val="0045370B"/>
    <w:rsid w:val="00454C71"/>
    <w:rsid w:val="00457DB1"/>
    <w:rsid w:val="004672B0"/>
    <w:rsid w:val="004737B6"/>
    <w:rsid w:val="004774B2"/>
    <w:rsid w:val="00480A62"/>
    <w:rsid w:val="00483281"/>
    <w:rsid w:val="004834DD"/>
    <w:rsid w:val="004842FF"/>
    <w:rsid w:val="00487878"/>
    <w:rsid w:val="0049046D"/>
    <w:rsid w:val="004926AB"/>
    <w:rsid w:val="00492A04"/>
    <w:rsid w:val="00495DD6"/>
    <w:rsid w:val="00496C44"/>
    <w:rsid w:val="0049778B"/>
    <w:rsid w:val="004A5B14"/>
    <w:rsid w:val="004A5D50"/>
    <w:rsid w:val="004B13CE"/>
    <w:rsid w:val="004B19DA"/>
    <w:rsid w:val="004B37F4"/>
    <w:rsid w:val="004B701D"/>
    <w:rsid w:val="004B7C74"/>
    <w:rsid w:val="004C6AFC"/>
    <w:rsid w:val="004C6B4F"/>
    <w:rsid w:val="004C70DE"/>
    <w:rsid w:val="004C7F9C"/>
    <w:rsid w:val="004D29B5"/>
    <w:rsid w:val="004D37E8"/>
    <w:rsid w:val="004D6F1D"/>
    <w:rsid w:val="004E49E6"/>
    <w:rsid w:val="004E4A28"/>
    <w:rsid w:val="004F3761"/>
    <w:rsid w:val="004F47C1"/>
    <w:rsid w:val="004F5E60"/>
    <w:rsid w:val="00501A8C"/>
    <w:rsid w:val="00501A90"/>
    <w:rsid w:val="00501CED"/>
    <w:rsid w:val="00502739"/>
    <w:rsid w:val="00503E2C"/>
    <w:rsid w:val="005048A5"/>
    <w:rsid w:val="00506726"/>
    <w:rsid w:val="00511F73"/>
    <w:rsid w:val="005126E8"/>
    <w:rsid w:val="00515E3E"/>
    <w:rsid w:val="005213FD"/>
    <w:rsid w:val="0052339D"/>
    <w:rsid w:val="00524559"/>
    <w:rsid w:val="00524EFE"/>
    <w:rsid w:val="005265F4"/>
    <w:rsid w:val="005314CD"/>
    <w:rsid w:val="00532184"/>
    <w:rsid w:val="00536F0F"/>
    <w:rsid w:val="0054160A"/>
    <w:rsid w:val="00541957"/>
    <w:rsid w:val="00541EC6"/>
    <w:rsid w:val="005439F0"/>
    <w:rsid w:val="005464D9"/>
    <w:rsid w:val="0055096F"/>
    <w:rsid w:val="005524C1"/>
    <w:rsid w:val="0055273B"/>
    <w:rsid w:val="005538DB"/>
    <w:rsid w:val="00554839"/>
    <w:rsid w:val="00557C96"/>
    <w:rsid w:val="0056100C"/>
    <w:rsid w:val="00562C96"/>
    <w:rsid w:val="005668BA"/>
    <w:rsid w:val="00567485"/>
    <w:rsid w:val="00567804"/>
    <w:rsid w:val="00570DD5"/>
    <w:rsid w:val="005715DF"/>
    <w:rsid w:val="00572B28"/>
    <w:rsid w:val="005752DA"/>
    <w:rsid w:val="00575846"/>
    <w:rsid w:val="0058275C"/>
    <w:rsid w:val="00582C80"/>
    <w:rsid w:val="00582DF2"/>
    <w:rsid w:val="005851E3"/>
    <w:rsid w:val="00586816"/>
    <w:rsid w:val="00586AFD"/>
    <w:rsid w:val="00586F97"/>
    <w:rsid w:val="00590BF1"/>
    <w:rsid w:val="00592D2A"/>
    <w:rsid w:val="005939BE"/>
    <w:rsid w:val="005939FE"/>
    <w:rsid w:val="0059547C"/>
    <w:rsid w:val="00597100"/>
    <w:rsid w:val="005A08D4"/>
    <w:rsid w:val="005A1766"/>
    <w:rsid w:val="005A2D0E"/>
    <w:rsid w:val="005A40CB"/>
    <w:rsid w:val="005A43BE"/>
    <w:rsid w:val="005A5882"/>
    <w:rsid w:val="005A6F05"/>
    <w:rsid w:val="005B0EE5"/>
    <w:rsid w:val="005C352E"/>
    <w:rsid w:val="005C3616"/>
    <w:rsid w:val="005C7F7D"/>
    <w:rsid w:val="005D07D1"/>
    <w:rsid w:val="005D1466"/>
    <w:rsid w:val="005D1D5A"/>
    <w:rsid w:val="005D339E"/>
    <w:rsid w:val="005E0002"/>
    <w:rsid w:val="005E2934"/>
    <w:rsid w:val="005E4C81"/>
    <w:rsid w:val="005E61CF"/>
    <w:rsid w:val="005E6FA7"/>
    <w:rsid w:val="005F37C0"/>
    <w:rsid w:val="005F676C"/>
    <w:rsid w:val="005F73AA"/>
    <w:rsid w:val="005F7FDC"/>
    <w:rsid w:val="0060055A"/>
    <w:rsid w:val="0060269A"/>
    <w:rsid w:val="006028DA"/>
    <w:rsid w:val="00603CE2"/>
    <w:rsid w:val="006045DC"/>
    <w:rsid w:val="00606D2F"/>
    <w:rsid w:val="006126AE"/>
    <w:rsid w:val="00613F26"/>
    <w:rsid w:val="00614831"/>
    <w:rsid w:val="00616BF0"/>
    <w:rsid w:val="00622A63"/>
    <w:rsid w:val="00622B2B"/>
    <w:rsid w:val="00624281"/>
    <w:rsid w:val="00624C12"/>
    <w:rsid w:val="0062589B"/>
    <w:rsid w:val="00626631"/>
    <w:rsid w:val="00626D60"/>
    <w:rsid w:val="00626F09"/>
    <w:rsid w:val="00627AEC"/>
    <w:rsid w:val="006311FF"/>
    <w:rsid w:val="00632E34"/>
    <w:rsid w:val="006332BC"/>
    <w:rsid w:val="006341A9"/>
    <w:rsid w:val="00634FE0"/>
    <w:rsid w:val="00636E84"/>
    <w:rsid w:val="00637050"/>
    <w:rsid w:val="00640A44"/>
    <w:rsid w:val="006410C4"/>
    <w:rsid w:val="00641BB1"/>
    <w:rsid w:val="006423FE"/>
    <w:rsid w:val="006428FE"/>
    <w:rsid w:val="00644464"/>
    <w:rsid w:val="00644F37"/>
    <w:rsid w:val="00646622"/>
    <w:rsid w:val="00651F37"/>
    <w:rsid w:val="006527D2"/>
    <w:rsid w:val="00655B45"/>
    <w:rsid w:val="00655D35"/>
    <w:rsid w:val="00655EA6"/>
    <w:rsid w:val="00656252"/>
    <w:rsid w:val="006571EF"/>
    <w:rsid w:val="00657AF8"/>
    <w:rsid w:val="006605C3"/>
    <w:rsid w:val="00660606"/>
    <w:rsid w:val="00666DBC"/>
    <w:rsid w:val="00667D56"/>
    <w:rsid w:val="0067111A"/>
    <w:rsid w:val="0067419E"/>
    <w:rsid w:val="00676E44"/>
    <w:rsid w:val="00680DC7"/>
    <w:rsid w:val="00683F6A"/>
    <w:rsid w:val="00686041"/>
    <w:rsid w:val="00690A54"/>
    <w:rsid w:val="00692096"/>
    <w:rsid w:val="006A28FA"/>
    <w:rsid w:val="006A4E9A"/>
    <w:rsid w:val="006B35AE"/>
    <w:rsid w:val="006B5427"/>
    <w:rsid w:val="006B65E0"/>
    <w:rsid w:val="006C2475"/>
    <w:rsid w:val="006C37BB"/>
    <w:rsid w:val="006C5453"/>
    <w:rsid w:val="006C6E66"/>
    <w:rsid w:val="006D14B0"/>
    <w:rsid w:val="006D1707"/>
    <w:rsid w:val="006E13BB"/>
    <w:rsid w:val="006E3FCB"/>
    <w:rsid w:val="006E44CF"/>
    <w:rsid w:val="006E77FE"/>
    <w:rsid w:val="006F3841"/>
    <w:rsid w:val="006F58E8"/>
    <w:rsid w:val="00700FCE"/>
    <w:rsid w:val="007022DE"/>
    <w:rsid w:val="00702553"/>
    <w:rsid w:val="00703BB6"/>
    <w:rsid w:val="00703D51"/>
    <w:rsid w:val="00704D8D"/>
    <w:rsid w:val="0070656F"/>
    <w:rsid w:val="00706CFB"/>
    <w:rsid w:val="007075D9"/>
    <w:rsid w:val="00707E7C"/>
    <w:rsid w:val="00711AAE"/>
    <w:rsid w:val="00712210"/>
    <w:rsid w:val="00713DA7"/>
    <w:rsid w:val="007146DA"/>
    <w:rsid w:val="00716A42"/>
    <w:rsid w:val="00716D62"/>
    <w:rsid w:val="00724266"/>
    <w:rsid w:val="00724B0F"/>
    <w:rsid w:val="0072576C"/>
    <w:rsid w:val="007260C4"/>
    <w:rsid w:val="00726F38"/>
    <w:rsid w:val="007323C6"/>
    <w:rsid w:val="007324AF"/>
    <w:rsid w:val="00733951"/>
    <w:rsid w:val="0073461E"/>
    <w:rsid w:val="00734ABD"/>
    <w:rsid w:val="00735EC4"/>
    <w:rsid w:val="00736342"/>
    <w:rsid w:val="0073666C"/>
    <w:rsid w:val="00740E41"/>
    <w:rsid w:val="00743CE5"/>
    <w:rsid w:val="00743D56"/>
    <w:rsid w:val="00750B72"/>
    <w:rsid w:val="00750EF6"/>
    <w:rsid w:val="007530E4"/>
    <w:rsid w:val="007553AE"/>
    <w:rsid w:val="007560D0"/>
    <w:rsid w:val="00760038"/>
    <w:rsid w:val="007628D7"/>
    <w:rsid w:val="00762CB4"/>
    <w:rsid w:val="007631B6"/>
    <w:rsid w:val="00767433"/>
    <w:rsid w:val="0077470A"/>
    <w:rsid w:val="00776F09"/>
    <w:rsid w:val="00786D2C"/>
    <w:rsid w:val="007879C9"/>
    <w:rsid w:val="00787AB0"/>
    <w:rsid w:val="00787FD5"/>
    <w:rsid w:val="00790720"/>
    <w:rsid w:val="00790C6F"/>
    <w:rsid w:val="00795D87"/>
    <w:rsid w:val="007A2893"/>
    <w:rsid w:val="007A3722"/>
    <w:rsid w:val="007A729B"/>
    <w:rsid w:val="007A7525"/>
    <w:rsid w:val="007A772C"/>
    <w:rsid w:val="007A7B41"/>
    <w:rsid w:val="007B011E"/>
    <w:rsid w:val="007B083E"/>
    <w:rsid w:val="007B0881"/>
    <w:rsid w:val="007B0CA3"/>
    <w:rsid w:val="007B278C"/>
    <w:rsid w:val="007B4032"/>
    <w:rsid w:val="007B56E4"/>
    <w:rsid w:val="007B7985"/>
    <w:rsid w:val="007C0828"/>
    <w:rsid w:val="007C0EFE"/>
    <w:rsid w:val="007C1F55"/>
    <w:rsid w:val="007C5180"/>
    <w:rsid w:val="007C539E"/>
    <w:rsid w:val="007C5574"/>
    <w:rsid w:val="007C6761"/>
    <w:rsid w:val="007D13C0"/>
    <w:rsid w:val="007D2A75"/>
    <w:rsid w:val="007D58DF"/>
    <w:rsid w:val="007D736D"/>
    <w:rsid w:val="007D7469"/>
    <w:rsid w:val="007E220D"/>
    <w:rsid w:val="007E2BF7"/>
    <w:rsid w:val="007E4858"/>
    <w:rsid w:val="007E6E22"/>
    <w:rsid w:val="007F02B1"/>
    <w:rsid w:val="007F09CB"/>
    <w:rsid w:val="007F23BE"/>
    <w:rsid w:val="007F2608"/>
    <w:rsid w:val="007F2C1C"/>
    <w:rsid w:val="007F4875"/>
    <w:rsid w:val="00800142"/>
    <w:rsid w:val="00800234"/>
    <w:rsid w:val="00803074"/>
    <w:rsid w:val="0080321D"/>
    <w:rsid w:val="008053DF"/>
    <w:rsid w:val="00805F47"/>
    <w:rsid w:val="00812FE7"/>
    <w:rsid w:val="00813468"/>
    <w:rsid w:val="00814A78"/>
    <w:rsid w:val="00815499"/>
    <w:rsid w:val="00817246"/>
    <w:rsid w:val="00824EDA"/>
    <w:rsid w:val="008310E1"/>
    <w:rsid w:val="0083237D"/>
    <w:rsid w:val="00832A99"/>
    <w:rsid w:val="00833CEA"/>
    <w:rsid w:val="0083469A"/>
    <w:rsid w:val="00834C1F"/>
    <w:rsid w:val="0083645A"/>
    <w:rsid w:val="00840830"/>
    <w:rsid w:val="00840C33"/>
    <w:rsid w:val="008416B9"/>
    <w:rsid w:val="008458BA"/>
    <w:rsid w:val="00845A23"/>
    <w:rsid w:val="00846558"/>
    <w:rsid w:val="008525E9"/>
    <w:rsid w:val="00853D2F"/>
    <w:rsid w:val="008560C3"/>
    <w:rsid w:val="00856A6D"/>
    <w:rsid w:val="00857BE6"/>
    <w:rsid w:val="00861B94"/>
    <w:rsid w:val="008626E9"/>
    <w:rsid w:val="008644D4"/>
    <w:rsid w:val="00867BE3"/>
    <w:rsid w:val="00867C9F"/>
    <w:rsid w:val="00867FCA"/>
    <w:rsid w:val="00870962"/>
    <w:rsid w:val="008710D7"/>
    <w:rsid w:val="008728AF"/>
    <w:rsid w:val="00872D3D"/>
    <w:rsid w:val="00873D7D"/>
    <w:rsid w:val="008747B1"/>
    <w:rsid w:val="00877389"/>
    <w:rsid w:val="0087743E"/>
    <w:rsid w:val="00880FBC"/>
    <w:rsid w:val="00880FEC"/>
    <w:rsid w:val="00881BA3"/>
    <w:rsid w:val="00886921"/>
    <w:rsid w:val="00891F22"/>
    <w:rsid w:val="00893A80"/>
    <w:rsid w:val="008A05E6"/>
    <w:rsid w:val="008A1FF7"/>
    <w:rsid w:val="008A6EFC"/>
    <w:rsid w:val="008A6F4D"/>
    <w:rsid w:val="008B0760"/>
    <w:rsid w:val="008B197E"/>
    <w:rsid w:val="008B3E5C"/>
    <w:rsid w:val="008B6805"/>
    <w:rsid w:val="008B7A8E"/>
    <w:rsid w:val="008C06F2"/>
    <w:rsid w:val="008C090A"/>
    <w:rsid w:val="008C1D46"/>
    <w:rsid w:val="008C2EAE"/>
    <w:rsid w:val="008C3336"/>
    <w:rsid w:val="008C401A"/>
    <w:rsid w:val="008C4971"/>
    <w:rsid w:val="008C6B24"/>
    <w:rsid w:val="008D167E"/>
    <w:rsid w:val="008D42A0"/>
    <w:rsid w:val="008D4BDE"/>
    <w:rsid w:val="008E393F"/>
    <w:rsid w:val="008E3A64"/>
    <w:rsid w:val="008E4657"/>
    <w:rsid w:val="008E7F3E"/>
    <w:rsid w:val="008F4DD2"/>
    <w:rsid w:val="008F5622"/>
    <w:rsid w:val="008F7057"/>
    <w:rsid w:val="00900521"/>
    <w:rsid w:val="00901423"/>
    <w:rsid w:val="009022AD"/>
    <w:rsid w:val="00903989"/>
    <w:rsid w:val="00911763"/>
    <w:rsid w:val="0091256F"/>
    <w:rsid w:val="00913C56"/>
    <w:rsid w:val="00915C8F"/>
    <w:rsid w:val="009228C7"/>
    <w:rsid w:val="009237ED"/>
    <w:rsid w:val="00923DD6"/>
    <w:rsid w:val="009242A5"/>
    <w:rsid w:val="009273C0"/>
    <w:rsid w:val="009277A9"/>
    <w:rsid w:val="00930934"/>
    <w:rsid w:val="00930BF7"/>
    <w:rsid w:val="00932513"/>
    <w:rsid w:val="00932569"/>
    <w:rsid w:val="0094076E"/>
    <w:rsid w:val="00945125"/>
    <w:rsid w:val="00946483"/>
    <w:rsid w:val="009471DB"/>
    <w:rsid w:val="00947EB2"/>
    <w:rsid w:val="00950205"/>
    <w:rsid w:val="00952856"/>
    <w:rsid w:val="00954CC1"/>
    <w:rsid w:val="0095566C"/>
    <w:rsid w:val="00955B11"/>
    <w:rsid w:val="00957B15"/>
    <w:rsid w:val="00960D62"/>
    <w:rsid w:val="00960DE5"/>
    <w:rsid w:val="00962DA7"/>
    <w:rsid w:val="009642CA"/>
    <w:rsid w:val="00970A4F"/>
    <w:rsid w:val="00971BBB"/>
    <w:rsid w:val="00971C91"/>
    <w:rsid w:val="00972EB6"/>
    <w:rsid w:val="00975825"/>
    <w:rsid w:val="0097750C"/>
    <w:rsid w:val="00980147"/>
    <w:rsid w:val="00980EE4"/>
    <w:rsid w:val="0098193F"/>
    <w:rsid w:val="009824B5"/>
    <w:rsid w:val="00985444"/>
    <w:rsid w:val="0098611E"/>
    <w:rsid w:val="009867C6"/>
    <w:rsid w:val="00994742"/>
    <w:rsid w:val="009A06EF"/>
    <w:rsid w:val="009A1FE0"/>
    <w:rsid w:val="009A24E4"/>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40B4"/>
    <w:rsid w:val="009E4AFE"/>
    <w:rsid w:val="009E5E96"/>
    <w:rsid w:val="009E6F0B"/>
    <w:rsid w:val="009F1985"/>
    <w:rsid w:val="009F1A2C"/>
    <w:rsid w:val="009F2641"/>
    <w:rsid w:val="009F2E34"/>
    <w:rsid w:val="009F523D"/>
    <w:rsid w:val="009F52F2"/>
    <w:rsid w:val="009F73AD"/>
    <w:rsid w:val="009F7F93"/>
    <w:rsid w:val="00A009AA"/>
    <w:rsid w:val="00A009B0"/>
    <w:rsid w:val="00A024AB"/>
    <w:rsid w:val="00A03AE9"/>
    <w:rsid w:val="00A042A6"/>
    <w:rsid w:val="00A05060"/>
    <w:rsid w:val="00A1000D"/>
    <w:rsid w:val="00A10497"/>
    <w:rsid w:val="00A11F21"/>
    <w:rsid w:val="00A156DA"/>
    <w:rsid w:val="00A20D86"/>
    <w:rsid w:val="00A22499"/>
    <w:rsid w:val="00A2671E"/>
    <w:rsid w:val="00A27247"/>
    <w:rsid w:val="00A311D8"/>
    <w:rsid w:val="00A31404"/>
    <w:rsid w:val="00A33F78"/>
    <w:rsid w:val="00A34EF8"/>
    <w:rsid w:val="00A36B8D"/>
    <w:rsid w:val="00A370A9"/>
    <w:rsid w:val="00A40FAB"/>
    <w:rsid w:val="00A42E76"/>
    <w:rsid w:val="00A445A5"/>
    <w:rsid w:val="00A44A54"/>
    <w:rsid w:val="00A4528D"/>
    <w:rsid w:val="00A46B77"/>
    <w:rsid w:val="00A51CBD"/>
    <w:rsid w:val="00A525D8"/>
    <w:rsid w:val="00A550C8"/>
    <w:rsid w:val="00A55731"/>
    <w:rsid w:val="00A558F7"/>
    <w:rsid w:val="00A568CE"/>
    <w:rsid w:val="00A57958"/>
    <w:rsid w:val="00A57B88"/>
    <w:rsid w:val="00A60DAA"/>
    <w:rsid w:val="00A64550"/>
    <w:rsid w:val="00A64FA5"/>
    <w:rsid w:val="00A67358"/>
    <w:rsid w:val="00A6759B"/>
    <w:rsid w:val="00A70FD4"/>
    <w:rsid w:val="00A73D38"/>
    <w:rsid w:val="00A7494D"/>
    <w:rsid w:val="00A74B43"/>
    <w:rsid w:val="00A77FC9"/>
    <w:rsid w:val="00A813D5"/>
    <w:rsid w:val="00A84747"/>
    <w:rsid w:val="00A86B2D"/>
    <w:rsid w:val="00A87465"/>
    <w:rsid w:val="00A902D6"/>
    <w:rsid w:val="00A90477"/>
    <w:rsid w:val="00A91400"/>
    <w:rsid w:val="00A91F24"/>
    <w:rsid w:val="00A95674"/>
    <w:rsid w:val="00AA1494"/>
    <w:rsid w:val="00AB33DB"/>
    <w:rsid w:val="00AB436F"/>
    <w:rsid w:val="00AB4802"/>
    <w:rsid w:val="00AB6CFA"/>
    <w:rsid w:val="00AB6FC3"/>
    <w:rsid w:val="00AB7217"/>
    <w:rsid w:val="00AB7872"/>
    <w:rsid w:val="00AC2590"/>
    <w:rsid w:val="00AC347B"/>
    <w:rsid w:val="00AC3BFD"/>
    <w:rsid w:val="00AC611D"/>
    <w:rsid w:val="00AC6392"/>
    <w:rsid w:val="00AC7701"/>
    <w:rsid w:val="00AD0E93"/>
    <w:rsid w:val="00AD251C"/>
    <w:rsid w:val="00AD4581"/>
    <w:rsid w:val="00AD551F"/>
    <w:rsid w:val="00AD553E"/>
    <w:rsid w:val="00AD6FC5"/>
    <w:rsid w:val="00AD76B3"/>
    <w:rsid w:val="00AD798C"/>
    <w:rsid w:val="00AE1AC1"/>
    <w:rsid w:val="00AE1BA9"/>
    <w:rsid w:val="00AE263C"/>
    <w:rsid w:val="00AE2D2C"/>
    <w:rsid w:val="00AE3132"/>
    <w:rsid w:val="00AE3FC8"/>
    <w:rsid w:val="00AF08AB"/>
    <w:rsid w:val="00AF166B"/>
    <w:rsid w:val="00AF2865"/>
    <w:rsid w:val="00AF5B87"/>
    <w:rsid w:val="00AF5DAE"/>
    <w:rsid w:val="00AF6870"/>
    <w:rsid w:val="00AF699D"/>
    <w:rsid w:val="00AF72E6"/>
    <w:rsid w:val="00B02FDC"/>
    <w:rsid w:val="00B03573"/>
    <w:rsid w:val="00B051F6"/>
    <w:rsid w:val="00B06DD7"/>
    <w:rsid w:val="00B06DEE"/>
    <w:rsid w:val="00B10023"/>
    <w:rsid w:val="00B12437"/>
    <w:rsid w:val="00B12680"/>
    <w:rsid w:val="00B17104"/>
    <w:rsid w:val="00B20A9B"/>
    <w:rsid w:val="00B21CCF"/>
    <w:rsid w:val="00B241B7"/>
    <w:rsid w:val="00B24757"/>
    <w:rsid w:val="00B24B0E"/>
    <w:rsid w:val="00B25F42"/>
    <w:rsid w:val="00B26632"/>
    <w:rsid w:val="00B26A5D"/>
    <w:rsid w:val="00B319C8"/>
    <w:rsid w:val="00B31F2F"/>
    <w:rsid w:val="00B42164"/>
    <w:rsid w:val="00B421C7"/>
    <w:rsid w:val="00B43482"/>
    <w:rsid w:val="00B46923"/>
    <w:rsid w:val="00B471AE"/>
    <w:rsid w:val="00B50B4F"/>
    <w:rsid w:val="00B52FFC"/>
    <w:rsid w:val="00B53951"/>
    <w:rsid w:val="00B53F44"/>
    <w:rsid w:val="00B570A3"/>
    <w:rsid w:val="00B577E6"/>
    <w:rsid w:val="00B6018D"/>
    <w:rsid w:val="00B6155E"/>
    <w:rsid w:val="00B67198"/>
    <w:rsid w:val="00B70020"/>
    <w:rsid w:val="00B74FEB"/>
    <w:rsid w:val="00B77D4D"/>
    <w:rsid w:val="00B8134E"/>
    <w:rsid w:val="00B819FC"/>
    <w:rsid w:val="00B82243"/>
    <w:rsid w:val="00B83272"/>
    <w:rsid w:val="00B85D1D"/>
    <w:rsid w:val="00B90D24"/>
    <w:rsid w:val="00B9281A"/>
    <w:rsid w:val="00B928CE"/>
    <w:rsid w:val="00B92BEF"/>
    <w:rsid w:val="00B95CAF"/>
    <w:rsid w:val="00BA0326"/>
    <w:rsid w:val="00BA0440"/>
    <w:rsid w:val="00BA3CA8"/>
    <w:rsid w:val="00BA3D8D"/>
    <w:rsid w:val="00BA731E"/>
    <w:rsid w:val="00BB0641"/>
    <w:rsid w:val="00BB071D"/>
    <w:rsid w:val="00BB0F42"/>
    <w:rsid w:val="00BB2DE0"/>
    <w:rsid w:val="00BB52A4"/>
    <w:rsid w:val="00BB76C5"/>
    <w:rsid w:val="00BC0355"/>
    <w:rsid w:val="00BC0386"/>
    <w:rsid w:val="00BC3E66"/>
    <w:rsid w:val="00BC443D"/>
    <w:rsid w:val="00BC559C"/>
    <w:rsid w:val="00BD0158"/>
    <w:rsid w:val="00BD3BAE"/>
    <w:rsid w:val="00BD6026"/>
    <w:rsid w:val="00BD6184"/>
    <w:rsid w:val="00BE1A9E"/>
    <w:rsid w:val="00BE2576"/>
    <w:rsid w:val="00BE57B0"/>
    <w:rsid w:val="00BE57E9"/>
    <w:rsid w:val="00BE666A"/>
    <w:rsid w:val="00BE7BFE"/>
    <w:rsid w:val="00BE7F5A"/>
    <w:rsid w:val="00BF2B5B"/>
    <w:rsid w:val="00BF56F0"/>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36E6"/>
    <w:rsid w:val="00C23F5F"/>
    <w:rsid w:val="00C274C2"/>
    <w:rsid w:val="00C2760A"/>
    <w:rsid w:val="00C2772C"/>
    <w:rsid w:val="00C327CA"/>
    <w:rsid w:val="00C32ABD"/>
    <w:rsid w:val="00C32DF3"/>
    <w:rsid w:val="00C43F92"/>
    <w:rsid w:val="00C46CD2"/>
    <w:rsid w:val="00C53490"/>
    <w:rsid w:val="00C61438"/>
    <w:rsid w:val="00C635B0"/>
    <w:rsid w:val="00C6474E"/>
    <w:rsid w:val="00C704A5"/>
    <w:rsid w:val="00C718B3"/>
    <w:rsid w:val="00C7205B"/>
    <w:rsid w:val="00C75659"/>
    <w:rsid w:val="00C76539"/>
    <w:rsid w:val="00C81D32"/>
    <w:rsid w:val="00C8314E"/>
    <w:rsid w:val="00C83A7A"/>
    <w:rsid w:val="00C85520"/>
    <w:rsid w:val="00C85B55"/>
    <w:rsid w:val="00C86DF4"/>
    <w:rsid w:val="00C87BF0"/>
    <w:rsid w:val="00C91F6D"/>
    <w:rsid w:val="00C91FED"/>
    <w:rsid w:val="00C96326"/>
    <w:rsid w:val="00CA1DFF"/>
    <w:rsid w:val="00CA2485"/>
    <w:rsid w:val="00CB11A0"/>
    <w:rsid w:val="00CB3F13"/>
    <w:rsid w:val="00CB410E"/>
    <w:rsid w:val="00CB5D9A"/>
    <w:rsid w:val="00CB601C"/>
    <w:rsid w:val="00CB6B98"/>
    <w:rsid w:val="00CB7343"/>
    <w:rsid w:val="00CC0865"/>
    <w:rsid w:val="00CC0E2C"/>
    <w:rsid w:val="00CC111F"/>
    <w:rsid w:val="00CC1531"/>
    <w:rsid w:val="00CC5173"/>
    <w:rsid w:val="00CD2095"/>
    <w:rsid w:val="00CD2129"/>
    <w:rsid w:val="00CD4EF4"/>
    <w:rsid w:val="00CD59A0"/>
    <w:rsid w:val="00CD67EA"/>
    <w:rsid w:val="00CE0A4D"/>
    <w:rsid w:val="00CE0A5E"/>
    <w:rsid w:val="00CE0F2B"/>
    <w:rsid w:val="00CE234B"/>
    <w:rsid w:val="00CE3D5A"/>
    <w:rsid w:val="00CE5181"/>
    <w:rsid w:val="00CE51EC"/>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FA9"/>
    <w:rsid w:val="00D13F55"/>
    <w:rsid w:val="00D16C56"/>
    <w:rsid w:val="00D175A9"/>
    <w:rsid w:val="00D17B9C"/>
    <w:rsid w:val="00D20238"/>
    <w:rsid w:val="00D209D6"/>
    <w:rsid w:val="00D216D9"/>
    <w:rsid w:val="00D22F9A"/>
    <w:rsid w:val="00D2311C"/>
    <w:rsid w:val="00D23BDB"/>
    <w:rsid w:val="00D246A0"/>
    <w:rsid w:val="00D265FB"/>
    <w:rsid w:val="00D26928"/>
    <w:rsid w:val="00D2733C"/>
    <w:rsid w:val="00D274E3"/>
    <w:rsid w:val="00D348F0"/>
    <w:rsid w:val="00D365EC"/>
    <w:rsid w:val="00D36E6B"/>
    <w:rsid w:val="00D37744"/>
    <w:rsid w:val="00D4142C"/>
    <w:rsid w:val="00D45C58"/>
    <w:rsid w:val="00D524DA"/>
    <w:rsid w:val="00D52986"/>
    <w:rsid w:val="00D548F2"/>
    <w:rsid w:val="00D55D75"/>
    <w:rsid w:val="00D561EE"/>
    <w:rsid w:val="00D5636F"/>
    <w:rsid w:val="00D61538"/>
    <w:rsid w:val="00D61857"/>
    <w:rsid w:val="00D634E5"/>
    <w:rsid w:val="00D64AD3"/>
    <w:rsid w:val="00D6684C"/>
    <w:rsid w:val="00D67293"/>
    <w:rsid w:val="00D705B3"/>
    <w:rsid w:val="00D74199"/>
    <w:rsid w:val="00D74D14"/>
    <w:rsid w:val="00D805A5"/>
    <w:rsid w:val="00D80770"/>
    <w:rsid w:val="00D83A11"/>
    <w:rsid w:val="00D83C88"/>
    <w:rsid w:val="00D8462F"/>
    <w:rsid w:val="00D854AD"/>
    <w:rsid w:val="00D8586C"/>
    <w:rsid w:val="00D901B4"/>
    <w:rsid w:val="00D92411"/>
    <w:rsid w:val="00D9424C"/>
    <w:rsid w:val="00D97721"/>
    <w:rsid w:val="00DA0378"/>
    <w:rsid w:val="00DA3C98"/>
    <w:rsid w:val="00DA73E0"/>
    <w:rsid w:val="00DB531E"/>
    <w:rsid w:val="00DC0499"/>
    <w:rsid w:val="00DC1E94"/>
    <w:rsid w:val="00DC2F1C"/>
    <w:rsid w:val="00DC59CC"/>
    <w:rsid w:val="00DD119B"/>
    <w:rsid w:val="00DD203F"/>
    <w:rsid w:val="00DD61D4"/>
    <w:rsid w:val="00DD6B54"/>
    <w:rsid w:val="00DD7165"/>
    <w:rsid w:val="00DE40F6"/>
    <w:rsid w:val="00DE4400"/>
    <w:rsid w:val="00DE4711"/>
    <w:rsid w:val="00DE4990"/>
    <w:rsid w:val="00DE5EDD"/>
    <w:rsid w:val="00DF3346"/>
    <w:rsid w:val="00E01200"/>
    <w:rsid w:val="00E029C5"/>
    <w:rsid w:val="00E03EA6"/>
    <w:rsid w:val="00E043AB"/>
    <w:rsid w:val="00E04DAA"/>
    <w:rsid w:val="00E07143"/>
    <w:rsid w:val="00E07CAC"/>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9DF"/>
    <w:rsid w:val="00E30DE5"/>
    <w:rsid w:val="00E32144"/>
    <w:rsid w:val="00E34845"/>
    <w:rsid w:val="00E35BCB"/>
    <w:rsid w:val="00E368E5"/>
    <w:rsid w:val="00E420EF"/>
    <w:rsid w:val="00E43200"/>
    <w:rsid w:val="00E545BD"/>
    <w:rsid w:val="00E579FA"/>
    <w:rsid w:val="00E57CEE"/>
    <w:rsid w:val="00E60842"/>
    <w:rsid w:val="00E609C1"/>
    <w:rsid w:val="00E60C46"/>
    <w:rsid w:val="00E66F24"/>
    <w:rsid w:val="00E67CAC"/>
    <w:rsid w:val="00E67F13"/>
    <w:rsid w:val="00E73071"/>
    <w:rsid w:val="00E77F1A"/>
    <w:rsid w:val="00E8086C"/>
    <w:rsid w:val="00E808B9"/>
    <w:rsid w:val="00E85FA5"/>
    <w:rsid w:val="00E93542"/>
    <w:rsid w:val="00E96477"/>
    <w:rsid w:val="00E96CA4"/>
    <w:rsid w:val="00EA09E4"/>
    <w:rsid w:val="00EA1C1F"/>
    <w:rsid w:val="00EB05A4"/>
    <w:rsid w:val="00EB093C"/>
    <w:rsid w:val="00EB4224"/>
    <w:rsid w:val="00EB6AA0"/>
    <w:rsid w:val="00EC1CED"/>
    <w:rsid w:val="00EC27E5"/>
    <w:rsid w:val="00EC3508"/>
    <w:rsid w:val="00EC46DA"/>
    <w:rsid w:val="00EC4C40"/>
    <w:rsid w:val="00EC50E4"/>
    <w:rsid w:val="00ED3D95"/>
    <w:rsid w:val="00EE24DC"/>
    <w:rsid w:val="00EE41C9"/>
    <w:rsid w:val="00EE6D5F"/>
    <w:rsid w:val="00EF013D"/>
    <w:rsid w:val="00EF0893"/>
    <w:rsid w:val="00EF131D"/>
    <w:rsid w:val="00EF1410"/>
    <w:rsid w:val="00EF2834"/>
    <w:rsid w:val="00EF5F91"/>
    <w:rsid w:val="00EF6D6D"/>
    <w:rsid w:val="00EF7CAB"/>
    <w:rsid w:val="00F00C49"/>
    <w:rsid w:val="00F00D3C"/>
    <w:rsid w:val="00F03F18"/>
    <w:rsid w:val="00F10134"/>
    <w:rsid w:val="00F1073F"/>
    <w:rsid w:val="00F10838"/>
    <w:rsid w:val="00F10FC0"/>
    <w:rsid w:val="00F121B6"/>
    <w:rsid w:val="00F15403"/>
    <w:rsid w:val="00F1609C"/>
    <w:rsid w:val="00F16BA3"/>
    <w:rsid w:val="00F23960"/>
    <w:rsid w:val="00F27067"/>
    <w:rsid w:val="00F2776C"/>
    <w:rsid w:val="00F31D7D"/>
    <w:rsid w:val="00F3330E"/>
    <w:rsid w:val="00F33811"/>
    <w:rsid w:val="00F3534A"/>
    <w:rsid w:val="00F35748"/>
    <w:rsid w:val="00F359F5"/>
    <w:rsid w:val="00F364C3"/>
    <w:rsid w:val="00F410A2"/>
    <w:rsid w:val="00F41D13"/>
    <w:rsid w:val="00F44CF7"/>
    <w:rsid w:val="00F462B2"/>
    <w:rsid w:val="00F46D9A"/>
    <w:rsid w:val="00F530C0"/>
    <w:rsid w:val="00F53243"/>
    <w:rsid w:val="00F547E2"/>
    <w:rsid w:val="00F555D2"/>
    <w:rsid w:val="00F55F79"/>
    <w:rsid w:val="00F60A8E"/>
    <w:rsid w:val="00F61D5A"/>
    <w:rsid w:val="00F62604"/>
    <w:rsid w:val="00F66B04"/>
    <w:rsid w:val="00F74239"/>
    <w:rsid w:val="00F77059"/>
    <w:rsid w:val="00F83B55"/>
    <w:rsid w:val="00F86A9A"/>
    <w:rsid w:val="00F921ED"/>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C7829"/>
    <w:rsid w:val="00FD2C9F"/>
    <w:rsid w:val="00FD2D4C"/>
    <w:rsid w:val="00FD3AEF"/>
    <w:rsid w:val="00FD410F"/>
    <w:rsid w:val="00FD4C7E"/>
    <w:rsid w:val="00FD5731"/>
    <w:rsid w:val="00FD6059"/>
    <w:rsid w:val="00FD786A"/>
    <w:rsid w:val="00FE2523"/>
    <w:rsid w:val="00FE31C9"/>
    <w:rsid w:val="00FE328F"/>
    <w:rsid w:val="00FE362A"/>
    <w:rsid w:val="00FE3B7A"/>
    <w:rsid w:val="00FE40CE"/>
    <w:rsid w:val="00FE410E"/>
    <w:rsid w:val="00FE47B6"/>
    <w:rsid w:val="00FE6C33"/>
    <w:rsid w:val="00FE7D25"/>
    <w:rsid w:val="00FF5199"/>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FCED01"/>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2B9DC44-AD12-49E4-BD13-C8DA9544678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6702</TotalTime>
  <Pages>6</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1254</cp:revision>
  <dcterms:created xsi:type="dcterms:W3CDTF">2017-05-28T10:49:00Z</dcterms:created>
  <dcterms:modified xsi:type="dcterms:W3CDTF">2017-06-15T14:45:00Z</dcterms:modified>
</cp:coreProperties>
</file>