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44"/>
        <w:gridCol w:w="1206"/>
        <w:gridCol w:w="3137"/>
        <w:gridCol w:w="3780"/>
      </w:tblGrid>
      <w:tr w:rsidR="00153372" w:rsidRPr="007B4DA7" w:rsidTr="00AB592C">
        <w:trPr>
          <w:jc w:val="center"/>
        </w:trPr>
        <w:tc>
          <w:tcPr>
            <w:tcW w:w="944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1206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137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Formula</w:t>
            </w:r>
          </w:p>
        </w:tc>
        <w:tc>
          <w:tcPr>
            <w:tcW w:w="3780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Description</w:t>
            </w:r>
          </w:p>
        </w:tc>
      </w:tr>
      <w:tr w:rsidR="00153372" w:rsidRPr="007B4DA7" w:rsidTr="00AB592C">
        <w:trPr>
          <w:jc w:val="center"/>
        </w:trPr>
        <w:tc>
          <w:tcPr>
            <w:tcW w:w="944" w:type="dxa"/>
          </w:tcPr>
          <w:p w:rsidR="00153372" w:rsidRPr="008E2760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 w:rsidRPr="008E27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6" w:type="dxa"/>
          </w:tcPr>
          <w:p w:rsidR="00153372" w:rsidRPr="00EE3594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 w:rsidRPr="00EE3594">
              <w:rPr>
                <w:rFonts w:ascii="Times New Roman" w:hAnsi="Times New Roman" w:cs="Times New Roman"/>
              </w:rPr>
              <w:t>RR_mean</w:t>
            </w:r>
          </w:p>
        </w:tc>
        <w:tc>
          <w:tcPr>
            <w:tcW w:w="3137" w:type="dxa"/>
          </w:tcPr>
          <w:p w:rsidR="00153372" w:rsidRPr="007B4DA7" w:rsidRDefault="006C3D64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3780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The mean of the RR interval sequence</w:t>
            </w:r>
          </w:p>
        </w:tc>
      </w:tr>
      <w:tr w:rsidR="00153372" w:rsidRPr="007B4DA7" w:rsidTr="00AB592C">
        <w:trPr>
          <w:jc w:val="center"/>
        </w:trPr>
        <w:tc>
          <w:tcPr>
            <w:tcW w:w="944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6" w:type="dxa"/>
          </w:tcPr>
          <w:p w:rsidR="00153372" w:rsidRPr="007B4DA7" w:rsidRDefault="00EE3594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RR_std</w:t>
            </w:r>
          </w:p>
        </w:tc>
        <w:tc>
          <w:tcPr>
            <w:tcW w:w="3137" w:type="dxa"/>
          </w:tcPr>
          <w:p w:rsidR="00153372" w:rsidRPr="007B4DA7" w:rsidRDefault="006C3D64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mean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780" w:type="dxa"/>
          </w:tcPr>
          <w:p w:rsidR="00153372" w:rsidRPr="007B4DA7" w:rsidRDefault="00C3276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 standard deviation of the RR interval sequence</w:t>
            </w:r>
          </w:p>
        </w:tc>
      </w:tr>
      <w:tr w:rsidR="00153372" w:rsidRPr="007B4DA7" w:rsidTr="00AB592C">
        <w:trPr>
          <w:jc w:val="center"/>
        </w:trPr>
        <w:tc>
          <w:tcPr>
            <w:tcW w:w="944" w:type="dxa"/>
          </w:tcPr>
          <w:p w:rsidR="00153372" w:rsidRPr="007B4DA7" w:rsidRDefault="00153372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6" w:type="dxa"/>
          </w:tcPr>
          <w:p w:rsidR="00153372" w:rsidRPr="0058766E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HR_mean</w:t>
            </w:r>
          </w:p>
        </w:tc>
        <w:tc>
          <w:tcPr>
            <w:tcW w:w="3137" w:type="dxa"/>
          </w:tcPr>
          <w:p w:rsidR="00153372" w:rsidRPr="007B4DA7" w:rsidRDefault="006C3D64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60 ×1000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mean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80" w:type="dxa"/>
          </w:tcPr>
          <w:p w:rsidR="00153372" w:rsidRPr="007B4DA7" w:rsidRDefault="009354ED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mean heart rate</w:t>
            </w:r>
          </w:p>
        </w:tc>
      </w:tr>
      <w:tr w:rsidR="00113579" w:rsidRPr="007B4DA7" w:rsidTr="00AB592C">
        <w:trPr>
          <w:jc w:val="center"/>
        </w:trPr>
        <w:tc>
          <w:tcPr>
            <w:tcW w:w="944" w:type="dxa"/>
          </w:tcPr>
          <w:p w:rsidR="00113579" w:rsidRPr="007B4DA7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6" w:type="dxa"/>
          </w:tcPr>
          <w:p w:rsidR="00113579" w:rsidRPr="0058766E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 w:rsidRPr="0058766E">
              <w:rPr>
                <w:rFonts w:ascii="Times New Roman" w:hAnsi="Times New Roman" w:cs="Times New Roman"/>
              </w:rPr>
              <w:t>HR_std</w:t>
            </w:r>
          </w:p>
        </w:tc>
        <w:tc>
          <w:tcPr>
            <w:tcW w:w="3137" w:type="dxa"/>
          </w:tcPr>
          <w:p w:rsidR="00113579" w:rsidRPr="007B4DA7" w:rsidRDefault="006C3D64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60×1000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std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80" w:type="dxa"/>
          </w:tcPr>
          <w:p w:rsidR="00113579" w:rsidRPr="007B4DA7" w:rsidRDefault="009354ED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standard deviation of the heart rate</w:t>
            </w:r>
          </w:p>
        </w:tc>
      </w:tr>
      <w:tr w:rsidR="00113579" w:rsidRPr="007B4DA7" w:rsidTr="00AB592C">
        <w:trPr>
          <w:jc w:val="center"/>
        </w:trPr>
        <w:tc>
          <w:tcPr>
            <w:tcW w:w="944" w:type="dxa"/>
          </w:tcPr>
          <w:p w:rsidR="00113579" w:rsidRPr="007B4DA7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6" w:type="dxa"/>
          </w:tcPr>
          <w:p w:rsidR="00113579" w:rsidRPr="007B4DA7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RR_rms</w:t>
            </w:r>
          </w:p>
        </w:tc>
        <w:tc>
          <w:tcPr>
            <w:tcW w:w="3137" w:type="dxa"/>
          </w:tcPr>
          <w:p w:rsidR="00113579" w:rsidRPr="007B4DA7" w:rsidRDefault="006C3D64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780" w:type="dxa"/>
          </w:tcPr>
          <w:p w:rsidR="00113579" w:rsidRPr="007B4DA7" w:rsidRDefault="00F642B0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RMS of the RR interval series</w:t>
            </w:r>
          </w:p>
        </w:tc>
      </w:tr>
      <w:tr w:rsidR="00113579" w:rsidRPr="007B4DA7" w:rsidTr="00AB592C">
        <w:trPr>
          <w:jc w:val="center"/>
        </w:trPr>
        <w:tc>
          <w:tcPr>
            <w:tcW w:w="944" w:type="dxa"/>
          </w:tcPr>
          <w:p w:rsidR="00113579" w:rsidRPr="007B4DA7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6" w:type="dxa"/>
          </w:tcPr>
          <w:p w:rsidR="00113579" w:rsidRPr="007B4DA7" w:rsidRDefault="00D96C84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RR_50</w:t>
            </w:r>
          </w:p>
        </w:tc>
        <w:tc>
          <w:tcPr>
            <w:tcW w:w="3137" w:type="dxa"/>
          </w:tcPr>
          <w:p w:rsidR="00113579" w:rsidRPr="00B2321E" w:rsidRDefault="00B2321E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780" w:type="dxa"/>
          </w:tcPr>
          <w:p w:rsidR="00113579" w:rsidRPr="007B4DA7" w:rsidRDefault="00456A9D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6E4893">
              <w:rPr>
                <w:rFonts w:ascii="Times New Roman" w:hAnsi="Times New Roman" w:cs="Times New Roman"/>
              </w:rPr>
              <w:t xml:space="preserve">umber of </w:t>
            </w:r>
            <w:r>
              <w:rPr>
                <w:rFonts w:ascii="Times New Roman" w:hAnsi="Times New Roman" w:cs="Times New Roman"/>
              </w:rPr>
              <w:t>RR intervals that are larger than 50ms</w:t>
            </w:r>
          </w:p>
        </w:tc>
      </w:tr>
      <w:tr w:rsidR="00113579" w:rsidRPr="007B4DA7" w:rsidTr="00AB592C">
        <w:trPr>
          <w:jc w:val="center"/>
        </w:trPr>
        <w:tc>
          <w:tcPr>
            <w:tcW w:w="944" w:type="dxa"/>
          </w:tcPr>
          <w:p w:rsidR="00113579" w:rsidRPr="007B4DA7" w:rsidRDefault="00113579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6" w:type="dxa"/>
          </w:tcPr>
          <w:p w:rsidR="00113579" w:rsidRPr="007B4DA7" w:rsidRDefault="0000097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RR_r50</w:t>
            </w:r>
          </w:p>
        </w:tc>
        <w:tc>
          <w:tcPr>
            <w:tcW w:w="3137" w:type="dxa"/>
          </w:tcPr>
          <w:p w:rsidR="00113579" w:rsidRPr="007B4DA7" w:rsidRDefault="006C3D64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3780" w:type="dxa"/>
          </w:tcPr>
          <w:p w:rsidR="00113579" w:rsidRPr="007B4DA7" w:rsidRDefault="00DB467B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Normalized n</w:t>
            </w:r>
            <w:r w:rsidRPr="006E4893">
              <w:rPr>
                <w:rFonts w:ascii="Times New Roman" w:hAnsi="Times New Roman" w:cs="Times New Roman"/>
              </w:rPr>
              <w:t xml:space="preserve">umber of </w:t>
            </w:r>
            <w:r>
              <w:rPr>
                <w:rFonts w:ascii="Times New Roman" w:hAnsi="Times New Roman" w:cs="Times New Roman"/>
              </w:rPr>
              <w:t>RR intervals that are larger than 50ms</w:t>
            </w:r>
          </w:p>
        </w:tc>
      </w:tr>
    </w:tbl>
    <w:p w:rsidR="003440E4" w:rsidRDefault="003440E4" w:rsidP="00AB59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930" w:type="dxa"/>
        <w:jc w:val="center"/>
        <w:tblLook w:val="04A0" w:firstRow="1" w:lastRow="0" w:firstColumn="1" w:lastColumn="0" w:noHBand="0" w:noVBand="1"/>
      </w:tblPr>
      <w:tblGrid>
        <w:gridCol w:w="944"/>
        <w:gridCol w:w="1206"/>
        <w:gridCol w:w="3780"/>
      </w:tblGrid>
      <w:tr w:rsidR="001B2BE1" w:rsidRPr="007B4DA7" w:rsidTr="00AB592C">
        <w:trPr>
          <w:jc w:val="center"/>
        </w:trPr>
        <w:tc>
          <w:tcPr>
            <w:tcW w:w="944" w:type="dxa"/>
          </w:tcPr>
          <w:p w:rsidR="001B2BE1" w:rsidRPr="007B4DA7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1206" w:type="dxa"/>
          </w:tcPr>
          <w:p w:rsidR="001B2BE1" w:rsidRPr="007B4DA7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780" w:type="dxa"/>
          </w:tcPr>
          <w:p w:rsidR="001B2BE1" w:rsidRPr="007B4DA7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Description</w:t>
            </w:r>
          </w:p>
        </w:tc>
      </w:tr>
      <w:tr w:rsidR="001B2BE1" w:rsidRPr="007B4DA7" w:rsidTr="00AB592C">
        <w:trPr>
          <w:jc w:val="center"/>
        </w:trPr>
        <w:tc>
          <w:tcPr>
            <w:tcW w:w="944" w:type="dxa"/>
          </w:tcPr>
          <w:p w:rsidR="001B2BE1" w:rsidRPr="005870C3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 w:rsidRPr="005870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6" w:type="dxa"/>
          </w:tcPr>
          <w:p w:rsidR="001B2BE1" w:rsidRPr="00EE3594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</w:t>
            </w:r>
          </w:p>
        </w:tc>
        <w:tc>
          <w:tcPr>
            <w:tcW w:w="3780" w:type="dxa"/>
          </w:tcPr>
          <w:p w:rsidR="001B2BE1" w:rsidRPr="007B4DA7" w:rsidRDefault="002A308B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 of Poincare plot along x = y line</w:t>
            </w:r>
          </w:p>
        </w:tc>
      </w:tr>
      <w:tr w:rsidR="001B2BE1" w:rsidRPr="007B4DA7" w:rsidTr="00AB592C">
        <w:trPr>
          <w:jc w:val="center"/>
        </w:trPr>
        <w:tc>
          <w:tcPr>
            <w:tcW w:w="944" w:type="dxa"/>
          </w:tcPr>
          <w:p w:rsidR="001B2BE1" w:rsidRPr="007B4DA7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6" w:type="dxa"/>
          </w:tcPr>
          <w:p w:rsidR="001B2BE1" w:rsidRPr="007B4DA7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SD2</w:t>
            </w:r>
          </w:p>
        </w:tc>
        <w:tc>
          <w:tcPr>
            <w:tcW w:w="3780" w:type="dxa"/>
          </w:tcPr>
          <w:p w:rsidR="001B2BE1" w:rsidRPr="007B4DA7" w:rsidRDefault="002A308B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 of Poincare plot along x = -y line</w:t>
            </w:r>
          </w:p>
        </w:tc>
      </w:tr>
      <w:tr w:rsidR="001B2BE1" w:rsidRPr="007B4DA7" w:rsidTr="00AB592C">
        <w:trPr>
          <w:jc w:val="center"/>
        </w:trPr>
        <w:tc>
          <w:tcPr>
            <w:tcW w:w="944" w:type="dxa"/>
          </w:tcPr>
          <w:p w:rsidR="001B2BE1" w:rsidRPr="007B4DA7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6" w:type="dxa"/>
          </w:tcPr>
          <w:p w:rsidR="001B2BE1" w:rsidRPr="0058766E" w:rsidRDefault="001B2BE1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</w:t>
            </w:r>
          </w:p>
        </w:tc>
        <w:tc>
          <w:tcPr>
            <w:tcW w:w="3780" w:type="dxa"/>
          </w:tcPr>
          <w:p w:rsidR="001B2BE1" w:rsidRPr="007B4DA7" w:rsidRDefault="00335FA5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Approximate e</w:t>
            </w:r>
            <w:r w:rsidR="00776F58">
              <w:rPr>
                <w:rFonts w:ascii="Times New Roman" w:hAnsi="Times New Roman" w:cs="Times New Roman"/>
              </w:rPr>
              <w:t>ntropy of RR interval sequence [</w:t>
            </w:r>
            <w:r w:rsidR="00776F58" w:rsidRPr="00335FA5">
              <w:rPr>
                <w:rFonts w:ascii="Times New Roman" w:hAnsi="Times New Roman" w:cs="Times New Roman"/>
                <w:color w:val="FF0000"/>
              </w:rPr>
              <w:t>Add Ref</w:t>
            </w:r>
            <w:r w:rsidR="00776F58">
              <w:rPr>
                <w:rFonts w:ascii="Times New Roman" w:hAnsi="Times New Roman" w:cs="Times New Roman"/>
              </w:rPr>
              <w:t>]</w:t>
            </w:r>
          </w:p>
        </w:tc>
      </w:tr>
    </w:tbl>
    <w:p w:rsidR="00646035" w:rsidRDefault="00646035" w:rsidP="00AB59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39"/>
        <w:gridCol w:w="1267"/>
        <w:gridCol w:w="3111"/>
        <w:gridCol w:w="3750"/>
      </w:tblGrid>
      <w:tr w:rsidR="00205ECA" w:rsidRPr="007B4DA7" w:rsidTr="00AB592C">
        <w:trPr>
          <w:jc w:val="center"/>
        </w:trPr>
        <w:tc>
          <w:tcPr>
            <w:tcW w:w="939" w:type="dxa"/>
          </w:tcPr>
          <w:p w:rsidR="00205ECA" w:rsidRPr="007B4DA7" w:rsidRDefault="00205ECA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1267" w:type="dxa"/>
          </w:tcPr>
          <w:p w:rsidR="00205ECA" w:rsidRPr="007B4DA7" w:rsidRDefault="00205ECA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111" w:type="dxa"/>
          </w:tcPr>
          <w:p w:rsidR="00205ECA" w:rsidRPr="007B4DA7" w:rsidRDefault="00205ECA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Formula</w:t>
            </w:r>
          </w:p>
        </w:tc>
        <w:tc>
          <w:tcPr>
            <w:tcW w:w="3750" w:type="dxa"/>
          </w:tcPr>
          <w:p w:rsidR="00205ECA" w:rsidRPr="007B4DA7" w:rsidRDefault="00205ECA" w:rsidP="00AB592C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Description</w:t>
            </w:r>
          </w:p>
        </w:tc>
      </w:tr>
      <w:tr w:rsidR="003E4E28" w:rsidRPr="007B4DA7" w:rsidTr="00AB592C">
        <w:trPr>
          <w:jc w:val="center"/>
        </w:trPr>
        <w:tc>
          <w:tcPr>
            <w:tcW w:w="939" w:type="dxa"/>
          </w:tcPr>
          <w:p w:rsidR="003E4E28" w:rsidRPr="005870C3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  <w:r w:rsidRPr="005870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:rsidR="003E4E28" w:rsidRPr="005348E0" w:rsidRDefault="00640EBB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pk_freq_vlf</w:t>
            </w:r>
          </w:p>
        </w:tc>
        <w:tc>
          <w:tcPr>
            <w:tcW w:w="3111" w:type="dxa"/>
            <w:vMerge w:val="restart"/>
          </w:tcPr>
          <w:p w:rsidR="003E4E28" w:rsidRPr="007B4DA7" w:rsidRDefault="002B65E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750" w:type="dxa"/>
            <w:vMerge w:val="restart"/>
          </w:tcPr>
          <w:p w:rsidR="003E4E28" w:rsidRPr="007B4DA7" w:rsidRDefault="00B44915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at which the peak of PSD is seen for the VLF, LF and HF frequency bands</w:t>
            </w:r>
          </w:p>
        </w:tc>
      </w:tr>
      <w:tr w:rsidR="003E4E28" w:rsidRPr="007B4DA7" w:rsidTr="00AB592C">
        <w:trPr>
          <w:jc w:val="center"/>
        </w:trPr>
        <w:tc>
          <w:tcPr>
            <w:tcW w:w="939" w:type="dxa"/>
          </w:tcPr>
          <w:p w:rsidR="003E4E28" w:rsidRPr="007B4DA7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:rsidR="003E4E28" w:rsidRPr="005348E0" w:rsidRDefault="00640EBB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pk_freq_lf</w:t>
            </w:r>
          </w:p>
        </w:tc>
        <w:tc>
          <w:tcPr>
            <w:tcW w:w="3111" w:type="dxa"/>
            <w:vMerge/>
          </w:tcPr>
          <w:p w:rsidR="003E4E28" w:rsidRPr="007B4DA7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3E4E28" w:rsidRPr="007B4DA7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E28" w:rsidRPr="007B4DA7" w:rsidTr="00AB592C">
        <w:trPr>
          <w:jc w:val="center"/>
        </w:trPr>
        <w:tc>
          <w:tcPr>
            <w:tcW w:w="939" w:type="dxa"/>
          </w:tcPr>
          <w:p w:rsidR="003E4E28" w:rsidRPr="007B4DA7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</w:tcPr>
          <w:p w:rsidR="003E4E28" w:rsidRPr="005348E0" w:rsidRDefault="00640EBB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pk_freq_hf</w:t>
            </w:r>
          </w:p>
        </w:tc>
        <w:tc>
          <w:tcPr>
            <w:tcW w:w="3111" w:type="dxa"/>
            <w:vMerge/>
          </w:tcPr>
          <w:p w:rsidR="003E4E28" w:rsidRPr="007B4DA7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3E4E28" w:rsidRPr="007B4DA7" w:rsidRDefault="003E4E28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40E" w:rsidRPr="007B4DA7" w:rsidTr="00AB592C">
        <w:trPr>
          <w:jc w:val="center"/>
        </w:trPr>
        <w:tc>
          <w:tcPr>
            <w:tcW w:w="939" w:type="dxa"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</w:tcPr>
          <w:p w:rsidR="000D140E" w:rsidRPr="005348E0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ab_pow_vlf</w:t>
            </w:r>
          </w:p>
        </w:tc>
        <w:tc>
          <w:tcPr>
            <w:tcW w:w="3111" w:type="dxa"/>
            <w:vMerge w:val="restart"/>
          </w:tcPr>
          <w:p w:rsidR="000D140E" w:rsidRPr="007B4DA7" w:rsidRDefault="005870C3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750" w:type="dxa"/>
            <w:vMerge w:val="restart"/>
          </w:tcPr>
          <w:p w:rsidR="000D140E" w:rsidRPr="007B4DA7" w:rsidRDefault="005F285A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Absolute power of the VLF, LF and HF frequency bands</w:t>
            </w:r>
          </w:p>
        </w:tc>
      </w:tr>
      <w:tr w:rsidR="000D140E" w:rsidRPr="007B4DA7" w:rsidTr="00AB592C">
        <w:trPr>
          <w:jc w:val="center"/>
        </w:trPr>
        <w:tc>
          <w:tcPr>
            <w:tcW w:w="939" w:type="dxa"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:rsidR="000D140E" w:rsidRPr="005348E0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ab_pow_lf</w:t>
            </w:r>
          </w:p>
        </w:tc>
        <w:tc>
          <w:tcPr>
            <w:tcW w:w="3111" w:type="dxa"/>
            <w:vMerge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40E" w:rsidRPr="007B4DA7" w:rsidTr="00AB592C">
        <w:trPr>
          <w:jc w:val="center"/>
        </w:trPr>
        <w:tc>
          <w:tcPr>
            <w:tcW w:w="939" w:type="dxa"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:rsidR="000D140E" w:rsidRPr="005348E0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ab_pow_hf</w:t>
            </w:r>
          </w:p>
        </w:tc>
        <w:tc>
          <w:tcPr>
            <w:tcW w:w="3111" w:type="dxa"/>
            <w:vMerge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0D140E" w:rsidRPr="007B4DA7" w:rsidRDefault="000D140E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77A6" w:rsidRPr="007B4DA7" w:rsidTr="00AB592C">
        <w:trPr>
          <w:jc w:val="center"/>
        </w:trPr>
        <w:tc>
          <w:tcPr>
            <w:tcW w:w="939" w:type="dxa"/>
          </w:tcPr>
          <w:p w:rsidR="002077A6" w:rsidRDefault="002077A6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7" w:type="dxa"/>
          </w:tcPr>
          <w:p w:rsidR="002077A6" w:rsidRPr="005348E0" w:rsidRDefault="00E03D69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pw_ttl</w:t>
            </w:r>
          </w:p>
        </w:tc>
        <w:tc>
          <w:tcPr>
            <w:tcW w:w="3111" w:type="dxa"/>
          </w:tcPr>
          <w:p w:rsidR="002077A6" w:rsidRPr="007B4DA7" w:rsidRDefault="005870C3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750" w:type="dxa"/>
          </w:tcPr>
          <w:p w:rsidR="002077A6" w:rsidRPr="007B4DA7" w:rsidRDefault="002663A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power contained in the signal</w:t>
            </w:r>
          </w:p>
        </w:tc>
      </w:tr>
      <w:tr w:rsidR="00957DD5" w:rsidRPr="007B4DA7" w:rsidTr="00AB592C">
        <w:trPr>
          <w:jc w:val="center"/>
        </w:trPr>
        <w:tc>
          <w:tcPr>
            <w:tcW w:w="939" w:type="dxa"/>
          </w:tcPr>
          <w:p w:rsidR="00957DD5" w:rsidRPr="007B4DA7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:rsidR="00957DD5" w:rsidRPr="005348E0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rp_vlf</w:t>
            </w:r>
          </w:p>
        </w:tc>
        <w:tc>
          <w:tcPr>
            <w:tcW w:w="3111" w:type="dxa"/>
            <w:vMerge w:val="restart"/>
          </w:tcPr>
          <w:p w:rsidR="00957DD5" w:rsidRPr="007B4DA7" w:rsidRDefault="009063A1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vlf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_ </m:t>
                    </m:r>
                    <m:r>
                      <w:rPr>
                        <w:rFonts w:ascii="Cambria Math" w:hAnsi="Cambria Math" w:cs="Times New Roman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vlf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ttl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50" w:type="dxa"/>
            <w:vMerge w:val="restart"/>
          </w:tcPr>
          <w:p w:rsidR="00957DD5" w:rsidRPr="007B4DA7" w:rsidRDefault="0032135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the power in a particular band to the total power in the signal</w:t>
            </w:r>
          </w:p>
        </w:tc>
      </w:tr>
      <w:tr w:rsidR="00957DD5" w:rsidRPr="007B4DA7" w:rsidTr="00AB592C">
        <w:trPr>
          <w:jc w:val="center"/>
        </w:trPr>
        <w:tc>
          <w:tcPr>
            <w:tcW w:w="939" w:type="dxa"/>
          </w:tcPr>
          <w:p w:rsidR="00957DD5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:rsidR="00957DD5" w:rsidRPr="005348E0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rp_lf</w:t>
            </w:r>
          </w:p>
        </w:tc>
        <w:tc>
          <w:tcPr>
            <w:tcW w:w="3111" w:type="dxa"/>
            <w:vMerge/>
          </w:tcPr>
          <w:p w:rsidR="00957DD5" w:rsidRPr="007B4DA7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957DD5" w:rsidRPr="007B4DA7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7DD5" w:rsidRPr="007B4DA7" w:rsidTr="00AB592C">
        <w:trPr>
          <w:jc w:val="center"/>
        </w:trPr>
        <w:tc>
          <w:tcPr>
            <w:tcW w:w="939" w:type="dxa"/>
          </w:tcPr>
          <w:p w:rsidR="00957DD5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:rsidR="00957DD5" w:rsidRPr="005348E0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rp_hf</w:t>
            </w:r>
          </w:p>
        </w:tc>
        <w:tc>
          <w:tcPr>
            <w:tcW w:w="3111" w:type="dxa"/>
            <w:vMerge/>
          </w:tcPr>
          <w:p w:rsidR="00957DD5" w:rsidRPr="007B4DA7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957DD5" w:rsidRPr="007B4DA7" w:rsidRDefault="00957DD5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4ED4" w:rsidRPr="007B4DA7" w:rsidTr="00AB592C">
        <w:trPr>
          <w:jc w:val="center"/>
        </w:trPr>
        <w:tc>
          <w:tcPr>
            <w:tcW w:w="939" w:type="dxa"/>
          </w:tcPr>
          <w:p w:rsidR="00A34ED4" w:rsidRDefault="00A34ED4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7" w:type="dxa"/>
          </w:tcPr>
          <w:p w:rsidR="00A34ED4" w:rsidRPr="005348E0" w:rsidRDefault="00A34ED4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norm_lf</w:t>
            </w:r>
          </w:p>
        </w:tc>
        <w:tc>
          <w:tcPr>
            <w:tcW w:w="3111" w:type="dxa"/>
            <w:vMerge w:val="restart"/>
          </w:tcPr>
          <w:p w:rsidR="00A34ED4" w:rsidRPr="007B4DA7" w:rsidRDefault="00F03B6B" w:rsidP="00AB592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nor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ab_ po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ttl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 ab_ po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vlf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50" w:type="dxa"/>
            <w:vMerge w:val="restart"/>
          </w:tcPr>
          <w:p w:rsidR="00A34ED4" w:rsidRPr="007B4DA7" w:rsidRDefault="003756D6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power in a particular  band to the power of the signal without considering contribution of power due to VLF band</w:t>
            </w:r>
          </w:p>
        </w:tc>
      </w:tr>
      <w:tr w:rsidR="00A34ED4" w:rsidRPr="007B4DA7" w:rsidTr="00AB592C">
        <w:trPr>
          <w:jc w:val="center"/>
        </w:trPr>
        <w:tc>
          <w:tcPr>
            <w:tcW w:w="939" w:type="dxa"/>
          </w:tcPr>
          <w:p w:rsidR="00A34ED4" w:rsidRDefault="00A34ED4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7" w:type="dxa"/>
          </w:tcPr>
          <w:p w:rsidR="00A34ED4" w:rsidRPr="005348E0" w:rsidRDefault="00A34ED4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norm_hf</w:t>
            </w:r>
          </w:p>
        </w:tc>
        <w:tc>
          <w:tcPr>
            <w:tcW w:w="3111" w:type="dxa"/>
            <w:vMerge/>
          </w:tcPr>
          <w:p w:rsidR="00A34ED4" w:rsidRPr="007B4DA7" w:rsidRDefault="00A34ED4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  <w:vMerge/>
          </w:tcPr>
          <w:p w:rsidR="00A34ED4" w:rsidRPr="007B4DA7" w:rsidRDefault="00A34ED4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77A6" w:rsidRPr="007B4DA7" w:rsidTr="00AB592C">
        <w:trPr>
          <w:jc w:val="center"/>
        </w:trPr>
        <w:tc>
          <w:tcPr>
            <w:tcW w:w="939" w:type="dxa"/>
          </w:tcPr>
          <w:p w:rsidR="002077A6" w:rsidRDefault="002077A6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7" w:type="dxa"/>
          </w:tcPr>
          <w:p w:rsidR="002077A6" w:rsidRPr="005348E0" w:rsidRDefault="005348E0" w:rsidP="00AB592C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ratio</w:t>
            </w:r>
          </w:p>
        </w:tc>
        <w:tc>
          <w:tcPr>
            <w:tcW w:w="3111" w:type="dxa"/>
          </w:tcPr>
          <w:p w:rsidR="002077A6" w:rsidRPr="007B4DA7" w:rsidRDefault="002077A6" w:rsidP="00AB59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:rsidR="002077A6" w:rsidRPr="007B4DA7" w:rsidRDefault="00FD0F70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the absolute power in the LF band to the absolute power of the HF band</w:t>
            </w:r>
          </w:p>
        </w:tc>
      </w:tr>
    </w:tbl>
    <w:p w:rsidR="00205ECA" w:rsidRDefault="00205ECA" w:rsidP="00AB592C">
      <w:pPr>
        <w:jc w:val="center"/>
        <w:rPr>
          <w:rFonts w:ascii="Times New Roman" w:hAnsi="Times New Roman" w:cs="Times New Roman"/>
        </w:rPr>
      </w:pPr>
    </w:p>
    <w:p w:rsidR="00AD10D1" w:rsidRDefault="00AD10D1" w:rsidP="00AB59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1255"/>
        <w:gridCol w:w="1267"/>
        <w:gridCol w:w="2796"/>
        <w:gridCol w:w="2900"/>
      </w:tblGrid>
      <w:tr w:rsidR="00E96355" w:rsidTr="00600D40">
        <w:tc>
          <w:tcPr>
            <w:tcW w:w="798" w:type="dxa"/>
          </w:tcPr>
          <w:p w:rsidR="00E96355" w:rsidRPr="008E2760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Sl. No.</w:t>
            </w:r>
          </w:p>
        </w:tc>
        <w:tc>
          <w:tcPr>
            <w:tcW w:w="1255" w:type="dxa"/>
          </w:tcPr>
          <w:p w:rsidR="00E96355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Type</w:t>
            </w:r>
          </w:p>
        </w:tc>
        <w:tc>
          <w:tcPr>
            <w:tcW w:w="1267" w:type="dxa"/>
          </w:tcPr>
          <w:p w:rsidR="00E96355" w:rsidRPr="00EE3594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796" w:type="dxa"/>
          </w:tcPr>
          <w:p w:rsidR="00E96355" w:rsidRDefault="00E96355" w:rsidP="0090572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Formula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96355" w:rsidTr="00600D40">
        <w:tc>
          <w:tcPr>
            <w:tcW w:w="798" w:type="dxa"/>
          </w:tcPr>
          <w:p w:rsidR="00E96355" w:rsidRPr="008E2760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 w:rsidRPr="008E27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:rsidR="00E96355" w:rsidRPr="00EE3594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EE3594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 w:rsidRPr="00EE3594">
              <w:rPr>
                <w:rFonts w:ascii="Times New Roman" w:hAnsi="Times New Roman" w:cs="Times New Roman"/>
              </w:rPr>
              <w:t>RR_mean</w:t>
            </w:r>
          </w:p>
        </w:tc>
        <w:tc>
          <w:tcPr>
            <w:tcW w:w="2796" w:type="dxa"/>
          </w:tcPr>
          <w:p w:rsidR="00E96355" w:rsidRPr="007B4DA7" w:rsidRDefault="006C3D64" w:rsidP="00905727">
            <w:pPr>
              <w:jc w:val="center"/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="00C96BA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The mean of the RR interval sequence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</w:tcPr>
          <w:p w:rsidR="00E96355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RR_std</w:t>
            </w:r>
          </w:p>
        </w:tc>
        <w:tc>
          <w:tcPr>
            <w:tcW w:w="2796" w:type="dxa"/>
          </w:tcPr>
          <w:p w:rsidR="00E96355" w:rsidRPr="007B4DA7" w:rsidRDefault="006C3D64" w:rsidP="00905727">
            <w:pPr>
              <w:jc w:val="center"/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mean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="00C96BA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 standard deviation of the RR interval sequence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:rsidR="00E96355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58766E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HR_mean</w:t>
            </w:r>
          </w:p>
        </w:tc>
        <w:tc>
          <w:tcPr>
            <w:tcW w:w="2796" w:type="dxa"/>
          </w:tcPr>
          <w:p w:rsidR="00E96355" w:rsidRPr="007B4DA7" w:rsidRDefault="006C3D64" w:rsidP="00905727">
            <w:pPr>
              <w:jc w:val="center"/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60 ×1000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mean</m:t>
                      </m:r>
                    </m:sub>
                  </m:sSub>
                </m:den>
              </m:f>
            </m:oMath>
            <w:r w:rsidR="00C96BA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mean heart rate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5" w:type="dxa"/>
          </w:tcPr>
          <w:p w:rsidR="00E96355" w:rsidRPr="0058766E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58766E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 w:rsidRPr="0058766E">
              <w:rPr>
                <w:rFonts w:ascii="Times New Roman" w:hAnsi="Times New Roman" w:cs="Times New Roman"/>
              </w:rPr>
              <w:t>HR_std</w:t>
            </w:r>
          </w:p>
        </w:tc>
        <w:tc>
          <w:tcPr>
            <w:tcW w:w="2796" w:type="dxa"/>
          </w:tcPr>
          <w:p w:rsidR="00E96355" w:rsidRPr="007B4DA7" w:rsidRDefault="006C3D64" w:rsidP="00905727">
            <w:pPr>
              <w:jc w:val="center"/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60×1000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std</m:t>
                      </m:r>
                    </m:sub>
                  </m:sSub>
                </m:den>
              </m:f>
            </m:oMath>
            <w:r w:rsidR="00C96BA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standard deviation of the heart rate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5" w:type="dxa"/>
          </w:tcPr>
          <w:p w:rsidR="00E96355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RR_rms</w:t>
            </w:r>
          </w:p>
        </w:tc>
        <w:tc>
          <w:tcPr>
            <w:tcW w:w="2796" w:type="dxa"/>
          </w:tcPr>
          <w:p w:rsidR="00E96355" w:rsidRPr="007B4DA7" w:rsidRDefault="006C3D64" w:rsidP="00905727">
            <w:pPr>
              <w:jc w:val="center"/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="00C96BA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RMS of the RR interval series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5" w:type="dxa"/>
          </w:tcPr>
          <w:p w:rsidR="00E96355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RR_50</w:t>
            </w:r>
          </w:p>
        </w:tc>
        <w:tc>
          <w:tcPr>
            <w:tcW w:w="2796" w:type="dxa"/>
          </w:tcPr>
          <w:p w:rsidR="00E96355" w:rsidRPr="00B2321E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6E4893">
              <w:rPr>
                <w:rFonts w:ascii="Times New Roman" w:hAnsi="Times New Roman" w:cs="Times New Roman"/>
              </w:rPr>
              <w:t xml:space="preserve">umber of </w:t>
            </w:r>
            <w:r>
              <w:rPr>
                <w:rFonts w:ascii="Times New Roman" w:hAnsi="Times New Roman" w:cs="Times New Roman"/>
              </w:rPr>
              <w:t>RR intervals that are larger than 50ms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5" w:type="dxa"/>
          </w:tcPr>
          <w:p w:rsidR="00E96355" w:rsidRDefault="008A7A91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67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RR_r50</w:t>
            </w:r>
          </w:p>
        </w:tc>
        <w:tc>
          <w:tcPr>
            <w:tcW w:w="2796" w:type="dxa"/>
          </w:tcPr>
          <w:p w:rsidR="00E96355" w:rsidRPr="007B4DA7" w:rsidRDefault="006C3D64" w:rsidP="00905727">
            <w:pPr>
              <w:jc w:val="center"/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n-1</m:t>
                  </m:r>
                </m:den>
              </m:f>
            </m:oMath>
            <w:r w:rsidR="00C96BA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900" w:type="dxa"/>
          </w:tcPr>
          <w:p w:rsidR="00E96355" w:rsidRPr="007B4DA7" w:rsidRDefault="00E96355" w:rsidP="009057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Normalized n</w:t>
            </w:r>
            <w:r w:rsidRPr="006E4893">
              <w:rPr>
                <w:rFonts w:ascii="Times New Roman" w:hAnsi="Times New Roman" w:cs="Times New Roman"/>
              </w:rPr>
              <w:t xml:space="preserve">umber of </w:t>
            </w:r>
            <w:r>
              <w:rPr>
                <w:rFonts w:ascii="Times New Roman" w:hAnsi="Times New Roman" w:cs="Times New Roman"/>
              </w:rPr>
              <w:t>RR intervals that are larger than 50ms</w:t>
            </w:r>
          </w:p>
        </w:tc>
      </w:tr>
      <w:tr w:rsidR="00E96355" w:rsidTr="00600D40">
        <w:tc>
          <w:tcPr>
            <w:tcW w:w="798" w:type="dxa"/>
          </w:tcPr>
          <w:p w:rsidR="00E96355" w:rsidRPr="005870C3" w:rsidRDefault="00F36E83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5" w:type="dxa"/>
          </w:tcPr>
          <w:p w:rsidR="00E96355" w:rsidRDefault="008A7A91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Non-Linear</w:t>
            </w:r>
          </w:p>
        </w:tc>
        <w:tc>
          <w:tcPr>
            <w:tcW w:w="1267" w:type="dxa"/>
          </w:tcPr>
          <w:p w:rsidR="00E96355" w:rsidRPr="00EE3594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</w:t>
            </w:r>
          </w:p>
        </w:tc>
        <w:tc>
          <w:tcPr>
            <w:tcW w:w="2796" w:type="dxa"/>
          </w:tcPr>
          <w:p w:rsidR="00E96355" w:rsidRPr="00CE1FEA" w:rsidRDefault="00E96355" w:rsidP="00CE1F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 of Poincare plot along x = y line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F36E83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5" w:type="dxa"/>
          </w:tcPr>
          <w:p w:rsidR="00E96355" w:rsidRDefault="008A7A91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Non-Linear</w:t>
            </w:r>
          </w:p>
        </w:tc>
        <w:tc>
          <w:tcPr>
            <w:tcW w:w="1267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SD2</w:t>
            </w:r>
          </w:p>
        </w:tc>
        <w:tc>
          <w:tcPr>
            <w:tcW w:w="2796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deviation of Poincare plot along x = -y line</w:t>
            </w:r>
          </w:p>
        </w:tc>
      </w:tr>
      <w:tr w:rsidR="00E96355" w:rsidTr="00600D40">
        <w:tc>
          <w:tcPr>
            <w:tcW w:w="798" w:type="dxa"/>
          </w:tcPr>
          <w:p w:rsidR="00E96355" w:rsidRPr="007B4DA7" w:rsidRDefault="00F36E83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5" w:type="dxa"/>
          </w:tcPr>
          <w:p w:rsidR="00E96355" w:rsidRDefault="008A7A91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Non-Linear</w:t>
            </w:r>
          </w:p>
        </w:tc>
        <w:tc>
          <w:tcPr>
            <w:tcW w:w="1267" w:type="dxa"/>
          </w:tcPr>
          <w:p w:rsidR="00E96355" w:rsidRPr="0058766E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</w:t>
            </w:r>
          </w:p>
        </w:tc>
        <w:tc>
          <w:tcPr>
            <w:tcW w:w="2796" w:type="dxa"/>
          </w:tcPr>
          <w:p w:rsidR="00E96355" w:rsidRPr="0058766E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Approximate entropy of RR interval sequence [</w:t>
            </w:r>
            <w:r w:rsidRPr="00335FA5">
              <w:rPr>
                <w:rFonts w:ascii="Times New Roman" w:hAnsi="Times New Roman" w:cs="Times New Roman"/>
                <w:color w:val="FF0000"/>
              </w:rPr>
              <w:t>Add Ref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ED136F" w:rsidTr="00600D40">
        <w:tc>
          <w:tcPr>
            <w:tcW w:w="798" w:type="dxa"/>
          </w:tcPr>
          <w:p w:rsidR="00ED136F" w:rsidRPr="005870C3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 w:rsidRPr="005870C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:rsidR="00ED136F" w:rsidRPr="005348E0" w:rsidRDefault="00ED136F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ED136F" w:rsidRPr="005348E0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pk_freq_vlf</w:t>
            </w:r>
          </w:p>
        </w:tc>
        <w:tc>
          <w:tcPr>
            <w:tcW w:w="2796" w:type="dxa"/>
            <w:vMerge w:val="restart"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  <w:vMerge w:val="restart"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at which the peak of PSD is seen for the VLF, LF and HF frequency bands</w:t>
            </w:r>
          </w:p>
        </w:tc>
      </w:tr>
      <w:tr w:rsidR="00ED136F" w:rsidTr="00600D40">
        <w:tc>
          <w:tcPr>
            <w:tcW w:w="798" w:type="dxa"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5" w:type="dxa"/>
          </w:tcPr>
          <w:p w:rsidR="00ED136F" w:rsidRPr="005348E0" w:rsidRDefault="00ED136F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ED136F" w:rsidRPr="005348E0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pk_freq_lf</w:t>
            </w:r>
          </w:p>
        </w:tc>
        <w:tc>
          <w:tcPr>
            <w:tcW w:w="2796" w:type="dxa"/>
            <w:vMerge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136F" w:rsidTr="00600D40">
        <w:tc>
          <w:tcPr>
            <w:tcW w:w="798" w:type="dxa"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55" w:type="dxa"/>
          </w:tcPr>
          <w:p w:rsidR="00ED136F" w:rsidRPr="005348E0" w:rsidRDefault="00ED136F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ED136F" w:rsidRPr="005348E0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pk_freq_hf</w:t>
            </w:r>
          </w:p>
        </w:tc>
        <w:tc>
          <w:tcPr>
            <w:tcW w:w="2796" w:type="dxa"/>
            <w:vMerge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ED136F" w:rsidRPr="007B4DA7" w:rsidRDefault="00ED136F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1D77" w:rsidTr="00600D40">
        <w:tc>
          <w:tcPr>
            <w:tcW w:w="798" w:type="dxa"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55" w:type="dxa"/>
          </w:tcPr>
          <w:p w:rsidR="00461D77" w:rsidRPr="005348E0" w:rsidRDefault="00461D77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461D77" w:rsidRPr="005348E0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ab_pow_vlf</w:t>
            </w:r>
          </w:p>
        </w:tc>
        <w:tc>
          <w:tcPr>
            <w:tcW w:w="2796" w:type="dxa"/>
            <w:vMerge w:val="restart"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  <w:vMerge w:val="restart"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Absolute power of the VLF, LF and HF frequency bands</w:t>
            </w:r>
          </w:p>
        </w:tc>
      </w:tr>
      <w:tr w:rsidR="00461D77" w:rsidTr="00600D40">
        <w:tc>
          <w:tcPr>
            <w:tcW w:w="798" w:type="dxa"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5" w:type="dxa"/>
          </w:tcPr>
          <w:p w:rsidR="00461D77" w:rsidRPr="005348E0" w:rsidRDefault="00461D77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461D77" w:rsidRPr="005348E0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ab_pow_lf</w:t>
            </w:r>
          </w:p>
        </w:tc>
        <w:tc>
          <w:tcPr>
            <w:tcW w:w="2796" w:type="dxa"/>
            <w:vMerge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1D77" w:rsidTr="00600D40">
        <w:tc>
          <w:tcPr>
            <w:tcW w:w="798" w:type="dxa"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55" w:type="dxa"/>
          </w:tcPr>
          <w:p w:rsidR="00461D77" w:rsidRPr="005348E0" w:rsidRDefault="00461D77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461D77" w:rsidRPr="005348E0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ab_pow_hf</w:t>
            </w:r>
          </w:p>
        </w:tc>
        <w:tc>
          <w:tcPr>
            <w:tcW w:w="2796" w:type="dxa"/>
            <w:vMerge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461D77" w:rsidRPr="007B4DA7" w:rsidRDefault="00461D77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6355" w:rsidTr="00600D40">
        <w:tc>
          <w:tcPr>
            <w:tcW w:w="798" w:type="dxa"/>
          </w:tcPr>
          <w:p w:rsidR="00E96355" w:rsidRDefault="00F36E83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963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5" w:type="dxa"/>
          </w:tcPr>
          <w:p w:rsidR="00E96355" w:rsidRPr="005348E0" w:rsidRDefault="008A7A91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E96355" w:rsidRPr="005348E0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pw_ttl</w:t>
            </w:r>
          </w:p>
        </w:tc>
        <w:tc>
          <w:tcPr>
            <w:tcW w:w="2796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power contained in the signal</w:t>
            </w:r>
          </w:p>
        </w:tc>
      </w:tr>
      <w:tr w:rsidR="00634349" w:rsidTr="00600D40">
        <w:tc>
          <w:tcPr>
            <w:tcW w:w="798" w:type="dxa"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55" w:type="dxa"/>
          </w:tcPr>
          <w:p w:rsidR="00634349" w:rsidRPr="005348E0" w:rsidRDefault="00634349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634349" w:rsidRPr="005348E0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rp_vlf</w:t>
            </w:r>
          </w:p>
        </w:tc>
        <w:tc>
          <w:tcPr>
            <w:tcW w:w="2796" w:type="dxa"/>
            <w:vMerge w:val="restart"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vlf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_ </m:t>
                  </m:r>
                  <m:r>
                    <w:rPr>
                      <w:rFonts w:ascii="Cambria Math" w:hAnsi="Cambria Math" w:cs="Times New Roman"/>
                    </w:rPr>
                    <m:t>po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vlf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ttl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  <w:tc>
          <w:tcPr>
            <w:tcW w:w="2900" w:type="dxa"/>
            <w:vMerge w:val="restart"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the power in a particular band to the total power in the signal</w:t>
            </w:r>
          </w:p>
        </w:tc>
      </w:tr>
      <w:tr w:rsidR="00634349" w:rsidTr="00600D40">
        <w:tc>
          <w:tcPr>
            <w:tcW w:w="798" w:type="dxa"/>
          </w:tcPr>
          <w:p w:rsidR="00634349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55" w:type="dxa"/>
          </w:tcPr>
          <w:p w:rsidR="00634349" w:rsidRPr="005348E0" w:rsidRDefault="00634349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634349" w:rsidRPr="005348E0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rp_lf</w:t>
            </w:r>
          </w:p>
        </w:tc>
        <w:tc>
          <w:tcPr>
            <w:tcW w:w="2796" w:type="dxa"/>
            <w:vMerge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4349" w:rsidTr="00600D40">
        <w:tc>
          <w:tcPr>
            <w:tcW w:w="798" w:type="dxa"/>
          </w:tcPr>
          <w:p w:rsidR="00634349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55" w:type="dxa"/>
          </w:tcPr>
          <w:p w:rsidR="00634349" w:rsidRPr="005348E0" w:rsidRDefault="00634349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634349" w:rsidRPr="005348E0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rp_hf</w:t>
            </w:r>
          </w:p>
        </w:tc>
        <w:tc>
          <w:tcPr>
            <w:tcW w:w="2796" w:type="dxa"/>
            <w:vMerge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634349" w:rsidRPr="007B4DA7" w:rsidRDefault="00634349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1E0C" w:rsidTr="00600D40">
        <w:tc>
          <w:tcPr>
            <w:tcW w:w="798" w:type="dxa"/>
          </w:tcPr>
          <w:p w:rsidR="00471E0C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55" w:type="dxa"/>
          </w:tcPr>
          <w:p w:rsidR="00471E0C" w:rsidRPr="005348E0" w:rsidRDefault="00471E0C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471E0C" w:rsidRPr="005348E0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norm_lf</w:t>
            </w:r>
          </w:p>
        </w:tc>
        <w:tc>
          <w:tcPr>
            <w:tcW w:w="2796" w:type="dxa"/>
            <w:vMerge w:val="restart"/>
          </w:tcPr>
          <w:p w:rsidR="00471E0C" w:rsidRPr="007B4DA7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nor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lf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ab_ po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ttl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 ab_ po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vlf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</w:p>
        </w:tc>
        <w:tc>
          <w:tcPr>
            <w:tcW w:w="2900" w:type="dxa"/>
            <w:vMerge w:val="restart"/>
          </w:tcPr>
          <w:p w:rsidR="00471E0C" w:rsidRPr="007B4DA7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power in a particular  band to the power of the signal without considering contribution of power due to VLF band</w:t>
            </w:r>
          </w:p>
        </w:tc>
      </w:tr>
      <w:tr w:rsidR="00471E0C" w:rsidTr="00600D40">
        <w:tc>
          <w:tcPr>
            <w:tcW w:w="798" w:type="dxa"/>
          </w:tcPr>
          <w:p w:rsidR="00471E0C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55" w:type="dxa"/>
          </w:tcPr>
          <w:p w:rsidR="00471E0C" w:rsidRPr="005348E0" w:rsidRDefault="00471E0C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471E0C" w:rsidRPr="005348E0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norm_hf</w:t>
            </w:r>
          </w:p>
        </w:tc>
        <w:tc>
          <w:tcPr>
            <w:tcW w:w="2796" w:type="dxa"/>
            <w:vMerge/>
          </w:tcPr>
          <w:p w:rsidR="00471E0C" w:rsidRPr="007B4DA7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0" w:type="dxa"/>
            <w:vMerge/>
          </w:tcPr>
          <w:p w:rsidR="00471E0C" w:rsidRPr="007B4DA7" w:rsidRDefault="00471E0C" w:rsidP="008B33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6355" w:rsidTr="00600D40">
        <w:tc>
          <w:tcPr>
            <w:tcW w:w="798" w:type="dxa"/>
          </w:tcPr>
          <w:p w:rsidR="00E96355" w:rsidRDefault="00F36E83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963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:rsidR="00E96355" w:rsidRPr="005348E0" w:rsidRDefault="008A7A91" w:rsidP="008B333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Frequency</w:t>
            </w:r>
          </w:p>
        </w:tc>
        <w:tc>
          <w:tcPr>
            <w:tcW w:w="1267" w:type="dxa"/>
          </w:tcPr>
          <w:p w:rsidR="00E96355" w:rsidRPr="005348E0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 w:rsidRPr="005348E0">
              <w:rPr>
                <w:rFonts w:ascii="Times New Roman" w:hAnsi="Times New Roman" w:cs="Times New Roman"/>
                <w:bCs/>
              </w:rPr>
              <w:t>ratio</w:t>
            </w:r>
          </w:p>
        </w:tc>
        <w:tc>
          <w:tcPr>
            <w:tcW w:w="2796" w:type="dxa"/>
          </w:tcPr>
          <w:p w:rsidR="00E96355" w:rsidRPr="007B4DA7" w:rsidRDefault="001B110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900" w:type="dxa"/>
          </w:tcPr>
          <w:p w:rsidR="00E96355" w:rsidRPr="007B4DA7" w:rsidRDefault="00E96355" w:rsidP="008B33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the absolute power in the LF band to the absolute power of the HF band</w:t>
            </w:r>
          </w:p>
        </w:tc>
      </w:tr>
    </w:tbl>
    <w:p w:rsidR="00905727" w:rsidRDefault="00905727" w:rsidP="00AB59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57"/>
        <w:gridCol w:w="866"/>
        <w:gridCol w:w="860"/>
        <w:gridCol w:w="825"/>
        <w:gridCol w:w="1524"/>
        <w:gridCol w:w="546"/>
        <w:gridCol w:w="808"/>
        <w:gridCol w:w="810"/>
        <w:gridCol w:w="787"/>
        <w:gridCol w:w="1133"/>
      </w:tblGrid>
      <w:tr w:rsidR="005F5DF1" w:rsidTr="00262B90">
        <w:trPr>
          <w:trHeight w:val="520"/>
        </w:trPr>
        <w:tc>
          <w:tcPr>
            <w:tcW w:w="857" w:type="dxa"/>
            <w:tcBorders>
              <w:tl2br w:val="single" w:sz="4" w:space="0" w:color="auto"/>
            </w:tcBorders>
          </w:tcPr>
          <w:p w:rsidR="005F5DF1" w:rsidRPr="00070FED" w:rsidRDefault="00070FED" w:rsidP="0074436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       σ</m:t>
                </m:r>
              </m:oMath>
            </m:oMathPara>
          </w:p>
          <w:p w:rsidR="0074436A" w:rsidRPr="00070FED" w:rsidRDefault="0074436A" w:rsidP="0036666D">
            <w:pPr>
              <w:rPr>
                <w:rFonts w:ascii="Times New Roman" w:eastAsiaTheme="minorEastAsia" w:hAnsi="Times New Roman" w:cs="Times New Roman"/>
                <w:b/>
              </w:rPr>
            </w:pPr>
            <w:r w:rsidRPr="00070FED">
              <w:rPr>
                <w:rFonts w:ascii="Times New Roman" w:eastAsiaTheme="minorEastAsia" w:hAnsi="Times New Roman" w:cs="Times New Roman"/>
                <w:b/>
              </w:rPr>
              <w:t>C</w:t>
            </w:r>
            <w:r w:rsidR="0036666D" w:rsidRPr="00070FED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</w:tc>
        <w:tc>
          <w:tcPr>
            <w:tcW w:w="866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0.01</w:t>
            </w:r>
          </w:p>
        </w:tc>
        <w:tc>
          <w:tcPr>
            <w:tcW w:w="860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0.03</w:t>
            </w:r>
          </w:p>
        </w:tc>
        <w:tc>
          <w:tcPr>
            <w:tcW w:w="825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1524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546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08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87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133" w:type="dxa"/>
          </w:tcPr>
          <w:p w:rsidR="005F5DF1" w:rsidRPr="00070FED" w:rsidRDefault="005F5DF1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Total Iterations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0.01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0.03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6" w:type="dxa"/>
          </w:tcPr>
          <w:p w:rsidR="001D136F" w:rsidRPr="00F6296F" w:rsidRDefault="00096698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296F">
              <w:rPr>
                <w:rFonts w:ascii="Times New Roman" w:hAnsi="Times New Roman" w:cs="Times New Roman"/>
                <w:b/>
              </w:rPr>
              <w:t>186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1D136F" w:rsidTr="00262B90">
        <w:tc>
          <w:tcPr>
            <w:tcW w:w="857" w:type="dxa"/>
          </w:tcPr>
          <w:p w:rsidR="001D136F" w:rsidRPr="00070FED" w:rsidRDefault="00CF0604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6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5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4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46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08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787" w:type="dxa"/>
          </w:tcPr>
          <w:p w:rsidR="001D136F" w:rsidRDefault="00096698" w:rsidP="00AB59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3" w:type="dxa"/>
          </w:tcPr>
          <w:p w:rsidR="001D136F" w:rsidRPr="00070FED" w:rsidRDefault="006B0AB6" w:rsidP="00AB59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FED">
              <w:rPr>
                <w:rFonts w:ascii="Times New Roman" w:hAnsi="Times New Roman" w:cs="Times New Roman"/>
                <w:b/>
              </w:rPr>
              <w:t>200</w:t>
            </w:r>
          </w:p>
        </w:tc>
      </w:tr>
    </w:tbl>
    <w:p w:rsidR="008C6272" w:rsidRDefault="008C6272" w:rsidP="00262B9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4957" w:type="dxa"/>
        <w:tblLook w:val="04A0" w:firstRow="1" w:lastRow="0" w:firstColumn="1" w:lastColumn="0" w:noHBand="0" w:noVBand="1"/>
      </w:tblPr>
      <w:tblGrid>
        <w:gridCol w:w="421"/>
        <w:gridCol w:w="4536"/>
      </w:tblGrid>
      <w:tr w:rsidR="00262B90" w:rsidTr="004A7D73">
        <w:tc>
          <w:tcPr>
            <w:tcW w:w="4957" w:type="dxa"/>
            <w:gridSpan w:val="2"/>
          </w:tcPr>
          <w:p w:rsidR="00262B90" w:rsidRPr="009209B4" w:rsidRDefault="00262B90" w:rsidP="003440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9B4">
              <w:rPr>
                <w:rFonts w:ascii="Times New Roman" w:hAnsi="Times New Roman" w:cs="Times New Roman"/>
                <w:b/>
              </w:rPr>
              <w:t>Time Domain Features</w:t>
            </w:r>
          </w:p>
        </w:tc>
      </w:tr>
      <w:tr w:rsidR="00262B90" w:rsidTr="004A7D73">
        <w:tc>
          <w:tcPr>
            <w:tcW w:w="421" w:type="dxa"/>
          </w:tcPr>
          <w:p w:rsidR="00262B90" w:rsidRPr="008E276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 w:rsidRPr="008E27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262B90" w:rsidRPr="00127805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mean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127805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 w:rsidRPr="007B4DA7">
              <w:rPr>
                <w:rFonts w:ascii="Times New Roman" w:hAnsi="Times New Roman" w:cs="Times New Roman"/>
              </w:rPr>
              <w:t>The mean of the RR interval sequence</w:t>
            </w:r>
          </w:p>
        </w:tc>
      </w:tr>
      <w:tr w:rsidR="00262B90" w:rsidTr="004A7D73">
        <w:tc>
          <w:tcPr>
            <w:tcW w:w="421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262B90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std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mean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Pr="00C16A21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C16A21" w:rsidRDefault="00262B90" w:rsidP="003440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The  standard deviation of the RR interval sequence</w:t>
            </w:r>
          </w:p>
        </w:tc>
      </w:tr>
      <w:tr w:rsidR="00262B90" w:rsidTr="004A7D73">
        <w:tc>
          <w:tcPr>
            <w:tcW w:w="421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262B90" w:rsidRPr="00AD58FA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mean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60 ×1000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mean</m:t>
                      </m:r>
                    </m:sub>
                  </m:sSub>
                </m:den>
              </m:f>
            </m:oMath>
            <w:r w:rsidRPr="00AD58FA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 w:rsidRPr="007666EB">
              <w:rPr>
                <w:rFonts w:ascii="Times New Roman" w:hAnsi="Times New Roman" w:cs="Times New Roman"/>
              </w:rPr>
              <w:t>The mean heart rate</w:t>
            </w:r>
          </w:p>
        </w:tc>
      </w:tr>
      <w:tr w:rsidR="00262B90" w:rsidTr="004A7D73">
        <w:tc>
          <w:tcPr>
            <w:tcW w:w="421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262B90" w:rsidRPr="00AD58FA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H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std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60×1000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std</m:t>
                      </m:r>
                    </m:sub>
                  </m:sSub>
                </m:den>
              </m:f>
            </m:oMath>
            <w:r w:rsidRPr="00AD58FA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 w:rsidRPr="007666E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standard deviation of the h</w:t>
            </w:r>
            <w:r w:rsidRPr="007666EB">
              <w:rPr>
                <w:rFonts w:ascii="Times New Roman" w:hAnsi="Times New Roman" w:cs="Times New Roman"/>
              </w:rPr>
              <w:t>eart rate</w:t>
            </w:r>
          </w:p>
        </w:tc>
      </w:tr>
      <w:tr w:rsidR="00262B90" w:rsidTr="004A7D73">
        <w:tc>
          <w:tcPr>
            <w:tcW w:w="421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262B90" w:rsidRPr="00AD58FA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rms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Pr="00AD58FA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RMS of the RR interval series</w:t>
            </w:r>
          </w:p>
        </w:tc>
      </w:tr>
      <w:tr w:rsidR="00262B90" w:rsidTr="004A7D73">
        <w:tc>
          <w:tcPr>
            <w:tcW w:w="421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:rsidR="00262B90" w:rsidRPr="00AD58FA" w:rsidRDefault="006C3D64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RR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50</m:t>
                    </m:r>
                  </m:sub>
                </m:sSub>
              </m:oMath>
            </m:oMathPara>
          </w:p>
          <w:p w:rsidR="00262B90" w:rsidRPr="00B2321E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6E4893">
              <w:rPr>
                <w:rFonts w:ascii="Times New Roman" w:hAnsi="Times New Roman" w:cs="Times New Roman"/>
              </w:rPr>
              <w:t xml:space="preserve">umber of </w:t>
            </w:r>
            <w:r>
              <w:rPr>
                <w:rFonts w:ascii="Times New Roman" w:hAnsi="Times New Roman" w:cs="Times New Roman"/>
              </w:rPr>
              <w:t>RR intervals that are larger than 50ms</w:t>
            </w:r>
          </w:p>
        </w:tc>
      </w:tr>
      <w:tr w:rsidR="00262B90" w:rsidTr="004A7D73">
        <w:tc>
          <w:tcPr>
            <w:tcW w:w="421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:rsidR="00262B90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n-1</m:t>
                  </m:r>
                </m:den>
              </m:f>
            </m:oMath>
            <w:r w:rsidRPr="0037007A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37007A" w:rsidRDefault="00262B90" w:rsidP="003440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Normalized n</w:t>
            </w:r>
            <w:r w:rsidRPr="006E4893">
              <w:rPr>
                <w:rFonts w:ascii="Times New Roman" w:hAnsi="Times New Roman" w:cs="Times New Roman"/>
              </w:rPr>
              <w:t xml:space="preserve">umber of </w:t>
            </w:r>
            <w:r>
              <w:rPr>
                <w:rFonts w:ascii="Times New Roman" w:hAnsi="Times New Roman" w:cs="Times New Roman"/>
              </w:rPr>
              <w:t>RR intervals that are larger than 50ms</w:t>
            </w:r>
          </w:p>
        </w:tc>
      </w:tr>
    </w:tbl>
    <w:p w:rsidR="00262B90" w:rsidRDefault="00262B90" w:rsidP="00262B9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583"/>
      </w:tblGrid>
      <w:tr w:rsidR="00262B90" w:rsidTr="00D95C25">
        <w:tc>
          <w:tcPr>
            <w:tcW w:w="5004" w:type="dxa"/>
            <w:gridSpan w:val="2"/>
          </w:tcPr>
          <w:p w:rsidR="00262B90" w:rsidRPr="003F306A" w:rsidRDefault="00262B90" w:rsidP="003440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306A">
              <w:rPr>
                <w:rFonts w:ascii="Times New Roman" w:hAnsi="Times New Roman" w:cs="Times New Roman"/>
                <w:b/>
              </w:rPr>
              <w:t>Non-Linear Features</w:t>
            </w:r>
          </w:p>
        </w:tc>
      </w:tr>
      <w:tr w:rsidR="00262B90" w:rsidTr="00D95C25">
        <w:tc>
          <w:tcPr>
            <w:tcW w:w="421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83" w:type="dxa"/>
          </w:tcPr>
          <w:p w:rsidR="00262B90" w:rsidRPr="00EE3594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– standard deviation of Poincare plot along x = y line</w:t>
            </w:r>
          </w:p>
        </w:tc>
      </w:tr>
      <w:tr w:rsidR="00262B90" w:rsidTr="00D95C25">
        <w:tc>
          <w:tcPr>
            <w:tcW w:w="421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83" w:type="dxa"/>
          </w:tcPr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– standard deviation of Poincare plot along x = – y line</w:t>
            </w:r>
          </w:p>
        </w:tc>
      </w:tr>
      <w:tr w:rsidR="00262B90" w:rsidTr="00D95C25">
        <w:tc>
          <w:tcPr>
            <w:tcW w:w="421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83" w:type="dxa"/>
          </w:tcPr>
          <w:p w:rsidR="00262B90" w:rsidRPr="0058766E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ApEn</m:t>
              </m:r>
            </m:oMath>
            <w:r>
              <w:rPr>
                <w:rFonts w:ascii="Times New Roman" w:hAnsi="Times New Roman" w:cs="Times New Roman"/>
              </w:rPr>
              <w:t xml:space="preserve"> – Approximate entropy of RR interval sequence [</w:t>
            </w:r>
            <w:r w:rsidRPr="00335FA5">
              <w:rPr>
                <w:rFonts w:ascii="Times New Roman" w:hAnsi="Times New Roman" w:cs="Times New Roman"/>
                <w:color w:val="FF0000"/>
              </w:rPr>
              <w:t>Add Ref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262B90" w:rsidRDefault="00262B90" w:rsidP="00262B9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536"/>
      </w:tblGrid>
      <w:tr w:rsidR="00262B90" w:rsidTr="00694673">
        <w:tc>
          <w:tcPr>
            <w:tcW w:w="4972" w:type="dxa"/>
            <w:gridSpan w:val="2"/>
          </w:tcPr>
          <w:p w:rsidR="00262B90" w:rsidRPr="00373ABA" w:rsidRDefault="00262B90" w:rsidP="003440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3ABA">
              <w:rPr>
                <w:rFonts w:ascii="Times New Roman" w:hAnsi="Times New Roman" w:cs="Times New Roman"/>
                <w:b/>
              </w:rPr>
              <w:t>Frequency Domain Features</w:t>
            </w: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  <w:vMerge w:val="restart"/>
          </w:tcPr>
          <w:p w:rsidR="00262B90" w:rsidRPr="00911C2B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fre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vlf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,p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fre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lf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,p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fre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hf</m:t>
                        </m:r>
                      </m:sub>
                    </m:sSub>
                  </m:sub>
                </m:sSub>
              </m:oMath>
            </m:oMathPara>
          </w:p>
          <w:p w:rsidR="00262B90" w:rsidRPr="00911C2B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 w:rsidRPr="00911C2B">
              <w:rPr>
                <w:rFonts w:ascii="Times New Roman" w:hAnsi="Times New Roman" w:cs="Times New Roman"/>
              </w:rPr>
              <w:t>Frequency at which the peak of PSD is seen for the VLF, LF and HF frequency bands</w:t>
            </w: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  <w:vMerge w:val="restart"/>
          </w:tcPr>
          <w:p w:rsidR="00262B90" w:rsidRPr="00911C2B" w:rsidRDefault="006C3D64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vlf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lf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hf</m:t>
                        </m:r>
                      </m:sub>
                    </m:sSub>
                  </m:sub>
                </m:sSub>
              </m:oMath>
            </m:oMathPara>
          </w:p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Absolute power of the VLF, LF and HF frequency bands</w:t>
            </w: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:rsidR="00262B90" w:rsidRPr="00911C2B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ttl</m:t>
                    </m:r>
                  </m:sub>
                </m:sSub>
              </m:oMath>
            </m:oMathPara>
          </w:p>
          <w:p w:rsidR="00262B90" w:rsidRPr="007B4DA7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power contained in the signal</w:t>
            </w:r>
          </w:p>
        </w:tc>
      </w:tr>
      <w:tr w:rsidR="00262B90" w:rsidTr="00694673">
        <w:trPr>
          <w:trHeight w:val="289"/>
        </w:trPr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  <w:vMerge w:val="restart"/>
          </w:tcPr>
          <w:p w:rsidR="00262B90" w:rsidRPr="00911C2B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vlf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ab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 xml:space="preserve">_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vlf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ttl</m:t>
                      </m:r>
                    </m:sub>
                  </m:sSub>
                </m:den>
              </m:f>
            </m:oMath>
            <w:r w:rsidRPr="00911C2B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  <w:p w:rsidR="00262B90" w:rsidRPr="007B4DA7" w:rsidRDefault="00262B90" w:rsidP="003440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the power in a particular band to the total power in the signal</w:t>
            </w:r>
          </w:p>
        </w:tc>
      </w:tr>
      <w:tr w:rsidR="00262B90" w:rsidTr="00694673">
        <w:trPr>
          <w:trHeight w:val="306"/>
        </w:trPr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rPr>
          <w:trHeight w:val="615"/>
        </w:trPr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36" w:type="dxa"/>
            <w:vMerge w:val="restart"/>
          </w:tcPr>
          <w:p w:rsidR="00262B90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nor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ab_ po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lf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ttl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 ab_ po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vlf</m:t>
                      </m:r>
                    </m:sub>
                  </m:sSub>
                </m:den>
              </m:f>
            </m:oMath>
            <w:r w:rsidRPr="00911C2B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  <w:p w:rsidR="00262B90" w:rsidRPr="00FD3EFF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Ratio of power in a particular  band to the power of the signal without considering contribution of power due to VLF band</w:t>
            </w: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36" w:type="dxa"/>
            <w:vMerge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2B90" w:rsidTr="00694673">
        <w:tc>
          <w:tcPr>
            <w:tcW w:w="436" w:type="dxa"/>
          </w:tcPr>
          <w:p w:rsidR="00262B90" w:rsidRDefault="00262B90" w:rsidP="003440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4536" w:type="dxa"/>
          </w:tcPr>
          <w:p w:rsidR="00262B90" w:rsidRDefault="00262B90" w:rsidP="003440E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ratio=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po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lf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po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hf</m:t>
                          </m:r>
                        </m:sub>
                      </m:sSub>
                    </m:sub>
                  </m:sSub>
                </m:den>
              </m:f>
            </m:oMath>
            <w:r w:rsidRPr="00911C2B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</w:p>
          <w:p w:rsidR="00262B90" w:rsidRPr="00911C2B" w:rsidRDefault="00262B90" w:rsidP="003440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Ratio of the absolute power in the LF band to the absolute power of the HF band</w:t>
            </w:r>
          </w:p>
        </w:tc>
      </w:tr>
    </w:tbl>
    <w:p w:rsidR="00262B90" w:rsidRDefault="00262B90" w:rsidP="00262B90">
      <w:pPr>
        <w:jc w:val="center"/>
        <w:rPr>
          <w:rFonts w:ascii="Times New Roman" w:hAnsi="Times New Roman" w:cs="Times New Roman"/>
        </w:rPr>
      </w:pPr>
    </w:p>
    <w:p w:rsidR="00694673" w:rsidRDefault="00694673" w:rsidP="00262B90">
      <w:pPr>
        <w:jc w:val="center"/>
        <w:rPr>
          <w:rFonts w:ascii="Times New Roman" w:hAnsi="Times New Roman" w:cs="Times New Roman"/>
        </w:rPr>
      </w:pPr>
    </w:p>
    <w:p w:rsidR="00694673" w:rsidRDefault="00694673" w:rsidP="00262B90">
      <w:pPr>
        <w:jc w:val="center"/>
        <w:rPr>
          <w:rFonts w:ascii="Times New Roman" w:hAnsi="Times New Roman" w:cs="Times New Roman"/>
        </w:rPr>
      </w:pPr>
    </w:p>
    <w:p w:rsidR="006511FA" w:rsidRPr="000843CF" w:rsidRDefault="000843CF" w:rsidP="000843CF">
      <w:pPr>
        <w:pStyle w:val="tablehead"/>
      </w:pPr>
      <w:r w:rsidRPr="006E4893">
        <w:rPr>
          <w:bCs/>
        </w:rPr>
        <w:t>Comparative results of SVM and E</w:t>
      </w:r>
      <w:r>
        <w:rPr>
          <w:bCs/>
        </w:rPr>
        <w:t xml:space="preserve">LM with and without (five parameter) ARX </w:t>
      </w:r>
      <w:r w:rsidRPr="006E4893">
        <w:rPr>
          <w:bCs/>
        </w:rPr>
        <w:t xml:space="preserve"> features</w:t>
      </w:r>
    </w:p>
    <w:tbl>
      <w:tblPr>
        <w:tblW w:w="4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122"/>
        <w:gridCol w:w="1116"/>
      </w:tblGrid>
      <w:tr w:rsidR="006511FA" w:rsidRPr="006511FA" w:rsidTr="003440E4">
        <w:trPr>
          <w:jc w:val="center"/>
        </w:trPr>
        <w:tc>
          <w:tcPr>
            <w:tcW w:w="1946" w:type="dxa"/>
            <w:shd w:val="clear" w:color="auto" w:fill="auto"/>
          </w:tcPr>
          <w:p w:rsidR="006511FA" w:rsidRPr="006511FA" w:rsidRDefault="003440E4" w:rsidP="003440E4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No. of Parameters in </w:t>
            </w:r>
            <w:r w:rsidR="00643E4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ARX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Model used for </w:t>
            </w:r>
            <w:r w:rsidR="006511FA"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Feature</w:t>
            </w:r>
            <w:r w:rsidR="00CF49C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1145" w:type="dxa"/>
            <w:shd w:val="clear" w:color="auto" w:fill="auto"/>
          </w:tcPr>
          <w:p w:rsidR="006511FA" w:rsidRPr="006511FA" w:rsidRDefault="006511FA" w:rsidP="003440E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057" w:type="dxa"/>
            <w:shd w:val="clear" w:color="auto" w:fill="auto"/>
          </w:tcPr>
          <w:p w:rsidR="006511FA" w:rsidRPr="006511FA" w:rsidRDefault="006511FA" w:rsidP="003440E4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ELM</w:t>
            </w:r>
          </w:p>
        </w:tc>
      </w:tr>
      <w:tr w:rsidR="006511FA" w:rsidRPr="006511FA" w:rsidTr="003440E4">
        <w:trPr>
          <w:jc w:val="center"/>
        </w:trPr>
        <w:tc>
          <w:tcPr>
            <w:tcW w:w="1946" w:type="dxa"/>
            <w:shd w:val="clear" w:color="auto" w:fill="auto"/>
          </w:tcPr>
          <w:p w:rsidR="006511FA" w:rsidRPr="006511FA" w:rsidRDefault="006511FA" w:rsidP="006511F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Without ARX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model c</w:t>
            </w:r>
            <w:r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oefficients</w:t>
            </w:r>
          </w:p>
        </w:tc>
        <w:tc>
          <w:tcPr>
            <w:tcW w:w="1145" w:type="dxa"/>
            <w:shd w:val="clear" w:color="auto" w:fill="auto"/>
          </w:tcPr>
          <w:p w:rsidR="006511FA" w:rsidRPr="006511FA" w:rsidRDefault="009A188E" w:rsidP="006511F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80%</w:t>
            </w:r>
          </w:p>
        </w:tc>
        <w:tc>
          <w:tcPr>
            <w:tcW w:w="1057" w:type="dxa"/>
            <w:shd w:val="clear" w:color="auto" w:fill="auto"/>
          </w:tcPr>
          <w:p w:rsidR="006511FA" w:rsidRPr="006511FA" w:rsidRDefault="006A2834" w:rsidP="006511F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89</w:t>
            </w:r>
            <w:r w:rsidR="006511FA"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%</w:t>
            </w:r>
            <w:r w:rsidR="00EC28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or90%</w:t>
            </w:r>
          </w:p>
        </w:tc>
      </w:tr>
      <w:tr w:rsidR="00EE27DA" w:rsidRPr="006511FA" w:rsidTr="003440E4">
        <w:trPr>
          <w:jc w:val="center"/>
        </w:trPr>
        <w:tc>
          <w:tcPr>
            <w:tcW w:w="1946" w:type="dxa"/>
            <w:shd w:val="clear" w:color="auto" w:fill="auto"/>
          </w:tcPr>
          <w:p w:rsidR="00EE27DA" w:rsidRPr="006511F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With 2 parameter ARX model coefficients</w:t>
            </w:r>
          </w:p>
        </w:tc>
        <w:tc>
          <w:tcPr>
            <w:tcW w:w="1145" w:type="dxa"/>
            <w:shd w:val="clear" w:color="auto" w:fill="auto"/>
          </w:tcPr>
          <w:p w:rsidR="00EE27DA" w:rsidRPr="006511FA" w:rsidRDefault="00EE27DA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80%</w:t>
            </w:r>
          </w:p>
        </w:tc>
        <w:tc>
          <w:tcPr>
            <w:tcW w:w="1057" w:type="dxa"/>
            <w:shd w:val="clear" w:color="auto" w:fill="auto"/>
          </w:tcPr>
          <w:p w:rsidR="00EE27DA" w:rsidRPr="006511FA" w:rsidRDefault="000901EF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91%</w:t>
            </w:r>
            <w:r w:rsidR="00EC28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or same as above?</w:t>
            </w:r>
          </w:p>
        </w:tc>
      </w:tr>
      <w:tr w:rsidR="00EE27DA" w:rsidRPr="006511FA" w:rsidTr="003440E4">
        <w:trPr>
          <w:jc w:val="center"/>
        </w:trPr>
        <w:tc>
          <w:tcPr>
            <w:tcW w:w="1946" w:type="dxa"/>
            <w:shd w:val="clear" w:color="auto" w:fill="auto"/>
          </w:tcPr>
          <w:p w:rsidR="00EE27DA" w:rsidRPr="006511F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With 3 parameter ARX model coefficients</w:t>
            </w:r>
          </w:p>
        </w:tc>
        <w:tc>
          <w:tcPr>
            <w:tcW w:w="1145" w:type="dxa"/>
            <w:shd w:val="clear" w:color="auto" w:fill="auto"/>
          </w:tcPr>
          <w:p w:rsidR="00EE27DA" w:rsidRPr="006511FA" w:rsidRDefault="00EE27DA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82%</w:t>
            </w:r>
          </w:p>
        </w:tc>
        <w:tc>
          <w:tcPr>
            <w:tcW w:w="1057" w:type="dxa"/>
            <w:shd w:val="clear" w:color="auto" w:fill="auto"/>
          </w:tcPr>
          <w:p w:rsidR="00EE27DA" w:rsidRPr="006511FA" w:rsidRDefault="000901EF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91%</w:t>
            </w:r>
          </w:p>
        </w:tc>
      </w:tr>
      <w:tr w:rsidR="00EE27DA" w:rsidRPr="006511FA" w:rsidTr="003440E4">
        <w:trPr>
          <w:jc w:val="center"/>
        </w:trPr>
        <w:tc>
          <w:tcPr>
            <w:tcW w:w="1946" w:type="dxa"/>
            <w:shd w:val="clear" w:color="auto" w:fill="auto"/>
          </w:tcPr>
          <w:p w:rsidR="00EE27DA" w:rsidRPr="006511F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With 4 parameter ARX model coefficients</w:t>
            </w:r>
          </w:p>
        </w:tc>
        <w:tc>
          <w:tcPr>
            <w:tcW w:w="1145" w:type="dxa"/>
            <w:shd w:val="clear" w:color="auto" w:fill="auto"/>
          </w:tcPr>
          <w:p w:rsidR="00EE27DA" w:rsidRPr="006511FA" w:rsidRDefault="00EE27DA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83%</w:t>
            </w:r>
          </w:p>
        </w:tc>
        <w:tc>
          <w:tcPr>
            <w:tcW w:w="1057" w:type="dxa"/>
            <w:shd w:val="clear" w:color="auto" w:fill="auto"/>
          </w:tcPr>
          <w:p w:rsidR="00EE27DA" w:rsidRPr="006511FA" w:rsidRDefault="000901EF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93%</w:t>
            </w:r>
          </w:p>
        </w:tc>
      </w:tr>
      <w:tr w:rsidR="00EE27DA" w:rsidRPr="006511FA" w:rsidTr="003440E4">
        <w:trPr>
          <w:trHeight w:val="785"/>
          <w:jc w:val="center"/>
        </w:trPr>
        <w:tc>
          <w:tcPr>
            <w:tcW w:w="1946" w:type="dxa"/>
            <w:shd w:val="clear" w:color="auto" w:fill="auto"/>
          </w:tcPr>
          <w:p w:rsidR="00EE27DA" w:rsidRPr="006511F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With 5 parameter ARX model coefficients</w:t>
            </w:r>
          </w:p>
        </w:tc>
        <w:tc>
          <w:tcPr>
            <w:tcW w:w="1145" w:type="dxa"/>
            <w:shd w:val="clear" w:color="auto" w:fill="auto"/>
          </w:tcPr>
          <w:p w:rsidR="00EE27DA" w:rsidRPr="006511FA" w:rsidRDefault="00EE27DA" w:rsidP="00EE27DA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84%</w:t>
            </w:r>
          </w:p>
        </w:tc>
        <w:tc>
          <w:tcPr>
            <w:tcW w:w="1057" w:type="dxa"/>
            <w:shd w:val="clear" w:color="auto" w:fill="auto"/>
          </w:tcPr>
          <w:p w:rsidR="00EE27DA" w:rsidRPr="006511F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EE27DA" w:rsidRPr="006511FA" w:rsidRDefault="000901EF" w:rsidP="00EE27DA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95</w:t>
            </w:r>
            <w:r w:rsidR="00EE27DA"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%</w:t>
            </w:r>
          </w:p>
        </w:tc>
      </w:tr>
      <w:tr w:rsidR="00EE27DA" w:rsidRPr="006511FA" w:rsidTr="003440E4">
        <w:trPr>
          <w:trHeight w:val="785"/>
          <w:jc w:val="center"/>
        </w:trPr>
        <w:tc>
          <w:tcPr>
            <w:tcW w:w="1946" w:type="dxa"/>
            <w:shd w:val="clear" w:color="auto" w:fill="auto"/>
          </w:tcPr>
          <w:p w:rsidR="00EE27D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With 6 parameter ARX model coefficients</w:t>
            </w:r>
          </w:p>
        </w:tc>
        <w:tc>
          <w:tcPr>
            <w:tcW w:w="1145" w:type="dxa"/>
            <w:shd w:val="clear" w:color="auto" w:fill="auto"/>
          </w:tcPr>
          <w:p w:rsidR="00EE27DA" w:rsidRPr="006511FA" w:rsidRDefault="00EE27D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EE27DA" w:rsidRPr="006511FA" w:rsidRDefault="00EE27DA" w:rsidP="00EE27DA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511F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86%</w:t>
            </w:r>
          </w:p>
        </w:tc>
        <w:tc>
          <w:tcPr>
            <w:tcW w:w="1057" w:type="dxa"/>
            <w:shd w:val="clear" w:color="auto" w:fill="auto"/>
          </w:tcPr>
          <w:p w:rsidR="00EE27DA" w:rsidRPr="006511FA" w:rsidRDefault="000901EF" w:rsidP="000901EF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95%</w:t>
            </w:r>
          </w:p>
        </w:tc>
      </w:tr>
      <w:tr w:rsidR="00BB174A" w:rsidRPr="006511FA" w:rsidTr="003440E4">
        <w:trPr>
          <w:trHeight w:val="785"/>
          <w:jc w:val="center"/>
        </w:trPr>
        <w:tc>
          <w:tcPr>
            <w:tcW w:w="1946" w:type="dxa"/>
            <w:shd w:val="clear" w:color="auto" w:fill="auto"/>
          </w:tcPr>
          <w:p w:rsidR="00BB174A" w:rsidRDefault="00BB174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With 7 parameter ARX model coefficients</w:t>
            </w:r>
          </w:p>
        </w:tc>
        <w:tc>
          <w:tcPr>
            <w:tcW w:w="1145" w:type="dxa"/>
            <w:shd w:val="clear" w:color="auto" w:fill="auto"/>
          </w:tcPr>
          <w:p w:rsidR="00BB174A" w:rsidRPr="006511FA" w:rsidRDefault="00BB174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057" w:type="dxa"/>
            <w:shd w:val="clear" w:color="auto" w:fill="auto"/>
          </w:tcPr>
          <w:p w:rsidR="00BB174A" w:rsidRPr="006511FA" w:rsidRDefault="00BB174A" w:rsidP="00EE27DA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:rsidR="006511FA" w:rsidRDefault="006511FA" w:rsidP="008B2792">
      <w:pPr>
        <w:ind w:left="-709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704" w:type="dxa"/>
        <w:tblInd w:w="-856" w:type="dxa"/>
        <w:tblLook w:val="04A0" w:firstRow="1" w:lastRow="0" w:firstColumn="1" w:lastColumn="0" w:noHBand="0" w:noVBand="1"/>
      </w:tblPr>
      <w:tblGrid>
        <w:gridCol w:w="840"/>
        <w:gridCol w:w="1170"/>
        <w:gridCol w:w="938"/>
        <w:gridCol w:w="1108"/>
        <w:gridCol w:w="1108"/>
        <w:gridCol w:w="1108"/>
        <w:gridCol w:w="1108"/>
        <w:gridCol w:w="1108"/>
        <w:gridCol w:w="1108"/>
        <w:gridCol w:w="1108"/>
      </w:tblGrid>
      <w:tr w:rsidR="001A4D6B" w:rsidTr="006B5D22">
        <w:tc>
          <w:tcPr>
            <w:tcW w:w="2010" w:type="dxa"/>
            <w:gridSpan w:val="2"/>
            <w:vMerge w:val="restart"/>
          </w:tcPr>
          <w:p w:rsidR="00644447" w:rsidRDefault="00644447" w:rsidP="0097723D">
            <w:pPr>
              <w:jc w:val="center"/>
              <w:rPr>
                <w:rFonts w:ascii="Times New Roman" w:hAnsi="Times New Roman" w:cs="Times New Roman"/>
              </w:rPr>
            </w:pPr>
          </w:p>
          <w:p w:rsidR="00644447" w:rsidRDefault="00644447" w:rsidP="0097723D">
            <w:pPr>
              <w:jc w:val="center"/>
              <w:rPr>
                <w:rFonts w:ascii="Times New Roman" w:hAnsi="Times New Roman" w:cs="Times New Roman"/>
              </w:rPr>
            </w:pPr>
          </w:p>
          <w:p w:rsidR="001A4D6B" w:rsidRDefault="00644447" w:rsidP="00977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Classifiers</w:t>
            </w:r>
          </w:p>
        </w:tc>
        <w:tc>
          <w:tcPr>
            <w:tcW w:w="938" w:type="dxa"/>
            <w:vMerge w:val="restart"/>
          </w:tcPr>
          <w:p w:rsidR="001A4D6B" w:rsidRDefault="001A4D6B" w:rsidP="001A4D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Set</w:t>
            </w:r>
          </w:p>
          <w:p w:rsidR="001A4D6B" w:rsidRDefault="00C46BA5" w:rsidP="001A4D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1A4D6B">
              <w:rPr>
                <w:rFonts w:ascii="Times New Roman" w:hAnsi="Times New Roman" w:cs="Times New Roman"/>
              </w:rPr>
              <w:t>ithout ARX</w:t>
            </w:r>
          </w:p>
          <w:p w:rsidR="00464FA7" w:rsidRDefault="00464FA7" w:rsidP="001A4D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7756" w:type="dxa"/>
            <w:gridSpan w:val="7"/>
          </w:tcPr>
          <w:p w:rsidR="001A4D6B" w:rsidRDefault="00C46BA5" w:rsidP="00977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Set Including:</w:t>
            </w:r>
          </w:p>
        </w:tc>
      </w:tr>
      <w:tr w:rsidR="001A4D6B" w:rsidTr="00587453">
        <w:tc>
          <w:tcPr>
            <w:tcW w:w="2010" w:type="dxa"/>
            <w:gridSpan w:val="2"/>
            <w:vMerge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  <w:vMerge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Parameter ARX Model</w:t>
            </w: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Parameter ARX Model</w:t>
            </w: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Parameter ARX Model</w:t>
            </w: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Parameter ARX Model</w:t>
            </w: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Parameter ARX Model</w:t>
            </w: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Parameter ARX Model</w:t>
            </w:r>
          </w:p>
        </w:tc>
        <w:tc>
          <w:tcPr>
            <w:tcW w:w="1108" w:type="dxa"/>
          </w:tcPr>
          <w:p w:rsidR="001A4D6B" w:rsidRDefault="001A4D6B" w:rsidP="00B16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Parameter ARX Model</w:t>
            </w:r>
          </w:p>
        </w:tc>
      </w:tr>
      <w:tr w:rsidR="00C9139D" w:rsidTr="008B2792">
        <w:tc>
          <w:tcPr>
            <w:tcW w:w="840" w:type="dxa"/>
            <w:vMerge w:val="restart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170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7-fold</w:t>
            </w:r>
          </w:p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93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139D" w:rsidTr="008B2792">
        <w:tc>
          <w:tcPr>
            <w:tcW w:w="840" w:type="dxa"/>
            <w:vMerge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Sensitivity</w:t>
            </w:r>
          </w:p>
        </w:tc>
        <w:tc>
          <w:tcPr>
            <w:tcW w:w="93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C9139D" w:rsidRDefault="003378D0" w:rsidP="003378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139D" w:rsidTr="008B2792">
        <w:tc>
          <w:tcPr>
            <w:tcW w:w="840" w:type="dxa"/>
            <w:vMerge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93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82%</w:t>
            </w:r>
          </w:p>
        </w:tc>
        <w:tc>
          <w:tcPr>
            <w:tcW w:w="1108" w:type="dxa"/>
          </w:tcPr>
          <w:p w:rsidR="00C9139D" w:rsidRDefault="003378D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139D" w:rsidTr="008B2792">
        <w:tc>
          <w:tcPr>
            <w:tcW w:w="840" w:type="dxa"/>
            <w:vMerge w:val="restart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ELM</w:t>
            </w:r>
          </w:p>
        </w:tc>
        <w:tc>
          <w:tcPr>
            <w:tcW w:w="1170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7-Fold</w:t>
            </w:r>
          </w:p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93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110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91%</w:t>
            </w:r>
          </w:p>
        </w:tc>
        <w:tc>
          <w:tcPr>
            <w:tcW w:w="110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91%</w:t>
            </w:r>
          </w:p>
        </w:tc>
        <w:tc>
          <w:tcPr>
            <w:tcW w:w="110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10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110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1108" w:type="dxa"/>
          </w:tcPr>
          <w:p w:rsidR="00C9139D" w:rsidRDefault="009A5D60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139D" w:rsidTr="008B2792">
        <w:tc>
          <w:tcPr>
            <w:tcW w:w="840" w:type="dxa"/>
            <w:vMerge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Sensitivity</w:t>
            </w:r>
          </w:p>
        </w:tc>
        <w:tc>
          <w:tcPr>
            <w:tcW w:w="93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89%</w:t>
            </w:r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139D" w:rsidTr="008B2792">
        <w:tc>
          <w:tcPr>
            <w:tcW w:w="840" w:type="dxa"/>
            <w:vMerge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Specificity</w:t>
            </w:r>
          </w:p>
        </w:tc>
        <w:tc>
          <w:tcPr>
            <w:tcW w:w="93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89%</w:t>
            </w:r>
          </w:p>
        </w:tc>
        <w:tc>
          <w:tcPr>
            <w:tcW w:w="1108" w:type="dxa"/>
          </w:tcPr>
          <w:p w:rsidR="00C9139D" w:rsidRDefault="006C3D64" w:rsidP="00C9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93%</w:t>
            </w:r>
            <w:bookmarkStart w:id="0" w:name="_GoBack"/>
            <w:bookmarkEnd w:id="0"/>
          </w:p>
        </w:tc>
        <w:tc>
          <w:tcPr>
            <w:tcW w:w="1108" w:type="dxa"/>
          </w:tcPr>
          <w:p w:rsidR="00C9139D" w:rsidRDefault="00C9139D" w:rsidP="00C913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A6DA6" w:rsidRPr="007B4DA7" w:rsidRDefault="005A6DA6" w:rsidP="00262B90">
      <w:pPr>
        <w:jc w:val="center"/>
        <w:rPr>
          <w:rFonts w:ascii="Times New Roman" w:hAnsi="Times New Roman" w:cs="Times New Roman"/>
        </w:rPr>
      </w:pPr>
    </w:p>
    <w:sectPr w:rsidR="005A6DA6" w:rsidRPr="007B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1D1"/>
    <w:multiLevelType w:val="hybridMultilevel"/>
    <w:tmpl w:val="1ABAC67E"/>
    <w:lvl w:ilvl="0" w:tplc="E89A15C8">
      <w:start w:val="6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 w15:restartNumberingAfterBreak="0">
    <w:nsid w:val="70F952DB"/>
    <w:multiLevelType w:val="hybridMultilevel"/>
    <w:tmpl w:val="6BC834D8"/>
    <w:lvl w:ilvl="0" w:tplc="4180500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B4"/>
    <w:rsid w:val="00000971"/>
    <w:rsid w:val="000034A4"/>
    <w:rsid w:val="0000474A"/>
    <w:rsid w:val="000048B8"/>
    <w:rsid w:val="00021745"/>
    <w:rsid w:val="00022926"/>
    <w:rsid w:val="00022FF3"/>
    <w:rsid w:val="00070FED"/>
    <w:rsid w:val="000843CF"/>
    <w:rsid w:val="000901EF"/>
    <w:rsid w:val="00096698"/>
    <w:rsid w:val="000D140E"/>
    <w:rsid w:val="000E79A0"/>
    <w:rsid w:val="00113579"/>
    <w:rsid w:val="00127805"/>
    <w:rsid w:val="00152C09"/>
    <w:rsid w:val="00153372"/>
    <w:rsid w:val="00183436"/>
    <w:rsid w:val="0019203F"/>
    <w:rsid w:val="001A4D6B"/>
    <w:rsid w:val="001B1105"/>
    <w:rsid w:val="001B154D"/>
    <w:rsid w:val="001B2BE1"/>
    <w:rsid w:val="001D136F"/>
    <w:rsid w:val="001D5DA6"/>
    <w:rsid w:val="00205ECA"/>
    <w:rsid w:val="002077A6"/>
    <w:rsid w:val="00212CBE"/>
    <w:rsid w:val="00231970"/>
    <w:rsid w:val="002477D6"/>
    <w:rsid w:val="00254D02"/>
    <w:rsid w:val="00262B90"/>
    <w:rsid w:val="00266010"/>
    <w:rsid w:val="002663A8"/>
    <w:rsid w:val="002A308B"/>
    <w:rsid w:val="002B28E0"/>
    <w:rsid w:val="002B65E8"/>
    <w:rsid w:val="002E5207"/>
    <w:rsid w:val="00307AC8"/>
    <w:rsid w:val="0031751F"/>
    <w:rsid w:val="00321358"/>
    <w:rsid w:val="00335FA5"/>
    <w:rsid w:val="003378D0"/>
    <w:rsid w:val="00341480"/>
    <w:rsid w:val="0034158E"/>
    <w:rsid w:val="003440E4"/>
    <w:rsid w:val="0036528F"/>
    <w:rsid w:val="0036666D"/>
    <w:rsid w:val="0037007A"/>
    <w:rsid w:val="00373ABA"/>
    <w:rsid w:val="003750A8"/>
    <w:rsid w:val="003756D6"/>
    <w:rsid w:val="003E0347"/>
    <w:rsid w:val="003E4E28"/>
    <w:rsid w:val="003F0F81"/>
    <w:rsid w:val="003F306A"/>
    <w:rsid w:val="00407785"/>
    <w:rsid w:val="0044617B"/>
    <w:rsid w:val="00450D6A"/>
    <w:rsid w:val="00456A9D"/>
    <w:rsid w:val="00461D77"/>
    <w:rsid w:val="00464FA7"/>
    <w:rsid w:val="00471E0C"/>
    <w:rsid w:val="004A127F"/>
    <w:rsid w:val="004A26D7"/>
    <w:rsid w:val="004A7D73"/>
    <w:rsid w:val="004C1EE8"/>
    <w:rsid w:val="004D34EB"/>
    <w:rsid w:val="004D4D07"/>
    <w:rsid w:val="004F34FD"/>
    <w:rsid w:val="004F67A0"/>
    <w:rsid w:val="005046E3"/>
    <w:rsid w:val="005164A8"/>
    <w:rsid w:val="00532B0C"/>
    <w:rsid w:val="005348E0"/>
    <w:rsid w:val="00545DE5"/>
    <w:rsid w:val="00572312"/>
    <w:rsid w:val="00585513"/>
    <w:rsid w:val="005870C3"/>
    <w:rsid w:val="0058766E"/>
    <w:rsid w:val="005A6DA6"/>
    <w:rsid w:val="005F285A"/>
    <w:rsid w:val="005F459B"/>
    <w:rsid w:val="005F5CDF"/>
    <w:rsid w:val="005F5DF1"/>
    <w:rsid w:val="005F67EF"/>
    <w:rsid w:val="005F7416"/>
    <w:rsid w:val="00600D40"/>
    <w:rsid w:val="00620B4C"/>
    <w:rsid w:val="00634349"/>
    <w:rsid w:val="00636C16"/>
    <w:rsid w:val="00640EBB"/>
    <w:rsid w:val="00643E4B"/>
    <w:rsid w:val="00644447"/>
    <w:rsid w:val="00644C80"/>
    <w:rsid w:val="00646035"/>
    <w:rsid w:val="006511FA"/>
    <w:rsid w:val="006533DF"/>
    <w:rsid w:val="00656326"/>
    <w:rsid w:val="006564C6"/>
    <w:rsid w:val="00663627"/>
    <w:rsid w:val="00674D0D"/>
    <w:rsid w:val="00694673"/>
    <w:rsid w:val="006A2834"/>
    <w:rsid w:val="006B0AB6"/>
    <w:rsid w:val="006B5BE9"/>
    <w:rsid w:val="006C3D64"/>
    <w:rsid w:val="006C56D2"/>
    <w:rsid w:val="006E1C2E"/>
    <w:rsid w:val="006E4810"/>
    <w:rsid w:val="00711D6A"/>
    <w:rsid w:val="00726A4E"/>
    <w:rsid w:val="00734DC6"/>
    <w:rsid w:val="0074436A"/>
    <w:rsid w:val="007666EB"/>
    <w:rsid w:val="00776F58"/>
    <w:rsid w:val="007A3872"/>
    <w:rsid w:val="007A787C"/>
    <w:rsid w:val="007B4DA7"/>
    <w:rsid w:val="007F02C6"/>
    <w:rsid w:val="00853386"/>
    <w:rsid w:val="008701B9"/>
    <w:rsid w:val="00890767"/>
    <w:rsid w:val="00890D53"/>
    <w:rsid w:val="008A44B4"/>
    <w:rsid w:val="008A7A91"/>
    <w:rsid w:val="008B2792"/>
    <w:rsid w:val="008B2E57"/>
    <w:rsid w:val="008B3330"/>
    <w:rsid w:val="008C053A"/>
    <w:rsid w:val="008C6272"/>
    <w:rsid w:val="008E2760"/>
    <w:rsid w:val="008F407B"/>
    <w:rsid w:val="008F4EB7"/>
    <w:rsid w:val="00902ADB"/>
    <w:rsid w:val="00905727"/>
    <w:rsid w:val="009063A1"/>
    <w:rsid w:val="00911C2B"/>
    <w:rsid w:val="00912F0D"/>
    <w:rsid w:val="009209B4"/>
    <w:rsid w:val="009354ED"/>
    <w:rsid w:val="00957DD5"/>
    <w:rsid w:val="0097723D"/>
    <w:rsid w:val="009A188E"/>
    <w:rsid w:val="009A37A9"/>
    <w:rsid w:val="009A5D60"/>
    <w:rsid w:val="009B4EB2"/>
    <w:rsid w:val="009C05A0"/>
    <w:rsid w:val="009D7E83"/>
    <w:rsid w:val="00A05060"/>
    <w:rsid w:val="00A05479"/>
    <w:rsid w:val="00A34ED4"/>
    <w:rsid w:val="00A4402E"/>
    <w:rsid w:val="00A47CA5"/>
    <w:rsid w:val="00A57958"/>
    <w:rsid w:val="00A6662E"/>
    <w:rsid w:val="00A672D7"/>
    <w:rsid w:val="00AA5283"/>
    <w:rsid w:val="00AB592C"/>
    <w:rsid w:val="00AD10D1"/>
    <w:rsid w:val="00AD58FA"/>
    <w:rsid w:val="00B168A0"/>
    <w:rsid w:val="00B2321E"/>
    <w:rsid w:val="00B260AE"/>
    <w:rsid w:val="00B32554"/>
    <w:rsid w:val="00B44915"/>
    <w:rsid w:val="00B67E09"/>
    <w:rsid w:val="00B74F5D"/>
    <w:rsid w:val="00BB174A"/>
    <w:rsid w:val="00BB1CAA"/>
    <w:rsid w:val="00BC611C"/>
    <w:rsid w:val="00BD1747"/>
    <w:rsid w:val="00C025AD"/>
    <w:rsid w:val="00C16A21"/>
    <w:rsid w:val="00C32768"/>
    <w:rsid w:val="00C46BA5"/>
    <w:rsid w:val="00C5765D"/>
    <w:rsid w:val="00C6161D"/>
    <w:rsid w:val="00C81845"/>
    <w:rsid w:val="00C9139D"/>
    <w:rsid w:val="00C96BA4"/>
    <w:rsid w:val="00CE1FEA"/>
    <w:rsid w:val="00CE3216"/>
    <w:rsid w:val="00CF0604"/>
    <w:rsid w:val="00CF49C2"/>
    <w:rsid w:val="00D06E4D"/>
    <w:rsid w:val="00D07118"/>
    <w:rsid w:val="00D173AE"/>
    <w:rsid w:val="00D253CC"/>
    <w:rsid w:val="00D83A11"/>
    <w:rsid w:val="00D95C25"/>
    <w:rsid w:val="00D96C84"/>
    <w:rsid w:val="00DA695A"/>
    <w:rsid w:val="00DB467B"/>
    <w:rsid w:val="00DB7BFD"/>
    <w:rsid w:val="00DC10EF"/>
    <w:rsid w:val="00DE4147"/>
    <w:rsid w:val="00E03D69"/>
    <w:rsid w:val="00E04A60"/>
    <w:rsid w:val="00E2541E"/>
    <w:rsid w:val="00E402DF"/>
    <w:rsid w:val="00E6404C"/>
    <w:rsid w:val="00E65E1B"/>
    <w:rsid w:val="00E76BEC"/>
    <w:rsid w:val="00E96355"/>
    <w:rsid w:val="00EB41BF"/>
    <w:rsid w:val="00EC280B"/>
    <w:rsid w:val="00ED136F"/>
    <w:rsid w:val="00EE27DA"/>
    <w:rsid w:val="00EE3594"/>
    <w:rsid w:val="00F03B6B"/>
    <w:rsid w:val="00F21CF9"/>
    <w:rsid w:val="00F36E83"/>
    <w:rsid w:val="00F6296F"/>
    <w:rsid w:val="00F642B0"/>
    <w:rsid w:val="00F74F62"/>
    <w:rsid w:val="00F81A88"/>
    <w:rsid w:val="00F86118"/>
    <w:rsid w:val="00F90A9E"/>
    <w:rsid w:val="00FA1DC8"/>
    <w:rsid w:val="00FA3D75"/>
    <w:rsid w:val="00FA5737"/>
    <w:rsid w:val="00FA6328"/>
    <w:rsid w:val="00FC2E00"/>
    <w:rsid w:val="00FD0F70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E67A"/>
  <w15:chartTrackingRefBased/>
  <w15:docId w15:val="{A68A6219-5EC4-4930-BDD3-6F122AB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321E"/>
    <w:rPr>
      <w:color w:val="808080"/>
    </w:rPr>
  </w:style>
  <w:style w:type="paragraph" w:styleId="ListParagraph">
    <w:name w:val="List Paragraph"/>
    <w:basedOn w:val="Normal"/>
    <w:uiPriority w:val="34"/>
    <w:qFormat/>
    <w:rsid w:val="00B2321E"/>
    <w:pPr>
      <w:ind w:left="720"/>
      <w:contextualSpacing/>
    </w:pPr>
  </w:style>
  <w:style w:type="paragraph" w:customStyle="1" w:styleId="tablehead">
    <w:name w:val="table head"/>
    <w:uiPriority w:val="99"/>
    <w:rsid w:val="000843CF"/>
    <w:pPr>
      <w:numPr>
        <w:numId w:val="3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5B13B-3CF0-4437-91BD-105298FB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Vishwanatha (Intern)</dc:creator>
  <cp:keywords/>
  <dc:description/>
  <cp:lastModifiedBy>Rakshith Vishwanatha (Intern)</cp:lastModifiedBy>
  <cp:revision>225</cp:revision>
  <dcterms:created xsi:type="dcterms:W3CDTF">2017-05-03T12:42:00Z</dcterms:created>
  <dcterms:modified xsi:type="dcterms:W3CDTF">2017-06-12T13:45:00Z</dcterms:modified>
</cp:coreProperties>
</file>