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900BD6" w14:textId="1D5AB776" w:rsidR="00AF2782" w:rsidRDefault="0062466D" w:rsidP="0062466D">
      <w:pPr>
        <w:jc w:val="center"/>
        <w:rPr>
          <w:rFonts w:ascii="Times New Roman" w:hAnsi="Times New Roman" w:cs="Times New Roman"/>
          <w:b/>
          <w:sz w:val="32"/>
          <w:szCs w:val="24"/>
          <w:u w:val="single"/>
        </w:rPr>
      </w:pPr>
      <w:r>
        <w:rPr>
          <w:rFonts w:ascii="Times New Roman" w:hAnsi="Times New Roman" w:cs="Times New Roman"/>
          <w:b/>
          <w:sz w:val="32"/>
          <w:szCs w:val="24"/>
          <w:u w:val="single"/>
        </w:rPr>
        <w:t>Manual for Robotics User Interface</w:t>
      </w:r>
    </w:p>
    <w:p w14:paraId="503F97AB" w14:textId="615EB419" w:rsidR="00033175" w:rsidRDefault="00F5798E" w:rsidP="00033175">
      <w:pPr>
        <w:rPr>
          <w:rFonts w:ascii="Times New Roman" w:hAnsi="Times New Roman" w:cs="Times New Roman"/>
          <w:bCs/>
          <w:sz w:val="24"/>
          <w:szCs w:val="24"/>
        </w:rPr>
      </w:pPr>
      <w:r>
        <w:rPr>
          <w:rFonts w:ascii="Times New Roman" w:hAnsi="Times New Roman" w:cs="Times New Roman"/>
          <w:bCs/>
          <w:sz w:val="24"/>
          <w:szCs w:val="24"/>
        </w:rPr>
        <w:t>This manual goes over how the GUI can be used to obtain various parameters, equations and joint/link quantities of a robotic manipulator. The topics covered are:</w:t>
      </w:r>
    </w:p>
    <w:p w14:paraId="6366C467" w14:textId="32698FCD" w:rsidR="00764348" w:rsidRDefault="00764348" w:rsidP="00347D45">
      <w:pPr>
        <w:pStyle w:val="ListParagraph"/>
        <w:numPr>
          <w:ilvl w:val="0"/>
          <w:numId w:val="4"/>
        </w:numPr>
        <w:rPr>
          <w:rFonts w:ascii="Times New Roman" w:hAnsi="Times New Roman" w:cs="Times New Roman"/>
          <w:sz w:val="24"/>
          <w:szCs w:val="24"/>
        </w:rPr>
      </w:pPr>
      <w:r w:rsidRPr="00A5113D">
        <w:rPr>
          <w:rFonts w:ascii="Times New Roman" w:hAnsi="Times New Roman" w:cs="Times New Roman"/>
          <w:sz w:val="24"/>
          <w:szCs w:val="24"/>
        </w:rPr>
        <w:t>Homogenous Matrix Transformation</w:t>
      </w:r>
      <w:r w:rsidRPr="00A5113D">
        <w:rPr>
          <w:rFonts w:ascii="Times New Roman" w:hAnsi="Times New Roman" w:cs="Times New Roman"/>
          <w:sz w:val="24"/>
          <w:szCs w:val="24"/>
        </w:rPr>
        <w:tab/>
      </w:r>
    </w:p>
    <w:p w14:paraId="16BE7C66" w14:textId="7C698946" w:rsidR="00073461" w:rsidRDefault="008216BE" w:rsidP="00347D4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 and B are clubbed together)</w:t>
      </w:r>
    </w:p>
    <w:p w14:paraId="7B2D2E2C" w14:textId="3E389076" w:rsidR="00347D45" w:rsidRDefault="00347D45" w:rsidP="00347D45">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Translation Animations</w:t>
      </w:r>
    </w:p>
    <w:p w14:paraId="1B0ACFA4" w14:textId="13C5298D" w:rsidR="00347D45" w:rsidRDefault="00347D45" w:rsidP="00347D45">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Rotation Animations</w:t>
      </w:r>
    </w:p>
    <w:p w14:paraId="0DD7B19C" w14:textId="78323EF1" w:rsidR="00347D45" w:rsidRDefault="00347D45" w:rsidP="00347D45">
      <w:pPr>
        <w:pStyle w:val="ListParagraph"/>
        <w:numPr>
          <w:ilvl w:val="2"/>
          <w:numId w:val="4"/>
        </w:numPr>
        <w:rPr>
          <w:rFonts w:ascii="Times New Roman" w:hAnsi="Times New Roman" w:cs="Times New Roman"/>
          <w:sz w:val="24"/>
          <w:szCs w:val="24"/>
        </w:rPr>
      </w:pPr>
      <w:r>
        <w:rPr>
          <w:rFonts w:ascii="Times New Roman" w:hAnsi="Times New Roman" w:cs="Times New Roman"/>
          <w:sz w:val="24"/>
          <w:szCs w:val="24"/>
        </w:rPr>
        <w:t>Euler (ZYZ) Rotations with Translation</w:t>
      </w:r>
    </w:p>
    <w:p w14:paraId="0E344041" w14:textId="2B82A3E9" w:rsidR="00347D45" w:rsidRDefault="00347D45" w:rsidP="00347D45">
      <w:pPr>
        <w:pStyle w:val="ListParagraph"/>
        <w:numPr>
          <w:ilvl w:val="2"/>
          <w:numId w:val="4"/>
        </w:numPr>
        <w:rPr>
          <w:rFonts w:ascii="Times New Roman" w:hAnsi="Times New Roman" w:cs="Times New Roman"/>
          <w:sz w:val="24"/>
          <w:szCs w:val="24"/>
        </w:rPr>
      </w:pPr>
      <w:r>
        <w:rPr>
          <w:rFonts w:ascii="Times New Roman" w:hAnsi="Times New Roman" w:cs="Times New Roman"/>
          <w:sz w:val="24"/>
          <w:szCs w:val="24"/>
        </w:rPr>
        <w:t>RPY Rotations with Translation</w:t>
      </w:r>
    </w:p>
    <w:p w14:paraId="54427538" w14:textId="7A01F931" w:rsidR="00347D45" w:rsidRDefault="00347D45" w:rsidP="00347D45">
      <w:pPr>
        <w:pStyle w:val="ListParagraph"/>
        <w:numPr>
          <w:ilvl w:val="2"/>
          <w:numId w:val="4"/>
        </w:numPr>
        <w:rPr>
          <w:rFonts w:ascii="Times New Roman" w:hAnsi="Times New Roman" w:cs="Times New Roman"/>
          <w:sz w:val="24"/>
          <w:szCs w:val="24"/>
        </w:rPr>
      </w:pPr>
      <w:r>
        <w:rPr>
          <w:rFonts w:ascii="Times New Roman" w:hAnsi="Times New Roman" w:cs="Times New Roman"/>
          <w:sz w:val="24"/>
          <w:szCs w:val="24"/>
        </w:rPr>
        <w:t>Quaternions Rotations with Translation</w:t>
      </w:r>
    </w:p>
    <w:p w14:paraId="7047A904" w14:textId="5895E7B1" w:rsidR="00DD0920" w:rsidRPr="006D448C" w:rsidRDefault="00347D45" w:rsidP="006D448C">
      <w:pPr>
        <w:pStyle w:val="ListParagraph"/>
        <w:numPr>
          <w:ilvl w:val="2"/>
          <w:numId w:val="4"/>
        </w:numPr>
        <w:rPr>
          <w:rFonts w:ascii="Times New Roman" w:hAnsi="Times New Roman" w:cs="Times New Roman"/>
          <w:sz w:val="24"/>
          <w:szCs w:val="24"/>
        </w:rPr>
      </w:pPr>
      <w:r>
        <w:rPr>
          <w:rFonts w:ascii="Times New Roman" w:hAnsi="Times New Roman" w:cs="Times New Roman"/>
          <w:sz w:val="24"/>
          <w:szCs w:val="24"/>
        </w:rPr>
        <w:t>Rotation about a vector with Translation</w:t>
      </w:r>
    </w:p>
    <w:p w14:paraId="2FFDD037" w14:textId="026D2F9F" w:rsidR="00764348" w:rsidRDefault="00764348" w:rsidP="00764348">
      <w:pPr>
        <w:pStyle w:val="ListParagraph"/>
        <w:numPr>
          <w:ilvl w:val="0"/>
          <w:numId w:val="4"/>
        </w:numPr>
        <w:rPr>
          <w:rFonts w:ascii="Times New Roman" w:hAnsi="Times New Roman" w:cs="Times New Roman"/>
          <w:sz w:val="24"/>
          <w:szCs w:val="24"/>
        </w:rPr>
      </w:pPr>
      <w:r w:rsidRPr="000E0F0C">
        <w:rPr>
          <w:rFonts w:ascii="Times New Roman" w:hAnsi="Times New Roman" w:cs="Times New Roman"/>
          <w:sz w:val="24"/>
          <w:szCs w:val="24"/>
        </w:rPr>
        <w:t>Forward Kinematics</w:t>
      </w:r>
    </w:p>
    <w:p w14:paraId="31C895D1" w14:textId="201BFF16" w:rsidR="00CC6056" w:rsidRDefault="00CC6056" w:rsidP="00CC6056">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Creation of a Robotic Manipulator </w:t>
      </w:r>
    </w:p>
    <w:p w14:paraId="6D15B952" w14:textId="5D32408F" w:rsidR="00CC6056" w:rsidRDefault="00CC6056" w:rsidP="00CC6056">
      <w:pPr>
        <w:pStyle w:val="ListParagraph"/>
        <w:numPr>
          <w:ilvl w:val="2"/>
          <w:numId w:val="4"/>
        </w:numPr>
        <w:rPr>
          <w:rFonts w:ascii="Times New Roman" w:hAnsi="Times New Roman" w:cs="Times New Roman"/>
          <w:sz w:val="24"/>
          <w:szCs w:val="24"/>
        </w:rPr>
      </w:pPr>
      <w:r>
        <w:rPr>
          <w:rFonts w:ascii="Times New Roman" w:hAnsi="Times New Roman" w:cs="Times New Roman"/>
          <w:sz w:val="24"/>
          <w:szCs w:val="24"/>
        </w:rPr>
        <w:t>Using Direct DH parameters</w:t>
      </w:r>
    </w:p>
    <w:p w14:paraId="6BE3A5E8" w14:textId="1530277A" w:rsidR="00CC6056" w:rsidRDefault="00CC6056" w:rsidP="00CC6056">
      <w:pPr>
        <w:pStyle w:val="ListParagraph"/>
        <w:numPr>
          <w:ilvl w:val="2"/>
          <w:numId w:val="4"/>
        </w:numPr>
        <w:rPr>
          <w:rFonts w:ascii="Times New Roman" w:hAnsi="Times New Roman" w:cs="Times New Roman"/>
          <w:sz w:val="24"/>
          <w:szCs w:val="24"/>
        </w:rPr>
      </w:pPr>
      <w:r>
        <w:rPr>
          <w:rFonts w:ascii="Times New Roman" w:hAnsi="Times New Roman" w:cs="Times New Roman"/>
          <w:sz w:val="24"/>
          <w:szCs w:val="24"/>
        </w:rPr>
        <w:t>Using descriptions given by a user</w:t>
      </w:r>
    </w:p>
    <w:p w14:paraId="73672106" w14:textId="5CB4C737" w:rsidR="00CC6056" w:rsidRDefault="00CC6056" w:rsidP="00CC6056">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Forward Kinematics from DH parameters</w:t>
      </w:r>
    </w:p>
    <w:p w14:paraId="5441331E" w14:textId="4290A3F3" w:rsidR="00764348" w:rsidRDefault="00CC6056" w:rsidP="00764348">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Forward Kinematics for given joint positions (q)</w:t>
      </w:r>
    </w:p>
    <w:p w14:paraId="41EE7BA4" w14:textId="77777777" w:rsidR="00091FE6" w:rsidRPr="00091FE6" w:rsidRDefault="00091FE6" w:rsidP="00091FE6">
      <w:pPr>
        <w:pStyle w:val="ListParagraph"/>
        <w:ind w:left="1800"/>
        <w:rPr>
          <w:rFonts w:ascii="Times New Roman" w:hAnsi="Times New Roman" w:cs="Times New Roman"/>
          <w:sz w:val="24"/>
          <w:szCs w:val="24"/>
        </w:rPr>
      </w:pPr>
    </w:p>
    <w:p w14:paraId="1C4CAF42" w14:textId="76E94D42" w:rsidR="00D458B5" w:rsidRDefault="00764348" w:rsidP="00D458B5">
      <w:pPr>
        <w:pStyle w:val="ListParagraph"/>
        <w:numPr>
          <w:ilvl w:val="0"/>
          <w:numId w:val="4"/>
        </w:numPr>
        <w:rPr>
          <w:rFonts w:ascii="Times New Roman" w:hAnsi="Times New Roman" w:cs="Times New Roman"/>
          <w:sz w:val="24"/>
          <w:szCs w:val="24"/>
        </w:rPr>
      </w:pPr>
      <w:r w:rsidRPr="00A5113D">
        <w:rPr>
          <w:rFonts w:ascii="Times New Roman" w:hAnsi="Times New Roman" w:cs="Times New Roman"/>
          <w:sz w:val="24"/>
          <w:szCs w:val="24"/>
        </w:rPr>
        <w:t>Workspace</w:t>
      </w:r>
    </w:p>
    <w:p w14:paraId="6F45E2B9" w14:textId="3437EC4B" w:rsidR="00D458B5" w:rsidRDefault="00D458B5" w:rsidP="00D458B5">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Operational Workspace</w:t>
      </w:r>
      <w:r w:rsidR="00EE27D0">
        <w:rPr>
          <w:rFonts w:ascii="Times New Roman" w:hAnsi="Times New Roman" w:cs="Times New Roman"/>
          <w:sz w:val="24"/>
          <w:szCs w:val="24"/>
        </w:rPr>
        <w:t xml:space="preserve"> for given joint limits</w:t>
      </w:r>
    </w:p>
    <w:p w14:paraId="6070B5DD" w14:textId="635C23DD" w:rsidR="00EE27D0" w:rsidRPr="00D458B5" w:rsidRDefault="00EE27D0" w:rsidP="00D458B5">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Singularities found within these joint limits</w:t>
      </w:r>
    </w:p>
    <w:p w14:paraId="59F3CC1E" w14:textId="77777777" w:rsidR="00764348" w:rsidRPr="00A5113D" w:rsidRDefault="00764348" w:rsidP="00764348">
      <w:pPr>
        <w:pStyle w:val="ListParagraph"/>
        <w:rPr>
          <w:rFonts w:ascii="Times New Roman" w:hAnsi="Times New Roman" w:cs="Times New Roman"/>
          <w:sz w:val="24"/>
          <w:szCs w:val="24"/>
        </w:rPr>
      </w:pPr>
    </w:p>
    <w:p w14:paraId="78EA7350" w14:textId="2DEEC7FA" w:rsidR="00764348" w:rsidRDefault="00764348" w:rsidP="00764348">
      <w:pPr>
        <w:pStyle w:val="ListParagraph"/>
        <w:numPr>
          <w:ilvl w:val="0"/>
          <w:numId w:val="4"/>
        </w:numPr>
        <w:rPr>
          <w:rFonts w:ascii="Times New Roman" w:hAnsi="Times New Roman" w:cs="Times New Roman"/>
          <w:sz w:val="24"/>
          <w:szCs w:val="24"/>
        </w:rPr>
      </w:pPr>
      <w:r w:rsidRPr="00A5113D">
        <w:rPr>
          <w:rFonts w:ascii="Times New Roman" w:hAnsi="Times New Roman" w:cs="Times New Roman"/>
          <w:sz w:val="24"/>
          <w:szCs w:val="24"/>
        </w:rPr>
        <w:t>Inverse Kinematics</w:t>
      </w:r>
    </w:p>
    <w:p w14:paraId="3C7A9C1C" w14:textId="6B05D060" w:rsidR="002D2328" w:rsidRDefault="002D2328" w:rsidP="002D2328">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Inverse </w:t>
      </w:r>
      <w:r w:rsidR="004C451F">
        <w:rPr>
          <w:rFonts w:ascii="Times New Roman" w:hAnsi="Times New Roman" w:cs="Times New Roman"/>
          <w:sz w:val="24"/>
          <w:szCs w:val="24"/>
        </w:rPr>
        <w:t>k</w:t>
      </w:r>
      <w:r>
        <w:rPr>
          <w:rFonts w:ascii="Times New Roman" w:hAnsi="Times New Roman" w:cs="Times New Roman"/>
          <w:sz w:val="24"/>
          <w:szCs w:val="24"/>
        </w:rPr>
        <w:t xml:space="preserve">inematics for a given </w:t>
      </w:r>
      <w:r w:rsidR="00C44D3F">
        <w:rPr>
          <w:rFonts w:ascii="Times New Roman" w:hAnsi="Times New Roman" w:cs="Times New Roman"/>
          <w:sz w:val="24"/>
          <w:szCs w:val="24"/>
        </w:rPr>
        <w:t>end effector pose using closed loop solution</w:t>
      </w:r>
      <w:r w:rsidR="00E13EF3">
        <w:rPr>
          <w:rFonts w:ascii="Times New Roman" w:hAnsi="Times New Roman" w:cs="Times New Roman"/>
          <w:sz w:val="24"/>
          <w:szCs w:val="24"/>
        </w:rPr>
        <w:t xml:space="preserve"> and Jacobian</w:t>
      </w:r>
    </w:p>
    <w:p w14:paraId="0AAE7963" w14:textId="080B9EF5" w:rsidR="00C44D3F" w:rsidRPr="00C44D3F" w:rsidRDefault="00C44D3F" w:rsidP="00C44D3F">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Inverse kinematics for a given end effector pose </w:t>
      </w:r>
      <w:r w:rsidR="00E13EF3">
        <w:rPr>
          <w:rFonts w:ascii="Times New Roman" w:hAnsi="Times New Roman" w:cs="Times New Roman"/>
          <w:sz w:val="24"/>
          <w:szCs w:val="24"/>
        </w:rPr>
        <w:t xml:space="preserve">using convex </w:t>
      </w:r>
      <w:r w:rsidR="00571433">
        <w:rPr>
          <w:rFonts w:ascii="Times New Roman" w:hAnsi="Times New Roman" w:cs="Times New Roman"/>
          <w:sz w:val="24"/>
          <w:szCs w:val="24"/>
        </w:rPr>
        <w:t>optimization tools with</w:t>
      </w:r>
      <w:r w:rsidR="00155738">
        <w:rPr>
          <w:rFonts w:ascii="Times New Roman" w:hAnsi="Times New Roman" w:cs="Times New Roman"/>
          <w:sz w:val="24"/>
          <w:szCs w:val="24"/>
        </w:rPr>
        <w:t xml:space="preserve"> and without</w:t>
      </w:r>
      <w:r w:rsidR="00571433">
        <w:rPr>
          <w:rFonts w:ascii="Times New Roman" w:hAnsi="Times New Roman" w:cs="Times New Roman"/>
          <w:sz w:val="24"/>
          <w:szCs w:val="24"/>
        </w:rPr>
        <w:t xml:space="preserve"> given joint limits</w:t>
      </w:r>
    </w:p>
    <w:p w14:paraId="5556AACA" w14:textId="77777777" w:rsidR="00764348" w:rsidRPr="00A5113D" w:rsidRDefault="00764348" w:rsidP="00764348">
      <w:pPr>
        <w:pStyle w:val="ListParagraph"/>
        <w:rPr>
          <w:rFonts w:ascii="Times New Roman" w:hAnsi="Times New Roman" w:cs="Times New Roman"/>
          <w:sz w:val="24"/>
          <w:szCs w:val="24"/>
        </w:rPr>
      </w:pPr>
    </w:p>
    <w:p w14:paraId="33151750" w14:textId="5318AD3B" w:rsidR="00764348" w:rsidRDefault="00764348" w:rsidP="005C02A9">
      <w:pPr>
        <w:pStyle w:val="ListParagraph"/>
        <w:numPr>
          <w:ilvl w:val="0"/>
          <w:numId w:val="4"/>
        </w:numPr>
        <w:rPr>
          <w:rFonts w:ascii="Times New Roman" w:hAnsi="Times New Roman" w:cs="Times New Roman"/>
          <w:sz w:val="24"/>
          <w:szCs w:val="24"/>
        </w:rPr>
      </w:pPr>
      <w:r w:rsidRPr="00A5113D">
        <w:rPr>
          <w:rFonts w:ascii="Times New Roman" w:hAnsi="Times New Roman" w:cs="Times New Roman"/>
          <w:sz w:val="24"/>
          <w:szCs w:val="24"/>
        </w:rPr>
        <w:t>Differential Kinematics</w:t>
      </w:r>
    </w:p>
    <w:p w14:paraId="23F14323" w14:textId="10A2EC22" w:rsidR="005C02A9" w:rsidRDefault="005C02A9" w:rsidP="0021462C">
      <w:pPr>
        <w:pStyle w:val="ListParagraph"/>
        <w:numPr>
          <w:ilvl w:val="1"/>
          <w:numId w:val="4"/>
        </w:numPr>
        <w:rPr>
          <w:rFonts w:ascii="Times New Roman" w:hAnsi="Times New Roman" w:cs="Times New Roman"/>
          <w:sz w:val="24"/>
          <w:szCs w:val="24"/>
        </w:rPr>
      </w:pPr>
      <w:r w:rsidRPr="005C02A9">
        <w:rPr>
          <w:rFonts w:ascii="Times New Roman" w:hAnsi="Times New Roman" w:cs="Times New Roman"/>
          <w:sz w:val="24"/>
          <w:szCs w:val="24"/>
        </w:rPr>
        <w:t xml:space="preserve">Obtain the </w:t>
      </w:r>
      <w:r w:rsidR="00764348" w:rsidRPr="005C02A9">
        <w:rPr>
          <w:rFonts w:ascii="Times New Roman" w:hAnsi="Times New Roman" w:cs="Times New Roman"/>
          <w:sz w:val="24"/>
          <w:szCs w:val="24"/>
        </w:rPr>
        <w:t>Jacobian</w:t>
      </w:r>
      <w:r>
        <w:rPr>
          <w:rFonts w:ascii="Times New Roman" w:hAnsi="Times New Roman" w:cs="Times New Roman"/>
          <w:sz w:val="24"/>
          <w:szCs w:val="24"/>
        </w:rPr>
        <w:t xml:space="preserve"> matrix </w:t>
      </w:r>
    </w:p>
    <w:p w14:paraId="55499550" w14:textId="38FF45A9" w:rsidR="007E4335" w:rsidRDefault="001E4499" w:rsidP="007E4335">
      <w:pPr>
        <w:pStyle w:val="ListParagraph"/>
        <w:numPr>
          <w:ilvl w:val="2"/>
          <w:numId w:val="4"/>
        </w:numPr>
        <w:rPr>
          <w:rFonts w:ascii="Times New Roman" w:hAnsi="Times New Roman" w:cs="Times New Roman"/>
          <w:sz w:val="24"/>
          <w:szCs w:val="24"/>
        </w:rPr>
      </w:pPr>
      <w:r>
        <w:rPr>
          <w:rFonts w:ascii="Times New Roman" w:hAnsi="Times New Roman" w:cs="Times New Roman"/>
          <w:sz w:val="24"/>
          <w:szCs w:val="24"/>
        </w:rPr>
        <w:t>Obtain a symbolic Jacobian expression</w:t>
      </w:r>
    </w:p>
    <w:p w14:paraId="34202BF4" w14:textId="2E052F66" w:rsidR="001E4499" w:rsidRDefault="001E4499" w:rsidP="007E4335">
      <w:pPr>
        <w:pStyle w:val="ListParagraph"/>
        <w:numPr>
          <w:ilvl w:val="2"/>
          <w:numId w:val="4"/>
        </w:numPr>
        <w:rPr>
          <w:rFonts w:ascii="Times New Roman" w:hAnsi="Times New Roman" w:cs="Times New Roman"/>
          <w:sz w:val="24"/>
          <w:szCs w:val="24"/>
        </w:rPr>
      </w:pPr>
      <w:r>
        <w:rPr>
          <w:rFonts w:ascii="Times New Roman" w:hAnsi="Times New Roman" w:cs="Times New Roman"/>
          <w:sz w:val="24"/>
          <w:szCs w:val="24"/>
        </w:rPr>
        <w:t>Obtain a numeric Jacobian</w:t>
      </w:r>
      <w:r w:rsidR="00E56455">
        <w:rPr>
          <w:rFonts w:ascii="Times New Roman" w:hAnsi="Times New Roman" w:cs="Times New Roman"/>
          <w:sz w:val="24"/>
          <w:szCs w:val="24"/>
        </w:rPr>
        <w:t xml:space="preserve"> for given joint pose</w:t>
      </w:r>
    </w:p>
    <w:p w14:paraId="3CC03434" w14:textId="1A876586" w:rsidR="00E56455" w:rsidRPr="00E56455" w:rsidRDefault="00E56455" w:rsidP="0021462C">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Get end effector velocity using computed Jacobian</w:t>
      </w:r>
    </w:p>
    <w:p w14:paraId="44862172" w14:textId="77777777" w:rsidR="005364E3" w:rsidRPr="007E4335" w:rsidRDefault="005364E3" w:rsidP="005364E3">
      <w:pPr>
        <w:pStyle w:val="ListParagraph"/>
        <w:ind w:left="3240"/>
        <w:rPr>
          <w:rFonts w:ascii="Times New Roman" w:hAnsi="Times New Roman" w:cs="Times New Roman"/>
          <w:sz w:val="24"/>
          <w:szCs w:val="24"/>
        </w:rPr>
      </w:pPr>
    </w:p>
    <w:p w14:paraId="7F8721C1" w14:textId="5412FF5E" w:rsidR="00764348" w:rsidRDefault="00764348" w:rsidP="00764348">
      <w:pPr>
        <w:pStyle w:val="ListParagraph"/>
        <w:numPr>
          <w:ilvl w:val="0"/>
          <w:numId w:val="4"/>
        </w:numPr>
        <w:rPr>
          <w:rFonts w:ascii="Times New Roman" w:hAnsi="Times New Roman" w:cs="Times New Roman"/>
          <w:sz w:val="24"/>
          <w:szCs w:val="24"/>
        </w:rPr>
      </w:pPr>
      <w:r w:rsidRPr="00A5113D">
        <w:rPr>
          <w:rFonts w:ascii="Times New Roman" w:hAnsi="Times New Roman" w:cs="Times New Roman"/>
          <w:sz w:val="24"/>
          <w:szCs w:val="24"/>
        </w:rPr>
        <w:t>Inverse Differential Kinematics</w:t>
      </w:r>
    </w:p>
    <w:p w14:paraId="77DBA32B" w14:textId="2710C215" w:rsidR="0021462C" w:rsidRDefault="0021462C" w:rsidP="0021462C">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Obtain</w:t>
      </w:r>
      <w:r w:rsidR="00F12975">
        <w:rPr>
          <w:rFonts w:ascii="Times New Roman" w:hAnsi="Times New Roman" w:cs="Times New Roman"/>
          <w:sz w:val="24"/>
          <w:szCs w:val="24"/>
        </w:rPr>
        <w:t xml:space="preserve"> joint velocities given the joint positions (q) and end effector velocity </w:t>
      </w:r>
      <w:r w:rsidR="00FA71FE">
        <w:rPr>
          <w:rFonts w:ascii="Times New Roman" w:hAnsi="Times New Roman" w:cs="Times New Roman"/>
          <w:sz w:val="24"/>
          <w:szCs w:val="24"/>
        </w:rPr>
        <w:t xml:space="preserve">(Xe_dot) </w:t>
      </w:r>
      <w:r w:rsidR="00F12975">
        <w:rPr>
          <w:rFonts w:ascii="Times New Roman" w:hAnsi="Times New Roman" w:cs="Times New Roman"/>
          <w:sz w:val="24"/>
          <w:szCs w:val="24"/>
        </w:rPr>
        <w:t>components</w:t>
      </w:r>
    </w:p>
    <w:p w14:paraId="7E26E7F7" w14:textId="77777777" w:rsidR="00764348" w:rsidRPr="00A5113D" w:rsidRDefault="00764348" w:rsidP="00764348">
      <w:pPr>
        <w:pStyle w:val="ListParagraph"/>
        <w:rPr>
          <w:rFonts w:ascii="Times New Roman" w:hAnsi="Times New Roman" w:cs="Times New Roman"/>
          <w:sz w:val="24"/>
          <w:szCs w:val="24"/>
        </w:rPr>
      </w:pPr>
    </w:p>
    <w:p w14:paraId="359DDC80" w14:textId="18788A49" w:rsidR="00764348" w:rsidRDefault="00764348" w:rsidP="00764348">
      <w:pPr>
        <w:pStyle w:val="ListParagraph"/>
        <w:numPr>
          <w:ilvl w:val="0"/>
          <w:numId w:val="4"/>
        </w:numPr>
        <w:rPr>
          <w:rFonts w:ascii="Times New Roman" w:hAnsi="Times New Roman" w:cs="Times New Roman"/>
          <w:sz w:val="24"/>
          <w:szCs w:val="24"/>
        </w:rPr>
      </w:pPr>
      <w:r w:rsidRPr="00A5113D">
        <w:rPr>
          <w:rFonts w:ascii="Times New Roman" w:hAnsi="Times New Roman" w:cs="Times New Roman"/>
          <w:sz w:val="24"/>
          <w:szCs w:val="24"/>
        </w:rPr>
        <w:t>Dynamics</w:t>
      </w:r>
    </w:p>
    <w:p w14:paraId="635DDEDF" w14:textId="1F08DEC8" w:rsidR="000D0C6B" w:rsidRDefault="000D0C6B" w:rsidP="000D0C6B">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Obtain </w:t>
      </w:r>
      <w:r w:rsidRPr="00A5113D">
        <w:rPr>
          <w:rFonts w:ascii="Times New Roman" w:hAnsi="Times New Roman" w:cs="Times New Roman"/>
          <w:sz w:val="24"/>
          <w:szCs w:val="24"/>
        </w:rPr>
        <w:t>Equation of Motion (Lagrangian)</w:t>
      </w:r>
    </w:p>
    <w:p w14:paraId="3257526F" w14:textId="2DF8FD5C" w:rsidR="000D0C6B" w:rsidRDefault="000D0C6B" w:rsidP="000D0C6B">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Plot </w:t>
      </w:r>
      <w:r w:rsidRPr="00A5113D">
        <w:rPr>
          <w:rFonts w:ascii="Times New Roman" w:hAnsi="Times New Roman" w:cs="Times New Roman"/>
          <w:sz w:val="24"/>
          <w:szCs w:val="24"/>
        </w:rPr>
        <w:t>Joint Pose and Velocity</w:t>
      </w:r>
    </w:p>
    <w:p w14:paraId="441C6EF7" w14:textId="720073BE" w:rsidR="006D448C" w:rsidRDefault="006D448C" w:rsidP="006D448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Controls</w:t>
      </w:r>
    </w:p>
    <w:p w14:paraId="16653404" w14:textId="0F3FD65E" w:rsidR="006D448C" w:rsidRDefault="006D448C" w:rsidP="006D448C">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Force Control</w:t>
      </w:r>
    </w:p>
    <w:p w14:paraId="1357C72B" w14:textId="4E79440A" w:rsidR="006D448C" w:rsidRDefault="006D448C" w:rsidP="006D448C">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Motion Control</w:t>
      </w:r>
    </w:p>
    <w:p w14:paraId="2B9123D2" w14:textId="799DE1F2" w:rsidR="00674193" w:rsidRPr="00674193" w:rsidRDefault="00674193" w:rsidP="0040570C">
      <w:pPr>
        <w:rPr>
          <w:rFonts w:ascii="Times New Roman" w:hAnsi="Times New Roman" w:cs="Times New Roman"/>
          <w:b/>
          <w:bCs/>
          <w:sz w:val="24"/>
          <w:szCs w:val="24"/>
          <w:u w:val="single"/>
        </w:rPr>
      </w:pPr>
      <w:r w:rsidRPr="00674193">
        <w:rPr>
          <w:rFonts w:ascii="Times New Roman" w:hAnsi="Times New Roman" w:cs="Times New Roman"/>
          <w:b/>
          <w:bCs/>
          <w:sz w:val="24"/>
          <w:szCs w:val="24"/>
          <w:u w:val="single"/>
        </w:rPr>
        <w:lastRenderedPageBreak/>
        <w:t>Functional overview</w:t>
      </w:r>
    </w:p>
    <w:p w14:paraId="57F1D4B3" w14:textId="74318A3C" w:rsidR="00700FAC" w:rsidRDefault="002D2328" w:rsidP="0040570C">
      <w:pPr>
        <w:rPr>
          <w:rFonts w:ascii="Times New Roman" w:hAnsi="Times New Roman" w:cs="Times New Roman"/>
          <w:sz w:val="24"/>
          <w:szCs w:val="24"/>
        </w:rPr>
      </w:pPr>
      <w:r w:rsidRPr="0040463D">
        <w:rPr>
          <w:rFonts w:ascii="Times New Roman" w:hAnsi="Times New Roman" w:cs="Times New Roman"/>
          <w:sz w:val="24"/>
          <w:szCs w:val="24"/>
        </w:rPr>
        <w:t xml:space="preserve">The following </w:t>
      </w:r>
      <w:r w:rsidR="000726C4" w:rsidRPr="0040463D">
        <w:rPr>
          <w:rFonts w:ascii="Times New Roman" w:hAnsi="Times New Roman" w:cs="Times New Roman"/>
          <w:sz w:val="24"/>
          <w:szCs w:val="24"/>
        </w:rPr>
        <w:t xml:space="preserve">table </w:t>
      </w:r>
      <w:r w:rsidR="00A94B6B" w:rsidRPr="0040463D">
        <w:rPr>
          <w:rFonts w:ascii="Times New Roman" w:hAnsi="Times New Roman" w:cs="Times New Roman"/>
          <w:sz w:val="24"/>
          <w:szCs w:val="24"/>
        </w:rPr>
        <w:t>gives an overview of</w:t>
      </w:r>
      <w:r w:rsidR="000726C4" w:rsidRPr="0040463D">
        <w:rPr>
          <w:rFonts w:ascii="Times New Roman" w:hAnsi="Times New Roman" w:cs="Times New Roman"/>
          <w:sz w:val="24"/>
          <w:szCs w:val="24"/>
        </w:rPr>
        <w:t xml:space="preserve"> the inputs and outputs that are taken by each of the sub components of the application.</w:t>
      </w:r>
      <w:r w:rsidR="00B76789">
        <w:rPr>
          <w:rFonts w:ascii="Times New Roman" w:hAnsi="Times New Roman" w:cs="Times New Roman"/>
          <w:sz w:val="24"/>
          <w:szCs w:val="24"/>
        </w:rPr>
        <w:t xml:space="preserve"> </w:t>
      </w:r>
    </w:p>
    <w:tbl>
      <w:tblPr>
        <w:tblW w:w="10238" w:type="dxa"/>
        <w:tblInd w:w="-90" w:type="dxa"/>
        <w:tblLook w:val="04A0" w:firstRow="1" w:lastRow="0" w:firstColumn="1" w:lastColumn="0" w:noHBand="0" w:noVBand="1"/>
      </w:tblPr>
      <w:tblGrid>
        <w:gridCol w:w="480"/>
        <w:gridCol w:w="1408"/>
        <w:gridCol w:w="2072"/>
        <w:gridCol w:w="1710"/>
        <w:gridCol w:w="2617"/>
        <w:gridCol w:w="1951"/>
      </w:tblGrid>
      <w:tr w:rsidR="00A905C4" w:rsidRPr="00700FAC" w14:paraId="296DFE53" w14:textId="77777777" w:rsidTr="00CA7299">
        <w:trPr>
          <w:gridAfter w:val="1"/>
          <w:wAfter w:w="1951" w:type="dxa"/>
          <w:trHeight w:val="288"/>
        </w:trPr>
        <w:tc>
          <w:tcPr>
            <w:tcW w:w="480" w:type="dxa"/>
            <w:tcBorders>
              <w:top w:val="nil"/>
              <w:left w:val="nil"/>
              <w:bottom w:val="nil"/>
              <w:right w:val="nil"/>
            </w:tcBorders>
            <w:shd w:val="clear" w:color="auto" w:fill="auto"/>
            <w:noWrap/>
            <w:vAlign w:val="bottom"/>
            <w:hideMark/>
          </w:tcPr>
          <w:p w14:paraId="0887DD78" w14:textId="77777777" w:rsidR="00A905C4" w:rsidRPr="00700FAC" w:rsidRDefault="00A905C4" w:rsidP="00700FAC">
            <w:pPr>
              <w:spacing w:after="0" w:line="240" w:lineRule="auto"/>
              <w:rPr>
                <w:rFonts w:ascii="Times New Roman" w:eastAsia="Times New Roman" w:hAnsi="Times New Roman" w:cs="Times New Roman"/>
                <w:sz w:val="24"/>
                <w:szCs w:val="24"/>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480B53" w14:textId="77777777" w:rsidR="00A905C4" w:rsidRPr="00700FAC" w:rsidRDefault="00A905C4" w:rsidP="00700FAC">
            <w:pPr>
              <w:spacing w:after="0" w:line="240" w:lineRule="auto"/>
              <w:jc w:val="center"/>
              <w:rPr>
                <w:rFonts w:ascii="Calibri" w:eastAsia="Times New Roman" w:hAnsi="Calibri" w:cs="Calibri"/>
                <w:b/>
                <w:bCs/>
                <w:color w:val="000000"/>
              </w:rPr>
            </w:pPr>
            <w:r w:rsidRPr="00700FAC">
              <w:rPr>
                <w:rFonts w:ascii="Calibri" w:eastAsia="Times New Roman" w:hAnsi="Calibri" w:cs="Calibri"/>
                <w:b/>
                <w:bCs/>
                <w:color w:val="000000"/>
              </w:rPr>
              <w:t> </w:t>
            </w:r>
          </w:p>
        </w:tc>
        <w:tc>
          <w:tcPr>
            <w:tcW w:w="2072" w:type="dxa"/>
            <w:tcBorders>
              <w:top w:val="single" w:sz="4" w:space="0" w:color="auto"/>
              <w:left w:val="nil"/>
              <w:bottom w:val="single" w:sz="4" w:space="0" w:color="auto"/>
              <w:right w:val="single" w:sz="4" w:space="0" w:color="auto"/>
            </w:tcBorders>
            <w:shd w:val="clear" w:color="auto" w:fill="auto"/>
            <w:noWrap/>
            <w:vAlign w:val="center"/>
            <w:hideMark/>
          </w:tcPr>
          <w:p w14:paraId="69E75AF9" w14:textId="77777777" w:rsidR="00A905C4" w:rsidRPr="00700FAC" w:rsidRDefault="00A905C4" w:rsidP="00700FAC">
            <w:pPr>
              <w:spacing w:after="0" w:line="240" w:lineRule="auto"/>
              <w:jc w:val="center"/>
              <w:rPr>
                <w:rFonts w:ascii="Calibri" w:eastAsia="Times New Roman" w:hAnsi="Calibri" w:cs="Calibri"/>
                <w:b/>
                <w:bCs/>
                <w:color w:val="000000"/>
              </w:rPr>
            </w:pPr>
            <w:r w:rsidRPr="00700FAC">
              <w:rPr>
                <w:rFonts w:ascii="Calibri" w:eastAsia="Times New Roman" w:hAnsi="Calibri" w:cs="Calibri"/>
                <w:b/>
                <w:bCs/>
                <w:color w:val="000000"/>
              </w:rPr>
              <w:t> </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14:paraId="6B99EAE8" w14:textId="77777777" w:rsidR="00A905C4" w:rsidRPr="00700FAC" w:rsidRDefault="00A905C4" w:rsidP="00700FAC">
            <w:pPr>
              <w:spacing w:after="0" w:line="240" w:lineRule="auto"/>
              <w:jc w:val="center"/>
              <w:rPr>
                <w:rFonts w:ascii="Calibri" w:eastAsia="Times New Roman" w:hAnsi="Calibri" w:cs="Calibri"/>
                <w:b/>
                <w:bCs/>
                <w:color w:val="000000"/>
              </w:rPr>
            </w:pPr>
            <w:r w:rsidRPr="00700FAC">
              <w:rPr>
                <w:rFonts w:ascii="Calibri" w:eastAsia="Times New Roman" w:hAnsi="Calibri" w:cs="Calibri"/>
                <w:b/>
                <w:bCs/>
                <w:color w:val="000000"/>
              </w:rPr>
              <w:t> </w:t>
            </w:r>
          </w:p>
        </w:tc>
        <w:tc>
          <w:tcPr>
            <w:tcW w:w="2617" w:type="dxa"/>
            <w:tcBorders>
              <w:top w:val="single" w:sz="4" w:space="0" w:color="auto"/>
              <w:left w:val="nil"/>
              <w:bottom w:val="single" w:sz="4" w:space="0" w:color="auto"/>
              <w:right w:val="single" w:sz="4" w:space="0" w:color="auto"/>
            </w:tcBorders>
            <w:shd w:val="clear" w:color="auto" w:fill="auto"/>
            <w:noWrap/>
            <w:vAlign w:val="center"/>
            <w:hideMark/>
          </w:tcPr>
          <w:p w14:paraId="0AD5A811" w14:textId="77777777" w:rsidR="00A905C4" w:rsidRPr="00700FAC" w:rsidRDefault="00A905C4" w:rsidP="00700FAC">
            <w:pPr>
              <w:spacing w:after="0" w:line="240" w:lineRule="auto"/>
              <w:jc w:val="center"/>
              <w:rPr>
                <w:rFonts w:ascii="Calibri" w:eastAsia="Times New Roman" w:hAnsi="Calibri" w:cs="Calibri"/>
                <w:b/>
                <w:bCs/>
                <w:color w:val="000000"/>
              </w:rPr>
            </w:pPr>
            <w:r w:rsidRPr="00700FAC">
              <w:rPr>
                <w:rFonts w:ascii="Calibri" w:eastAsia="Times New Roman" w:hAnsi="Calibri" w:cs="Calibri"/>
                <w:b/>
                <w:bCs/>
                <w:color w:val="000000"/>
              </w:rPr>
              <w:t>Input</w:t>
            </w:r>
          </w:p>
        </w:tc>
      </w:tr>
      <w:tr w:rsidR="00A905C4" w:rsidRPr="00700FAC" w14:paraId="1D1C0DBA" w14:textId="77777777" w:rsidTr="00CA7299">
        <w:trPr>
          <w:trHeight w:val="288"/>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C28127" w14:textId="77777777" w:rsidR="00A905C4" w:rsidRPr="00700FAC" w:rsidRDefault="00A905C4" w:rsidP="00700FAC">
            <w:pPr>
              <w:spacing w:after="0" w:line="240" w:lineRule="auto"/>
              <w:jc w:val="center"/>
              <w:rPr>
                <w:rFonts w:ascii="Calibri" w:eastAsia="Times New Roman" w:hAnsi="Calibri" w:cs="Calibri"/>
                <w:b/>
                <w:bCs/>
                <w:color w:val="000000"/>
              </w:rPr>
            </w:pPr>
            <w:r w:rsidRPr="00700FAC">
              <w:rPr>
                <w:rFonts w:ascii="Calibri" w:eastAsia="Times New Roman" w:hAnsi="Calibri" w:cs="Calibri"/>
                <w:b/>
                <w:bCs/>
                <w:color w:val="000000"/>
              </w:rPr>
              <w:t>No</w:t>
            </w:r>
          </w:p>
        </w:tc>
        <w:tc>
          <w:tcPr>
            <w:tcW w:w="1408" w:type="dxa"/>
            <w:tcBorders>
              <w:top w:val="nil"/>
              <w:left w:val="nil"/>
              <w:bottom w:val="single" w:sz="4" w:space="0" w:color="auto"/>
              <w:right w:val="single" w:sz="4" w:space="0" w:color="auto"/>
            </w:tcBorders>
            <w:shd w:val="clear" w:color="auto" w:fill="auto"/>
            <w:noWrap/>
            <w:vAlign w:val="center"/>
            <w:hideMark/>
          </w:tcPr>
          <w:p w14:paraId="6FE1AE8D" w14:textId="77777777" w:rsidR="00A905C4" w:rsidRPr="00700FAC" w:rsidRDefault="00A905C4" w:rsidP="00700FAC">
            <w:pPr>
              <w:spacing w:after="0" w:line="240" w:lineRule="auto"/>
              <w:jc w:val="center"/>
              <w:rPr>
                <w:rFonts w:ascii="Calibri" w:eastAsia="Times New Roman" w:hAnsi="Calibri" w:cs="Calibri"/>
                <w:b/>
                <w:bCs/>
                <w:color w:val="000000"/>
              </w:rPr>
            </w:pPr>
            <w:r w:rsidRPr="00700FAC">
              <w:rPr>
                <w:rFonts w:ascii="Calibri" w:eastAsia="Times New Roman" w:hAnsi="Calibri" w:cs="Calibri"/>
                <w:b/>
                <w:bCs/>
                <w:color w:val="000000"/>
              </w:rPr>
              <w:t>Question</w:t>
            </w:r>
          </w:p>
        </w:tc>
        <w:tc>
          <w:tcPr>
            <w:tcW w:w="2072" w:type="dxa"/>
            <w:tcBorders>
              <w:top w:val="nil"/>
              <w:left w:val="nil"/>
              <w:bottom w:val="single" w:sz="4" w:space="0" w:color="auto"/>
              <w:right w:val="single" w:sz="4" w:space="0" w:color="auto"/>
            </w:tcBorders>
            <w:shd w:val="clear" w:color="auto" w:fill="auto"/>
            <w:noWrap/>
            <w:vAlign w:val="center"/>
            <w:hideMark/>
          </w:tcPr>
          <w:p w14:paraId="3FF23AF4" w14:textId="77777777" w:rsidR="00A905C4" w:rsidRPr="00700FAC" w:rsidRDefault="00A905C4" w:rsidP="00700FAC">
            <w:pPr>
              <w:spacing w:after="0" w:line="240" w:lineRule="auto"/>
              <w:jc w:val="center"/>
              <w:rPr>
                <w:rFonts w:ascii="Calibri" w:eastAsia="Times New Roman" w:hAnsi="Calibri" w:cs="Calibri"/>
                <w:b/>
                <w:bCs/>
                <w:color w:val="000000"/>
              </w:rPr>
            </w:pPr>
            <w:r w:rsidRPr="00700FAC">
              <w:rPr>
                <w:rFonts w:ascii="Calibri" w:eastAsia="Times New Roman" w:hAnsi="Calibri" w:cs="Calibri"/>
                <w:b/>
                <w:bCs/>
                <w:color w:val="000000"/>
              </w:rPr>
              <w:t>Functionality</w:t>
            </w:r>
          </w:p>
        </w:tc>
        <w:tc>
          <w:tcPr>
            <w:tcW w:w="1710" w:type="dxa"/>
            <w:tcBorders>
              <w:top w:val="nil"/>
              <w:left w:val="nil"/>
              <w:bottom w:val="single" w:sz="4" w:space="0" w:color="auto"/>
              <w:right w:val="single" w:sz="4" w:space="0" w:color="auto"/>
            </w:tcBorders>
            <w:shd w:val="clear" w:color="auto" w:fill="auto"/>
            <w:noWrap/>
            <w:vAlign w:val="center"/>
            <w:hideMark/>
          </w:tcPr>
          <w:p w14:paraId="4ACC737D" w14:textId="77777777" w:rsidR="00A905C4" w:rsidRPr="00700FAC" w:rsidRDefault="00A905C4" w:rsidP="00700FAC">
            <w:pPr>
              <w:spacing w:after="0" w:line="240" w:lineRule="auto"/>
              <w:jc w:val="center"/>
              <w:rPr>
                <w:rFonts w:ascii="Calibri" w:eastAsia="Times New Roman" w:hAnsi="Calibri" w:cs="Calibri"/>
                <w:b/>
                <w:bCs/>
                <w:color w:val="000000"/>
              </w:rPr>
            </w:pPr>
            <w:r w:rsidRPr="00700FAC">
              <w:rPr>
                <w:rFonts w:ascii="Calibri" w:eastAsia="Times New Roman" w:hAnsi="Calibri" w:cs="Calibri"/>
                <w:b/>
                <w:bCs/>
                <w:color w:val="000000"/>
              </w:rPr>
              <w:t>Owner</w:t>
            </w:r>
          </w:p>
        </w:tc>
        <w:tc>
          <w:tcPr>
            <w:tcW w:w="2617" w:type="dxa"/>
            <w:tcBorders>
              <w:top w:val="nil"/>
              <w:left w:val="nil"/>
              <w:bottom w:val="single" w:sz="4" w:space="0" w:color="auto"/>
              <w:right w:val="single" w:sz="4" w:space="0" w:color="auto"/>
            </w:tcBorders>
            <w:shd w:val="clear" w:color="auto" w:fill="auto"/>
            <w:noWrap/>
            <w:vAlign w:val="center"/>
            <w:hideMark/>
          </w:tcPr>
          <w:p w14:paraId="20775BE0" w14:textId="77777777" w:rsidR="00A905C4" w:rsidRPr="00700FAC" w:rsidRDefault="00A905C4" w:rsidP="00700FAC">
            <w:pPr>
              <w:spacing w:after="0" w:line="240" w:lineRule="auto"/>
              <w:jc w:val="center"/>
              <w:rPr>
                <w:rFonts w:ascii="Calibri" w:eastAsia="Times New Roman" w:hAnsi="Calibri" w:cs="Calibri"/>
                <w:b/>
                <w:bCs/>
                <w:color w:val="000000"/>
              </w:rPr>
            </w:pPr>
            <w:r w:rsidRPr="00700FAC">
              <w:rPr>
                <w:rFonts w:ascii="Calibri" w:eastAsia="Times New Roman" w:hAnsi="Calibri" w:cs="Calibri"/>
                <w:b/>
                <w:bCs/>
                <w:color w:val="000000"/>
              </w:rPr>
              <w:t> </w:t>
            </w:r>
          </w:p>
        </w:tc>
        <w:tc>
          <w:tcPr>
            <w:tcW w:w="1951" w:type="dxa"/>
            <w:tcBorders>
              <w:top w:val="nil"/>
              <w:left w:val="nil"/>
              <w:bottom w:val="single" w:sz="4" w:space="0" w:color="auto"/>
              <w:right w:val="single" w:sz="4" w:space="0" w:color="auto"/>
            </w:tcBorders>
            <w:shd w:val="clear" w:color="auto" w:fill="auto"/>
            <w:noWrap/>
            <w:vAlign w:val="center"/>
            <w:hideMark/>
          </w:tcPr>
          <w:p w14:paraId="1E0C7592" w14:textId="77777777" w:rsidR="00A905C4" w:rsidRPr="00700FAC" w:rsidRDefault="00A905C4" w:rsidP="00700FAC">
            <w:pPr>
              <w:spacing w:after="0" w:line="240" w:lineRule="auto"/>
              <w:jc w:val="center"/>
              <w:rPr>
                <w:rFonts w:ascii="Calibri" w:eastAsia="Times New Roman" w:hAnsi="Calibri" w:cs="Calibri"/>
                <w:b/>
                <w:bCs/>
                <w:color w:val="000000"/>
              </w:rPr>
            </w:pPr>
            <w:r w:rsidRPr="00700FAC">
              <w:rPr>
                <w:rFonts w:ascii="Calibri" w:eastAsia="Times New Roman" w:hAnsi="Calibri" w:cs="Calibri"/>
                <w:b/>
                <w:bCs/>
                <w:color w:val="000000"/>
              </w:rPr>
              <w:t>Result</w:t>
            </w:r>
          </w:p>
        </w:tc>
      </w:tr>
      <w:tr w:rsidR="00A905C4" w:rsidRPr="00700FAC" w14:paraId="1C88A7BB" w14:textId="77777777" w:rsidTr="00CA7299">
        <w:trPr>
          <w:trHeight w:val="1200"/>
        </w:trPr>
        <w:tc>
          <w:tcPr>
            <w:tcW w:w="4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4749B9" w14:textId="77777777" w:rsidR="00A905C4" w:rsidRPr="00700FAC" w:rsidRDefault="00A905C4" w:rsidP="00700FAC">
            <w:pPr>
              <w:spacing w:after="0" w:line="240" w:lineRule="auto"/>
              <w:jc w:val="center"/>
              <w:rPr>
                <w:rFonts w:ascii="Calibri" w:eastAsia="Times New Roman" w:hAnsi="Calibri" w:cs="Calibri"/>
                <w:color w:val="000000"/>
              </w:rPr>
            </w:pPr>
            <w:r w:rsidRPr="00700FAC">
              <w:rPr>
                <w:rFonts w:ascii="Calibri" w:eastAsia="Times New Roman" w:hAnsi="Calibri" w:cs="Calibri"/>
                <w:color w:val="000000"/>
              </w:rPr>
              <w:t>a</w:t>
            </w:r>
          </w:p>
        </w:tc>
        <w:tc>
          <w:tcPr>
            <w:tcW w:w="140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1E41E0A" w14:textId="77777777" w:rsidR="00A905C4" w:rsidRPr="00700FAC" w:rsidRDefault="00A905C4" w:rsidP="00700FAC">
            <w:pPr>
              <w:spacing w:after="0" w:line="240" w:lineRule="auto"/>
              <w:jc w:val="center"/>
              <w:rPr>
                <w:rFonts w:ascii="Calibri" w:eastAsia="Times New Roman" w:hAnsi="Calibri" w:cs="Calibri"/>
                <w:color w:val="000000"/>
              </w:rPr>
            </w:pPr>
            <w:r w:rsidRPr="00700FAC">
              <w:rPr>
                <w:rFonts w:ascii="Calibri" w:eastAsia="Times New Roman" w:hAnsi="Calibri" w:cs="Calibri"/>
                <w:color w:val="000000"/>
              </w:rPr>
              <w:t>Homogenous matrix</w:t>
            </w:r>
          </w:p>
        </w:tc>
        <w:tc>
          <w:tcPr>
            <w:tcW w:w="2072" w:type="dxa"/>
            <w:tcBorders>
              <w:top w:val="nil"/>
              <w:left w:val="nil"/>
              <w:bottom w:val="single" w:sz="4" w:space="0" w:color="auto"/>
              <w:right w:val="single" w:sz="4" w:space="0" w:color="auto"/>
            </w:tcBorders>
            <w:shd w:val="clear" w:color="auto" w:fill="auto"/>
            <w:noWrap/>
            <w:vAlign w:val="center"/>
            <w:hideMark/>
          </w:tcPr>
          <w:p w14:paraId="67614BAF"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Frame description</w:t>
            </w:r>
          </w:p>
        </w:tc>
        <w:tc>
          <w:tcPr>
            <w:tcW w:w="1710" w:type="dxa"/>
            <w:tcBorders>
              <w:top w:val="nil"/>
              <w:left w:val="nil"/>
              <w:bottom w:val="single" w:sz="4" w:space="0" w:color="auto"/>
              <w:right w:val="single" w:sz="4" w:space="0" w:color="auto"/>
            </w:tcBorders>
            <w:shd w:val="clear" w:color="auto" w:fill="auto"/>
            <w:noWrap/>
            <w:vAlign w:val="center"/>
            <w:hideMark/>
          </w:tcPr>
          <w:p w14:paraId="1AA1618D"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Aditya</w:t>
            </w:r>
          </w:p>
        </w:tc>
        <w:tc>
          <w:tcPr>
            <w:tcW w:w="2617" w:type="dxa"/>
            <w:tcBorders>
              <w:top w:val="nil"/>
              <w:left w:val="nil"/>
              <w:bottom w:val="single" w:sz="4" w:space="0" w:color="auto"/>
              <w:right w:val="single" w:sz="4" w:space="0" w:color="auto"/>
            </w:tcBorders>
            <w:shd w:val="clear" w:color="auto" w:fill="auto"/>
            <w:vAlign w:val="center"/>
            <w:hideMark/>
          </w:tcPr>
          <w:p w14:paraId="3C28240E"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Euler angles (ZYZ, XYZ),</w:t>
            </w:r>
            <w:r w:rsidRPr="00700FAC">
              <w:rPr>
                <w:rFonts w:ascii="Calibri" w:eastAsia="Times New Roman" w:hAnsi="Calibri" w:cs="Calibri"/>
                <w:color w:val="000000"/>
              </w:rPr>
              <w:br/>
              <w:t>Quartenions,</w:t>
            </w:r>
            <w:r w:rsidRPr="00700FAC">
              <w:rPr>
                <w:rFonts w:ascii="Calibri" w:eastAsia="Times New Roman" w:hAnsi="Calibri" w:cs="Calibri"/>
                <w:color w:val="000000"/>
              </w:rPr>
              <w:br/>
              <w:t>Angle Axis</w:t>
            </w:r>
            <w:r w:rsidRPr="00700FAC">
              <w:rPr>
                <w:rFonts w:ascii="Calibri" w:eastAsia="Times New Roman" w:hAnsi="Calibri" w:cs="Calibri"/>
                <w:color w:val="000000"/>
              </w:rPr>
              <w:br/>
              <w:t>Position vector</w:t>
            </w:r>
          </w:p>
        </w:tc>
        <w:tc>
          <w:tcPr>
            <w:tcW w:w="1951" w:type="dxa"/>
            <w:tcBorders>
              <w:top w:val="nil"/>
              <w:left w:val="nil"/>
              <w:bottom w:val="single" w:sz="4" w:space="0" w:color="auto"/>
              <w:right w:val="single" w:sz="4" w:space="0" w:color="auto"/>
            </w:tcBorders>
            <w:shd w:val="clear" w:color="auto" w:fill="auto"/>
            <w:noWrap/>
            <w:vAlign w:val="center"/>
            <w:hideMark/>
          </w:tcPr>
          <w:p w14:paraId="6AFC1203"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T0H</w:t>
            </w:r>
          </w:p>
        </w:tc>
      </w:tr>
      <w:tr w:rsidR="00A905C4" w:rsidRPr="00700FAC" w14:paraId="0E9928EF" w14:textId="77777777" w:rsidTr="00CA7299">
        <w:trPr>
          <w:trHeight w:val="288"/>
        </w:trPr>
        <w:tc>
          <w:tcPr>
            <w:tcW w:w="480" w:type="dxa"/>
            <w:vMerge/>
            <w:tcBorders>
              <w:top w:val="nil"/>
              <w:left w:val="single" w:sz="4" w:space="0" w:color="auto"/>
              <w:bottom w:val="single" w:sz="4" w:space="0" w:color="auto"/>
              <w:right w:val="single" w:sz="4" w:space="0" w:color="auto"/>
            </w:tcBorders>
            <w:vAlign w:val="center"/>
            <w:hideMark/>
          </w:tcPr>
          <w:p w14:paraId="419778B7" w14:textId="77777777" w:rsidR="00A905C4" w:rsidRPr="00700FAC" w:rsidRDefault="00A905C4" w:rsidP="00700FAC">
            <w:pPr>
              <w:spacing w:after="0" w:line="240" w:lineRule="auto"/>
              <w:rPr>
                <w:rFonts w:ascii="Calibri" w:eastAsia="Times New Roman" w:hAnsi="Calibri" w:cs="Calibri"/>
                <w:color w:val="000000"/>
              </w:rPr>
            </w:pPr>
          </w:p>
        </w:tc>
        <w:tc>
          <w:tcPr>
            <w:tcW w:w="1408" w:type="dxa"/>
            <w:vMerge/>
            <w:tcBorders>
              <w:top w:val="nil"/>
              <w:left w:val="single" w:sz="4" w:space="0" w:color="auto"/>
              <w:bottom w:val="single" w:sz="4" w:space="0" w:color="auto"/>
              <w:right w:val="single" w:sz="4" w:space="0" w:color="auto"/>
            </w:tcBorders>
            <w:vAlign w:val="center"/>
            <w:hideMark/>
          </w:tcPr>
          <w:p w14:paraId="6AFEDEC4" w14:textId="77777777" w:rsidR="00A905C4" w:rsidRPr="00700FAC" w:rsidRDefault="00A905C4" w:rsidP="00700FAC">
            <w:pPr>
              <w:spacing w:after="0" w:line="240" w:lineRule="auto"/>
              <w:rPr>
                <w:rFonts w:ascii="Calibri" w:eastAsia="Times New Roman" w:hAnsi="Calibri" w:cs="Calibri"/>
                <w:color w:val="000000"/>
              </w:rPr>
            </w:pPr>
          </w:p>
        </w:tc>
        <w:tc>
          <w:tcPr>
            <w:tcW w:w="2072" w:type="dxa"/>
            <w:tcBorders>
              <w:top w:val="nil"/>
              <w:left w:val="nil"/>
              <w:bottom w:val="single" w:sz="4" w:space="0" w:color="auto"/>
              <w:right w:val="single" w:sz="4" w:space="0" w:color="auto"/>
            </w:tcBorders>
            <w:shd w:val="clear" w:color="auto" w:fill="auto"/>
            <w:noWrap/>
            <w:vAlign w:val="center"/>
            <w:hideMark/>
          </w:tcPr>
          <w:p w14:paraId="4EB500AF"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Transformation mapping</w:t>
            </w:r>
          </w:p>
        </w:tc>
        <w:tc>
          <w:tcPr>
            <w:tcW w:w="1710" w:type="dxa"/>
            <w:tcBorders>
              <w:top w:val="nil"/>
              <w:left w:val="nil"/>
              <w:bottom w:val="single" w:sz="4" w:space="0" w:color="auto"/>
              <w:right w:val="single" w:sz="4" w:space="0" w:color="auto"/>
            </w:tcBorders>
            <w:shd w:val="clear" w:color="auto" w:fill="auto"/>
            <w:noWrap/>
            <w:vAlign w:val="center"/>
            <w:hideMark/>
          </w:tcPr>
          <w:p w14:paraId="10E8209B"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Rakshith</w:t>
            </w:r>
          </w:p>
        </w:tc>
        <w:tc>
          <w:tcPr>
            <w:tcW w:w="2617" w:type="dxa"/>
            <w:tcBorders>
              <w:top w:val="nil"/>
              <w:left w:val="nil"/>
              <w:bottom w:val="single" w:sz="4" w:space="0" w:color="auto"/>
              <w:right w:val="single" w:sz="4" w:space="0" w:color="auto"/>
            </w:tcBorders>
            <w:shd w:val="clear" w:color="auto" w:fill="auto"/>
            <w:noWrap/>
            <w:vAlign w:val="center"/>
            <w:hideMark/>
          </w:tcPr>
          <w:p w14:paraId="3437846B"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v_i , T0H</w:t>
            </w:r>
          </w:p>
        </w:tc>
        <w:tc>
          <w:tcPr>
            <w:tcW w:w="1951" w:type="dxa"/>
            <w:tcBorders>
              <w:top w:val="nil"/>
              <w:left w:val="nil"/>
              <w:bottom w:val="single" w:sz="4" w:space="0" w:color="auto"/>
              <w:right w:val="single" w:sz="4" w:space="0" w:color="auto"/>
            </w:tcBorders>
            <w:shd w:val="clear" w:color="auto" w:fill="auto"/>
            <w:noWrap/>
            <w:vAlign w:val="center"/>
            <w:hideMark/>
          </w:tcPr>
          <w:p w14:paraId="50DFD9DB"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v_base</w:t>
            </w:r>
          </w:p>
        </w:tc>
      </w:tr>
      <w:tr w:rsidR="00A905C4" w:rsidRPr="00700FAC" w14:paraId="3B1E3E10" w14:textId="77777777" w:rsidTr="00CA7299">
        <w:trPr>
          <w:trHeight w:val="288"/>
        </w:trPr>
        <w:tc>
          <w:tcPr>
            <w:tcW w:w="480" w:type="dxa"/>
            <w:vMerge/>
            <w:tcBorders>
              <w:top w:val="nil"/>
              <w:left w:val="single" w:sz="4" w:space="0" w:color="auto"/>
              <w:bottom w:val="single" w:sz="4" w:space="0" w:color="auto"/>
              <w:right w:val="single" w:sz="4" w:space="0" w:color="auto"/>
            </w:tcBorders>
            <w:vAlign w:val="center"/>
            <w:hideMark/>
          </w:tcPr>
          <w:p w14:paraId="24C41D50" w14:textId="77777777" w:rsidR="00A905C4" w:rsidRPr="00700FAC" w:rsidRDefault="00A905C4" w:rsidP="00700FAC">
            <w:pPr>
              <w:spacing w:after="0" w:line="240" w:lineRule="auto"/>
              <w:rPr>
                <w:rFonts w:ascii="Calibri" w:eastAsia="Times New Roman" w:hAnsi="Calibri" w:cs="Calibri"/>
                <w:color w:val="000000"/>
              </w:rPr>
            </w:pPr>
          </w:p>
        </w:tc>
        <w:tc>
          <w:tcPr>
            <w:tcW w:w="1408" w:type="dxa"/>
            <w:vMerge/>
            <w:tcBorders>
              <w:top w:val="nil"/>
              <w:left w:val="single" w:sz="4" w:space="0" w:color="auto"/>
              <w:bottom w:val="single" w:sz="4" w:space="0" w:color="auto"/>
              <w:right w:val="single" w:sz="4" w:space="0" w:color="auto"/>
            </w:tcBorders>
            <w:vAlign w:val="center"/>
            <w:hideMark/>
          </w:tcPr>
          <w:p w14:paraId="12A53A4A" w14:textId="77777777" w:rsidR="00A905C4" w:rsidRPr="00700FAC" w:rsidRDefault="00A905C4" w:rsidP="00700FAC">
            <w:pPr>
              <w:spacing w:after="0" w:line="240" w:lineRule="auto"/>
              <w:rPr>
                <w:rFonts w:ascii="Calibri" w:eastAsia="Times New Roman" w:hAnsi="Calibri" w:cs="Calibri"/>
                <w:color w:val="000000"/>
              </w:rPr>
            </w:pPr>
          </w:p>
        </w:tc>
        <w:tc>
          <w:tcPr>
            <w:tcW w:w="2072" w:type="dxa"/>
            <w:tcBorders>
              <w:top w:val="nil"/>
              <w:left w:val="nil"/>
              <w:bottom w:val="single" w:sz="4" w:space="0" w:color="auto"/>
              <w:right w:val="single" w:sz="4" w:space="0" w:color="auto"/>
            </w:tcBorders>
            <w:shd w:val="clear" w:color="auto" w:fill="auto"/>
            <w:noWrap/>
            <w:vAlign w:val="center"/>
            <w:hideMark/>
          </w:tcPr>
          <w:p w14:paraId="67B9F382"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Transformation operator</w:t>
            </w:r>
          </w:p>
        </w:tc>
        <w:tc>
          <w:tcPr>
            <w:tcW w:w="1710" w:type="dxa"/>
            <w:tcBorders>
              <w:top w:val="nil"/>
              <w:left w:val="nil"/>
              <w:bottom w:val="single" w:sz="4" w:space="0" w:color="auto"/>
              <w:right w:val="single" w:sz="4" w:space="0" w:color="auto"/>
            </w:tcBorders>
            <w:shd w:val="clear" w:color="auto" w:fill="auto"/>
            <w:noWrap/>
            <w:vAlign w:val="center"/>
            <w:hideMark/>
          </w:tcPr>
          <w:p w14:paraId="63BFBF21"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Rakshith</w:t>
            </w:r>
          </w:p>
        </w:tc>
        <w:tc>
          <w:tcPr>
            <w:tcW w:w="2617" w:type="dxa"/>
            <w:tcBorders>
              <w:top w:val="nil"/>
              <w:left w:val="nil"/>
              <w:bottom w:val="single" w:sz="4" w:space="0" w:color="auto"/>
              <w:right w:val="single" w:sz="4" w:space="0" w:color="auto"/>
            </w:tcBorders>
            <w:shd w:val="clear" w:color="auto" w:fill="auto"/>
            <w:noWrap/>
            <w:vAlign w:val="center"/>
            <w:hideMark/>
          </w:tcPr>
          <w:p w14:paraId="4E144D53"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T01, T12, … , TnH</w:t>
            </w:r>
          </w:p>
        </w:tc>
        <w:tc>
          <w:tcPr>
            <w:tcW w:w="1951" w:type="dxa"/>
            <w:tcBorders>
              <w:top w:val="nil"/>
              <w:left w:val="nil"/>
              <w:bottom w:val="single" w:sz="4" w:space="0" w:color="auto"/>
              <w:right w:val="single" w:sz="4" w:space="0" w:color="auto"/>
            </w:tcBorders>
            <w:shd w:val="clear" w:color="auto" w:fill="auto"/>
            <w:noWrap/>
            <w:vAlign w:val="center"/>
            <w:hideMark/>
          </w:tcPr>
          <w:p w14:paraId="7BE7380C"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T0H</w:t>
            </w:r>
          </w:p>
        </w:tc>
      </w:tr>
      <w:tr w:rsidR="00A905C4" w:rsidRPr="00700FAC" w14:paraId="28FDA4E6" w14:textId="77777777" w:rsidTr="00CA7299">
        <w:trPr>
          <w:trHeight w:val="288"/>
        </w:trPr>
        <w:tc>
          <w:tcPr>
            <w:tcW w:w="4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3FC3B5" w14:textId="77777777" w:rsidR="00A905C4" w:rsidRPr="00700FAC" w:rsidRDefault="00A905C4" w:rsidP="00700FAC">
            <w:pPr>
              <w:spacing w:after="0" w:line="240" w:lineRule="auto"/>
              <w:jc w:val="center"/>
              <w:rPr>
                <w:rFonts w:ascii="Calibri" w:eastAsia="Times New Roman" w:hAnsi="Calibri" w:cs="Calibri"/>
                <w:color w:val="000000"/>
              </w:rPr>
            </w:pPr>
            <w:r w:rsidRPr="00700FAC">
              <w:rPr>
                <w:rFonts w:ascii="Calibri" w:eastAsia="Times New Roman" w:hAnsi="Calibri" w:cs="Calibri"/>
                <w:color w:val="000000"/>
              </w:rPr>
              <w:t>b</w:t>
            </w:r>
          </w:p>
        </w:tc>
        <w:tc>
          <w:tcPr>
            <w:tcW w:w="140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43ACB4" w14:textId="77777777" w:rsidR="00A905C4" w:rsidRPr="00700FAC" w:rsidRDefault="00A905C4" w:rsidP="00700FAC">
            <w:pPr>
              <w:spacing w:after="0" w:line="240" w:lineRule="auto"/>
              <w:jc w:val="center"/>
              <w:rPr>
                <w:rFonts w:ascii="Calibri" w:eastAsia="Times New Roman" w:hAnsi="Calibri" w:cs="Calibri"/>
                <w:color w:val="000000"/>
              </w:rPr>
            </w:pPr>
            <w:r w:rsidRPr="00700FAC">
              <w:rPr>
                <w:rFonts w:ascii="Calibri" w:eastAsia="Times New Roman" w:hAnsi="Calibri" w:cs="Calibri"/>
                <w:color w:val="000000"/>
              </w:rPr>
              <w:t>Euler Angles</w:t>
            </w:r>
          </w:p>
        </w:tc>
        <w:tc>
          <w:tcPr>
            <w:tcW w:w="2072" w:type="dxa"/>
            <w:tcBorders>
              <w:top w:val="nil"/>
              <w:left w:val="nil"/>
              <w:bottom w:val="single" w:sz="4" w:space="0" w:color="auto"/>
              <w:right w:val="single" w:sz="4" w:space="0" w:color="auto"/>
            </w:tcBorders>
            <w:shd w:val="clear" w:color="auto" w:fill="auto"/>
            <w:noWrap/>
            <w:vAlign w:val="center"/>
            <w:hideMark/>
          </w:tcPr>
          <w:p w14:paraId="464546D6"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 xml:space="preserve">Anlge -&gt; Rotation matrix </w:t>
            </w:r>
          </w:p>
        </w:tc>
        <w:tc>
          <w:tcPr>
            <w:tcW w:w="1710" w:type="dxa"/>
            <w:tcBorders>
              <w:top w:val="nil"/>
              <w:left w:val="nil"/>
              <w:bottom w:val="single" w:sz="4" w:space="0" w:color="auto"/>
              <w:right w:val="single" w:sz="4" w:space="0" w:color="auto"/>
            </w:tcBorders>
            <w:shd w:val="clear" w:color="auto" w:fill="auto"/>
            <w:noWrap/>
            <w:vAlign w:val="center"/>
            <w:hideMark/>
          </w:tcPr>
          <w:p w14:paraId="6ABB6A96"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Rakshith</w:t>
            </w:r>
          </w:p>
        </w:tc>
        <w:tc>
          <w:tcPr>
            <w:tcW w:w="2617" w:type="dxa"/>
            <w:tcBorders>
              <w:top w:val="nil"/>
              <w:left w:val="nil"/>
              <w:bottom w:val="single" w:sz="4" w:space="0" w:color="auto"/>
              <w:right w:val="single" w:sz="4" w:space="0" w:color="auto"/>
            </w:tcBorders>
            <w:shd w:val="clear" w:color="auto" w:fill="auto"/>
            <w:noWrap/>
            <w:vAlign w:val="center"/>
            <w:hideMark/>
          </w:tcPr>
          <w:p w14:paraId="32F4FD72"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alpha, beta, gamma</w:t>
            </w:r>
          </w:p>
        </w:tc>
        <w:tc>
          <w:tcPr>
            <w:tcW w:w="1951" w:type="dxa"/>
            <w:tcBorders>
              <w:top w:val="nil"/>
              <w:left w:val="nil"/>
              <w:bottom w:val="single" w:sz="4" w:space="0" w:color="auto"/>
              <w:right w:val="single" w:sz="4" w:space="0" w:color="auto"/>
            </w:tcBorders>
            <w:shd w:val="clear" w:color="auto" w:fill="auto"/>
            <w:noWrap/>
            <w:vAlign w:val="center"/>
            <w:hideMark/>
          </w:tcPr>
          <w:p w14:paraId="7BABC90A"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R</w:t>
            </w:r>
          </w:p>
        </w:tc>
      </w:tr>
      <w:tr w:rsidR="00A905C4" w:rsidRPr="00700FAC" w14:paraId="50A5ACF1" w14:textId="77777777" w:rsidTr="00CA7299">
        <w:trPr>
          <w:trHeight w:val="288"/>
        </w:trPr>
        <w:tc>
          <w:tcPr>
            <w:tcW w:w="480" w:type="dxa"/>
            <w:vMerge/>
            <w:tcBorders>
              <w:top w:val="nil"/>
              <w:left w:val="single" w:sz="4" w:space="0" w:color="auto"/>
              <w:bottom w:val="single" w:sz="4" w:space="0" w:color="auto"/>
              <w:right w:val="single" w:sz="4" w:space="0" w:color="auto"/>
            </w:tcBorders>
            <w:vAlign w:val="center"/>
            <w:hideMark/>
          </w:tcPr>
          <w:p w14:paraId="25ABE71E" w14:textId="77777777" w:rsidR="00A905C4" w:rsidRPr="00700FAC" w:rsidRDefault="00A905C4" w:rsidP="00700FAC">
            <w:pPr>
              <w:spacing w:after="0" w:line="240" w:lineRule="auto"/>
              <w:rPr>
                <w:rFonts w:ascii="Calibri" w:eastAsia="Times New Roman" w:hAnsi="Calibri" w:cs="Calibri"/>
                <w:color w:val="000000"/>
              </w:rPr>
            </w:pPr>
          </w:p>
        </w:tc>
        <w:tc>
          <w:tcPr>
            <w:tcW w:w="1408" w:type="dxa"/>
            <w:vMerge/>
            <w:tcBorders>
              <w:top w:val="nil"/>
              <w:left w:val="single" w:sz="4" w:space="0" w:color="auto"/>
              <w:bottom w:val="single" w:sz="4" w:space="0" w:color="auto"/>
              <w:right w:val="single" w:sz="4" w:space="0" w:color="auto"/>
            </w:tcBorders>
            <w:vAlign w:val="center"/>
            <w:hideMark/>
          </w:tcPr>
          <w:p w14:paraId="4ECE4263" w14:textId="77777777" w:rsidR="00A905C4" w:rsidRPr="00700FAC" w:rsidRDefault="00A905C4" w:rsidP="00700FAC">
            <w:pPr>
              <w:spacing w:after="0" w:line="240" w:lineRule="auto"/>
              <w:rPr>
                <w:rFonts w:ascii="Calibri" w:eastAsia="Times New Roman" w:hAnsi="Calibri" w:cs="Calibri"/>
                <w:color w:val="000000"/>
              </w:rPr>
            </w:pPr>
          </w:p>
        </w:tc>
        <w:tc>
          <w:tcPr>
            <w:tcW w:w="2072" w:type="dxa"/>
            <w:tcBorders>
              <w:top w:val="nil"/>
              <w:left w:val="nil"/>
              <w:bottom w:val="single" w:sz="4" w:space="0" w:color="auto"/>
              <w:right w:val="single" w:sz="4" w:space="0" w:color="auto"/>
            </w:tcBorders>
            <w:shd w:val="clear" w:color="auto" w:fill="auto"/>
            <w:noWrap/>
            <w:vAlign w:val="center"/>
            <w:hideMark/>
          </w:tcPr>
          <w:p w14:paraId="59D5BDA9"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Rotation matrix  -&gt; Anlge</w:t>
            </w:r>
          </w:p>
        </w:tc>
        <w:tc>
          <w:tcPr>
            <w:tcW w:w="1710" w:type="dxa"/>
            <w:tcBorders>
              <w:top w:val="nil"/>
              <w:left w:val="nil"/>
              <w:bottom w:val="single" w:sz="4" w:space="0" w:color="auto"/>
              <w:right w:val="single" w:sz="4" w:space="0" w:color="auto"/>
            </w:tcBorders>
            <w:shd w:val="clear" w:color="auto" w:fill="auto"/>
            <w:noWrap/>
            <w:vAlign w:val="center"/>
            <w:hideMark/>
          </w:tcPr>
          <w:p w14:paraId="77D9D33C"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Rakshith</w:t>
            </w:r>
          </w:p>
        </w:tc>
        <w:tc>
          <w:tcPr>
            <w:tcW w:w="2617" w:type="dxa"/>
            <w:tcBorders>
              <w:top w:val="nil"/>
              <w:left w:val="nil"/>
              <w:bottom w:val="single" w:sz="4" w:space="0" w:color="auto"/>
              <w:right w:val="single" w:sz="4" w:space="0" w:color="auto"/>
            </w:tcBorders>
            <w:shd w:val="clear" w:color="auto" w:fill="auto"/>
            <w:noWrap/>
            <w:vAlign w:val="center"/>
            <w:hideMark/>
          </w:tcPr>
          <w:p w14:paraId="7A8992A3"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R</w:t>
            </w:r>
          </w:p>
        </w:tc>
        <w:tc>
          <w:tcPr>
            <w:tcW w:w="1951" w:type="dxa"/>
            <w:tcBorders>
              <w:top w:val="nil"/>
              <w:left w:val="nil"/>
              <w:bottom w:val="single" w:sz="4" w:space="0" w:color="auto"/>
              <w:right w:val="single" w:sz="4" w:space="0" w:color="auto"/>
            </w:tcBorders>
            <w:shd w:val="clear" w:color="auto" w:fill="auto"/>
            <w:noWrap/>
            <w:vAlign w:val="center"/>
            <w:hideMark/>
          </w:tcPr>
          <w:p w14:paraId="0ACB8283"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alpha, beta, gamma</w:t>
            </w:r>
          </w:p>
        </w:tc>
      </w:tr>
      <w:tr w:rsidR="00A905C4" w:rsidRPr="00700FAC" w14:paraId="2C615F07" w14:textId="77777777" w:rsidTr="00CA7299">
        <w:trPr>
          <w:trHeight w:val="288"/>
        </w:trPr>
        <w:tc>
          <w:tcPr>
            <w:tcW w:w="4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E87C74" w14:textId="77777777" w:rsidR="00A905C4" w:rsidRPr="00700FAC" w:rsidRDefault="00A905C4" w:rsidP="00700FAC">
            <w:pPr>
              <w:spacing w:after="0" w:line="240" w:lineRule="auto"/>
              <w:jc w:val="center"/>
              <w:rPr>
                <w:rFonts w:ascii="Calibri" w:eastAsia="Times New Roman" w:hAnsi="Calibri" w:cs="Calibri"/>
                <w:color w:val="000000"/>
              </w:rPr>
            </w:pPr>
            <w:r w:rsidRPr="00700FAC">
              <w:rPr>
                <w:rFonts w:ascii="Calibri" w:eastAsia="Times New Roman" w:hAnsi="Calibri" w:cs="Calibri"/>
                <w:color w:val="000000"/>
              </w:rPr>
              <w:t>c</w:t>
            </w:r>
          </w:p>
        </w:tc>
        <w:tc>
          <w:tcPr>
            <w:tcW w:w="140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7FB655A" w14:textId="77777777" w:rsidR="00A905C4" w:rsidRPr="00700FAC" w:rsidRDefault="00A905C4" w:rsidP="00700FAC">
            <w:pPr>
              <w:spacing w:after="0" w:line="240" w:lineRule="auto"/>
              <w:jc w:val="center"/>
              <w:rPr>
                <w:rFonts w:ascii="Calibri" w:eastAsia="Times New Roman" w:hAnsi="Calibri" w:cs="Calibri"/>
                <w:color w:val="000000"/>
              </w:rPr>
            </w:pPr>
            <w:r w:rsidRPr="00700FAC">
              <w:rPr>
                <w:rFonts w:ascii="Calibri" w:eastAsia="Times New Roman" w:hAnsi="Calibri" w:cs="Calibri"/>
                <w:color w:val="000000"/>
              </w:rPr>
              <w:t>FW Kinematics</w:t>
            </w:r>
          </w:p>
        </w:tc>
        <w:tc>
          <w:tcPr>
            <w:tcW w:w="2072" w:type="dxa"/>
            <w:tcBorders>
              <w:top w:val="nil"/>
              <w:left w:val="nil"/>
              <w:bottom w:val="single" w:sz="4" w:space="0" w:color="auto"/>
              <w:right w:val="single" w:sz="4" w:space="0" w:color="auto"/>
            </w:tcBorders>
            <w:shd w:val="clear" w:color="auto" w:fill="auto"/>
            <w:noWrap/>
            <w:vAlign w:val="center"/>
            <w:hideMark/>
          </w:tcPr>
          <w:p w14:paraId="426C073C"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Robot config  -&gt; DH</w:t>
            </w:r>
          </w:p>
        </w:tc>
        <w:tc>
          <w:tcPr>
            <w:tcW w:w="1710" w:type="dxa"/>
            <w:tcBorders>
              <w:top w:val="nil"/>
              <w:left w:val="nil"/>
              <w:bottom w:val="single" w:sz="4" w:space="0" w:color="auto"/>
              <w:right w:val="single" w:sz="4" w:space="0" w:color="auto"/>
            </w:tcBorders>
            <w:shd w:val="clear" w:color="auto" w:fill="auto"/>
            <w:noWrap/>
            <w:vAlign w:val="center"/>
            <w:hideMark/>
          </w:tcPr>
          <w:p w14:paraId="455E64F5"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Mitul</w:t>
            </w:r>
          </w:p>
        </w:tc>
        <w:tc>
          <w:tcPr>
            <w:tcW w:w="2617" w:type="dxa"/>
            <w:tcBorders>
              <w:top w:val="nil"/>
              <w:left w:val="nil"/>
              <w:bottom w:val="single" w:sz="4" w:space="0" w:color="auto"/>
              <w:right w:val="single" w:sz="4" w:space="0" w:color="auto"/>
            </w:tcBorders>
            <w:shd w:val="clear" w:color="auto" w:fill="auto"/>
            <w:noWrap/>
            <w:vAlign w:val="center"/>
            <w:hideMark/>
          </w:tcPr>
          <w:p w14:paraId="5153F4E0"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Manipulator description</w:t>
            </w:r>
          </w:p>
        </w:tc>
        <w:tc>
          <w:tcPr>
            <w:tcW w:w="1951" w:type="dxa"/>
            <w:tcBorders>
              <w:top w:val="nil"/>
              <w:left w:val="nil"/>
              <w:bottom w:val="single" w:sz="4" w:space="0" w:color="auto"/>
              <w:right w:val="single" w:sz="4" w:space="0" w:color="auto"/>
            </w:tcBorders>
            <w:shd w:val="clear" w:color="auto" w:fill="auto"/>
            <w:noWrap/>
            <w:vAlign w:val="center"/>
            <w:hideMark/>
          </w:tcPr>
          <w:p w14:paraId="1CE62878"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DH table</w:t>
            </w:r>
          </w:p>
        </w:tc>
      </w:tr>
      <w:tr w:rsidR="00A905C4" w:rsidRPr="00700FAC" w14:paraId="295A5B46" w14:textId="77777777" w:rsidTr="00CA7299">
        <w:trPr>
          <w:trHeight w:val="288"/>
        </w:trPr>
        <w:tc>
          <w:tcPr>
            <w:tcW w:w="480" w:type="dxa"/>
            <w:vMerge/>
            <w:tcBorders>
              <w:top w:val="nil"/>
              <w:left w:val="single" w:sz="4" w:space="0" w:color="auto"/>
              <w:bottom w:val="single" w:sz="4" w:space="0" w:color="auto"/>
              <w:right w:val="single" w:sz="4" w:space="0" w:color="auto"/>
            </w:tcBorders>
            <w:vAlign w:val="center"/>
            <w:hideMark/>
          </w:tcPr>
          <w:p w14:paraId="2E876244" w14:textId="77777777" w:rsidR="00A905C4" w:rsidRPr="00700FAC" w:rsidRDefault="00A905C4" w:rsidP="00700FAC">
            <w:pPr>
              <w:spacing w:after="0" w:line="240" w:lineRule="auto"/>
              <w:rPr>
                <w:rFonts w:ascii="Calibri" w:eastAsia="Times New Roman" w:hAnsi="Calibri" w:cs="Calibri"/>
                <w:color w:val="000000"/>
              </w:rPr>
            </w:pPr>
          </w:p>
        </w:tc>
        <w:tc>
          <w:tcPr>
            <w:tcW w:w="1408" w:type="dxa"/>
            <w:vMerge/>
            <w:tcBorders>
              <w:top w:val="nil"/>
              <w:left w:val="single" w:sz="4" w:space="0" w:color="auto"/>
              <w:bottom w:val="single" w:sz="4" w:space="0" w:color="auto"/>
              <w:right w:val="single" w:sz="4" w:space="0" w:color="auto"/>
            </w:tcBorders>
            <w:vAlign w:val="center"/>
            <w:hideMark/>
          </w:tcPr>
          <w:p w14:paraId="1AD19290" w14:textId="77777777" w:rsidR="00A905C4" w:rsidRPr="00700FAC" w:rsidRDefault="00A905C4" w:rsidP="00700FAC">
            <w:pPr>
              <w:spacing w:after="0" w:line="240" w:lineRule="auto"/>
              <w:rPr>
                <w:rFonts w:ascii="Calibri" w:eastAsia="Times New Roman" w:hAnsi="Calibri" w:cs="Calibri"/>
                <w:color w:val="000000"/>
              </w:rPr>
            </w:pPr>
          </w:p>
        </w:tc>
        <w:tc>
          <w:tcPr>
            <w:tcW w:w="2072" w:type="dxa"/>
            <w:tcBorders>
              <w:top w:val="nil"/>
              <w:left w:val="nil"/>
              <w:bottom w:val="single" w:sz="4" w:space="0" w:color="auto"/>
              <w:right w:val="single" w:sz="4" w:space="0" w:color="auto"/>
            </w:tcBorders>
            <w:shd w:val="clear" w:color="auto" w:fill="auto"/>
            <w:noWrap/>
            <w:vAlign w:val="center"/>
            <w:hideMark/>
          </w:tcPr>
          <w:p w14:paraId="74F05934"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DH -&gt; Serial Link</w:t>
            </w:r>
          </w:p>
        </w:tc>
        <w:tc>
          <w:tcPr>
            <w:tcW w:w="1710" w:type="dxa"/>
            <w:tcBorders>
              <w:top w:val="nil"/>
              <w:left w:val="nil"/>
              <w:bottom w:val="single" w:sz="4" w:space="0" w:color="auto"/>
              <w:right w:val="single" w:sz="4" w:space="0" w:color="auto"/>
            </w:tcBorders>
            <w:shd w:val="clear" w:color="auto" w:fill="auto"/>
            <w:noWrap/>
            <w:vAlign w:val="center"/>
            <w:hideMark/>
          </w:tcPr>
          <w:p w14:paraId="439B1740"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Mitul</w:t>
            </w:r>
          </w:p>
        </w:tc>
        <w:tc>
          <w:tcPr>
            <w:tcW w:w="2617" w:type="dxa"/>
            <w:tcBorders>
              <w:top w:val="nil"/>
              <w:left w:val="nil"/>
              <w:bottom w:val="single" w:sz="4" w:space="0" w:color="auto"/>
              <w:right w:val="single" w:sz="4" w:space="0" w:color="auto"/>
            </w:tcBorders>
            <w:shd w:val="clear" w:color="auto" w:fill="auto"/>
            <w:noWrap/>
            <w:vAlign w:val="center"/>
            <w:hideMark/>
          </w:tcPr>
          <w:p w14:paraId="2FD7D9BA"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DH table</w:t>
            </w:r>
          </w:p>
        </w:tc>
        <w:tc>
          <w:tcPr>
            <w:tcW w:w="1951" w:type="dxa"/>
            <w:tcBorders>
              <w:top w:val="nil"/>
              <w:left w:val="nil"/>
              <w:bottom w:val="single" w:sz="4" w:space="0" w:color="auto"/>
              <w:right w:val="single" w:sz="4" w:space="0" w:color="auto"/>
            </w:tcBorders>
            <w:shd w:val="clear" w:color="auto" w:fill="auto"/>
            <w:noWrap/>
            <w:vAlign w:val="center"/>
            <w:hideMark/>
          </w:tcPr>
          <w:p w14:paraId="06C8887E"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T0H, Link obj</w:t>
            </w:r>
          </w:p>
        </w:tc>
      </w:tr>
      <w:tr w:rsidR="00A905C4" w:rsidRPr="00700FAC" w14:paraId="2E032A65" w14:textId="77777777" w:rsidTr="00CA7299">
        <w:trPr>
          <w:trHeight w:val="288"/>
        </w:trPr>
        <w:tc>
          <w:tcPr>
            <w:tcW w:w="480" w:type="dxa"/>
            <w:vMerge/>
            <w:tcBorders>
              <w:top w:val="nil"/>
              <w:left w:val="single" w:sz="4" w:space="0" w:color="auto"/>
              <w:bottom w:val="single" w:sz="4" w:space="0" w:color="auto"/>
              <w:right w:val="single" w:sz="4" w:space="0" w:color="auto"/>
            </w:tcBorders>
            <w:vAlign w:val="center"/>
            <w:hideMark/>
          </w:tcPr>
          <w:p w14:paraId="0A6C5065" w14:textId="77777777" w:rsidR="00A905C4" w:rsidRPr="00700FAC" w:rsidRDefault="00A905C4" w:rsidP="00700FAC">
            <w:pPr>
              <w:spacing w:after="0" w:line="240" w:lineRule="auto"/>
              <w:rPr>
                <w:rFonts w:ascii="Calibri" w:eastAsia="Times New Roman" w:hAnsi="Calibri" w:cs="Calibri"/>
                <w:color w:val="000000"/>
              </w:rPr>
            </w:pPr>
          </w:p>
        </w:tc>
        <w:tc>
          <w:tcPr>
            <w:tcW w:w="1408" w:type="dxa"/>
            <w:vMerge/>
            <w:tcBorders>
              <w:top w:val="nil"/>
              <w:left w:val="single" w:sz="4" w:space="0" w:color="auto"/>
              <w:bottom w:val="single" w:sz="4" w:space="0" w:color="auto"/>
              <w:right w:val="single" w:sz="4" w:space="0" w:color="auto"/>
            </w:tcBorders>
            <w:vAlign w:val="center"/>
            <w:hideMark/>
          </w:tcPr>
          <w:p w14:paraId="7854DC80" w14:textId="77777777" w:rsidR="00A905C4" w:rsidRPr="00700FAC" w:rsidRDefault="00A905C4" w:rsidP="00700FAC">
            <w:pPr>
              <w:spacing w:after="0" w:line="240" w:lineRule="auto"/>
              <w:rPr>
                <w:rFonts w:ascii="Calibri" w:eastAsia="Times New Roman" w:hAnsi="Calibri" w:cs="Calibri"/>
                <w:color w:val="000000"/>
              </w:rPr>
            </w:pPr>
          </w:p>
        </w:tc>
        <w:tc>
          <w:tcPr>
            <w:tcW w:w="2072" w:type="dxa"/>
            <w:tcBorders>
              <w:top w:val="nil"/>
              <w:left w:val="nil"/>
              <w:bottom w:val="single" w:sz="4" w:space="0" w:color="auto"/>
              <w:right w:val="single" w:sz="4" w:space="0" w:color="auto"/>
            </w:tcBorders>
            <w:shd w:val="clear" w:color="auto" w:fill="auto"/>
            <w:noWrap/>
            <w:vAlign w:val="center"/>
            <w:hideMark/>
          </w:tcPr>
          <w:p w14:paraId="6A9C01F9"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Joint parameter -&gt; EF pose</w:t>
            </w:r>
          </w:p>
        </w:tc>
        <w:tc>
          <w:tcPr>
            <w:tcW w:w="1710" w:type="dxa"/>
            <w:tcBorders>
              <w:top w:val="nil"/>
              <w:left w:val="nil"/>
              <w:bottom w:val="single" w:sz="4" w:space="0" w:color="auto"/>
              <w:right w:val="single" w:sz="4" w:space="0" w:color="auto"/>
            </w:tcBorders>
            <w:shd w:val="clear" w:color="auto" w:fill="auto"/>
            <w:noWrap/>
            <w:vAlign w:val="center"/>
            <w:hideMark/>
          </w:tcPr>
          <w:p w14:paraId="7E04A7D0"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Mitul</w:t>
            </w:r>
          </w:p>
        </w:tc>
        <w:tc>
          <w:tcPr>
            <w:tcW w:w="2617" w:type="dxa"/>
            <w:tcBorders>
              <w:top w:val="nil"/>
              <w:left w:val="nil"/>
              <w:bottom w:val="single" w:sz="4" w:space="0" w:color="auto"/>
              <w:right w:val="single" w:sz="4" w:space="0" w:color="auto"/>
            </w:tcBorders>
            <w:shd w:val="clear" w:color="auto" w:fill="auto"/>
            <w:noWrap/>
            <w:vAlign w:val="center"/>
            <w:hideMark/>
          </w:tcPr>
          <w:p w14:paraId="13A6C828"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Link Obj, q</w:t>
            </w:r>
          </w:p>
        </w:tc>
        <w:tc>
          <w:tcPr>
            <w:tcW w:w="1951" w:type="dxa"/>
            <w:tcBorders>
              <w:top w:val="nil"/>
              <w:left w:val="nil"/>
              <w:bottom w:val="single" w:sz="4" w:space="0" w:color="auto"/>
              <w:right w:val="single" w:sz="4" w:space="0" w:color="auto"/>
            </w:tcBorders>
            <w:shd w:val="clear" w:color="auto" w:fill="auto"/>
            <w:noWrap/>
            <w:vAlign w:val="center"/>
            <w:hideMark/>
          </w:tcPr>
          <w:p w14:paraId="00596819"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EF Pose (T0H)</w:t>
            </w:r>
          </w:p>
        </w:tc>
      </w:tr>
      <w:tr w:rsidR="00A905C4" w:rsidRPr="00700FAC" w14:paraId="5976FCFE" w14:textId="77777777" w:rsidTr="00CA7299">
        <w:trPr>
          <w:trHeight w:val="288"/>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A7E2893" w14:textId="77777777" w:rsidR="00A905C4" w:rsidRPr="00700FAC" w:rsidRDefault="00A905C4" w:rsidP="00700FAC">
            <w:pPr>
              <w:spacing w:after="0" w:line="240" w:lineRule="auto"/>
              <w:jc w:val="center"/>
              <w:rPr>
                <w:rFonts w:ascii="Calibri" w:eastAsia="Times New Roman" w:hAnsi="Calibri" w:cs="Calibri"/>
                <w:color w:val="000000"/>
              </w:rPr>
            </w:pPr>
            <w:r w:rsidRPr="00700FAC">
              <w:rPr>
                <w:rFonts w:ascii="Calibri" w:eastAsia="Times New Roman" w:hAnsi="Calibri" w:cs="Calibri"/>
                <w:color w:val="000000"/>
              </w:rPr>
              <w:t>d</w:t>
            </w:r>
          </w:p>
        </w:tc>
        <w:tc>
          <w:tcPr>
            <w:tcW w:w="1408" w:type="dxa"/>
            <w:tcBorders>
              <w:top w:val="nil"/>
              <w:left w:val="nil"/>
              <w:bottom w:val="single" w:sz="4" w:space="0" w:color="auto"/>
              <w:right w:val="single" w:sz="4" w:space="0" w:color="auto"/>
            </w:tcBorders>
            <w:shd w:val="clear" w:color="auto" w:fill="auto"/>
            <w:noWrap/>
            <w:vAlign w:val="center"/>
            <w:hideMark/>
          </w:tcPr>
          <w:p w14:paraId="64E77EF8" w14:textId="77777777" w:rsidR="00A905C4" w:rsidRPr="00700FAC" w:rsidRDefault="00A905C4" w:rsidP="00700FAC">
            <w:pPr>
              <w:spacing w:after="0" w:line="240" w:lineRule="auto"/>
              <w:jc w:val="center"/>
              <w:rPr>
                <w:rFonts w:ascii="Calibri" w:eastAsia="Times New Roman" w:hAnsi="Calibri" w:cs="Calibri"/>
                <w:color w:val="000000"/>
              </w:rPr>
            </w:pPr>
            <w:r w:rsidRPr="00700FAC">
              <w:rPr>
                <w:rFonts w:ascii="Calibri" w:eastAsia="Times New Roman" w:hAnsi="Calibri" w:cs="Calibri"/>
                <w:color w:val="000000"/>
              </w:rPr>
              <w:t>Workspace</w:t>
            </w:r>
          </w:p>
        </w:tc>
        <w:tc>
          <w:tcPr>
            <w:tcW w:w="2072" w:type="dxa"/>
            <w:tcBorders>
              <w:top w:val="nil"/>
              <w:left w:val="nil"/>
              <w:bottom w:val="single" w:sz="4" w:space="0" w:color="auto"/>
              <w:right w:val="single" w:sz="4" w:space="0" w:color="auto"/>
            </w:tcBorders>
            <w:shd w:val="clear" w:color="auto" w:fill="auto"/>
            <w:noWrap/>
            <w:vAlign w:val="center"/>
            <w:hideMark/>
          </w:tcPr>
          <w:p w14:paraId="1FFEDBB1"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Robot config -&gt; Workspace</w:t>
            </w:r>
          </w:p>
        </w:tc>
        <w:tc>
          <w:tcPr>
            <w:tcW w:w="1710" w:type="dxa"/>
            <w:tcBorders>
              <w:top w:val="nil"/>
              <w:left w:val="nil"/>
              <w:bottom w:val="single" w:sz="4" w:space="0" w:color="auto"/>
              <w:right w:val="single" w:sz="4" w:space="0" w:color="auto"/>
            </w:tcBorders>
            <w:shd w:val="clear" w:color="auto" w:fill="auto"/>
            <w:noWrap/>
            <w:vAlign w:val="center"/>
            <w:hideMark/>
          </w:tcPr>
          <w:p w14:paraId="0F3EE8D9"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Ravi</w:t>
            </w:r>
          </w:p>
        </w:tc>
        <w:tc>
          <w:tcPr>
            <w:tcW w:w="2617" w:type="dxa"/>
            <w:tcBorders>
              <w:top w:val="nil"/>
              <w:left w:val="nil"/>
              <w:bottom w:val="single" w:sz="4" w:space="0" w:color="auto"/>
              <w:right w:val="single" w:sz="4" w:space="0" w:color="auto"/>
            </w:tcBorders>
            <w:shd w:val="clear" w:color="auto" w:fill="auto"/>
            <w:noWrap/>
            <w:vAlign w:val="center"/>
            <w:hideMark/>
          </w:tcPr>
          <w:p w14:paraId="7B77949C"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 xml:space="preserve">Link Obj </w:t>
            </w:r>
          </w:p>
        </w:tc>
        <w:tc>
          <w:tcPr>
            <w:tcW w:w="1951" w:type="dxa"/>
            <w:tcBorders>
              <w:top w:val="nil"/>
              <w:left w:val="nil"/>
              <w:bottom w:val="single" w:sz="4" w:space="0" w:color="auto"/>
              <w:right w:val="single" w:sz="4" w:space="0" w:color="auto"/>
            </w:tcBorders>
            <w:shd w:val="clear" w:color="auto" w:fill="auto"/>
            <w:noWrap/>
            <w:vAlign w:val="center"/>
            <w:hideMark/>
          </w:tcPr>
          <w:p w14:paraId="358D2553" w14:textId="77777777" w:rsidR="00A905C4" w:rsidRPr="00700FAC" w:rsidRDefault="00A905C4" w:rsidP="00700FAC">
            <w:pPr>
              <w:spacing w:after="0" w:line="240" w:lineRule="auto"/>
              <w:rPr>
                <w:rFonts w:ascii="Calibri" w:eastAsia="Times New Roman" w:hAnsi="Calibri" w:cs="Calibri"/>
              </w:rPr>
            </w:pPr>
            <w:r w:rsidRPr="00700FAC">
              <w:rPr>
                <w:rFonts w:ascii="Calibri" w:eastAsia="Times New Roman" w:hAnsi="Calibri" w:cs="Calibri"/>
              </w:rPr>
              <w:t> </w:t>
            </w:r>
          </w:p>
        </w:tc>
      </w:tr>
      <w:tr w:rsidR="00A905C4" w:rsidRPr="00700FAC" w14:paraId="0856908F" w14:textId="77777777" w:rsidTr="00CA7299">
        <w:trPr>
          <w:trHeight w:val="288"/>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4D4797C" w14:textId="77777777" w:rsidR="00A905C4" w:rsidRPr="00700FAC" w:rsidRDefault="00A905C4" w:rsidP="00700FAC">
            <w:pPr>
              <w:spacing w:after="0" w:line="240" w:lineRule="auto"/>
              <w:jc w:val="center"/>
              <w:rPr>
                <w:rFonts w:ascii="Calibri" w:eastAsia="Times New Roman" w:hAnsi="Calibri" w:cs="Calibri"/>
                <w:color w:val="000000"/>
              </w:rPr>
            </w:pPr>
            <w:r w:rsidRPr="00700FAC">
              <w:rPr>
                <w:rFonts w:ascii="Calibri" w:eastAsia="Times New Roman" w:hAnsi="Calibri" w:cs="Calibri"/>
                <w:color w:val="000000"/>
              </w:rPr>
              <w:t>e</w:t>
            </w:r>
          </w:p>
        </w:tc>
        <w:tc>
          <w:tcPr>
            <w:tcW w:w="1408" w:type="dxa"/>
            <w:tcBorders>
              <w:top w:val="nil"/>
              <w:left w:val="nil"/>
              <w:bottom w:val="single" w:sz="4" w:space="0" w:color="auto"/>
              <w:right w:val="single" w:sz="4" w:space="0" w:color="auto"/>
            </w:tcBorders>
            <w:shd w:val="clear" w:color="auto" w:fill="auto"/>
            <w:noWrap/>
            <w:vAlign w:val="center"/>
            <w:hideMark/>
          </w:tcPr>
          <w:p w14:paraId="26456264" w14:textId="77777777" w:rsidR="00A905C4" w:rsidRPr="00700FAC" w:rsidRDefault="00A905C4" w:rsidP="00700FAC">
            <w:pPr>
              <w:spacing w:after="0" w:line="240" w:lineRule="auto"/>
              <w:jc w:val="center"/>
              <w:rPr>
                <w:rFonts w:ascii="Calibri" w:eastAsia="Times New Roman" w:hAnsi="Calibri" w:cs="Calibri"/>
                <w:color w:val="000000"/>
              </w:rPr>
            </w:pPr>
            <w:r w:rsidRPr="00700FAC">
              <w:rPr>
                <w:rFonts w:ascii="Calibri" w:eastAsia="Times New Roman" w:hAnsi="Calibri" w:cs="Calibri"/>
                <w:color w:val="000000"/>
              </w:rPr>
              <w:t xml:space="preserve">Inverse Kinematics (analytical) </w:t>
            </w:r>
          </w:p>
        </w:tc>
        <w:tc>
          <w:tcPr>
            <w:tcW w:w="2072" w:type="dxa"/>
            <w:tcBorders>
              <w:top w:val="nil"/>
              <w:left w:val="nil"/>
              <w:bottom w:val="single" w:sz="4" w:space="0" w:color="auto"/>
              <w:right w:val="single" w:sz="4" w:space="0" w:color="auto"/>
            </w:tcBorders>
            <w:shd w:val="clear" w:color="auto" w:fill="auto"/>
            <w:noWrap/>
            <w:vAlign w:val="center"/>
            <w:hideMark/>
          </w:tcPr>
          <w:p w14:paraId="4EDC4FB9"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 xml:space="preserve">EF Pose -&gt; Joint Paramter </w:t>
            </w:r>
          </w:p>
        </w:tc>
        <w:tc>
          <w:tcPr>
            <w:tcW w:w="1710" w:type="dxa"/>
            <w:tcBorders>
              <w:top w:val="nil"/>
              <w:left w:val="nil"/>
              <w:bottom w:val="single" w:sz="4" w:space="0" w:color="auto"/>
              <w:right w:val="single" w:sz="4" w:space="0" w:color="auto"/>
            </w:tcBorders>
            <w:shd w:val="clear" w:color="auto" w:fill="auto"/>
            <w:noWrap/>
            <w:vAlign w:val="center"/>
            <w:hideMark/>
          </w:tcPr>
          <w:p w14:paraId="74EB4B4A"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Osei</w:t>
            </w:r>
          </w:p>
        </w:tc>
        <w:tc>
          <w:tcPr>
            <w:tcW w:w="2617" w:type="dxa"/>
            <w:tcBorders>
              <w:top w:val="nil"/>
              <w:left w:val="nil"/>
              <w:bottom w:val="single" w:sz="4" w:space="0" w:color="auto"/>
              <w:right w:val="single" w:sz="4" w:space="0" w:color="auto"/>
            </w:tcBorders>
            <w:shd w:val="clear" w:color="auto" w:fill="auto"/>
            <w:noWrap/>
            <w:vAlign w:val="center"/>
            <w:hideMark/>
          </w:tcPr>
          <w:p w14:paraId="01B442FC"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 xml:space="preserve">Link Obj, EF pose (T0H) </w:t>
            </w:r>
          </w:p>
        </w:tc>
        <w:tc>
          <w:tcPr>
            <w:tcW w:w="1951" w:type="dxa"/>
            <w:tcBorders>
              <w:top w:val="nil"/>
              <w:left w:val="nil"/>
              <w:bottom w:val="single" w:sz="4" w:space="0" w:color="auto"/>
              <w:right w:val="single" w:sz="4" w:space="0" w:color="auto"/>
            </w:tcBorders>
            <w:shd w:val="clear" w:color="auto" w:fill="auto"/>
            <w:noWrap/>
            <w:vAlign w:val="center"/>
            <w:hideMark/>
          </w:tcPr>
          <w:p w14:paraId="7B7A5CA4"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q</w:t>
            </w:r>
          </w:p>
        </w:tc>
      </w:tr>
      <w:tr w:rsidR="00A905C4" w:rsidRPr="00700FAC" w14:paraId="381FE098" w14:textId="77777777" w:rsidTr="00CA7299">
        <w:trPr>
          <w:trHeight w:val="1440"/>
        </w:trPr>
        <w:tc>
          <w:tcPr>
            <w:tcW w:w="4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F46775" w14:textId="77777777" w:rsidR="00A905C4" w:rsidRPr="00700FAC" w:rsidRDefault="00A905C4" w:rsidP="00700FAC">
            <w:pPr>
              <w:spacing w:after="0" w:line="240" w:lineRule="auto"/>
              <w:jc w:val="center"/>
              <w:rPr>
                <w:rFonts w:ascii="Calibri" w:eastAsia="Times New Roman" w:hAnsi="Calibri" w:cs="Calibri"/>
                <w:color w:val="000000"/>
              </w:rPr>
            </w:pPr>
            <w:r w:rsidRPr="00700FAC">
              <w:rPr>
                <w:rFonts w:ascii="Calibri" w:eastAsia="Times New Roman" w:hAnsi="Calibri" w:cs="Calibri"/>
                <w:color w:val="000000"/>
              </w:rPr>
              <w:t>f</w:t>
            </w:r>
          </w:p>
        </w:tc>
        <w:tc>
          <w:tcPr>
            <w:tcW w:w="140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31E578" w14:textId="77777777" w:rsidR="00A905C4" w:rsidRPr="00700FAC" w:rsidRDefault="00A905C4" w:rsidP="00700FAC">
            <w:pPr>
              <w:spacing w:after="0" w:line="240" w:lineRule="auto"/>
              <w:jc w:val="center"/>
              <w:rPr>
                <w:rFonts w:ascii="Calibri" w:eastAsia="Times New Roman" w:hAnsi="Calibri" w:cs="Calibri"/>
                <w:color w:val="000000"/>
              </w:rPr>
            </w:pPr>
            <w:r w:rsidRPr="00700FAC">
              <w:rPr>
                <w:rFonts w:ascii="Calibri" w:eastAsia="Times New Roman" w:hAnsi="Calibri" w:cs="Calibri"/>
                <w:color w:val="000000"/>
              </w:rPr>
              <w:t>Differential Kinematics</w:t>
            </w:r>
          </w:p>
        </w:tc>
        <w:tc>
          <w:tcPr>
            <w:tcW w:w="2072" w:type="dxa"/>
            <w:tcBorders>
              <w:top w:val="nil"/>
              <w:left w:val="nil"/>
              <w:bottom w:val="single" w:sz="4" w:space="0" w:color="auto"/>
              <w:right w:val="single" w:sz="4" w:space="0" w:color="auto"/>
            </w:tcBorders>
            <w:shd w:val="clear" w:color="auto" w:fill="auto"/>
            <w:noWrap/>
            <w:vAlign w:val="center"/>
            <w:hideMark/>
          </w:tcPr>
          <w:p w14:paraId="173D1113"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Jacobian</w:t>
            </w:r>
          </w:p>
        </w:tc>
        <w:tc>
          <w:tcPr>
            <w:tcW w:w="1710" w:type="dxa"/>
            <w:tcBorders>
              <w:top w:val="nil"/>
              <w:left w:val="nil"/>
              <w:bottom w:val="single" w:sz="4" w:space="0" w:color="auto"/>
              <w:right w:val="single" w:sz="4" w:space="0" w:color="auto"/>
            </w:tcBorders>
            <w:shd w:val="clear" w:color="auto" w:fill="auto"/>
            <w:noWrap/>
            <w:vAlign w:val="center"/>
            <w:hideMark/>
          </w:tcPr>
          <w:p w14:paraId="1CC4CFA2"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Ravi</w:t>
            </w:r>
          </w:p>
        </w:tc>
        <w:tc>
          <w:tcPr>
            <w:tcW w:w="2617" w:type="dxa"/>
            <w:tcBorders>
              <w:top w:val="nil"/>
              <w:left w:val="nil"/>
              <w:bottom w:val="single" w:sz="4" w:space="0" w:color="auto"/>
              <w:right w:val="single" w:sz="4" w:space="0" w:color="auto"/>
            </w:tcBorders>
            <w:shd w:val="clear" w:color="auto" w:fill="auto"/>
            <w:noWrap/>
            <w:vAlign w:val="center"/>
            <w:hideMark/>
          </w:tcPr>
          <w:p w14:paraId="455E4980"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Link Obj, q</w:t>
            </w:r>
          </w:p>
        </w:tc>
        <w:tc>
          <w:tcPr>
            <w:tcW w:w="1951" w:type="dxa"/>
            <w:tcBorders>
              <w:top w:val="nil"/>
              <w:left w:val="nil"/>
              <w:bottom w:val="single" w:sz="4" w:space="0" w:color="auto"/>
              <w:right w:val="single" w:sz="4" w:space="0" w:color="auto"/>
            </w:tcBorders>
            <w:shd w:val="clear" w:color="auto" w:fill="auto"/>
            <w:noWrap/>
            <w:vAlign w:val="center"/>
            <w:hideMark/>
          </w:tcPr>
          <w:p w14:paraId="4D36908F"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Jg, Ja</w:t>
            </w:r>
          </w:p>
        </w:tc>
      </w:tr>
      <w:tr w:rsidR="00A905C4" w:rsidRPr="00700FAC" w14:paraId="1EE89A10" w14:textId="77777777" w:rsidTr="00CA7299">
        <w:trPr>
          <w:trHeight w:val="288"/>
        </w:trPr>
        <w:tc>
          <w:tcPr>
            <w:tcW w:w="480" w:type="dxa"/>
            <w:vMerge/>
            <w:tcBorders>
              <w:top w:val="nil"/>
              <w:left w:val="single" w:sz="4" w:space="0" w:color="auto"/>
              <w:bottom w:val="single" w:sz="4" w:space="0" w:color="auto"/>
              <w:right w:val="single" w:sz="4" w:space="0" w:color="auto"/>
            </w:tcBorders>
            <w:vAlign w:val="center"/>
            <w:hideMark/>
          </w:tcPr>
          <w:p w14:paraId="39F7EF86" w14:textId="77777777" w:rsidR="00A905C4" w:rsidRPr="00700FAC" w:rsidRDefault="00A905C4" w:rsidP="00700FAC">
            <w:pPr>
              <w:spacing w:after="0" w:line="240" w:lineRule="auto"/>
              <w:rPr>
                <w:rFonts w:ascii="Calibri" w:eastAsia="Times New Roman" w:hAnsi="Calibri" w:cs="Calibri"/>
                <w:color w:val="000000"/>
              </w:rPr>
            </w:pPr>
          </w:p>
        </w:tc>
        <w:tc>
          <w:tcPr>
            <w:tcW w:w="1408" w:type="dxa"/>
            <w:vMerge/>
            <w:tcBorders>
              <w:top w:val="nil"/>
              <w:left w:val="single" w:sz="4" w:space="0" w:color="auto"/>
              <w:bottom w:val="single" w:sz="4" w:space="0" w:color="auto"/>
              <w:right w:val="single" w:sz="4" w:space="0" w:color="auto"/>
            </w:tcBorders>
            <w:vAlign w:val="center"/>
            <w:hideMark/>
          </w:tcPr>
          <w:p w14:paraId="77ACCC61" w14:textId="77777777" w:rsidR="00A905C4" w:rsidRPr="00700FAC" w:rsidRDefault="00A905C4" w:rsidP="00700FAC">
            <w:pPr>
              <w:spacing w:after="0" w:line="240" w:lineRule="auto"/>
              <w:rPr>
                <w:rFonts w:ascii="Calibri" w:eastAsia="Times New Roman" w:hAnsi="Calibri" w:cs="Calibri"/>
                <w:color w:val="000000"/>
              </w:rPr>
            </w:pPr>
          </w:p>
        </w:tc>
        <w:tc>
          <w:tcPr>
            <w:tcW w:w="2072" w:type="dxa"/>
            <w:tcBorders>
              <w:top w:val="nil"/>
              <w:left w:val="nil"/>
              <w:bottom w:val="single" w:sz="4" w:space="0" w:color="auto"/>
              <w:right w:val="single" w:sz="4" w:space="0" w:color="auto"/>
            </w:tcBorders>
            <w:shd w:val="clear" w:color="auto" w:fill="auto"/>
            <w:noWrap/>
            <w:vAlign w:val="center"/>
            <w:hideMark/>
          </w:tcPr>
          <w:p w14:paraId="3B29AA3D"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Singularities</w:t>
            </w:r>
          </w:p>
        </w:tc>
        <w:tc>
          <w:tcPr>
            <w:tcW w:w="1710" w:type="dxa"/>
            <w:tcBorders>
              <w:top w:val="nil"/>
              <w:left w:val="nil"/>
              <w:bottom w:val="single" w:sz="4" w:space="0" w:color="auto"/>
              <w:right w:val="single" w:sz="4" w:space="0" w:color="auto"/>
            </w:tcBorders>
            <w:shd w:val="clear" w:color="auto" w:fill="auto"/>
            <w:noWrap/>
            <w:vAlign w:val="center"/>
            <w:hideMark/>
          </w:tcPr>
          <w:p w14:paraId="4874A985"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Ravi</w:t>
            </w:r>
          </w:p>
        </w:tc>
        <w:tc>
          <w:tcPr>
            <w:tcW w:w="2617" w:type="dxa"/>
            <w:tcBorders>
              <w:top w:val="nil"/>
              <w:left w:val="nil"/>
              <w:bottom w:val="single" w:sz="4" w:space="0" w:color="auto"/>
              <w:right w:val="single" w:sz="4" w:space="0" w:color="auto"/>
            </w:tcBorders>
            <w:shd w:val="clear" w:color="auto" w:fill="auto"/>
            <w:noWrap/>
            <w:vAlign w:val="center"/>
            <w:hideMark/>
          </w:tcPr>
          <w:p w14:paraId="3E983878"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Jg</w:t>
            </w:r>
          </w:p>
        </w:tc>
        <w:tc>
          <w:tcPr>
            <w:tcW w:w="1951" w:type="dxa"/>
            <w:tcBorders>
              <w:top w:val="nil"/>
              <w:left w:val="nil"/>
              <w:bottom w:val="single" w:sz="4" w:space="0" w:color="auto"/>
              <w:right w:val="single" w:sz="4" w:space="0" w:color="auto"/>
            </w:tcBorders>
            <w:shd w:val="clear" w:color="auto" w:fill="auto"/>
            <w:noWrap/>
            <w:vAlign w:val="center"/>
            <w:hideMark/>
          </w:tcPr>
          <w:p w14:paraId="70BB35AC"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q_singular</w:t>
            </w:r>
          </w:p>
        </w:tc>
      </w:tr>
      <w:tr w:rsidR="00A905C4" w:rsidRPr="00700FAC" w14:paraId="0C910878" w14:textId="77777777" w:rsidTr="00CA7299">
        <w:trPr>
          <w:trHeight w:val="288"/>
        </w:trPr>
        <w:tc>
          <w:tcPr>
            <w:tcW w:w="4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C6B0837" w14:textId="77777777" w:rsidR="00A905C4" w:rsidRPr="00700FAC" w:rsidRDefault="00A905C4" w:rsidP="00700FAC">
            <w:pPr>
              <w:spacing w:after="0" w:line="240" w:lineRule="auto"/>
              <w:jc w:val="center"/>
              <w:rPr>
                <w:rFonts w:ascii="Calibri" w:eastAsia="Times New Roman" w:hAnsi="Calibri" w:cs="Calibri"/>
                <w:color w:val="000000"/>
              </w:rPr>
            </w:pPr>
            <w:r w:rsidRPr="00700FAC">
              <w:rPr>
                <w:rFonts w:ascii="Calibri" w:eastAsia="Times New Roman" w:hAnsi="Calibri" w:cs="Calibri"/>
                <w:color w:val="000000"/>
              </w:rPr>
              <w:t>g</w:t>
            </w:r>
          </w:p>
        </w:tc>
        <w:tc>
          <w:tcPr>
            <w:tcW w:w="1408" w:type="dxa"/>
            <w:tcBorders>
              <w:top w:val="nil"/>
              <w:left w:val="nil"/>
              <w:bottom w:val="single" w:sz="4" w:space="0" w:color="auto"/>
              <w:right w:val="single" w:sz="4" w:space="0" w:color="auto"/>
            </w:tcBorders>
            <w:shd w:val="clear" w:color="auto" w:fill="auto"/>
            <w:noWrap/>
            <w:vAlign w:val="center"/>
            <w:hideMark/>
          </w:tcPr>
          <w:p w14:paraId="11270CDC" w14:textId="77777777" w:rsidR="00A905C4" w:rsidRPr="00700FAC" w:rsidRDefault="00A905C4" w:rsidP="00700FAC">
            <w:pPr>
              <w:spacing w:after="0" w:line="240" w:lineRule="auto"/>
              <w:jc w:val="center"/>
              <w:rPr>
                <w:rFonts w:ascii="Calibri" w:eastAsia="Times New Roman" w:hAnsi="Calibri" w:cs="Calibri"/>
                <w:color w:val="000000"/>
              </w:rPr>
            </w:pPr>
            <w:r w:rsidRPr="00700FAC">
              <w:rPr>
                <w:rFonts w:ascii="Calibri" w:eastAsia="Times New Roman" w:hAnsi="Calibri" w:cs="Calibri"/>
                <w:color w:val="000000"/>
              </w:rPr>
              <w:t>Inverse Diff Kinematics</w:t>
            </w:r>
          </w:p>
        </w:tc>
        <w:tc>
          <w:tcPr>
            <w:tcW w:w="2072" w:type="dxa"/>
            <w:tcBorders>
              <w:top w:val="nil"/>
              <w:left w:val="nil"/>
              <w:bottom w:val="single" w:sz="4" w:space="0" w:color="auto"/>
              <w:right w:val="single" w:sz="4" w:space="0" w:color="auto"/>
            </w:tcBorders>
            <w:shd w:val="clear" w:color="auto" w:fill="auto"/>
            <w:noWrap/>
            <w:vAlign w:val="center"/>
            <w:hideMark/>
          </w:tcPr>
          <w:p w14:paraId="22251676"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EF velocity -&gt; Joint Velocity</w:t>
            </w:r>
          </w:p>
        </w:tc>
        <w:tc>
          <w:tcPr>
            <w:tcW w:w="1710" w:type="dxa"/>
            <w:tcBorders>
              <w:top w:val="nil"/>
              <w:left w:val="nil"/>
              <w:bottom w:val="single" w:sz="4" w:space="0" w:color="auto"/>
              <w:right w:val="single" w:sz="4" w:space="0" w:color="auto"/>
            </w:tcBorders>
            <w:shd w:val="clear" w:color="auto" w:fill="auto"/>
            <w:noWrap/>
            <w:vAlign w:val="center"/>
            <w:hideMark/>
          </w:tcPr>
          <w:p w14:paraId="03DB6BBC"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Ravi</w:t>
            </w:r>
          </w:p>
        </w:tc>
        <w:tc>
          <w:tcPr>
            <w:tcW w:w="2617" w:type="dxa"/>
            <w:tcBorders>
              <w:top w:val="nil"/>
              <w:left w:val="nil"/>
              <w:bottom w:val="single" w:sz="4" w:space="0" w:color="auto"/>
              <w:right w:val="single" w:sz="4" w:space="0" w:color="auto"/>
            </w:tcBorders>
            <w:shd w:val="clear" w:color="auto" w:fill="auto"/>
            <w:noWrap/>
            <w:vAlign w:val="center"/>
            <w:hideMark/>
          </w:tcPr>
          <w:p w14:paraId="13C0CDFC"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 </w:t>
            </w:r>
          </w:p>
        </w:tc>
        <w:tc>
          <w:tcPr>
            <w:tcW w:w="1951" w:type="dxa"/>
            <w:tcBorders>
              <w:top w:val="nil"/>
              <w:left w:val="nil"/>
              <w:bottom w:val="single" w:sz="4" w:space="0" w:color="auto"/>
              <w:right w:val="single" w:sz="4" w:space="0" w:color="auto"/>
            </w:tcBorders>
            <w:shd w:val="clear" w:color="auto" w:fill="auto"/>
            <w:noWrap/>
            <w:vAlign w:val="center"/>
            <w:hideMark/>
          </w:tcPr>
          <w:p w14:paraId="66AB0959"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 </w:t>
            </w:r>
          </w:p>
        </w:tc>
      </w:tr>
      <w:tr w:rsidR="00A905C4" w:rsidRPr="00700FAC" w14:paraId="762B7C55" w14:textId="77777777" w:rsidTr="00CA7299">
        <w:trPr>
          <w:trHeight w:val="288"/>
        </w:trPr>
        <w:tc>
          <w:tcPr>
            <w:tcW w:w="480" w:type="dxa"/>
            <w:vMerge/>
            <w:tcBorders>
              <w:top w:val="nil"/>
              <w:left w:val="single" w:sz="4" w:space="0" w:color="auto"/>
              <w:bottom w:val="single" w:sz="4" w:space="0" w:color="auto"/>
              <w:right w:val="single" w:sz="4" w:space="0" w:color="auto"/>
            </w:tcBorders>
            <w:vAlign w:val="center"/>
            <w:hideMark/>
          </w:tcPr>
          <w:p w14:paraId="32FEA8AE" w14:textId="77777777" w:rsidR="00A905C4" w:rsidRPr="00700FAC" w:rsidRDefault="00A905C4" w:rsidP="00700FAC">
            <w:pPr>
              <w:spacing w:after="0" w:line="240" w:lineRule="auto"/>
              <w:rPr>
                <w:rFonts w:ascii="Calibri" w:eastAsia="Times New Roman" w:hAnsi="Calibri" w:cs="Calibri"/>
                <w:color w:val="000000"/>
              </w:rPr>
            </w:pPr>
          </w:p>
        </w:tc>
        <w:tc>
          <w:tcPr>
            <w:tcW w:w="1408" w:type="dxa"/>
            <w:tcBorders>
              <w:top w:val="nil"/>
              <w:left w:val="nil"/>
              <w:bottom w:val="single" w:sz="4" w:space="0" w:color="auto"/>
              <w:right w:val="single" w:sz="4" w:space="0" w:color="auto"/>
            </w:tcBorders>
            <w:shd w:val="clear" w:color="auto" w:fill="auto"/>
            <w:noWrap/>
            <w:vAlign w:val="center"/>
            <w:hideMark/>
          </w:tcPr>
          <w:p w14:paraId="6E99E0D1" w14:textId="77777777" w:rsidR="00A905C4" w:rsidRPr="00700FAC" w:rsidRDefault="00A905C4" w:rsidP="00700FAC">
            <w:pPr>
              <w:spacing w:after="0" w:line="240" w:lineRule="auto"/>
              <w:jc w:val="center"/>
              <w:rPr>
                <w:rFonts w:ascii="Calibri" w:eastAsia="Times New Roman" w:hAnsi="Calibri" w:cs="Calibri"/>
                <w:color w:val="000000"/>
              </w:rPr>
            </w:pPr>
            <w:r w:rsidRPr="00700FAC">
              <w:rPr>
                <w:rFonts w:ascii="Calibri" w:eastAsia="Times New Roman" w:hAnsi="Calibri" w:cs="Calibri"/>
                <w:color w:val="000000"/>
              </w:rPr>
              <w:t xml:space="preserve">Inverse Kinematics (Jacobian) </w:t>
            </w:r>
          </w:p>
        </w:tc>
        <w:tc>
          <w:tcPr>
            <w:tcW w:w="2072" w:type="dxa"/>
            <w:tcBorders>
              <w:top w:val="nil"/>
              <w:left w:val="nil"/>
              <w:bottom w:val="single" w:sz="4" w:space="0" w:color="auto"/>
              <w:right w:val="single" w:sz="4" w:space="0" w:color="auto"/>
            </w:tcBorders>
            <w:shd w:val="clear" w:color="auto" w:fill="auto"/>
            <w:noWrap/>
            <w:vAlign w:val="center"/>
            <w:hideMark/>
          </w:tcPr>
          <w:p w14:paraId="2052A851"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 xml:space="preserve">EF Pose -&gt; Joint Paramter </w:t>
            </w:r>
          </w:p>
        </w:tc>
        <w:tc>
          <w:tcPr>
            <w:tcW w:w="1710" w:type="dxa"/>
            <w:tcBorders>
              <w:top w:val="nil"/>
              <w:left w:val="nil"/>
              <w:bottom w:val="single" w:sz="4" w:space="0" w:color="auto"/>
              <w:right w:val="single" w:sz="4" w:space="0" w:color="auto"/>
            </w:tcBorders>
            <w:shd w:val="clear" w:color="auto" w:fill="auto"/>
            <w:noWrap/>
            <w:vAlign w:val="center"/>
            <w:hideMark/>
          </w:tcPr>
          <w:p w14:paraId="1E0FDE9B"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Osei</w:t>
            </w:r>
          </w:p>
        </w:tc>
        <w:tc>
          <w:tcPr>
            <w:tcW w:w="2617" w:type="dxa"/>
            <w:tcBorders>
              <w:top w:val="nil"/>
              <w:left w:val="nil"/>
              <w:bottom w:val="single" w:sz="4" w:space="0" w:color="auto"/>
              <w:right w:val="single" w:sz="4" w:space="0" w:color="auto"/>
            </w:tcBorders>
            <w:shd w:val="clear" w:color="auto" w:fill="auto"/>
            <w:noWrap/>
            <w:vAlign w:val="center"/>
            <w:hideMark/>
          </w:tcPr>
          <w:p w14:paraId="61DB961B"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 xml:space="preserve">Link Obj, EF pose (T0H), Jacobian </w:t>
            </w:r>
          </w:p>
        </w:tc>
        <w:tc>
          <w:tcPr>
            <w:tcW w:w="1951" w:type="dxa"/>
            <w:tcBorders>
              <w:top w:val="nil"/>
              <w:left w:val="nil"/>
              <w:bottom w:val="single" w:sz="4" w:space="0" w:color="auto"/>
              <w:right w:val="single" w:sz="4" w:space="0" w:color="auto"/>
            </w:tcBorders>
            <w:shd w:val="clear" w:color="auto" w:fill="auto"/>
            <w:noWrap/>
            <w:vAlign w:val="center"/>
            <w:hideMark/>
          </w:tcPr>
          <w:p w14:paraId="401A73AF"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q</w:t>
            </w:r>
          </w:p>
        </w:tc>
      </w:tr>
      <w:tr w:rsidR="00A905C4" w:rsidRPr="00700FAC" w14:paraId="1158BD01" w14:textId="77777777" w:rsidTr="00CA7299">
        <w:trPr>
          <w:trHeight w:val="288"/>
        </w:trPr>
        <w:tc>
          <w:tcPr>
            <w:tcW w:w="4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4DCB67" w14:textId="77777777" w:rsidR="00A905C4" w:rsidRPr="00700FAC" w:rsidRDefault="00A905C4" w:rsidP="00700FAC">
            <w:pPr>
              <w:spacing w:after="0" w:line="240" w:lineRule="auto"/>
              <w:jc w:val="center"/>
              <w:rPr>
                <w:rFonts w:ascii="Calibri" w:eastAsia="Times New Roman" w:hAnsi="Calibri" w:cs="Calibri"/>
                <w:color w:val="000000"/>
              </w:rPr>
            </w:pPr>
            <w:r w:rsidRPr="00700FAC">
              <w:rPr>
                <w:rFonts w:ascii="Calibri" w:eastAsia="Times New Roman" w:hAnsi="Calibri" w:cs="Calibri"/>
                <w:color w:val="000000"/>
              </w:rPr>
              <w:t>h</w:t>
            </w:r>
          </w:p>
        </w:tc>
        <w:tc>
          <w:tcPr>
            <w:tcW w:w="140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C811871" w14:textId="77777777" w:rsidR="00A905C4" w:rsidRPr="00700FAC" w:rsidRDefault="00A905C4" w:rsidP="00700FAC">
            <w:pPr>
              <w:spacing w:after="0" w:line="240" w:lineRule="auto"/>
              <w:jc w:val="center"/>
              <w:rPr>
                <w:rFonts w:ascii="Calibri" w:eastAsia="Times New Roman" w:hAnsi="Calibri" w:cs="Calibri"/>
                <w:color w:val="000000"/>
              </w:rPr>
            </w:pPr>
            <w:r w:rsidRPr="00700FAC">
              <w:rPr>
                <w:rFonts w:ascii="Calibri" w:eastAsia="Times New Roman" w:hAnsi="Calibri" w:cs="Calibri"/>
                <w:color w:val="000000"/>
              </w:rPr>
              <w:t>Dynamics</w:t>
            </w:r>
          </w:p>
        </w:tc>
        <w:tc>
          <w:tcPr>
            <w:tcW w:w="2072" w:type="dxa"/>
            <w:tcBorders>
              <w:top w:val="nil"/>
              <w:left w:val="nil"/>
              <w:bottom w:val="single" w:sz="4" w:space="0" w:color="auto"/>
              <w:right w:val="single" w:sz="4" w:space="0" w:color="auto"/>
            </w:tcBorders>
            <w:shd w:val="clear" w:color="auto" w:fill="auto"/>
            <w:noWrap/>
            <w:vAlign w:val="center"/>
            <w:hideMark/>
          </w:tcPr>
          <w:p w14:paraId="6F9381C9"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Equation of Motion (Lagrangian)</w:t>
            </w:r>
          </w:p>
        </w:tc>
        <w:tc>
          <w:tcPr>
            <w:tcW w:w="1710" w:type="dxa"/>
            <w:tcBorders>
              <w:top w:val="nil"/>
              <w:left w:val="nil"/>
              <w:bottom w:val="single" w:sz="4" w:space="0" w:color="auto"/>
              <w:right w:val="single" w:sz="4" w:space="0" w:color="auto"/>
            </w:tcBorders>
            <w:shd w:val="clear" w:color="auto" w:fill="auto"/>
            <w:noWrap/>
            <w:vAlign w:val="center"/>
            <w:hideMark/>
          </w:tcPr>
          <w:p w14:paraId="08E6FAF4"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Ravi</w:t>
            </w:r>
          </w:p>
        </w:tc>
        <w:tc>
          <w:tcPr>
            <w:tcW w:w="2617" w:type="dxa"/>
            <w:tcBorders>
              <w:top w:val="nil"/>
              <w:left w:val="nil"/>
              <w:bottom w:val="single" w:sz="4" w:space="0" w:color="auto"/>
              <w:right w:val="single" w:sz="4" w:space="0" w:color="auto"/>
            </w:tcBorders>
            <w:shd w:val="clear" w:color="auto" w:fill="auto"/>
            <w:noWrap/>
            <w:vAlign w:val="center"/>
            <w:hideMark/>
          </w:tcPr>
          <w:p w14:paraId="20360ABB"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Dynamic params</w:t>
            </w:r>
          </w:p>
        </w:tc>
        <w:tc>
          <w:tcPr>
            <w:tcW w:w="1951" w:type="dxa"/>
            <w:tcBorders>
              <w:top w:val="nil"/>
              <w:left w:val="nil"/>
              <w:bottom w:val="single" w:sz="4" w:space="0" w:color="auto"/>
              <w:right w:val="single" w:sz="4" w:space="0" w:color="auto"/>
            </w:tcBorders>
            <w:shd w:val="clear" w:color="auto" w:fill="auto"/>
            <w:noWrap/>
            <w:vAlign w:val="center"/>
            <w:hideMark/>
          </w:tcPr>
          <w:p w14:paraId="5446623A"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B,C,G</w:t>
            </w:r>
          </w:p>
        </w:tc>
      </w:tr>
      <w:tr w:rsidR="00A905C4" w:rsidRPr="00700FAC" w14:paraId="239FBC7F" w14:textId="77777777" w:rsidTr="00CA7299">
        <w:trPr>
          <w:trHeight w:val="288"/>
        </w:trPr>
        <w:tc>
          <w:tcPr>
            <w:tcW w:w="480" w:type="dxa"/>
            <w:vMerge/>
            <w:tcBorders>
              <w:top w:val="nil"/>
              <w:left w:val="single" w:sz="4" w:space="0" w:color="auto"/>
              <w:bottom w:val="single" w:sz="4" w:space="0" w:color="auto"/>
              <w:right w:val="single" w:sz="4" w:space="0" w:color="auto"/>
            </w:tcBorders>
            <w:vAlign w:val="center"/>
            <w:hideMark/>
          </w:tcPr>
          <w:p w14:paraId="145779B3" w14:textId="77777777" w:rsidR="00A905C4" w:rsidRPr="00700FAC" w:rsidRDefault="00A905C4" w:rsidP="00700FAC">
            <w:pPr>
              <w:spacing w:after="0" w:line="240" w:lineRule="auto"/>
              <w:rPr>
                <w:rFonts w:ascii="Calibri" w:eastAsia="Times New Roman" w:hAnsi="Calibri" w:cs="Calibri"/>
                <w:color w:val="000000"/>
              </w:rPr>
            </w:pPr>
          </w:p>
        </w:tc>
        <w:tc>
          <w:tcPr>
            <w:tcW w:w="1408" w:type="dxa"/>
            <w:vMerge/>
            <w:tcBorders>
              <w:top w:val="nil"/>
              <w:left w:val="single" w:sz="4" w:space="0" w:color="auto"/>
              <w:bottom w:val="single" w:sz="4" w:space="0" w:color="auto"/>
              <w:right w:val="single" w:sz="4" w:space="0" w:color="auto"/>
            </w:tcBorders>
            <w:vAlign w:val="center"/>
            <w:hideMark/>
          </w:tcPr>
          <w:p w14:paraId="7AE4938D" w14:textId="77777777" w:rsidR="00A905C4" w:rsidRPr="00700FAC" w:rsidRDefault="00A905C4" w:rsidP="00700FAC">
            <w:pPr>
              <w:spacing w:after="0" w:line="240" w:lineRule="auto"/>
              <w:rPr>
                <w:rFonts w:ascii="Calibri" w:eastAsia="Times New Roman" w:hAnsi="Calibri" w:cs="Calibri"/>
                <w:color w:val="000000"/>
              </w:rPr>
            </w:pPr>
          </w:p>
        </w:tc>
        <w:tc>
          <w:tcPr>
            <w:tcW w:w="2072" w:type="dxa"/>
            <w:tcBorders>
              <w:top w:val="nil"/>
              <w:left w:val="nil"/>
              <w:bottom w:val="single" w:sz="4" w:space="0" w:color="auto"/>
              <w:right w:val="single" w:sz="4" w:space="0" w:color="auto"/>
            </w:tcBorders>
            <w:shd w:val="clear" w:color="auto" w:fill="auto"/>
            <w:noWrap/>
            <w:vAlign w:val="center"/>
            <w:hideMark/>
          </w:tcPr>
          <w:p w14:paraId="2DFD8C06"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Joint position and velocity -&gt; plot</w:t>
            </w:r>
          </w:p>
        </w:tc>
        <w:tc>
          <w:tcPr>
            <w:tcW w:w="1710" w:type="dxa"/>
            <w:tcBorders>
              <w:top w:val="nil"/>
              <w:left w:val="nil"/>
              <w:bottom w:val="single" w:sz="4" w:space="0" w:color="auto"/>
              <w:right w:val="single" w:sz="4" w:space="0" w:color="auto"/>
            </w:tcBorders>
            <w:shd w:val="clear" w:color="auto" w:fill="auto"/>
            <w:noWrap/>
            <w:vAlign w:val="center"/>
            <w:hideMark/>
          </w:tcPr>
          <w:p w14:paraId="72F18922"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Ravi</w:t>
            </w:r>
          </w:p>
        </w:tc>
        <w:tc>
          <w:tcPr>
            <w:tcW w:w="2617" w:type="dxa"/>
            <w:tcBorders>
              <w:top w:val="nil"/>
              <w:left w:val="nil"/>
              <w:bottom w:val="single" w:sz="4" w:space="0" w:color="auto"/>
              <w:right w:val="single" w:sz="4" w:space="0" w:color="auto"/>
            </w:tcBorders>
            <w:shd w:val="clear" w:color="auto" w:fill="auto"/>
            <w:noWrap/>
            <w:vAlign w:val="center"/>
            <w:hideMark/>
          </w:tcPr>
          <w:p w14:paraId="3726DE14"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Link Obj, q0, qd0</w:t>
            </w:r>
          </w:p>
        </w:tc>
        <w:tc>
          <w:tcPr>
            <w:tcW w:w="1951" w:type="dxa"/>
            <w:tcBorders>
              <w:top w:val="nil"/>
              <w:left w:val="nil"/>
              <w:bottom w:val="single" w:sz="4" w:space="0" w:color="auto"/>
              <w:right w:val="single" w:sz="4" w:space="0" w:color="auto"/>
            </w:tcBorders>
            <w:shd w:val="clear" w:color="auto" w:fill="auto"/>
            <w:noWrap/>
            <w:vAlign w:val="center"/>
            <w:hideMark/>
          </w:tcPr>
          <w:p w14:paraId="69228180"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 </w:t>
            </w:r>
          </w:p>
        </w:tc>
      </w:tr>
      <w:tr w:rsidR="00A905C4" w:rsidRPr="00700FAC" w14:paraId="67BC0ADD" w14:textId="77777777" w:rsidTr="00CA7299">
        <w:trPr>
          <w:trHeight w:val="288"/>
        </w:trPr>
        <w:tc>
          <w:tcPr>
            <w:tcW w:w="4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AEFB04" w14:textId="77777777" w:rsidR="00A905C4" w:rsidRPr="00700FAC" w:rsidRDefault="00A905C4" w:rsidP="00700FAC">
            <w:pPr>
              <w:spacing w:after="0" w:line="240" w:lineRule="auto"/>
              <w:jc w:val="center"/>
              <w:rPr>
                <w:rFonts w:ascii="Calibri" w:eastAsia="Times New Roman" w:hAnsi="Calibri" w:cs="Calibri"/>
                <w:color w:val="000000"/>
              </w:rPr>
            </w:pPr>
            <w:r w:rsidRPr="00700FAC">
              <w:rPr>
                <w:rFonts w:ascii="Calibri" w:eastAsia="Times New Roman" w:hAnsi="Calibri" w:cs="Calibri"/>
                <w:color w:val="000000"/>
              </w:rPr>
              <w:t>i</w:t>
            </w:r>
          </w:p>
        </w:tc>
        <w:tc>
          <w:tcPr>
            <w:tcW w:w="140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E0C355" w14:textId="77777777" w:rsidR="00A905C4" w:rsidRPr="00700FAC" w:rsidRDefault="00A905C4" w:rsidP="00700FAC">
            <w:pPr>
              <w:spacing w:after="0" w:line="240" w:lineRule="auto"/>
              <w:jc w:val="center"/>
              <w:rPr>
                <w:rFonts w:ascii="Calibri" w:eastAsia="Times New Roman" w:hAnsi="Calibri" w:cs="Calibri"/>
                <w:color w:val="000000"/>
              </w:rPr>
            </w:pPr>
            <w:r w:rsidRPr="00700FAC">
              <w:rPr>
                <w:rFonts w:ascii="Calibri" w:eastAsia="Times New Roman" w:hAnsi="Calibri" w:cs="Calibri"/>
                <w:color w:val="000000"/>
              </w:rPr>
              <w:t>Control (2 Planar robot)</w:t>
            </w:r>
          </w:p>
        </w:tc>
        <w:tc>
          <w:tcPr>
            <w:tcW w:w="2072" w:type="dxa"/>
            <w:tcBorders>
              <w:top w:val="nil"/>
              <w:left w:val="nil"/>
              <w:bottom w:val="single" w:sz="4" w:space="0" w:color="auto"/>
              <w:right w:val="single" w:sz="4" w:space="0" w:color="auto"/>
            </w:tcBorders>
            <w:shd w:val="clear" w:color="auto" w:fill="auto"/>
            <w:noWrap/>
            <w:vAlign w:val="center"/>
            <w:hideMark/>
          </w:tcPr>
          <w:p w14:paraId="05B28FE4"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Position Control</w:t>
            </w:r>
          </w:p>
        </w:tc>
        <w:tc>
          <w:tcPr>
            <w:tcW w:w="1710" w:type="dxa"/>
            <w:tcBorders>
              <w:top w:val="nil"/>
              <w:left w:val="nil"/>
              <w:bottom w:val="single" w:sz="4" w:space="0" w:color="auto"/>
              <w:right w:val="single" w:sz="4" w:space="0" w:color="auto"/>
            </w:tcBorders>
            <w:shd w:val="clear" w:color="auto" w:fill="auto"/>
            <w:noWrap/>
            <w:vAlign w:val="center"/>
            <w:hideMark/>
          </w:tcPr>
          <w:p w14:paraId="2E46C29F" w14:textId="5CF4B8F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 </w:t>
            </w:r>
            <w:r w:rsidR="00794EA7">
              <w:rPr>
                <w:rFonts w:ascii="Calibri" w:eastAsia="Times New Roman" w:hAnsi="Calibri" w:cs="Calibri"/>
                <w:color w:val="000000"/>
              </w:rPr>
              <w:t>Ravi</w:t>
            </w:r>
          </w:p>
        </w:tc>
        <w:tc>
          <w:tcPr>
            <w:tcW w:w="2617" w:type="dxa"/>
            <w:tcBorders>
              <w:top w:val="nil"/>
              <w:left w:val="nil"/>
              <w:bottom w:val="single" w:sz="4" w:space="0" w:color="auto"/>
              <w:right w:val="single" w:sz="4" w:space="0" w:color="auto"/>
            </w:tcBorders>
            <w:shd w:val="clear" w:color="auto" w:fill="auto"/>
            <w:noWrap/>
            <w:vAlign w:val="center"/>
            <w:hideMark/>
          </w:tcPr>
          <w:p w14:paraId="6BA5085A"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 </w:t>
            </w:r>
          </w:p>
        </w:tc>
        <w:tc>
          <w:tcPr>
            <w:tcW w:w="1951" w:type="dxa"/>
            <w:tcBorders>
              <w:top w:val="nil"/>
              <w:left w:val="nil"/>
              <w:bottom w:val="single" w:sz="4" w:space="0" w:color="auto"/>
              <w:right w:val="single" w:sz="4" w:space="0" w:color="auto"/>
            </w:tcBorders>
            <w:shd w:val="clear" w:color="auto" w:fill="auto"/>
            <w:noWrap/>
            <w:vAlign w:val="center"/>
            <w:hideMark/>
          </w:tcPr>
          <w:p w14:paraId="353E668C"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 </w:t>
            </w:r>
          </w:p>
        </w:tc>
      </w:tr>
      <w:tr w:rsidR="00A905C4" w:rsidRPr="00700FAC" w14:paraId="03D79852" w14:textId="77777777" w:rsidTr="00CA7299">
        <w:trPr>
          <w:trHeight w:val="288"/>
        </w:trPr>
        <w:tc>
          <w:tcPr>
            <w:tcW w:w="480" w:type="dxa"/>
            <w:vMerge/>
            <w:tcBorders>
              <w:top w:val="nil"/>
              <w:left w:val="single" w:sz="4" w:space="0" w:color="auto"/>
              <w:bottom w:val="single" w:sz="4" w:space="0" w:color="auto"/>
              <w:right w:val="single" w:sz="4" w:space="0" w:color="auto"/>
            </w:tcBorders>
            <w:vAlign w:val="center"/>
            <w:hideMark/>
          </w:tcPr>
          <w:p w14:paraId="33F9BD1E" w14:textId="77777777" w:rsidR="00A905C4" w:rsidRPr="00700FAC" w:rsidRDefault="00A905C4" w:rsidP="00700FAC">
            <w:pPr>
              <w:spacing w:after="0" w:line="240" w:lineRule="auto"/>
              <w:rPr>
                <w:rFonts w:ascii="Calibri" w:eastAsia="Times New Roman" w:hAnsi="Calibri" w:cs="Calibri"/>
                <w:color w:val="000000"/>
              </w:rPr>
            </w:pPr>
          </w:p>
        </w:tc>
        <w:tc>
          <w:tcPr>
            <w:tcW w:w="1408" w:type="dxa"/>
            <w:vMerge/>
            <w:tcBorders>
              <w:top w:val="nil"/>
              <w:left w:val="single" w:sz="4" w:space="0" w:color="auto"/>
              <w:bottom w:val="single" w:sz="4" w:space="0" w:color="auto"/>
              <w:right w:val="single" w:sz="4" w:space="0" w:color="auto"/>
            </w:tcBorders>
            <w:vAlign w:val="center"/>
            <w:hideMark/>
          </w:tcPr>
          <w:p w14:paraId="0ED8F2E8" w14:textId="77777777" w:rsidR="00A905C4" w:rsidRPr="00700FAC" w:rsidRDefault="00A905C4" w:rsidP="00700FAC">
            <w:pPr>
              <w:spacing w:after="0" w:line="240" w:lineRule="auto"/>
              <w:rPr>
                <w:rFonts w:ascii="Calibri" w:eastAsia="Times New Roman" w:hAnsi="Calibri" w:cs="Calibri"/>
                <w:color w:val="000000"/>
              </w:rPr>
            </w:pPr>
          </w:p>
        </w:tc>
        <w:tc>
          <w:tcPr>
            <w:tcW w:w="2072" w:type="dxa"/>
            <w:tcBorders>
              <w:top w:val="nil"/>
              <w:left w:val="nil"/>
              <w:bottom w:val="single" w:sz="4" w:space="0" w:color="auto"/>
              <w:right w:val="single" w:sz="4" w:space="0" w:color="auto"/>
            </w:tcBorders>
            <w:shd w:val="clear" w:color="auto" w:fill="auto"/>
            <w:noWrap/>
            <w:vAlign w:val="center"/>
            <w:hideMark/>
          </w:tcPr>
          <w:p w14:paraId="33EB5AF1"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Inverse Force control</w:t>
            </w:r>
          </w:p>
        </w:tc>
        <w:tc>
          <w:tcPr>
            <w:tcW w:w="1710" w:type="dxa"/>
            <w:tcBorders>
              <w:top w:val="nil"/>
              <w:left w:val="nil"/>
              <w:bottom w:val="single" w:sz="4" w:space="0" w:color="auto"/>
              <w:right w:val="single" w:sz="4" w:space="0" w:color="auto"/>
            </w:tcBorders>
            <w:shd w:val="clear" w:color="auto" w:fill="auto"/>
            <w:noWrap/>
            <w:vAlign w:val="center"/>
            <w:hideMark/>
          </w:tcPr>
          <w:p w14:paraId="670C8CEA" w14:textId="3CBF78B0"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 </w:t>
            </w:r>
            <w:r w:rsidR="00794EA7">
              <w:rPr>
                <w:rFonts w:ascii="Calibri" w:eastAsia="Times New Roman" w:hAnsi="Calibri" w:cs="Calibri"/>
                <w:color w:val="000000"/>
              </w:rPr>
              <w:t>Ravi</w:t>
            </w:r>
          </w:p>
        </w:tc>
        <w:tc>
          <w:tcPr>
            <w:tcW w:w="2617" w:type="dxa"/>
            <w:tcBorders>
              <w:top w:val="nil"/>
              <w:left w:val="nil"/>
              <w:bottom w:val="single" w:sz="4" w:space="0" w:color="auto"/>
              <w:right w:val="single" w:sz="4" w:space="0" w:color="auto"/>
            </w:tcBorders>
            <w:shd w:val="clear" w:color="auto" w:fill="auto"/>
            <w:noWrap/>
            <w:vAlign w:val="center"/>
            <w:hideMark/>
          </w:tcPr>
          <w:p w14:paraId="6786E424"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 </w:t>
            </w:r>
          </w:p>
        </w:tc>
        <w:tc>
          <w:tcPr>
            <w:tcW w:w="1951" w:type="dxa"/>
            <w:tcBorders>
              <w:top w:val="nil"/>
              <w:left w:val="nil"/>
              <w:bottom w:val="single" w:sz="4" w:space="0" w:color="auto"/>
              <w:right w:val="single" w:sz="4" w:space="0" w:color="auto"/>
            </w:tcBorders>
            <w:shd w:val="clear" w:color="auto" w:fill="auto"/>
            <w:noWrap/>
            <w:vAlign w:val="center"/>
            <w:hideMark/>
          </w:tcPr>
          <w:p w14:paraId="3CEB31F0"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 </w:t>
            </w:r>
          </w:p>
        </w:tc>
      </w:tr>
      <w:tr w:rsidR="00A905C4" w:rsidRPr="00700FAC" w14:paraId="0284D9A2" w14:textId="77777777" w:rsidTr="00CA7299">
        <w:trPr>
          <w:trHeight w:val="288"/>
        </w:trPr>
        <w:tc>
          <w:tcPr>
            <w:tcW w:w="480" w:type="dxa"/>
            <w:tcBorders>
              <w:top w:val="nil"/>
              <w:left w:val="nil"/>
              <w:bottom w:val="nil"/>
              <w:right w:val="nil"/>
            </w:tcBorders>
            <w:shd w:val="clear" w:color="auto" w:fill="auto"/>
            <w:noWrap/>
            <w:vAlign w:val="bottom"/>
            <w:hideMark/>
          </w:tcPr>
          <w:p w14:paraId="00FB3FD5" w14:textId="77777777" w:rsidR="00A905C4" w:rsidRPr="00700FAC" w:rsidRDefault="00A905C4" w:rsidP="00700FAC">
            <w:pPr>
              <w:spacing w:after="0" w:line="240" w:lineRule="auto"/>
              <w:rPr>
                <w:rFonts w:ascii="Calibri" w:eastAsia="Times New Roman" w:hAnsi="Calibri" w:cs="Calibri"/>
                <w:color w:val="000000"/>
              </w:rPr>
            </w:pPr>
          </w:p>
        </w:tc>
        <w:tc>
          <w:tcPr>
            <w:tcW w:w="1408" w:type="dxa"/>
            <w:tcBorders>
              <w:top w:val="nil"/>
              <w:left w:val="nil"/>
              <w:bottom w:val="nil"/>
              <w:right w:val="nil"/>
            </w:tcBorders>
            <w:shd w:val="clear" w:color="auto" w:fill="auto"/>
            <w:noWrap/>
            <w:vAlign w:val="bottom"/>
            <w:hideMark/>
          </w:tcPr>
          <w:p w14:paraId="41CC9124" w14:textId="77777777" w:rsidR="00A905C4" w:rsidRPr="00700FAC" w:rsidRDefault="00A905C4" w:rsidP="00700FAC">
            <w:pPr>
              <w:spacing w:after="0" w:line="240" w:lineRule="auto"/>
              <w:rPr>
                <w:rFonts w:ascii="Times New Roman" w:eastAsia="Times New Roman" w:hAnsi="Times New Roman" w:cs="Times New Roman"/>
                <w:sz w:val="20"/>
                <w:szCs w:val="20"/>
              </w:rPr>
            </w:pPr>
          </w:p>
        </w:tc>
        <w:tc>
          <w:tcPr>
            <w:tcW w:w="2072" w:type="dxa"/>
            <w:tcBorders>
              <w:top w:val="nil"/>
              <w:left w:val="nil"/>
              <w:bottom w:val="nil"/>
              <w:right w:val="nil"/>
            </w:tcBorders>
            <w:shd w:val="clear" w:color="auto" w:fill="auto"/>
            <w:noWrap/>
            <w:vAlign w:val="bottom"/>
            <w:hideMark/>
          </w:tcPr>
          <w:p w14:paraId="5FE8E5D9" w14:textId="77777777" w:rsidR="00A905C4" w:rsidRPr="00700FAC" w:rsidRDefault="00A905C4" w:rsidP="00700FAC">
            <w:pPr>
              <w:spacing w:after="0" w:line="240" w:lineRule="auto"/>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04C69DFC" w14:textId="77777777" w:rsidR="00A905C4" w:rsidRPr="00700FAC" w:rsidRDefault="00A905C4" w:rsidP="00700FAC">
            <w:pPr>
              <w:spacing w:after="0" w:line="240" w:lineRule="auto"/>
              <w:rPr>
                <w:rFonts w:ascii="Times New Roman" w:eastAsia="Times New Roman" w:hAnsi="Times New Roman" w:cs="Times New Roman"/>
                <w:sz w:val="20"/>
                <w:szCs w:val="20"/>
              </w:rPr>
            </w:pPr>
          </w:p>
        </w:tc>
        <w:tc>
          <w:tcPr>
            <w:tcW w:w="2617" w:type="dxa"/>
            <w:tcBorders>
              <w:top w:val="nil"/>
              <w:left w:val="nil"/>
              <w:bottom w:val="nil"/>
              <w:right w:val="nil"/>
            </w:tcBorders>
            <w:shd w:val="clear" w:color="auto" w:fill="auto"/>
            <w:noWrap/>
            <w:vAlign w:val="bottom"/>
            <w:hideMark/>
          </w:tcPr>
          <w:p w14:paraId="52A79274" w14:textId="77777777" w:rsidR="00A905C4" w:rsidRPr="00700FAC" w:rsidRDefault="00A905C4" w:rsidP="00700FAC">
            <w:pPr>
              <w:spacing w:after="0" w:line="240" w:lineRule="auto"/>
              <w:rPr>
                <w:rFonts w:ascii="Times New Roman" w:eastAsia="Times New Roman" w:hAnsi="Times New Roman" w:cs="Times New Roman"/>
                <w:sz w:val="20"/>
                <w:szCs w:val="20"/>
              </w:rPr>
            </w:pPr>
          </w:p>
        </w:tc>
        <w:tc>
          <w:tcPr>
            <w:tcW w:w="1951" w:type="dxa"/>
            <w:tcBorders>
              <w:top w:val="nil"/>
              <w:left w:val="nil"/>
              <w:bottom w:val="nil"/>
              <w:right w:val="nil"/>
            </w:tcBorders>
            <w:shd w:val="clear" w:color="auto" w:fill="auto"/>
            <w:noWrap/>
            <w:vAlign w:val="bottom"/>
            <w:hideMark/>
          </w:tcPr>
          <w:p w14:paraId="01AA580B" w14:textId="77777777" w:rsidR="00A905C4" w:rsidRPr="00700FAC" w:rsidRDefault="00A905C4" w:rsidP="00700FAC">
            <w:pPr>
              <w:spacing w:after="0" w:line="240" w:lineRule="auto"/>
              <w:rPr>
                <w:rFonts w:ascii="Times New Roman" w:eastAsia="Times New Roman" w:hAnsi="Times New Roman" w:cs="Times New Roman"/>
                <w:sz w:val="20"/>
                <w:szCs w:val="20"/>
              </w:rPr>
            </w:pPr>
          </w:p>
        </w:tc>
      </w:tr>
      <w:tr w:rsidR="00A905C4" w:rsidRPr="00700FAC" w14:paraId="6F923C8F" w14:textId="77777777" w:rsidTr="00CA7299">
        <w:trPr>
          <w:trHeight w:val="288"/>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9DC224" w14:textId="40C3085E"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 </w:t>
            </w:r>
            <w:r w:rsidR="0086496E">
              <w:rPr>
                <w:rFonts w:ascii="Calibri" w:eastAsia="Times New Roman" w:hAnsi="Calibri" w:cs="Calibri"/>
                <w:color w:val="000000"/>
              </w:rPr>
              <w:t>j</w:t>
            </w:r>
          </w:p>
        </w:tc>
        <w:tc>
          <w:tcPr>
            <w:tcW w:w="1408" w:type="dxa"/>
            <w:tcBorders>
              <w:top w:val="single" w:sz="4" w:space="0" w:color="auto"/>
              <w:left w:val="nil"/>
              <w:bottom w:val="single" w:sz="4" w:space="0" w:color="auto"/>
              <w:right w:val="single" w:sz="4" w:space="0" w:color="auto"/>
            </w:tcBorders>
            <w:shd w:val="clear" w:color="auto" w:fill="auto"/>
            <w:noWrap/>
            <w:vAlign w:val="bottom"/>
            <w:hideMark/>
          </w:tcPr>
          <w:p w14:paraId="682DB1F3"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GUI</w:t>
            </w:r>
          </w:p>
        </w:tc>
        <w:tc>
          <w:tcPr>
            <w:tcW w:w="2072" w:type="dxa"/>
            <w:tcBorders>
              <w:top w:val="single" w:sz="4" w:space="0" w:color="auto"/>
              <w:left w:val="nil"/>
              <w:bottom w:val="single" w:sz="4" w:space="0" w:color="auto"/>
              <w:right w:val="single" w:sz="4" w:space="0" w:color="auto"/>
            </w:tcBorders>
            <w:shd w:val="clear" w:color="auto" w:fill="auto"/>
            <w:noWrap/>
            <w:vAlign w:val="bottom"/>
            <w:hideMark/>
          </w:tcPr>
          <w:p w14:paraId="3C10A413"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 </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14:paraId="65733CD9"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Rakshith</w:t>
            </w:r>
          </w:p>
        </w:tc>
        <w:tc>
          <w:tcPr>
            <w:tcW w:w="2617" w:type="dxa"/>
            <w:tcBorders>
              <w:top w:val="single" w:sz="4" w:space="0" w:color="auto"/>
              <w:left w:val="nil"/>
              <w:bottom w:val="single" w:sz="4" w:space="0" w:color="auto"/>
              <w:right w:val="single" w:sz="4" w:space="0" w:color="auto"/>
            </w:tcBorders>
            <w:shd w:val="clear" w:color="auto" w:fill="auto"/>
            <w:noWrap/>
            <w:vAlign w:val="bottom"/>
            <w:hideMark/>
          </w:tcPr>
          <w:p w14:paraId="10F249C5"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 </w:t>
            </w:r>
          </w:p>
        </w:tc>
        <w:tc>
          <w:tcPr>
            <w:tcW w:w="1951" w:type="dxa"/>
            <w:tcBorders>
              <w:top w:val="single" w:sz="4" w:space="0" w:color="auto"/>
              <w:left w:val="nil"/>
              <w:bottom w:val="single" w:sz="4" w:space="0" w:color="auto"/>
              <w:right w:val="single" w:sz="4" w:space="0" w:color="auto"/>
            </w:tcBorders>
            <w:shd w:val="clear" w:color="auto" w:fill="auto"/>
            <w:noWrap/>
            <w:vAlign w:val="bottom"/>
            <w:hideMark/>
          </w:tcPr>
          <w:p w14:paraId="3A04C47D"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 </w:t>
            </w:r>
          </w:p>
        </w:tc>
      </w:tr>
      <w:tr w:rsidR="00A905C4" w:rsidRPr="00700FAC" w14:paraId="385D57D0" w14:textId="77777777" w:rsidTr="00CA7299">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582A32F5" w14:textId="1524C482"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 </w:t>
            </w:r>
            <w:r w:rsidR="0086496E">
              <w:rPr>
                <w:rFonts w:ascii="Calibri" w:eastAsia="Times New Roman" w:hAnsi="Calibri" w:cs="Calibri"/>
                <w:color w:val="000000"/>
              </w:rPr>
              <w:t>k</w:t>
            </w:r>
          </w:p>
        </w:tc>
        <w:tc>
          <w:tcPr>
            <w:tcW w:w="1408" w:type="dxa"/>
            <w:tcBorders>
              <w:top w:val="nil"/>
              <w:left w:val="nil"/>
              <w:bottom w:val="single" w:sz="4" w:space="0" w:color="auto"/>
              <w:right w:val="single" w:sz="4" w:space="0" w:color="auto"/>
            </w:tcBorders>
            <w:shd w:val="clear" w:color="auto" w:fill="auto"/>
            <w:noWrap/>
            <w:vAlign w:val="bottom"/>
            <w:hideMark/>
          </w:tcPr>
          <w:p w14:paraId="65F1C854"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Manual</w:t>
            </w:r>
          </w:p>
        </w:tc>
        <w:tc>
          <w:tcPr>
            <w:tcW w:w="2072" w:type="dxa"/>
            <w:tcBorders>
              <w:top w:val="nil"/>
              <w:left w:val="nil"/>
              <w:bottom w:val="single" w:sz="4" w:space="0" w:color="auto"/>
              <w:right w:val="single" w:sz="4" w:space="0" w:color="auto"/>
            </w:tcBorders>
            <w:shd w:val="clear" w:color="auto" w:fill="auto"/>
            <w:noWrap/>
            <w:vAlign w:val="bottom"/>
            <w:hideMark/>
          </w:tcPr>
          <w:p w14:paraId="079F2ADE"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 </w:t>
            </w:r>
          </w:p>
        </w:tc>
        <w:tc>
          <w:tcPr>
            <w:tcW w:w="1710" w:type="dxa"/>
            <w:tcBorders>
              <w:top w:val="nil"/>
              <w:left w:val="nil"/>
              <w:bottom w:val="single" w:sz="4" w:space="0" w:color="auto"/>
              <w:right w:val="single" w:sz="4" w:space="0" w:color="auto"/>
            </w:tcBorders>
            <w:shd w:val="clear" w:color="auto" w:fill="auto"/>
            <w:noWrap/>
            <w:vAlign w:val="bottom"/>
            <w:hideMark/>
          </w:tcPr>
          <w:p w14:paraId="003C2CCB" w14:textId="5F6C6AE6" w:rsidR="00A905C4" w:rsidRPr="00700FAC" w:rsidRDefault="00EF699D" w:rsidP="00700FAC">
            <w:pPr>
              <w:spacing w:after="0" w:line="240" w:lineRule="auto"/>
              <w:rPr>
                <w:rFonts w:ascii="Calibri" w:eastAsia="Times New Roman" w:hAnsi="Calibri" w:cs="Calibri"/>
                <w:color w:val="000000"/>
              </w:rPr>
            </w:pPr>
            <w:r>
              <w:rPr>
                <w:rFonts w:ascii="Calibri" w:eastAsia="Times New Roman" w:hAnsi="Calibri" w:cs="Calibri"/>
                <w:color w:val="000000"/>
              </w:rPr>
              <w:t>Rakshith</w:t>
            </w:r>
            <w:r w:rsidR="00CA7299">
              <w:rPr>
                <w:rFonts w:ascii="Calibri" w:eastAsia="Times New Roman" w:hAnsi="Calibri" w:cs="Calibri"/>
                <w:color w:val="000000"/>
              </w:rPr>
              <w:t>, Aditya</w:t>
            </w:r>
          </w:p>
        </w:tc>
        <w:tc>
          <w:tcPr>
            <w:tcW w:w="2617" w:type="dxa"/>
            <w:tcBorders>
              <w:top w:val="nil"/>
              <w:left w:val="nil"/>
              <w:bottom w:val="single" w:sz="4" w:space="0" w:color="auto"/>
              <w:right w:val="single" w:sz="4" w:space="0" w:color="auto"/>
            </w:tcBorders>
            <w:shd w:val="clear" w:color="auto" w:fill="auto"/>
            <w:noWrap/>
            <w:vAlign w:val="bottom"/>
            <w:hideMark/>
          </w:tcPr>
          <w:p w14:paraId="1F8F0652"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 </w:t>
            </w:r>
          </w:p>
        </w:tc>
        <w:tc>
          <w:tcPr>
            <w:tcW w:w="1951" w:type="dxa"/>
            <w:tcBorders>
              <w:top w:val="nil"/>
              <w:left w:val="nil"/>
              <w:bottom w:val="single" w:sz="4" w:space="0" w:color="auto"/>
              <w:right w:val="single" w:sz="4" w:space="0" w:color="auto"/>
            </w:tcBorders>
            <w:shd w:val="clear" w:color="auto" w:fill="auto"/>
            <w:noWrap/>
            <w:vAlign w:val="bottom"/>
            <w:hideMark/>
          </w:tcPr>
          <w:p w14:paraId="4CF22F76" w14:textId="77777777" w:rsidR="00A905C4" w:rsidRPr="00700FAC" w:rsidRDefault="00A905C4" w:rsidP="00700FAC">
            <w:pPr>
              <w:spacing w:after="0" w:line="240" w:lineRule="auto"/>
              <w:rPr>
                <w:rFonts w:ascii="Calibri" w:eastAsia="Times New Roman" w:hAnsi="Calibri" w:cs="Calibri"/>
                <w:color w:val="000000"/>
              </w:rPr>
            </w:pPr>
            <w:r w:rsidRPr="00700FAC">
              <w:rPr>
                <w:rFonts w:ascii="Calibri" w:eastAsia="Times New Roman" w:hAnsi="Calibri" w:cs="Calibri"/>
                <w:color w:val="000000"/>
              </w:rPr>
              <w:t> </w:t>
            </w:r>
          </w:p>
        </w:tc>
      </w:tr>
    </w:tbl>
    <w:p w14:paraId="7D4787CA" w14:textId="1DF817E3" w:rsidR="00A83114" w:rsidRDefault="00CA4200" w:rsidP="0040570C">
      <w:pPr>
        <w:rPr>
          <w:rFonts w:ascii="Times New Roman" w:hAnsi="Times New Roman" w:cs="Times New Roman"/>
          <w:b/>
          <w:bCs/>
          <w:sz w:val="24"/>
          <w:szCs w:val="24"/>
          <w:u w:val="single"/>
        </w:rPr>
      </w:pPr>
      <w:r w:rsidRPr="00C807D4">
        <w:rPr>
          <w:rFonts w:ascii="Times New Roman" w:hAnsi="Times New Roman" w:cs="Times New Roman"/>
          <w:b/>
          <w:bCs/>
          <w:sz w:val="24"/>
          <w:szCs w:val="24"/>
          <w:u w:val="single"/>
        </w:rPr>
        <w:t>Usage of the Application:</w:t>
      </w:r>
    </w:p>
    <w:p w14:paraId="5CB54E3A" w14:textId="740384E5" w:rsidR="004F1166" w:rsidRDefault="004F1166" w:rsidP="0040570C">
      <w:pPr>
        <w:rPr>
          <w:rFonts w:ascii="Times New Roman" w:hAnsi="Times New Roman" w:cs="Times New Roman"/>
          <w:sz w:val="24"/>
          <w:szCs w:val="24"/>
        </w:rPr>
      </w:pPr>
      <w:r>
        <w:rPr>
          <w:rFonts w:ascii="Times New Roman" w:hAnsi="Times New Roman" w:cs="Times New Roman"/>
          <w:sz w:val="24"/>
          <w:szCs w:val="24"/>
        </w:rPr>
        <w:t xml:space="preserve">The application has three main tabs that house different aspects of a robot. </w:t>
      </w:r>
      <w:r w:rsidR="00847CDE">
        <w:rPr>
          <w:rFonts w:ascii="Times New Roman" w:hAnsi="Times New Roman" w:cs="Times New Roman"/>
          <w:sz w:val="24"/>
          <w:szCs w:val="24"/>
        </w:rPr>
        <w:t xml:space="preserve">The GUI can be run using the </w:t>
      </w:r>
      <w:r w:rsidR="00847CDE" w:rsidRPr="00847CDE">
        <w:rPr>
          <w:b/>
          <w:bCs/>
        </w:rPr>
        <w:t>app1.mlapp</w:t>
      </w:r>
      <w:r w:rsidR="00847CDE" w:rsidRPr="00847CDE">
        <w:t xml:space="preserve"> file.</w:t>
      </w:r>
    </w:p>
    <w:p w14:paraId="75FB99E5" w14:textId="77777777" w:rsidR="006515A1" w:rsidRPr="006515A1" w:rsidRDefault="004F1166" w:rsidP="006515A1">
      <w:pPr>
        <w:rPr>
          <w:rFonts w:ascii="Times New Roman" w:hAnsi="Times New Roman" w:cs="Times New Roman"/>
          <w:sz w:val="24"/>
          <w:szCs w:val="24"/>
          <w:u w:val="single"/>
        </w:rPr>
      </w:pPr>
      <w:r w:rsidRPr="006515A1">
        <w:rPr>
          <w:rFonts w:ascii="Times New Roman" w:hAnsi="Times New Roman" w:cs="Times New Roman"/>
          <w:sz w:val="24"/>
          <w:szCs w:val="24"/>
          <w:u w:val="single"/>
        </w:rPr>
        <w:t xml:space="preserve">Tab 1: </w:t>
      </w:r>
    </w:p>
    <w:p w14:paraId="0DDD029A" w14:textId="09394AEA" w:rsidR="004F1166" w:rsidRDefault="00A552B5" w:rsidP="004F116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V</w:t>
      </w:r>
      <w:r w:rsidR="004F1166">
        <w:rPr>
          <w:rFonts w:ascii="Times New Roman" w:hAnsi="Times New Roman" w:cs="Times New Roman"/>
          <w:sz w:val="24"/>
          <w:szCs w:val="24"/>
        </w:rPr>
        <w:t>arious rotation methods</w:t>
      </w:r>
    </w:p>
    <w:p w14:paraId="2C4FA5EC" w14:textId="1DF04AA9" w:rsidR="004F1166" w:rsidRDefault="004F1166" w:rsidP="004F1166">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Input: Translation and Rotation</w:t>
      </w:r>
    </w:p>
    <w:p w14:paraId="257F1BD5" w14:textId="6988AD18" w:rsidR="00A552B5" w:rsidRDefault="004F1166" w:rsidP="00F4209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Output: </w:t>
      </w:r>
      <w:r w:rsidR="005576B5">
        <w:rPr>
          <w:rFonts w:ascii="Times New Roman" w:hAnsi="Times New Roman" w:cs="Times New Roman"/>
          <w:sz w:val="24"/>
          <w:szCs w:val="24"/>
        </w:rPr>
        <w:t>Effective Transformation Matrix and Frame Animation</w:t>
      </w:r>
    </w:p>
    <w:p w14:paraId="68646140" w14:textId="05F0329B" w:rsidR="00D86135" w:rsidRDefault="00304481" w:rsidP="00D86135">
      <w:pPr>
        <w:rPr>
          <w:rFonts w:ascii="Times New Roman" w:hAnsi="Times New Roman" w:cs="Times New Roman"/>
          <w:sz w:val="24"/>
          <w:szCs w:val="24"/>
        </w:rPr>
      </w:pPr>
      <w:r>
        <w:rPr>
          <w:noProof/>
        </w:rPr>
        <w:drawing>
          <wp:inline distT="0" distB="0" distL="0" distR="0" wp14:anchorId="039B15BD" wp14:editId="6AD442DE">
            <wp:extent cx="5943600" cy="4378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378325"/>
                    </a:xfrm>
                    <a:prstGeom prst="rect">
                      <a:avLst/>
                    </a:prstGeom>
                    <a:noFill/>
                    <a:ln>
                      <a:noFill/>
                    </a:ln>
                  </pic:spPr>
                </pic:pic>
              </a:graphicData>
            </a:graphic>
          </wp:inline>
        </w:drawing>
      </w:r>
    </w:p>
    <w:p w14:paraId="26578306" w14:textId="590E1578" w:rsidR="00D86135" w:rsidRDefault="00304481" w:rsidP="00D86135">
      <w:pPr>
        <w:rPr>
          <w:rFonts w:ascii="Times New Roman" w:hAnsi="Times New Roman" w:cs="Times New Roman"/>
          <w:sz w:val="24"/>
          <w:szCs w:val="24"/>
        </w:rPr>
      </w:pPr>
      <w:r>
        <w:rPr>
          <w:rFonts w:ascii="Times New Roman" w:hAnsi="Times New Roman" w:cs="Times New Roman"/>
          <w:sz w:val="24"/>
          <w:szCs w:val="24"/>
        </w:rPr>
        <w:t xml:space="preserve">NOTE: </w:t>
      </w:r>
      <w:r w:rsidR="00D86135">
        <w:rPr>
          <w:rFonts w:ascii="Times New Roman" w:hAnsi="Times New Roman" w:cs="Times New Roman"/>
          <w:sz w:val="24"/>
          <w:szCs w:val="24"/>
        </w:rPr>
        <w:t>Translation is common</w:t>
      </w:r>
      <w:r w:rsidR="00312BE1">
        <w:rPr>
          <w:rFonts w:ascii="Times New Roman" w:hAnsi="Times New Roman" w:cs="Times New Roman"/>
          <w:sz w:val="24"/>
          <w:szCs w:val="24"/>
        </w:rPr>
        <w:t xml:space="preserve"> to all types of rotation</w:t>
      </w:r>
      <w:r w:rsidR="002B05D3">
        <w:rPr>
          <w:rFonts w:ascii="Times New Roman" w:hAnsi="Times New Roman" w:cs="Times New Roman"/>
          <w:sz w:val="24"/>
          <w:szCs w:val="24"/>
        </w:rPr>
        <w:t>s.</w:t>
      </w:r>
      <w:r w:rsidR="00F764DE">
        <w:rPr>
          <w:rFonts w:ascii="Times New Roman" w:hAnsi="Times New Roman" w:cs="Times New Roman"/>
          <w:sz w:val="24"/>
          <w:szCs w:val="24"/>
        </w:rPr>
        <w:t xml:space="preserve"> Pure rotation for quaternions and rotation about a vector can be obtained by keeping translation component to 0.</w:t>
      </w:r>
    </w:p>
    <w:p w14:paraId="18C09162" w14:textId="77777777" w:rsidR="002B05D3" w:rsidRPr="00D86135" w:rsidRDefault="002B05D3" w:rsidP="00D86135">
      <w:pPr>
        <w:rPr>
          <w:rFonts w:ascii="Times New Roman" w:hAnsi="Times New Roman" w:cs="Times New Roman"/>
          <w:sz w:val="24"/>
          <w:szCs w:val="24"/>
        </w:rPr>
      </w:pPr>
    </w:p>
    <w:p w14:paraId="630D6933" w14:textId="77777777" w:rsidR="006515A1" w:rsidRPr="006515A1" w:rsidRDefault="00A552B5" w:rsidP="006515A1">
      <w:pPr>
        <w:rPr>
          <w:rFonts w:ascii="Times New Roman" w:hAnsi="Times New Roman" w:cs="Times New Roman"/>
          <w:sz w:val="24"/>
          <w:szCs w:val="24"/>
          <w:u w:val="single"/>
        </w:rPr>
      </w:pPr>
      <w:r w:rsidRPr="006515A1">
        <w:rPr>
          <w:rFonts w:ascii="Times New Roman" w:hAnsi="Times New Roman" w:cs="Times New Roman"/>
          <w:sz w:val="24"/>
          <w:szCs w:val="24"/>
          <w:u w:val="single"/>
        </w:rPr>
        <w:t>Tab 2:</w:t>
      </w:r>
    </w:p>
    <w:p w14:paraId="4A450B1E" w14:textId="09C95026" w:rsidR="0001660A" w:rsidRDefault="00A552B5" w:rsidP="00A552B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Creation of Robot</w:t>
      </w:r>
    </w:p>
    <w:p w14:paraId="0B14664C" w14:textId="2FBB1C9B" w:rsidR="00D86135" w:rsidRDefault="00CC7224" w:rsidP="00D86135">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Questionnaire</w:t>
      </w:r>
    </w:p>
    <w:p w14:paraId="4BD831F8" w14:textId="39031E89" w:rsidR="00D86135" w:rsidRDefault="00D86135" w:rsidP="00D86135">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Inputs:</w:t>
      </w:r>
      <w:r w:rsidR="006347C3">
        <w:rPr>
          <w:rFonts w:ascii="Times New Roman" w:hAnsi="Times New Roman" w:cs="Times New Roman"/>
          <w:sz w:val="24"/>
          <w:szCs w:val="24"/>
        </w:rPr>
        <w:t xml:space="preserve"> Type of joints, Axis of rotation, Link Orientation, Link Length</w:t>
      </w:r>
    </w:p>
    <w:p w14:paraId="47B73075" w14:textId="10423547" w:rsidR="009063AA" w:rsidRDefault="009063AA" w:rsidP="00D86135">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Output: Created Robot and DH parameters</w:t>
      </w:r>
    </w:p>
    <w:p w14:paraId="71362D4C" w14:textId="29FB8937" w:rsidR="00D86135" w:rsidRDefault="00D86135" w:rsidP="00D86135">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Direct DH Params</w:t>
      </w:r>
    </w:p>
    <w:p w14:paraId="31CBD314" w14:textId="201C3DA6" w:rsidR="00D86135" w:rsidRDefault="00A7302B" w:rsidP="00D86135">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Inputs: DH parameters</w:t>
      </w:r>
    </w:p>
    <w:p w14:paraId="7675C83E" w14:textId="00E72184" w:rsidR="00A7302B" w:rsidRDefault="00A7302B" w:rsidP="00D86135">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Output: Created Robot</w:t>
      </w:r>
    </w:p>
    <w:p w14:paraId="3DFD86F7" w14:textId="77777777" w:rsidR="00144A95" w:rsidRDefault="00144A95" w:rsidP="00144A95">
      <w:pPr>
        <w:pStyle w:val="ListParagraph"/>
        <w:ind w:left="2160"/>
        <w:rPr>
          <w:rFonts w:ascii="Times New Roman" w:hAnsi="Times New Roman" w:cs="Times New Roman"/>
          <w:sz w:val="24"/>
          <w:szCs w:val="24"/>
        </w:rPr>
      </w:pPr>
    </w:p>
    <w:p w14:paraId="03283056" w14:textId="4F02AF1A" w:rsidR="0001660A" w:rsidRDefault="006515A1" w:rsidP="00A552B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Forward Kinematics</w:t>
      </w:r>
      <w:r w:rsidR="00947B3F">
        <w:rPr>
          <w:rFonts w:ascii="Times New Roman" w:hAnsi="Times New Roman" w:cs="Times New Roman"/>
          <w:sz w:val="24"/>
          <w:szCs w:val="24"/>
        </w:rPr>
        <w:t xml:space="preserve"> (End Effector Pose)</w:t>
      </w:r>
    </w:p>
    <w:p w14:paraId="618543A1" w14:textId="1C0D46D6" w:rsidR="00BC72B6" w:rsidRDefault="00BC72B6" w:rsidP="00BC72B6">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Symbolic </w:t>
      </w:r>
      <w:r w:rsidR="00CB401B">
        <w:rPr>
          <w:rFonts w:ascii="Times New Roman" w:hAnsi="Times New Roman" w:cs="Times New Roman"/>
          <w:sz w:val="24"/>
          <w:szCs w:val="24"/>
        </w:rPr>
        <w:t xml:space="preserve">Forward Kinematics </w:t>
      </w:r>
      <w:r>
        <w:rPr>
          <w:rFonts w:ascii="Times New Roman" w:hAnsi="Times New Roman" w:cs="Times New Roman"/>
          <w:sz w:val="24"/>
          <w:szCs w:val="24"/>
        </w:rPr>
        <w:t xml:space="preserve">Equations </w:t>
      </w:r>
    </w:p>
    <w:p w14:paraId="21723DA3" w14:textId="23C0EF0B" w:rsidR="00BC72B6" w:rsidRDefault="00BC72B6" w:rsidP="00BC72B6">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Inputs: Robot object</w:t>
      </w:r>
      <w:r w:rsidR="004A0451">
        <w:rPr>
          <w:rFonts w:ascii="Times New Roman" w:hAnsi="Times New Roman" w:cs="Times New Roman"/>
          <w:sz w:val="24"/>
          <w:szCs w:val="24"/>
        </w:rPr>
        <w:t xml:space="preserve"> (and its DH parameters)</w:t>
      </w:r>
    </w:p>
    <w:p w14:paraId="314636E1" w14:textId="663A11CE" w:rsidR="00BC72B6" w:rsidRDefault="00BC72B6" w:rsidP="00BC72B6">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Output: Symbolic forward kinematics equations</w:t>
      </w:r>
    </w:p>
    <w:p w14:paraId="5CCA0358" w14:textId="715C3FA1" w:rsidR="00947B3F" w:rsidRDefault="00947B3F" w:rsidP="00947B3F">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Numeric forward kinematics</w:t>
      </w:r>
    </w:p>
    <w:p w14:paraId="7B0208C8" w14:textId="2510B193" w:rsidR="00593D46" w:rsidRDefault="00593D46" w:rsidP="00593D46">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Inputs: joint angles</w:t>
      </w:r>
    </w:p>
    <w:p w14:paraId="43C15017" w14:textId="678D64F6" w:rsidR="00F70220" w:rsidRPr="00C33FB9" w:rsidRDefault="00593D46" w:rsidP="00C33FB9">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Output: Numeric transformation matrix to end effector</w:t>
      </w:r>
      <w:r w:rsidR="006C53B1">
        <w:rPr>
          <w:rFonts w:ascii="Times New Roman" w:hAnsi="Times New Roman" w:cs="Times New Roman"/>
          <w:sz w:val="24"/>
          <w:szCs w:val="24"/>
        </w:rPr>
        <w:t xml:space="preserve"> from base of robot</w:t>
      </w:r>
    </w:p>
    <w:p w14:paraId="4776727D" w14:textId="0A044A5F" w:rsidR="0001660A" w:rsidRDefault="006515A1" w:rsidP="00A552B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Workspace and Singularities</w:t>
      </w:r>
    </w:p>
    <w:p w14:paraId="61A5D8BB" w14:textId="7564CC34" w:rsidR="00525033" w:rsidRDefault="00525033" w:rsidP="00525033">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Inputs: Joint Limits, density of workspace plot</w:t>
      </w:r>
    </w:p>
    <w:p w14:paraId="36FADA95" w14:textId="2C7A2011" w:rsidR="00525033" w:rsidRDefault="00525033" w:rsidP="00525033">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Outputs: Workspace plot and Si</w:t>
      </w:r>
      <w:r w:rsidR="00FA29A4">
        <w:rPr>
          <w:rFonts w:ascii="Times New Roman" w:hAnsi="Times New Roman" w:cs="Times New Roman"/>
          <w:sz w:val="24"/>
          <w:szCs w:val="24"/>
        </w:rPr>
        <w:t>n</w:t>
      </w:r>
      <w:r>
        <w:rPr>
          <w:rFonts w:ascii="Times New Roman" w:hAnsi="Times New Roman" w:cs="Times New Roman"/>
          <w:sz w:val="24"/>
          <w:szCs w:val="24"/>
        </w:rPr>
        <w:t>gularities</w:t>
      </w:r>
    </w:p>
    <w:p w14:paraId="6A4C3926" w14:textId="57817DB4" w:rsidR="006515A1" w:rsidRDefault="006515A1" w:rsidP="0001660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Inverse Kinematics</w:t>
      </w:r>
    </w:p>
    <w:p w14:paraId="1DC05782" w14:textId="16838708" w:rsidR="004643CB" w:rsidRDefault="004643CB" w:rsidP="004643CB">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Closed Loop Inverse Kinematics</w:t>
      </w:r>
    </w:p>
    <w:p w14:paraId="69970361" w14:textId="779B19F9" w:rsidR="00C81032" w:rsidRDefault="000552B7" w:rsidP="004643CB">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Inputs: Initial joint positions</w:t>
      </w:r>
    </w:p>
    <w:p w14:paraId="40B4AFD6" w14:textId="26D4E0DD" w:rsidR="000552B7" w:rsidRDefault="000552B7" w:rsidP="004643CB">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 xml:space="preserve">Outputs: </w:t>
      </w:r>
      <w:r w:rsidR="00ED40E0">
        <w:rPr>
          <w:rFonts w:ascii="Times New Roman" w:hAnsi="Times New Roman" w:cs="Times New Roman"/>
          <w:sz w:val="24"/>
          <w:szCs w:val="24"/>
        </w:rPr>
        <w:t>Final Joint positions</w:t>
      </w:r>
    </w:p>
    <w:p w14:paraId="4FC3544D" w14:textId="5E249C66" w:rsidR="004643CB" w:rsidRDefault="00DC0641" w:rsidP="00DA776D">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Convex Optimization based Inverse Kinematics</w:t>
      </w:r>
    </w:p>
    <w:p w14:paraId="7780774F" w14:textId="77777777" w:rsidR="00E244A8" w:rsidRDefault="00E244A8" w:rsidP="00E244A8">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Inputs: Initial joint positions</w:t>
      </w:r>
    </w:p>
    <w:p w14:paraId="3D90CFCB" w14:textId="6D80B30F" w:rsidR="00E244A8" w:rsidRDefault="00E244A8" w:rsidP="0012184F">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Outputs: Final Joint positions</w:t>
      </w:r>
    </w:p>
    <w:p w14:paraId="7D623B1C" w14:textId="6760EC82" w:rsidR="00A300F2" w:rsidRDefault="00A300F2" w:rsidP="00A300F2">
      <w:pPr>
        <w:pStyle w:val="ListParagraph"/>
        <w:ind w:left="2160"/>
        <w:rPr>
          <w:rFonts w:ascii="Times New Roman" w:hAnsi="Times New Roman" w:cs="Times New Roman"/>
          <w:sz w:val="24"/>
          <w:szCs w:val="24"/>
        </w:rPr>
      </w:pPr>
    </w:p>
    <w:p w14:paraId="0C5E2BF8" w14:textId="50A5E73E" w:rsidR="00D7428A" w:rsidRDefault="00D7428A" w:rsidP="00D7428A">
      <w:pPr>
        <w:pStyle w:val="ListParagraph"/>
        <w:ind w:left="0"/>
        <w:rPr>
          <w:rFonts w:ascii="Times New Roman" w:hAnsi="Times New Roman" w:cs="Times New Roman"/>
          <w:sz w:val="24"/>
          <w:szCs w:val="24"/>
        </w:rPr>
      </w:pPr>
      <w:r>
        <w:rPr>
          <w:noProof/>
        </w:rPr>
        <w:drawing>
          <wp:inline distT="0" distB="0" distL="0" distR="0" wp14:anchorId="202C1A0C" wp14:editId="5416835F">
            <wp:extent cx="5943600" cy="43954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395470"/>
                    </a:xfrm>
                    <a:prstGeom prst="rect">
                      <a:avLst/>
                    </a:prstGeom>
                    <a:noFill/>
                    <a:ln>
                      <a:noFill/>
                    </a:ln>
                  </pic:spPr>
                </pic:pic>
              </a:graphicData>
            </a:graphic>
          </wp:inline>
        </w:drawing>
      </w:r>
    </w:p>
    <w:p w14:paraId="07A515CF" w14:textId="63426955" w:rsidR="00866184" w:rsidRDefault="00866184" w:rsidP="00D7428A">
      <w:pPr>
        <w:pStyle w:val="ListParagraph"/>
        <w:ind w:left="0"/>
        <w:rPr>
          <w:rFonts w:ascii="Times New Roman" w:hAnsi="Times New Roman" w:cs="Times New Roman"/>
          <w:sz w:val="24"/>
          <w:szCs w:val="24"/>
        </w:rPr>
      </w:pPr>
    </w:p>
    <w:p w14:paraId="05CFD87F" w14:textId="11B121DC" w:rsidR="00866184" w:rsidRDefault="00866184" w:rsidP="00D7428A">
      <w:pPr>
        <w:pStyle w:val="ListParagraph"/>
        <w:ind w:left="0"/>
        <w:rPr>
          <w:rFonts w:ascii="Times New Roman" w:hAnsi="Times New Roman" w:cs="Times New Roman"/>
          <w:sz w:val="24"/>
          <w:szCs w:val="24"/>
        </w:rPr>
      </w:pPr>
    </w:p>
    <w:p w14:paraId="536C9E5B" w14:textId="0903F40F" w:rsidR="00866184" w:rsidRDefault="00866184" w:rsidP="00D7428A">
      <w:pPr>
        <w:pStyle w:val="ListParagraph"/>
        <w:ind w:left="0"/>
        <w:rPr>
          <w:rFonts w:ascii="Times New Roman" w:hAnsi="Times New Roman" w:cs="Times New Roman"/>
          <w:sz w:val="24"/>
          <w:szCs w:val="24"/>
        </w:rPr>
      </w:pPr>
    </w:p>
    <w:p w14:paraId="77B6A59C" w14:textId="34FC3A6C" w:rsidR="00866184" w:rsidRDefault="00866184" w:rsidP="00D7428A">
      <w:pPr>
        <w:pStyle w:val="ListParagraph"/>
        <w:ind w:left="0"/>
        <w:rPr>
          <w:rFonts w:ascii="Times New Roman" w:hAnsi="Times New Roman" w:cs="Times New Roman"/>
          <w:sz w:val="24"/>
          <w:szCs w:val="24"/>
        </w:rPr>
      </w:pPr>
    </w:p>
    <w:p w14:paraId="4B5A18AD" w14:textId="5A717DB6" w:rsidR="00866184" w:rsidRDefault="00866184" w:rsidP="00D7428A">
      <w:pPr>
        <w:pStyle w:val="ListParagraph"/>
        <w:ind w:left="0"/>
        <w:rPr>
          <w:rFonts w:ascii="Times New Roman" w:hAnsi="Times New Roman" w:cs="Times New Roman"/>
          <w:sz w:val="24"/>
          <w:szCs w:val="24"/>
        </w:rPr>
      </w:pPr>
    </w:p>
    <w:p w14:paraId="6314950F" w14:textId="1F4C655C" w:rsidR="00B00E21" w:rsidRPr="00B00E21" w:rsidRDefault="00B00E21" w:rsidP="00B00E21">
      <w:pPr>
        <w:pStyle w:val="ListParagraph"/>
        <w:ind w:left="0"/>
        <w:rPr>
          <w:rFonts w:ascii="Times New Roman" w:hAnsi="Times New Roman" w:cs="Times New Roman"/>
          <w:sz w:val="24"/>
          <w:szCs w:val="24"/>
          <w:u w:val="single"/>
        </w:rPr>
      </w:pPr>
      <w:r w:rsidRPr="00B00E21">
        <w:rPr>
          <w:rFonts w:ascii="Times New Roman" w:hAnsi="Times New Roman" w:cs="Times New Roman"/>
          <w:sz w:val="24"/>
          <w:szCs w:val="24"/>
          <w:u w:val="single"/>
        </w:rPr>
        <w:t>Tab 3:</w:t>
      </w:r>
    </w:p>
    <w:p w14:paraId="366160D4" w14:textId="79677DC6" w:rsidR="004643CB" w:rsidRDefault="004643CB" w:rsidP="004643C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Differential Kinematics</w:t>
      </w:r>
    </w:p>
    <w:p w14:paraId="12511F66" w14:textId="669E7FCC" w:rsidR="00A300F2" w:rsidRDefault="00A300F2" w:rsidP="00A300F2">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Symbolic Jacobian Equations</w:t>
      </w:r>
    </w:p>
    <w:p w14:paraId="0D098FE1" w14:textId="344D204A" w:rsidR="004643CB" w:rsidRDefault="004643CB" w:rsidP="00A300F2">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 xml:space="preserve">Inputs: </w:t>
      </w:r>
      <w:r w:rsidR="00A300F2">
        <w:rPr>
          <w:rFonts w:ascii="Times New Roman" w:hAnsi="Times New Roman" w:cs="Times New Roman"/>
          <w:sz w:val="24"/>
          <w:szCs w:val="24"/>
        </w:rPr>
        <w:t>Robot object</w:t>
      </w:r>
    </w:p>
    <w:p w14:paraId="14C6238F" w14:textId="77777777" w:rsidR="00A300F2" w:rsidRDefault="004643CB" w:rsidP="00A300F2">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Outputs: Jacobian</w:t>
      </w:r>
      <w:r w:rsidR="00A300F2">
        <w:rPr>
          <w:rFonts w:ascii="Times New Roman" w:hAnsi="Times New Roman" w:cs="Times New Roman"/>
          <w:sz w:val="24"/>
          <w:szCs w:val="24"/>
        </w:rPr>
        <w:t xml:space="preserve"> equations</w:t>
      </w:r>
    </w:p>
    <w:p w14:paraId="56E0BCB0" w14:textId="42109C63" w:rsidR="00CA44D8" w:rsidRDefault="00CA44D8" w:rsidP="00A300F2">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Numeric Jacobian</w:t>
      </w:r>
    </w:p>
    <w:p w14:paraId="124C4E8B" w14:textId="3DA208F8" w:rsidR="00CA44D8" w:rsidRDefault="00CA44D8" w:rsidP="00CA44D8">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Inputs: Initial joint positions</w:t>
      </w:r>
    </w:p>
    <w:p w14:paraId="0C3EE0C6" w14:textId="0E1E3FC4" w:rsidR="00CA44D8" w:rsidRDefault="00CA44D8" w:rsidP="00CA44D8">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Outputs: Numeric Jacobian</w:t>
      </w:r>
    </w:p>
    <w:p w14:paraId="3980F77B" w14:textId="4C49BCA7" w:rsidR="006801D9" w:rsidRDefault="006801D9" w:rsidP="006801D9">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End Effector Velocit</w:t>
      </w:r>
      <w:r w:rsidR="00C060E8">
        <w:rPr>
          <w:rFonts w:ascii="Times New Roman" w:hAnsi="Times New Roman" w:cs="Times New Roman"/>
          <w:sz w:val="24"/>
          <w:szCs w:val="24"/>
        </w:rPr>
        <w:t>ies</w:t>
      </w:r>
    </w:p>
    <w:p w14:paraId="189140D6" w14:textId="73A48718" w:rsidR="00D01210" w:rsidRDefault="00D01210" w:rsidP="00D01210">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Inputs: Initial joint velocities</w:t>
      </w:r>
    </w:p>
    <w:p w14:paraId="17711900" w14:textId="598ECE5B" w:rsidR="00D01210" w:rsidRDefault="00D01210" w:rsidP="00D01210">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 xml:space="preserve">Outputs: </w:t>
      </w:r>
      <w:r w:rsidR="00F40541">
        <w:rPr>
          <w:rFonts w:ascii="Times New Roman" w:hAnsi="Times New Roman" w:cs="Times New Roman"/>
          <w:sz w:val="24"/>
          <w:szCs w:val="24"/>
        </w:rPr>
        <w:t>end effector velocity</w:t>
      </w:r>
    </w:p>
    <w:p w14:paraId="0CBA3118" w14:textId="539DF700" w:rsidR="006801D9" w:rsidRDefault="00840B72" w:rsidP="00840B7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Inverse Differential Kinematics</w:t>
      </w:r>
    </w:p>
    <w:p w14:paraId="6E199177" w14:textId="5EF3F612" w:rsidR="00840B72" w:rsidRDefault="00C24079" w:rsidP="00840B72">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Inputs: Initial link locations, end effector velocity</w:t>
      </w:r>
    </w:p>
    <w:p w14:paraId="7C56904E" w14:textId="3FCC887E" w:rsidR="00C24079" w:rsidRDefault="00C24079" w:rsidP="00840B72">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Outputs: </w:t>
      </w:r>
      <w:r w:rsidR="009414B9">
        <w:rPr>
          <w:rFonts w:ascii="Times New Roman" w:hAnsi="Times New Roman" w:cs="Times New Roman"/>
          <w:sz w:val="24"/>
          <w:szCs w:val="24"/>
        </w:rPr>
        <w:t>Joint veloicities (q</w:t>
      </w:r>
      <w:r w:rsidR="000A49EF">
        <w:rPr>
          <w:rFonts w:ascii="Times New Roman" w:hAnsi="Times New Roman" w:cs="Times New Roman"/>
          <w:sz w:val="24"/>
          <w:szCs w:val="24"/>
        </w:rPr>
        <w:t>_dot</w:t>
      </w:r>
      <w:r w:rsidR="009414B9">
        <w:rPr>
          <w:rFonts w:ascii="Times New Roman" w:hAnsi="Times New Roman" w:cs="Times New Roman"/>
          <w:sz w:val="24"/>
          <w:szCs w:val="24"/>
        </w:rPr>
        <w:t>)</w:t>
      </w:r>
    </w:p>
    <w:p w14:paraId="249D16CD" w14:textId="5AEA9ACD" w:rsidR="00FE46D6" w:rsidRDefault="00E25737" w:rsidP="00FE46D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Dynamics</w:t>
      </w:r>
      <w:r w:rsidR="00FE46D6">
        <w:rPr>
          <w:rFonts w:ascii="Times New Roman" w:hAnsi="Times New Roman" w:cs="Times New Roman"/>
          <w:sz w:val="24"/>
          <w:szCs w:val="24"/>
        </w:rPr>
        <w:t>:</w:t>
      </w:r>
    </w:p>
    <w:p w14:paraId="450A27B4" w14:textId="2CABE5BD" w:rsidR="00EE4FEE" w:rsidRDefault="00EE4FEE" w:rsidP="00EE4FEE">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Symbolic lagrangian Dynamics equations</w:t>
      </w:r>
    </w:p>
    <w:p w14:paraId="2957D150" w14:textId="0240D55B" w:rsidR="00FE46D6" w:rsidRDefault="00FE46D6" w:rsidP="00EE4FEE">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Inputs: Link parameters (mass, center of gravity, etc), initial joint locations</w:t>
      </w:r>
      <w:r w:rsidR="00EE4FEE">
        <w:rPr>
          <w:rFonts w:ascii="Times New Roman" w:hAnsi="Times New Roman" w:cs="Times New Roman"/>
          <w:sz w:val="24"/>
          <w:szCs w:val="24"/>
        </w:rPr>
        <w:t xml:space="preserve">, </w:t>
      </w:r>
      <w:r>
        <w:rPr>
          <w:rFonts w:ascii="Times New Roman" w:hAnsi="Times New Roman" w:cs="Times New Roman"/>
          <w:sz w:val="24"/>
          <w:szCs w:val="24"/>
        </w:rPr>
        <w:t>initial joint velocities, gravity vector</w:t>
      </w:r>
      <w:r w:rsidR="00D97189">
        <w:rPr>
          <w:rFonts w:ascii="Times New Roman" w:hAnsi="Times New Roman" w:cs="Times New Roman"/>
          <w:sz w:val="24"/>
          <w:szCs w:val="24"/>
        </w:rPr>
        <w:t xml:space="preserve">, </w:t>
      </w:r>
    </w:p>
    <w:p w14:paraId="41BD3E80" w14:textId="0C45BB95" w:rsidR="00FE46D6" w:rsidRDefault="00FE46D6" w:rsidP="00EE4FEE">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 xml:space="preserve">Outputs: </w:t>
      </w:r>
      <w:r w:rsidR="00EE4FEE">
        <w:rPr>
          <w:rFonts w:ascii="Times New Roman" w:hAnsi="Times New Roman" w:cs="Times New Roman"/>
          <w:sz w:val="24"/>
          <w:szCs w:val="24"/>
        </w:rPr>
        <w:t>Symbolic lagrangian Dynamics equations</w:t>
      </w:r>
    </w:p>
    <w:p w14:paraId="6A3A0D75" w14:textId="01A1C75C" w:rsidR="00EE4FEE" w:rsidRDefault="00EE4FEE" w:rsidP="00EE4FEE">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End Effector Plots</w:t>
      </w:r>
    </w:p>
    <w:p w14:paraId="12299F9D" w14:textId="54E54BEF" w:rsidR="00EE4FEE" w:rsidRDefault="00EE4FEE" w:rsidP="00EE4FEE">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Inputs: Constant torque at each link</w:t>
      </w:r>
    </w:p>
    <w:p w14:paraId="3669C14E" w14:textId="77800F76" w:rsidR="00EE4FEE" w:rsidRDefault="00EE4FEE" w:rsidP="00EE4FEE">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Outputs: Plots of joint positions and joint velocities</w:t>
      </w:r>
    </w:p>
    <w:p w14:paraId="06DE29CA" w14:textId="4E474622" w:rsidR="00C90FE8" w:rsidRPr="00C90FE8" w:rsidRDefault="00C90FE8" w:rsidP="00C90FE8">
      <w:pPr>
        <w:rPr>
          <w:rFonts w:ascii="Times New Roman" w:hAnsi="Times New Roman" w:cs="Times New Roman"/>
          <w:sz w:val="24"/>
          <w:szCs w:val="24"/>
        </w:rPr>
      </w:pPr>
      <w:r>
        <w:rPr>
          <w:noProof/>
        </w:rPr>
        <w:drawing>
          <wp:inline distT="0" distB="0" distL="0" distR="0" wp14:anchorId="114197E7" wp14:editId="0BB63A7D">
            <wp:extent cx="5257800" cy="388099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3966" cy="3885550"/>
                    </a:xfrm>
                    <a:prstGeom prst="rect">
                      <a:avLst/>
                    </a:prstGeom>
                    <a:noFill/>
                    <a:ln>
                      <a:noFill/>
                    </a:ln>
                  </pic:spPr>
                </pic:pic>
              </a:graphicData>
            </a:graphic>
          </wp:inline>
        </w:drawing>
      </w:r>
    </w:p>
    <w:p w14:paraId="51B91FD4" w14:textId="5E9AB455" w:rsidR="004F1166" w:rsidRDefault="00CF08DE" w:rsidP="00C0668E">
      <w:pPr>
        <w:rPr>
          <w:rFonts w:ascii="Times New Roman" w:hAnsi="Times New Roman" w:cs="Times New Roman"/>
          <w:sz w:val="24"/>
          <w:szCs w:val="24"/>
        </w:rPr>
      </w:pPr>
      <w:r>
        <w:rPr>
          <w:rFonts w:ascii="Times New Roman" w:hAnsi="Times New Roman" w:cs="Times New Roman"/>
          <w:sz w:val="24"/>
          <w:szCs w:val="24"/>
        </w:rPr>
        <w:t xml:space="preserve">NOTE: </w:t>
      </w:r>
      <w:r w:rsidR="00C0668E">
        <w:rPr>
          <w:rFonts w:ascii="Times New Roman" w:hAnsi="Times New Roman" w:cs="Times New Roman"/>
          <w:sz w:val="24"/>
          <w:szCs w:val="24"/>
        </w:rPr>
        <w:t xml:space="preserve">The Toolbox has </w:t>
      </w:r>
      <w:r w:rsidR="004F1166" w:rsidRPr="00C0668E">
        <w:rPr>
          <w:rFonts w:ascii="Times New Roman" w:hAnsi="Times New Roman" w:cs="Times New Roman"/>
          <w:sz w:val="24"/>
          <w:szCs w:val="24"/>
        </w:rPr>
        <w:t>been tested on MATLAB 2019 (b)</w:t>
      </w:r>
      <w:r w:rsidR="00C0668E">
        <w:rPr>
          <w:rFonts w:ascii="Times New Roman" w:hAnsi="Times New Roman" w:cs="Times New Roman"/>
          <w:sz w:val="24"/>
          <w:szCs w:val="24"/>
        </w:rPr>
        <w:t xml:space="preserve">. Some UI features may throw errors or warnings in 2019 (a) versions and before. </w:t>
      </w:r>
    </w:p>
    <w:p w14:paraId="1E051006" w14:textId="74DE421D" w:rsidR="00C0668E" w:rsidRDefault="00C0668E" w:rsidP="00C0668E">
      <w:pPr>
        <w:rPr>
          <w:rFonts w:ascii="Times New Roman" w:hAnsi="Times New Roman" w:cs="Times New Roman"/>
          <w:sz w:val="24"/>
          <w:szCs w:val="24"/>
        </w:rPr>
      </w:pPr>
    </w:p>
    <w:p w14:paraId="0D9B4CAC" w14:textId="25CD7D6C" w:rsidR="006C7633" w:rsidRDefault="006C7633" w:rsidP="00C0668E">
      <w:pPr>
        <w:rPr>
          <w:rFonts w:ascii="Times New Roman" w:hAnsi="Times New Roman" w:cs="Times New Roman"/>
          <w:b/>
          <w:bCs/>
          <w:sz w:val="24"/>
          <w:szCs w:val="24"/>
          <w:u w:val="single"/>
        </w:rPr>
      </w:pPr>
      <w:r w:rsidRPr="006C7633">
        <w:rPr>
          <w:rFonts w:ascii="Times New Roman" w:hAnsi="Times New Roman" w:cs="Times New Roman"/>
          <w:b/>
          <w:bCs/>
          <w:sz w:val="24"/>
          <w:szCs w:val="24"/>
          <w:u w:val="single"/>
        </w:rPr>
        <w:t>Example</w:t>
      </w:r>
      <w:r>
        <w:rPr>
          <w:rFonts w:ascii="Times New Roman" w:hAnsi="Times New Roman" w:cs="Times New Roman"/>
          <w:b/>
          <w:bCs/>
          <w:sz w:val="24"/>
          <w:szCs w:val="24"/>
          <w:u w:val="single"/>
        </w:rPr>
        <w:t>1:</w:t>
      </w:r>
      <w:r w:rsidRPr="006C7633">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R</w:t>
      </w:r>
      <w:r w:rsidRPr="006C7633">
        <w:rPr>
          <w:rFonts w:ascii="Times New Roman" w:hAnsi="Times New Roman" w:cs="Times New Roman"/>
          <w:b/>
          <w:bCs/>
          <w:sz w:val="24"/>
          <w:szCs w:val="24"/>
          <w:u w:val="single"/>
        </w:rPr>
        <w:t>otations</w:t>
      </w:r>
    </w:p>
    <w:p w14:paraId="70468E86" w14:textId="77777777" w:rsidR="00B410AA" w:rsidRDefault="006C7633" w:rsidP="00C0668E">
      <w:pPr>
        <w:rPr>
          <w:rFonts w:ascii="Times New Roman" w:hAnsi="Times New Roman" w:cs="Times New Roman"/>
          <w:sz w:val="24"/>
          <w:szCs w:val="24"/>
        </w:rPr>
      </w:pPr>
      <w:r>
        <w:rPr>
          <w:rFonts w:ascii="Times New Roman" w:hAnsi="Times New Roman" w:cs="Times New Roman"/>
          <w:sz w:val="24"/>
          <w:szCs w:val="24"/>
        </w:rPr>
        <w:t xml:space="preserve">Here, examples of Euler (ZYZ) rotations and rotation about the vector [1,1,1] by 45 degrees have been provided. </w:t>
      </w:r>
      <w:r w:rsidR="007D20CD">
        <w:rPr>
          <w:rFonts w:ascii="Times New Roman" w:hAnsi="Times New Roman" w:cs="Times New Roman"/>
          <w:sz w:val="24"/>
          <w:szCs w:val="24"/>
        </w:rPr>
        <w:t>For both cases a translation of [1, 2, 1] was used.</w:t>
      </w:r>
    </w:p>
    <w:p w14:paraId="575158E5" w14:textId="62F87252" w:rsidR="006C7633" w:rsidRDefault="00B410AA" w:rsidP="00C0668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24A26B" wp14:editId="1878F7CB">
            <wp:extent cx="5623560" cy="41383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29441" cy="4142691"/>
                    </a:xfrm>
                    <a:prstGeom prst="rect">
                      <a:avLst/>
                    </a:prstGeom>
                    <a:noFill/>
                    <a:ln>
                      <a:noFill/>
                    </a:ln>
                  </pic:spPr>
                </pic:pic>
              </a:graphicData>
            </a:graphic>
          </wp:inline>
        </w:drawing>
      </w:r>
    </w:p>
    <w:p w14:paraId="3074B9F2" w14:textId="7AEE3B64" w:rsidR="00144A95" w:rsidRDefault="00144A95" w:rsidP="00C0668E">
      <w:pPr>
        <w:rPr>
          <w:rFonts w:ascii="Times New Roman" w:hAnsi="Times New Roman" w:cs="Times New Roman"/>
          <w:sz w:val="24"/>
          <w:szCs w:val="24"/>
        </w:rPr>
      </w:pPr>
      <w:r>
        <w:rPr>
          <w:rFonts w:ascii="Times New Roman" w:hAnsi="Times New Roman" w:cs="Times New Roman"/>
          <w:sz w:val="24"/>
          <w:szCs w:val="24"/>
        </w:rPr>
        <w:t>Euler Angle Rotations:</w:t>
      </w:r>
    </w:p>
    <w:p w14:paraId="29FCE8CB" w14:textId="2EFAF356" w:rsidR="00144A95" w:rsidRDefault="00144A95" w:rsidP="00C0668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55E4FC" wp14:editId="53E994AB">
            <wp:extent cx="4960620" cy="2601146"/>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6290" cy="2604119"/>
                    </a:xfrm>
                    <a:prstGeom prst="rect">
                      <a:avLst/>
                    </a:prstGeom>
                    <a:noFill/>
                    <a:ln>
                      <a:noFill/>
                    </a:ln>
                  </pic:spPr>
                </pic:pic>
              </a:graphicData>
            </a:graphic>
          </wp:inline>
        </w:drawing>
      </w:r>
    </w:p>
    <w:p w14:paraId="2DC5D0BC" w14:textId="6582140F" w:rsidR="00144A95" w:rsidRDefault="00CC30C9" w:rsidP="00C0668E">
      <w:pPr>
        <w:rPr>
          <w:rFonts w:ascii="Times New Roman" w:hAnsi="Times New Roman" w:cs="Times New Roman"/>
          <w:sz w:val="24"/>
          <w:szCs w:val="24"/>
        </w:rPr>
      </w:pPr>
      <w:r>
        <w:rPr>
          <w:rFonts w:ascii="Times New Roman" w:hAnsi="Times New Roman" w:cs="Times New Roman"/>
          <w:sz w:val="24"/>
          <w:szCs w:val="24"/>
        </w:rPr>
        <w:t>Rotation about a Vector</w:t>
      </w:r>
      <w:r w:rsidR="003D3A1B">
        <w:rPr>
          <w:rFonts w:ascii="Times New Roman" w:hAnsi="Times New Roman" w:cs="Times New Roman"/>
          <w:sz w:val="24"/>
          <w:szCs w:val="24"/>
        </w:rPr>
        <w:t>:</w:t>
      </w:r>
    </w:p>
    <w:p w14:paraId="18214697" w14:textId="1BEB8BA1" w:rsidR="006C7633" w:rsidRPr="006C7633" w:rsidRDefault="006C7633" w:rsidP="00C0668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2C1696" wp14:editId="3658732F">
            <wp:extent cx="5943600" cy="3116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16580"/>
                    </a:xfrm>
                    <a:prstGeom prst="rect">
                      <a:avLst/>
                    </a:prstGeom>
                    <a:noFill/>
                    <a:ln>
                      <a:noFill/>
                    </a:ln>
                  </pic:spPr>
                </pic:pic>
              </a:graphicData>
            </a:graphic>
          </wp:inline>
        </w:drawing>
      </w:r>
    </w:p>
    <w:p w14:paraId="03EB5D28" w14:textId="77777777" w:rsidR="005B2446" w:rsidRDefault="005B2446" w:rsidP="00C0668E">
      <w:pPr>
        <w:rPr>
          <w:rFonts w:ascii="Times New Roman" w:hAnsi="Times New Roman" w:cs="Times New Roman"/>
          <w:sz w:val="24"/>
          <w:szCs w:val="24"/>
        </w:rPr>
      </w:pPr>
    </w:p>
    <w:p w14:paraId="406B7116" w14:textId="0A2D5CF6" w:rsidR="006C7633" w:rsidRDefault="003C49CF" w:rsidP="00C0668E">
      <w:pPr>
        <w:rPr>
          <w:rFonts w:ascii="Times New Roman" w:hAnsi="Times New Roman" w:cs="Times New Roman"/>
          <w:sz w:val="24"/>
          <w:szCs w:val="24"/>
        </w:rPr>
      </w:pPr>
      <w:r>
        <w:rPr>
          <w:rFonts w:ascii="Times New Roman" w:hAnsi="Times New Roman" w:cs="Times New Roman"/>
          <w:sz w:val="24"/>
          <w:szCs w:val="24"/>
        </w:rPr>
        <w:t>Similarly</w:t>
      </w:r>
      <w:r w:rsidR="00A65E0E">
        <w:rPr>
          <w:rFonts w:ascii="Times New Roman" w:hAnsi="Times New Roman" w:cs="Times New Roman"/>
          <w:sz w:val="24"/>
          <w:szCs w:val="24"/>
        </w:rPr>
        <w:t>,</w:t>
      </w:r>
      <w:r>
        <w:rPr>
          <w:rFonts w:ascii="Times New Roman" w:hAnsi="Times New Roman" w:cs="Times New Roman"/>
          <w:sz w:val="24"/>
          <w:szCs w:val="24"/>
        </w:rPr>
        <w:t xml:space="preserve"> other rotation operations can be performed. </w:t>
      </w:r>
    </w:p>
    <w:p w14:paraId="5118FF79" w14:textId="470DB31B" w:rsidR="00560532" w:rsidRDefault="00560532" w:rsidP="00C0668E">
      <w:pPr>
        <w:rPr>
          <w:rFonts w:ascii="Times New Roman" w:hAnsi="Times New Roman" w:cs="Times New Roman"/>
          <w:sz w:val="24"/>
          <w:szCs w:val="24"/>
        </w:rPr>
      </w:pPr>
    </w:p>
    <w:p w14:paraId="6BFA486E" w14:textId="75F2ACFA" w:rsidR="003C49CF" w:rsidRDefault="003C49CF" w:rsidP="00C0668E">
      <w:pPr>
        <w:rPr>
          <w:rFonts w:ascii="Times New Roman" w:hAnsi="Times New Roman" w:cs="Times New Roman"/>
          <w:sz w:val="24"/>
          <w:szCs w:val="24"/>
        </w:rPr>
      </w:pPr>
    </w:p>
    <w:p w14:paraId="79E2E2FC" w14:textId="102ADA9B" w:rsidR="000A2A12" w:rsidRDefault="000A2A12" w:rsidP="00C0668E">
      <w:pPr>
        <w:rPr>
          <w:rFonts w:ascii="Times New Roman" w:hAnsi="Times New Roman" w:cs="Times New Roman"/>
          <w:sz w:val="24"/>
          <w:szCs w:val="24"/>
        </w:rPr>
      </w:pPr>
    </w:p>
    <w:p w14:paraId="571125ED" w14:textId="47E8E916" w:rsidR="000A2A12" w:rsidRDefault="000A2A12" w:rsidP="00C0668E">
      <w:pPr>
        <w:rPr>
          <w:rFonts w:ascii="Times New Roman" w:hAnsi="Times New Roman" w:cs="Times New Roman"/>
          <w:sz w:val="24"/>
          <w:szCs w:val="24"/>
        </w:rPr>
      </w:pPr>
    </w:p>
    <w:p w14:paraId="4D42D1B9" w14:textId="17749328" w:rsidR="000A2A12" w:rsidRDefault="000A2A12" w:rsidP="00C0668E">
      <w:pPr>
        <w:rPr>
          <w:rFonts w:ascii="Times New Roman" w:hAnsi="Times New Roman" w:cs="Times New Roman"/>
          <w:sz w:val="24"/>
          <w:szCs w:val="24"/>
        </w:rPr>
      </w:pPr>
    </w:p>
    <w:p w14:paraId="6E3E1D0D" w14:textId="5FED6C6A" w:rsidR="000A2A12" w:rsidRDefault="000A2A12" w:rsidP="00C0668E">
      <w:pPr>
        <w:rPr>
          <w:rFonts w:ascii="Times New Roman" w:hAnsi="Times New Roman" w:cs="Times New Roman"/>
          <w:sz w:val="24"/>
          <w:szCs w:val="24"/>
        </w:rPr>
      </w:pPr>
    </w:p>
    <w:p w14:paraId="3264FF8B" w14:textId="67AC3396" w:rsidR="000A2A12" w:rsidRDefault="000A2A12" w:rsidP="00C0668E">
      <w:pPr>
        <w:rPr>
          <w:rFonts w:ascii="Times New Roman" w:hAnsi="Times New Roman" w:cs="Times New Roman"/>
          <w:sz w:val="24"/>
          <w:szCs w:val="24"/>
        </w:rPr>
      </w:pPr>
    </w:p>
    <w:p w14:paraId="5443F541" w14:textId="4E24B0CE" w:rsidR="000A2A12" w:rsidRDefault="000A2A12" w:rsidP="00C0668E">
      <w:pPr>
        <w:rPr>
          <w:rFonts w:ascii="Times New Roman" w:hAnsi="Times New Roman" w:cs="Times New Roman"/>
          <w:sz w:val="24"/>
          <w:szCs w:val="24"/>
        </w:rPr>
      </w:pPr>
    </w:p>
    <w:p w14:paraId="709FA1C7" w14:textId="370E526B" w:rsidR="000A2A12" w:rsidRDefault="000A2A12" w:rsidP="00C0668E">
      <w:pPr>
        <w:rPr>
          <w:rFonts w:ascii="Times New Roman" w:hAnsi="Times New Roman" w:cs="Times New Roman"/>
          <w:sz w:val="24"/>
          <w:szCs w:val="24"/>
        </w:rPr>
      </w:pPr>
    </w:p>
    <w:p w14:paraId="3B7CA7EA" w14:textId="38429C11" w:rsidR="000A2A12" w:rsidRDefault="000A2A12" w:rsidP="00C0668E">
      <w:pPr>
        <w:rPr>
          <w:rFonts w:ascii="Times New Roman" w:hAnsi="Times New Roman" w:cs="Times New Roman"/>
          <w:sz w:val="24"/>
          <w:szCs w:val="24"/>
        </w:rPr>
      </w:pPr>
    </w:p>
    <w:p w14:paraId="6E6A0CC4" w14:textId="7578BE2D" w:rsidR="000A2A12" w:rsidRDefault="000A2A12" w:rsidP="00C0668E">
      <w:pPr>
        <w:rPr>
          <w:rFonts w:ascii="Times New Roman" w:hAnsi="Times New Roman" w:cs="Times New Roman"/>
          <w:sz w:val="24"/>
          <w:szCs w:val="24"/>
        </w:rPr>
      </w:pPr>
    </w:p>
    <w:p w14:paraId="3424B1AB" w14:textId="7EC0C78E" w:rsidR="000A2A12" w:rsidRDefault="000A2A12" w:rsidP="00C0668E">
      <w:pPr>
        <w:rPr>
          <w:rFonts w:ascii="Times New Roman" w:hAnsi="Times New Roman" w:cs="Times New Roman"/>
          <w:sz w:val="24"/>
          <w:szCs w:val="24"/>
        </w:rPr>
      </w:pPr>
    </w:p>
    <w:p w14:paraId="44B49C01" w14:textId="5FD1B14C" w:rsidR="000A2A12" w:rsidRDefault="000A2A12" w:rsidP="00C0668E">
      <w:pPr>
        <w:rPr>
          <w:rFonts w:ascii="Times New Roman" w:hAnsi="Times New Roman" w:cs="Times New Roman"/>
          <w:sz w:val="24"/>
          <w:szCs w:val="24"/>
        </w:rPr>
      </w:pPr>
    </w:p>
    <w:p w14:paraId="0A8B8FC6" w14:textId="27174645" w:rsidR="000A2A12" w:rsidRDefault="000A2A12" w:rsidP="00C0668E">
      <w:pPr>
        <w:rPr>
          <w:rFonts w:ascii="Times New Roman" w:hAnsi="Times New Roman" w:cs="Times New Roman"/>
          <w:sz w:val="24"/>
          <w:szCs w:val="24"/>
        </w:rPr>
      </w:pPr>
    </w:p>
    <w:p w14:paraId="42EF8667" w14:textId="7A04063D" w:rsidR="000A2A12" w:rsidRDefault="000A2A12" w:rsidP="00C0668E">
      <w:pPr>
        <w:rPr>
          <w:rFonts w:ascii="Times New Roman" w:hAnsi="Times New Roman" w:cs="Times New Roman"/>
          <w:sz w:val="24"/>
          <w:szCs w:val="24"/>
        </w:rPr>
      </w:pPr>
    </w:p>
    <w:p w14:paraId="077056C9" w14:textId="77777777" w:rsidR="000A2A12" w:rsidRDefault="000A2A12" w:rsidP="00C0668E">
      <w:pPr>
        <w:rPr>
          <w:rFonts w:ascii="Times New Roman" w:hAnsi="Times New Roman" w:cs="Times New Roman"/>
          <w:sz w:val="24"/>
          <w:szCs w:val="24"/>
        </w:rPr>
      </w:pPr>
    </w:p>
    <w:p w14:paraId="303600E0" w14:textId="1A3E7634" w:rsidR="00E256B8" w:rsidRDefault="00E256B8" w:rsidP="00C0668E">
      <w:pPr>
        <w:rPr>
          <w:rFonts w:ascii="Times New Roman" w:hAnsi="Times New Roman" w:cs="Times New Roman"/>
          <w:sz w:val="24"/>
          <w:szCs w:val="24"/>
        </w:rPr>
      </w:pPr>
      <w:r w:rsidRPr="00E256B8">
        <w:rPr>
          <w:rFonts w:ascii="Times New Roman" w:hAnsi="Times New Roman" w:cs="Times New Roman"/>
          <w:b/>
          <w:bCs/>
          <w:sz w:val="24"/>
          <w:szCs w:val="24"/>
          <w:u w:val="single"/>
        </w:rPr>
        <w:t>Example</w:t>
      </w:r>
      <w:r w:rsidR="003C49CF">
        <w:rPr>
          <w:rFonts w:ascii="Times New Roman" w:hAnsi="Times New Roman" w:cs="Times New Roman"/>
          <w:b/>
          <w:bCs/>
          <w:sz w:val="24"/>
          <w:szCs w:val="24"/>
          <w:u w:val="single"/>
        </w:rPr>
        <w:t>2</w:t>
      </w:r>
      <w:r w:rsidR="000B33B5">
        <w:rPr>
          <w:rFonts w:ascii="Times New Roman" w:hAnsi="Times New Roman" w:cs="Times New Roman"/>
          <w:b/>
          <w:bCs/>
          <w:sz w:val="24"/>
          <w:szCs w:val="24"/>
          <w:u w:val="single"/>
        </w:rPr>
        <w:t xml:space="preserve">: </w:t>
      </w:r>
      <w:r w:rsidR="000D2F84">
        <w:rPr>
          <w:rFonts w:ascii="Times New Roman" w:hAnsi="Times New Roman" w:cs="Times New Roman"/>
          <w:b/>
          <w:bCs/>
          <w:sz w:val="24"/>
          <w:szCs w:val="24"/>
          <w:u w:val="single"/>
        </w:rPr>
        <w:t xml:space="preserve">Creation of </w:t>
      </w:r>
      <w:r w:rsidR="000B33B5">
        <w:rPr>
          <w:rFonts w:ascii="Times New Roman" w:hAnsi="Times New Roman" w:cs="Times New Roman"/>
          <w:b/>
          <w:bCs/>
          <w:sz w:val="24"/>
          <w:szCs w:val="24"/>
          <w:u w:val="single"/>
        </w:rPr>
        <w:t>2 Link Planar Robot</w:t>
      </w:r>
      <w:r w:rsidR="00B737A0">
        <w:rPr>
          <w:rFonts w:ascii="Times New Roman" w:hAnsi="Times New Roman" w:cs="Times New Roman"/>
          <w:b/>
          <w:bCs/>
          <w:sz w:val="24"/>
          <w:szCs w:val="24"/>
          <w:u w:val="single"/>
        </w:rPr>
        <w:t xml:space="preserve"> and Related Kinematics/Dynamics</w:t>
      </w:r>
    </w:p>
    <w:p w14:paraId="7B998795" w14:textId="7BBE23F9" w:rsidR="003C5EFE" w:rsidRDefault="006C7633" w:rsidP="00C0668E">
      <w:pPr>
        <w:rPr>
          <w:rFonts w:ascii="Times New Roman" w:hAnsi="Times New Roman" w:cs="Times New Roman"/>
          <w:sz w:val="24"/>
          <w:szCs w:val="24"/>
        </w:rPr>
      </w:pPr>
      <w:r>
        <w:rPr>
          <w:rFonts w:ascii="Times New Roman" w:hAnsi="Times New Roman" w:cs="Times New Roman"/>
          <w:sz w:val="24"/>
          <w:szCs w:val="24"/>
        </w:rPr>
        <w:t xml:space="preserve">Here </w:t>
      </w:r>
      <w:r w:rsidR="005B2446">
        <w:rPr>
          <w:rFonts w:ascii="Times New Roman" w:hAnsi="Times New Roman" w:cs="Times New Roman"/>
          <w:sz w:val="24"/>
          <w:szCs w:val="24"/>
        </w:rPr>
        <w:t>the direct DH table was used to create a two link planar robot. The screenshots for the inputs provided and the corresponding outputs have been provided below:</w:t>
      </w:r>
    </w:p>
    <w:p w14:paraId="4877082F" w14:textId="77777777" w:rsidR="000A2A12" w:rsidRDefault="000A2A12" w:rsidP="00C0668E">
      <w:pPr>
        <w:rPr>
          <w:rFonts w:ascii="Times New Roman" w:hAnsi="Times New Roman" w:cs="Times New Roman"/>
          <w:sz w:val="24"/>
          <w:szCs w:val="24"/>
        </w:rPr>
      </w:pPr>
    </w:p>
    <w:p w14:paraId="06A2BED9" w14:textId="3BAF9135" w:rsidR="0002148F" w:rsidRDefault="003C5EFE" w:rsidP="00C0668E">
      <w:pPr>
        <w:rPr>
          <w:rFonts w:ascii="Times New Roman" w:hAnsi="Times New Roman" w:cs="Times New Roman"/>
          <w:sz w:val="24"/>
          <w:szCs w:val="24"/>
        </w:rPr>
      </w:pPr>
      <w:r>
        <w:rPr>
          <w:noProof/>
        </w:rPr>
        <w:drawing>
          <wp:inline distT="0" distB="0" distL="0" distR="0" wp14:anchorId="2A2BF37F" wp14:editId="0F9B8D95">
            <wp:extent cx="4960620" cy="365633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81001" cy="3671359"/>
                    </a:xfrm>
                    <a:prstGeom prst="rect">
                      <a:avLst/>
                    </a:prstGeom>
                    <a:noFill/>
                    <a:ln>
                      <a:noFill/>
                    </a:ln>
                  </pic:spPr>
                </pic:pic>
              </a:graphicData>
            </a:graphic>
          </wp:inline>
        </w:drawing>
      </w:r>
    </w:p>
    <w:p w14:paraId="59626283" w14:textId="77777777" w:rsidR="003C5EFE" w:rsidRDefault="003C5EFE" w:rsidP="00C0668E">
      <w:pPr>
        <w:rPr>
          <w:rFonts w:ascii="Times New Roman" w:hAnsi="Times New Roman" w:cs="Times New Roman"/>
          <w:sz w:val="24"/>
          <w:szCs w:val="24"/>
        </w:rPr>
      </w:pPr>
    </w:p>
    <w:p w14:paraId="502DBF7F" w14:textId="0400B0D1" w:rsidR="0002148F" w:rsidRDefault="001732FB" w:rsidP="00C0668E">
      <w:pPr>
        <w:rPr>
          <w:rFonts w:ascii="Times New Roman" w:hAnsi="Times New Roman" w:cs="Times New Roman"/>
          <w:sz w:val="24"/>
          <w:szCs w:val="24"/>
        </w:rPr>
      </w:pPr>
      <w:r>
        <w:rPr>
          <w:noProof/>
        </w:rPr>
        <w:drawing>
          <wp:inline distT="0" distB="0" distL="0" distR="0" wp14:anchorId="5A81330F" wp14:editId="3B227A08">
            <wp:extent cx="3250767" cy="32385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7115" cy="3244824"/>
                    </a:xfrm>
                    <a:prstGeom prst="rect">
                      <a:avLst/>
                    </a:prstGeom>
                    <a:noFill/>
                    <a:ln>
                      <a:noFill/>
                    </a:ln>
                  </pic:spPr>
                </pic:pic>
              </a:graphicData>
            </a:graphic>
          </wp:inline>
        </w:drawing>
      </w:r>
    </w:p>
    <w:p w14:paraId="298BF913" w14:textId="535D9194" w:rsidR="001732FB" w:rsidRDefault="001732FB" w:rsidP="00C0668E">
      <w:pPr>
        <w:rPr>
          <w:rFonts w:ascii="Times New Roman" w:hAnsi="Times New Roman" w:cs="Times New Roman"/>
          <w:sz w:val="24"/>
          <w:szCs w:val="24"/>
        </w:rPr>
      </w:pPr>
    </w:p>
    <w:p w14:paraId="47A6C83C" w14:textId="5BB443D1" w:rsidR="001732FB" w:rsidRDefault="001732FB" w:rsidP="00C0668E">
      <w:pPr>
        <w:rPr>
          <w:rFonts w:ascii="Times New Roman" w:hAnsi="Times New Roman" w:cs="Times New Roman"/>
          <w:sz w:val="24"/>
          <w:szCs w:val="24"/>
        </w:rPr>
      </w:pPr>
      <w:r>
        <w:rPr>
          <w:noProof/>
        </w:rPr>
        <w:drawing>
          <wp:inline distT="0" distB="0" distL="0" distR="0" wp14:anchorId="639488EA" wp14:editId="0D001EC9">
            <wp:extent cx="5943600" cy="31191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19120"/>
                    </a:xfrm>
                    <a:prstGeom prst="rect">
                      <a:avLst/>
                    </a:prstGeom>
                    <a:noFill/>
                    <a:ln>
                      <a:noFill/>
                    </a:ln>
                  </pic:spPr>
                </pic:pic>
              </a:graphicData>
            </a:graphic>
          </wp:inline>
        </w:drawing>
      </w:r>
    </w:p>
    <w:p w14:paraId="4DC32B36" w14:textId="691B5140" w:rsidR="001732FB" w:rsidRDefault="00BB18FA" w:rsidP="00C0668E">
      <w:pPr>
        <w:rPr>
          <w:rFonts w:ascii="Times New Roman" w:hAnsi="Times New Roman" w:cs="Times New Roman"/>
          <w:sz w:val="24"/>
          <w:szCs w:val="24"/>
        </w:rPr>
      </w:pPr>
      <w:r>
        <w:rPr>
          <w:rFonts w:ascii="Times New Roman" w:hAnsi="Times New Roman" w:cs="Times New Roman"/>
          <w:sz w:val="24"/>
          <w:szCs w:val="24"/>
        </w:rPr>
        <w:t>We see in this figure that the initial frame (representing the base of the robot) and the final frame (representing the end effector) are in the same plane.</w:t>
      </w:r>
    </w:p>
    <w:p w14:paraId="7F388A62" w14:textId="7E31A320" w:rsidR="001732FB" w:rsidRDefault="001732FB" w:rsidP="00C0668E">
      <w:pPr>
        <w:rPr>
          <w:rFonts w:ascii="Times New Roman" w:hAnsi="Times New Roman" w:cs="Times New Roman"/>
          <w:sz w:val="24"/>
          <w:szCs w:val="24"/>
        </w:rPr>
      </w:pPr>
      <w:r>
        <w:rPr>
          <w:noProof/>
        </w:rPr>
        <w:drawing>
          <wp:inline distT="0" distB="0" distL="0" distR="0" wp14:anchorId="083C812C" wp14:editId="1265C94E">
            <wp:extent cx="1973580" cy="29260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3580" cy="2926080"/>
                    </a:xfrm>
                    <a:prstGeom prst="rect">
                      <a:avLst/>
                    </a:prstGeom>
                    <a:noFill/>
                    <a:ln>
                      <a:noFill/>
                    </a:ln>
                  </pic:spPr>
                </pic:pic>
              </a:graphicData>
            </a:graphic>
          </wp:inline>
        </w:drawing>
      </w:r>
    </w:p>
    <w:p w14:paraId="514BEBF9" w14:textId="16303161" w:rsidR="00C71FE6" w:rsidRDefault="00C71FE6" w:rsidP="00C0668E">
      <w:pPr>
        <w:rPr>
          <w:rFonts w:ascii="Times New Roman" w:hAnsi="Times New Roman" w:cs="Times New Roman"/>
          <w:sz w:val="24"/>
          <w:szCs w:val="24"/>
        </w:rPr>
      </w:pPr>
      <w:r>
        <w:rPr>
          <w:rFonts w:ascii="Times New Roman" w:hAnsi="Times New Roman" w:cs="Times New Roman"/>
          <w:sz w:val="24"/>
          <w:szCs w:val="24"/>
        </w:rPr>
        <w:t>Similarly, the workspace is also plotted in 2D, with a maximum value of L1 + L2 = 2+2 = 4</w:t>
      </w:r>
    </w:p>
    <w:p w14:paraId="047356A7" w14:textId="1F2DE8EF" w:rsidR="001732FB" w:rsidRDefault="001732FB" w:rsidP="00C0668E">
      <w:pPr>
        <w:rPr>
          <w:rFonts w:ascii="Times New Roman" w:hAnsi="Times New Roman" w:cs="Times New Roman"/>
          <w:sz w:val="24"/>
          <w:szCs w:val="24"/>
        </w:rPr>
      </w:pPr>
    </w:p>
    <w:p w14:paraId="3F4DDD16" w14:textId="5FC75FBB" w:rsidR="001732FB" w:rsidRDefault="00940D67" w:rsidP="00C0668E">
      <w:pPr>
        <w:rPr>
          <w:rFonts w:ascii="Times New Roman" w:hAnsi="Times New Roman" w:cs="Times New Roman"/>
          <w:sz w:val="24"/>
          <w:szCs w:val="24"/>
        </w:rPr>
      </w:pPr>
      <w:r>
        <w:rPr>
          <w:noProof/>
        </w:rPr>
        <w:drawing>
          <wp:inline distT="0" distB="0" distL="0" distR="0" wp14:anchorId="14DA6380" wp14:editId="65BC8571">
            <wp:extent cx="4975860" cy="4119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3242" cy="4126082"/>
                    </a:xfrm>
                    <a:prstGeom prst="rect">
                      <a:avLst/>
                    </a:prstGeom>
                    <a:noFill/>
                    <a:ln>
                      <a:noFill/>
                    </a:ln>
                  </pic:spPr>
                </pic:pic>
              </a:graphicData>
            </a:graphic>
          </wp:inline>
        </w:drawing>
      </w:r>
    </w:p>
    <w:p w14:paraId="7EB0835D" w14:textId="75FB9261" w:rsidR="00D41E9B" w:rsidRDefault="00D41E9B" w:rsidP="00C0668E">
      <w:pPr>
        <w:rPr>
          <w:rFonts w:ascii="Times New Roman" w:hAnsi="Times New Roman" w:cs="Times New Roman"/>
          <w:sz w:val="24"/>
          <w:szCs w:val="24"/>
        </w:rPr>
      </w:pPr>
      <w:r>
        <w:rPr>
          <w:rFonts w:ascii="Times New Roman" w:hAnsi="Times New Roman" w:cs="Times New Roman"/>
          <w:sz w:val="24"/>
          <w:szCs w:val="24"/>
        </w:rPr>
        <w:t>As seen in the T_fkine matrix, the z component is 0, since the robot is a planar one.</w:t>
      </w:r>
    </w:p>
    <w:p w14:paraId="2968B49E" w14:textId="77777777" w:rsidR="00940D67" w:rsidRDefault="00940D67" w:rsidP="00C0668E">
      <w:pPr>
        <w:rPr>
          <w:rFonts w:ascii="Times New Roman" w:hAnsi="Times New Roman" w:cs="Times New Roman"/>
          <w:sz w:val="24"/>
          <w:szCs w:val="24"/>
        </w:rPr>
      </w:pPr>
    </w:p>
    <w:p w14:paraId="58E32251" w14:textId="463C0482" w:rsidR="001732FB" w:rsidRDefault="00CC2DF9" w:rsidP="00C0668E">
      <w:pPr>
        <w:rPr>
          <w:rFonts w:ascii="Times New Roman" w:hAnsi="Times New Roman" w:cs="Times New Roman"/>
          <w:sz w:val="24"/>
          <w:szCs w:val="24"/>
        </w:rPr>
      </w:pPr>
      <w:r>
        <w:rPr>
          <w:noProof/>
        </w:rPr>
        <w:drawing>
          <wp:inline distT="0" distB="0" distL="0" distR="0" wp14:anchorId="076398BA" wp14:editId="676FBF56">
            <wp:extent cx="4991100" cy="36788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5240" cy="3681854"/>
                    </a:xfrm>
                    <a:prstGeom prst="rect">
                      <a:avLst/>
                    </a:prstGeom>
                    <a:noFill/>
                    <a:ln>
                      <a:noFill/>
                    </a:ln>
                  </pic:spPr>
                </pic:pic>
              </a:graphicData>
            </a:graphic>
          </wp:inline>
        </w:drawing>
      </w:r>
    </w:p>
    <w:p w14:paraId="0785D090" w14:textId="339ED5EB" w:rsidR="00CC2DF9" w:rsidRDefault="00CC2DF9" w:rsidP="00C0668E">
      <w:pPr>
        <w:rPr>
          <w:rFonts w:ascii="Times New Roman" w:hAnsi="Times New Roman" w:cs="Times New Roman"/>
          <w:sz w:val="24"/>
          <w:szCs w:val="24"/>
        </w:rPr>
      </w:pPr>
    </w:p>
    <w:p w14:paraId="029DBC20" w14:textId="77777777" w:rsidR="00012E26" w:rsidRDefault="00573CF1" w:rsidP="00C0668E">
      <w:pPr>
        <w:rPr>
          <w:rFonts w:ascii="Times New Roman" w:hAnsi="Times New Roman" w:cs="Times New Roman"/>
          <w:sz w:val="24"/>
          <w:szCs w:val="24"/>
        </w:rPr>
      </w:pPr>
      <w:r>
        <w:rPr>
          <w:noProof/>
        </w:rPr>
        <w:drawing>
          <wp:inline distT="0" distB="0" distL="0" distR="0" wp14:anchorId="1F1D348A" wp14:editId="4BD02250">
            <wp:extent cx="5059680" cy="4668852"/>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2800" cy="4671731"/>
                    </a:xfrm>
                    <a:prstGeom prst="rect">
                      <a:avLst/>
                    </a:prstGeom>
                    <a:noFill/>
                    <a:ln>
                      <a:noFill/>
                    </a:ln>
                  </pic:spPr>
                </pic:pic>
              </a:graphicData>
            </a:graphic>
          </wp:inline>
        </w:drawing>
      </w:r>
    </w:p>
    <w:p w14:paraId="6F815549" w14:textId="1DFCB44D" w:rsidR="00CC2DF9" w:rsidRDefault="00573CF1" w:rsidP="00C0668E">
      <w:pPr>
        <w:rPr>
          <w:rFonts w:ascii="Times New Roman" w:hAnsi="Times New Roman" w:cs="Times New Roman"/>
          <w:sz w:val="24"/>
          <w:szCs w:val="24"/>
        </w:rPr>
      </w:pPr>
      <w:r>
        <w:rPr>
          <w:noProof/>
        </w:rPr>
        <w:drawing>
          <wp:inline distT="0" distB="0" distL="0" distR="0" wp14:anchorId="3E754DB4" wp14:editId="46383052">
            <wp:extent cx="5943600" cy="29044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04490"/>
                    </a:xfrm>
                    <a:prstGeom prst="rect">
                      <a:avLst/>
                    </a:prstGeom>
                    <a:noFill/>
                    <a:ln>
                      <a:noFill/>
                    </a:ln>
                  </pic:spPr>
                </pic:pic>
              </a:graphicData>
            </a:graphic>
          </wp:inline>
        </w:drawing>
      </w:r>
    </w:p>
    <w:p w14:paraId="6BE6D7C1" w14:textId="0543D619" w:rsidR="000012CC" w:rsidRDefault="00012E26" w:rsidP="00C0668E">
      <w:pPr>
        <w:rPr>
          <w:rFonts w:ascii="Times New Roman" w:hAnsi="Times New Roman" w:cs="Times New Roman"/>
          <w:sz w:val="24"/>
          <w:szCs w:val="24"/>
        </w:rPr>
      </w:pPr>
      <w:r>
        <w:rPr>
          <w:rFonts w:ascii="Times New Roman" w:hAnsi="Times New Roman" w:cs="Times New Roman"/>
          <w:sz w:val="24"/>
          <w:szCs w:val="24"/>
        </w:rPr>
        <w:t xml:space="preserve">The jacobians and end effector poses also show the planarity of the robot. </w:t>
      </w:r>
    </w:p>
    <w:p w14:paraId="7E8D23CD" w14:textId="07A3729A" w:rsidR="000012CC" w:rsidRDefault="000012CC" w:rsidP="00C0668E">
      <w:pPr>
        <w:rPr>
          <w:rFonts w:ascii="Times New Roman" w:hAnsi="Times New Roman" w:cs="Times New Roman"/>
          <w:sz w:val="24"/>
          <w:szCs w:val="24"/>
        </w:rPr>
      </w:pPr>
    </w:p>
    <w:p w14:paraId="4FF3D1B5" w14:textId="5ED3A543" w:rsidR="007E1C42" w:rsidRPr="00A41BF5" w:rsidRDefault="007E1C42" w:rsidP="00C0668E">
      <w:pPr>
        <w:rPr>
          <w:rFonts w:ascii="Times New Roman" w:hAnsi="Times New Roman" w:cs="Times New Roman"/>
          <w:b/>
          <w:bCs/>
          <w:sz w:val="24"/>
          <w:szCs w:val="24"/>
          <w:u w:val="single"/>
        </w:rPr>
      </w:pPr>
      <w:r w:rsidRPr="00A41BF5">
        <w:rPr>
          <w:rFonts w:ascii="Times New Roman" w:hAnsi="Times New Roman" w:cs="Times New Roman"/>
          <w:b/>
          <w:bCs/>
          <w:sz w:val="24"/>
          <w:szCs w:val="24"/>
          <w:u w:val="single"/>
        </w:rPr>
        <w:t xml:space="preserve">Example </w:t>
      </w:r>
      <w:r w:rsidR="00F920FC">
        <w:rPr>
          <w:rFonts w:ascii="Times New Roman" w:hAnsi="Times New Roman" w:cs="Times New Roman"/>
          <w:b/>
          <w:bCs/>
          <w:sz w:val="24"/>
          <w:szCs w:val="24"/>
          <w:u w:val="single"/>
        </w:rPr>
        <w:t>3</w:t>
      </w:r>
      <w:r w:rsidRPr="00A41BF5">
        <w:rPr>
          <w:rFonts w:ascii="Times New Roman" w:hAnsi="Times New Roman" w:cs="Times New Roman"/>
          <w:b/>
          <w:bCs/>
          <w:sz w:val="24"/>
          <w:szCs w:val="24"/>
          <w:u w:val="single"/>
        </w:rPr>
        <w:t>:</w:t>
      </w:r>
      <w:r w:rsidR="00A41BF5" w:rsidRPr="00A41BF5">
        <w:rPr>
          <w:rFonts w:ascii="Times New Roman" w:hAnsi="Times New Roman" w:cs="Times New Roman"/>
          <w:b/>
          <w:bCs/>
          <w:sz w:val="24"/>
          <w:szCs w:val="24"/>
          <w:u w:val="single"/>
        </w:rPr>
        <w:t xml:space="preserve"> </w:t>
      </w:r>
      <w:r w:rsidR="00F944B4">
        <w:rPr>
          <w:rFonts w:ascii="Times New Roman" w:hAnsi="Times New Roman" w:cs="Times New Roman"/>
          <w:b/>
          <w:bCs/>
          <w:sz w:val="24"/>
          <w:szCs w:val="24"/>
          <w:u w:val="single"/>
        </w:rPr>
        <w:t xml:space="preserve">Creation of </w:t>
      </w:r>
      <w:r w:rsidR="00A41BF5" w:rsidRPr="00A41BF5">
        <w:rPr>
          <w:rFonts w:ascii="Times New Roman" w:hAnsi="Times New Roman" w:cs="Times New Roman"/>
          <w:b/>
          <w:bCs/>
          <w:sz w:val="24"/>
          <w:szCs w:val="24"/>
          <w:u w:val="single"/>
        </w:rPr>
        <w:t>Three Revolute 3D Robot</w:t>
      </w:r>
      <w:r w:rsidR="00E558A1">
        <w:rPr>
          <w:rFonts w:ascii="Times New Roman" w:hAnsi="Times New Roman" w:cs="Times New Roman"/>
          <w:b/>
          <w:bCs/>
          <w:sz w:val="24"/>
          <w:szCs w:val="24"/>
          <w:u w:val="single"/>
        </w:rPr>
        <w:t xml:space="preserve"> and Statics/Dynamics</w:t>
      </w:r>
    </w:p>
    <w:p w14:paraId="77CDEA95" w14:textId="6A5316F3" w:rsidR="00A41BF5" w:rsidRDefault="00A41BF5" w:rsidP="00C0668E">
      <w:pPr>
        <w:rPr>
          <w:rFonts w:ascii="Times New Roman" w:hAnsi="Times New Roman" w:cs="Times New Roman"/>
          <w:sz w:val="24"/>
          <w:szCs w:val="24"/>
        </w:rPr>
      </w:pPr>
      <w:r>
        <w:rPr>
          <w:rFonts w:ascii="Times New Roman" w:hAnsi="Times New Roman" w:cs="Times New Roman"/>
          <w:sz w:val="24"/>
          <w:szCs w:val="24"/>
        </w:rPr>
        <w:t>T</w:t>
      </w:r>
      <w:r w:rsidR="009C6416">
        <w:rPr>
          <w:rFonts w:ascii="Times New Roman" w:hAnsi="Times New Roman" w:cs="Times New Roman"/>
          <w:sz w:val="24"/>
          <w:szCs w:val="24"/>
        </w:rPr>
        <w:t>his time the robot was made using the questionnaire option provided. The following was input to the questionnaire.</w:t>
      </w:r>
    </w:p>
    <w:p w14:paraId="0812CE73" w14:textId="7C4820FA" w:rsidR="00B04A66" w:rsidRDefault="000B7C38" w:rsidP="00C0668E">
      <w:pPr>
        <w:rPr>
          <w:rFonts w:ascii="Times New Roman" w:hAnsi="Times New Roman" w:cs="Times New Roman"/>
          <w:sz w:val="24"/>
          <w:szCs w:val="24"/>
        </w:rPr>
      </w:pPr>
      <w:r>
        <w:rPr>
          <w:noProof/>
        </w:rPr>
        <w:drawing>
          <wp:inline distT="0" distB="0" distL="0" distR="0" wp14:anchorId="3C092BD9" wp14:editId="6E780C0F">
            <wp:extent cx="5943600" cy="26885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76261B5E" w14:textId="5A3A78F6" w:rsidR="00BC5D24" w:rsidRDefault="00BC5D24" w:rsidP="00C0668E">
      <w:pPr>
        <w:rPr>
          <w:rFonts w:ascii="Times New Roman" w:hAnsi="Times New Roman" w:cs="Times New Roman"/>
          <w:sz w:val="24"/>
          <w:szCs w:val="24"/>
        </w:rPr>
      </w:pPr>
      <w:r>
        <w:rPr>
          <w:noProof/>
        </w:rPr>
        <w:drawing>
          <wp:inline distT="0" distB="0" distL="0" distR="0" wp14:anchorId="4E740A18" wp14:editId="5A59EB34">
            <wp:extent cx="5943600" cy="440182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01820"/>
                    </a:xfrm>
                    <a:prstGeom prst="rect">
                      <a:avLst/>
                    </a:prstGeom>
                    <a:noFill/>
                    <a:ln>
                      <a:noFill/>
                    </a:ln>
                  </pic:spPr>
                </pic:pic>
              </a:graphicData>
            </a:graphic>
          </wp:inline>
        </w:drawing>
      </w:r>
    </w:p>
    <w:p w14:paraId="0A3D2197" w14:textId="0AEBB6C6" w:rsidR="00B229EC" w:rsidRDefault="000B7C38" w:rsidP="00C0668E">
      <w:pPr>
        <w:rPr>
          <w:rFonts w:ascii="Times New Roman" w:hAnsi="Times New Roman" w:cs="Times New Roman"/>
          <w:sz w:val="24"/>
          <w:szCs w:val="24"/>
        </w:rPr>
      </w:pPr>
      <w:r>
        <w:rPr>
          <w:noProof/>
        </w:rPr>
        <w:drawing>
          <wp:inline distT="0" distB="0" distL="0" distR="0" wp14:anchorId="6AC227AD" wp14:editId="14A8582F">
            <wp:extent cx="4762500" cy="396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3962400"/>
                    </a:xfrm>
                    <a:prstGeom prst="rect">
                      <a:avLst/>
                    </a:prstGeom>
                    <a:noFill/>
                    <a:ln>
                      <a:noFill/>
                    </a:ln>
                  </pic:spPr>
                </pic:pic>
              </a:graphicData>
            </a:graphic>
          </wp:inline>
        </w:drawing>
      </w:r>
    </w:p>
    <w:p w14:paraId="0FCF8880" w14:textId="27B43D51" w:rsidR="000B7C38" w:rsidRDefault="000B7C38" w:rsidP="00C0668E">
      <w:pPr>
        <w:rPr>
          <w:rFonts w:ascii="Times New Roman" w:hAnsi="Times New Roman" w:cs="Times New Roman"/>
          <w:sz w:val="24"/>
          <w:szCs w:val="24"/>
        </w:rPr>
      </w:pPr>
    </w:p>
    <w:p w14:paraId="48A10359" w14:textId="1DB3C2DC" w:rsidR="000B7C38" w:rsidRDefault="000B7C38" w:rsidP="00C0668E">
      <w:pPr>
        <w:rPr>
          <w:rFonts w:ascii="Times New Roman" w:hAnsi="Times New Roman" w:cs="Times New Roman"/>
          <w:sz w:val="24"/>
          <w:szCs w:val="24"/>
        </w:rPr>
      </w:pPr>
      <w:r>
        <w:rPr>
          <w:noProof/>
        </w:rPr>
        <w:drawing>
          <wp:inline distT="0" distB="0" distL="0" distR="0" wp14:anchorId="7C01DE68" wp14:editId="7228721E">
            <wp:extent cx="5943600" cy="296037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60370"/>
                    </a:xfrm>
                    <a:prstGeom prst="rect">
                      <a:avLst/>
                    </a:prstGeom>
                    <a:noFill/>
                    <a:ln>
                      <a:noFill/>
                    </a:ln>
                  </pic:spPr>
                </pic:pic>
              </a:graphicData>
            </a:graphic>
          </wp:inline>
        </w:drawing>
      </w:r>
    </w:p>
    <w:p w14:paraId="5E27E21C" w14:textId="2FE6A9C4" w:rsidR="000012CC" w:rsidRDefault="000012CC" w:rsidP="00C0668E">
      <w:pPr>
        <w:rPr>
          <w:rFonts w:ascii="Times New Roman" w:hAnsi="Times New Roman" w:cs="Times New Roman"/>
          <w:sz w:val="24"/>
          <w:szCs w:val="24"/>
        </w:rPr>
      </w:pPr>
    </w:p>
    <w:p w14:paraId="7605C930" w14:textId="0A7F981C" w:rsidR="000012CC" w:rsidRDefault="000B7C38" w:rsidP="00C0668E">
      <w:pPr>
        <w:rPr>
          <w:rFonts w:ascii="Times New Roman" w:hAnsi="Times New Roman" w:cs="Times New Roman"/>
          <w:sz w:val="24"/>
          <w:szCs w:val="24"/>
        </w:rPr>
      </w:pPr>
      <w:r>
        <w:rPr>
          <w:rFonts w:ascii="Times New Roman" w:hAnsi="Times New Roman" w:cs="Times New Roman"/>
          <w:sz w:val="24"/>
          <w:szCs w:val="24"/>
        </w:rPr>
        <w:t>The workspace is seen to be 3 dimensional for the joint limits +/- [pi/4, pi/4, pi/4]</w:t>
      </w:r>
    </w:p>
    <w:p w14:paraId="57EA80BD" w14:textId="04765F52" w:rsidR="000012CC" w:rsidRDefault="000012CC" w:rsidP="00C0668E">
      <w:pPr>
        <w:rPr>
          <w:rFonts w:ascii="Times New Roman" w:hAnsi="Times New Roman" w:cs="Times New Roman"/>
          <w:sz w:val="24"/>
          <w:szCs w:val="24"/>
        </w:rPr>
      </w:pPr>
    </w:p>
    <w:p w14:paraId="4C337CF8" w14:textId="77777777" w:rsidR="00597FC2" w:rsidRDefault="00597FC2" w:rsidP="00C0668E">
      <w:pPr>
        <w:rPr>
          <w:rFonts w:ascii="Times New Roman" w:hAnsi="Times New Roman" w:cs="Times New Roman"/>
          <w:sz w:val="24"/>
          <w:szCs w:val="24"/>
        </w:rPr>
      </w:pPr>
    </w:p>
    <w:p w14:paraId="0A0757FB" w14:textId="4755F1B8" w:rsidR="00225935" w:rsidRDefault="00225935" w:rsidP="00C0668E">
      <w:pPr>
        <w:rPr>
          <w:rFonts w:ascii="Times New Roman" w:hAnsi="Times New Roman" w:cs="Times New Roman"/>
          <w:sz w:val="24"/>
          <w:szCs w:val="24"/>
        </w:rPr>
      </w:pPr>
      <w:r>
        <w:rPr>
          <w:rFonts w:ascii="Times New Roman" w:hAnsi="Times New Roman" w:cs="Times New Roman"/>
          <w:sz w:val="24"/>
          <w:szCs w:val="24"/>
        </w:rPr>
        <w:t>The following forward kinematics were obtained. Again showing three dimensional reach.</w:t>
      </w:r>
    </w:p>
    <w:p w14:paraId="4726F45D" w14:textId="6331FEA2" w:rsidR="00225935" w:rsidRDefault="00564D51" w:rsidP="00C0668E">
      <w:pPr>
        <w:rPr>
          <w:rFonts w:ascii="Times New Roman" w:hAnsi="Times New Roman" w:cs="Times New Roman"/>
          <w:sz w:val="24"/>
          <w:szCs w:val="24"/>
        </w:rPr>
      </w:pPr>
      <w:r>
        <w:rPr>
          <w:noProof/>
        </w:rPr>
        <w:drawing>
          <wp:inline distT="0" distB="0" distL="0" distR="0" wp14:anchorId="6FC24526" wp14:editId="2E9F0A86">
            <wp:extent cx="5943600" cy="2701925"/>
            <wp:effectExtent l="0" t="0" r="0" b="31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01925"/>
                    </a:xfrm>
                    <a:prstGeom prst="rect">
                      <a:avLst/>
                    </a:prstGeom>
                    <a:noFill/>
                    <a:ln>
                      <a:noFill/>
                    </a:ln>
                  </pic:spPr>
                </pic:pic>
              </a:graphicData>
            </a:graphic>
          </wp:inline>
        </w:drawing>
      </w:r>
    </w:p>
    <w:p w14:paraId="3D5B1AC0" w14:textId="6B1E0A2B" w:rsidR="000012CC" w:rsidRDefault="000012CC" w:rsidP="00C0668E">
      <w:pPr>
        <w:rPr>
          <w:rFonts w:ascii="Times New Roman" w:hAnsi="Times New Roman" w:cs="Times New Roman"/>
          <w:sz w:val="24"/>
          <w:szCs w:val="24"/>
        </w:rPr>
      </w:pPr>
    </w:p>
    <w:p w14:paraId="7A790C54" w14:textId="10B977FE" w:rsidR="000012CC" w:rsidRDefault="00707833" w:rsidP="00C0668E">
      <w:pPr>
        <w:rPr>
          <w:rFonts w:ascii="Times New Roman" w:hAnsi="Times New Roman" w:cs="Times New Roman"/>
          <w:sz w:val="24"/>
          <w:szCs w:val="24"/>
        </w:rPr>
      </w:pPr>
      <w:r>
        <w:rPr>
          <w:noProof/>
        </w:rPr>
        <w:drawing>
          <wp:inline distT="0" distB="0" distL="0" distR="0" wp14:anchorId="46639793" wp14:editId="3D060AA8">
            <wp:extent cx="5943600" cy="440626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06265"/>
                    </a:xfrm>
                    <a:prstGeom prst="rect">
                      <a:avLst/>
                    </a:prstGeom>
                    <a:noFill/>
                    <a:ln>
                      <a:noFill/>
                    </a:ln>
                  </pic:spPr>
                </pic:pic>
              </a:graphicData>
            </a:graphic>
          </wp:inline>
        </w:drawing>
      </w:r>
    </w:p>
    <w:p w14:paraId="363CFFB9" w14:textId="77777777" w:rsidR="0038361C" w:rsidRDefault="0038361C" w:rsidP="00C0668E">
      <w:pPr>
        <w:rPr>
          <w:rFonts w:ascii="Times New Roman" w:hAnsi="Times New Roman" w:cs="Times New Roman"/>
          <w:sz w:val="24"/>
          <w:szCs w:val="24"/>
        </w:rPr>
      </w:pPr>
    </w:p>
    <w:p w14:paraId="3876676C" w14:textId="51254458" w:rsidR="000012CC" w:rsidRDefault="00564D51" w:rsidP="00C0668E">
      <w:pPr>
        <w:rPr>
          <w:rFonts w:ascii="Times New Roman" w:hAnsi="Times New Roman" w:cs="Times New Roman"/>
          <w:sz w:val="24"/>
          <w:szCs w:val="24"/>
        </w:rPr>
      </w:pPr>
      <w:r>
        <w:rPr>
          <w:noProof/>
        </w:rPr>
        <w:drawing>
          <wp:inline distT="0" distB="0" distL="0" distR="0" wp14:anchorId="111233C5" wp14:editId="43FFFB1D">
            <wp:extent cx="5943600" cy="272923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729230"/>
                    </a:xfrm>
                    <a:prstGeom prst="rect">
                      <a:avLst/>
                    </a:prstGeom>
                    <a:noFill/>
                    <a:ln>
                      <a:noFill/>
                    </a:ln>
                  </pic:spPr>
                </pic:pic>
              </a:graphicData>
            </a:graphic>
          </wp:inline>
        </w:drawing>
      </w:r>
    </w:p>
    <w:p w14:paraId="5AC5FC27" w14:textId="24649014" w:rsidR="000012CC" w:rsidRDefault="000012CC" w:rsidP="00C0668E">
      <w:pPr>
        <w:rPr>
          <w:rFonts w:ascii="Times New Roman" w:hAnsi="Times New Roman" w:cs="Times New Roman"/>
          <w:sz w:val="24"/>
          <w:szCs w:val="24"/>
        </w:rPr>
      </w:pPr>
    </w:p>
    <w:p w14:paraId="40F811A7" w14:textId="67141D98" w:rsidR="00564D51" w:rsidRDefault="00564D51" w:rsidP="00C0668E">
      <w:pPr>
        <w:rPr>
          <w:rFonts w:ascii="Times New Roman" w:hAnsi="Times New Roman" w:cs="Times New Roman"/>
          <w:sz w:val="24"/>
          <w:szCs w:val="24"/>
        </w:rPr>
      </w:pPr>
      <w:r>
        <w:rPr>
          <w:rFonts w:ascii="Times New Roman" w:hAnsi="Times New Roman" w:cs="Times New Roman"/>
          <w:sz w:val="24"/>
          <w:szCs w:val="24"/>
        </w:rPr>
        <w:t>Dynamics Equations yielded the following results:</w:t>
      </w:r>
    </w:p>
    <w:p w14:paraId="2D4C72AF" w14:textId="52C03F62" w:rsidR="000012CC" w:rsidRDefault="00564D51" w:rsidP="00C0668E">
      <w:pPr>
        <w:rPr>
          <w:rFonts w:ascii="Times New Roman" w:hAnsi="Times New Roman" w:cs="Times New Roman"/>
          <w:sz w:val="24"/>
          <w:szCs w:val="24"/>
        </w:rPr>
      </w:pPr>
      <w:r>
        <w:rPr>
          <w:noProof/>
        </w:rPr>
        <w:drawing>
          <wp:inline distT="0" distB="0" distL="0" distR="0" wp14:anchorId="5B5FAC3E" wp14:editId="167512F2">
            <wp:extent cx="5943600" cy="273177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731770"/>
                    </a:xfrm>
                    <a:prstGeom prst="rect">
                      <a:avLst/>
                    </a:prstGeom>
                    <a:noFill/>
                    <a:ln>
                      <a:noFill/>
                    </a:ln>
                  </pic:spPr>
                </pic:pic>
              </a:graphicData>
            </a:graphic>
          </wp:inline>
        </w:drawing>
      </w:r>
    </w:p>
    <w:p w14:paraId="5022CD4A" w14:textId="622A67C6" w:rsidR="000012CC" w:rsidRDefault="000012CC" w:rsidP="00C0668E">
      <w:pPr>
        <w:rPr>
          <w:rFonts w:ascii="Times New Roman" w:hAnsi="Times New Roman" w:cs="Times New Roman"/>
          <w:sz w:val="24"/>
          <w:szCs w:val="24"/>
        </w:rPr>
      </w:pPr>
    </w:p>
    <w:p w14:paraId="0FDBF33F" w14:textId="4595E024" w:rsidR="000012CC" w:rsidRDefault="00671D84" w:rsidP="00C0668E">
      <w:pPr>
        <w:rPr>
          <w:rFonts w:ascii="Times New Roman" w:hAnsi="Times New Roman" w:cs="Times New Roman"/>
          <w:sz w:val="24"/>
          <w:szCs w:val="24"/>
        </w:rPr>
      </w:pPr>
      <w:r>
        <w:rPr>
          <w:noProof/>
        </w:rPr>
        <w:drawing>
          <wp:inline distT="0" distB="0" distL="0" distR="0" wp14:anchorId="6B3A36AB" wp14:editId="1F1361A6">
            <wp:extent cx="4709160" cy="37338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9160" cy="3733800"/>
                    </a:xfrm>
                    <a:prstGeom prst="rect">
                      <a:avLst/>
                    </a:prstGeom>
                    <a:noFill/>
                    <a:ln>
                      <a:noFill/>
                    </a:ln>
                  </pic:spPr>
                </pic:pic>
              </a:graphicData>
            </a:graphic>
          </wp:inline>
        </w:drawing>
      </w:r>
      <w:r>
        <w:rPr>
          <w:noProof/>
        </w:rPr>
        <w:drawing>
          <wp:inline distT="0" distB="0" distL="0" distR="0" wp14:anchorId="335032A3" wp14:editId="2424ADD0">
            <wp:extent cx="4594860" cy="37338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4860" cy="3733800"/>
                    </a:xfrm>
                    <a:prstGeom prst="rect">
                      <a:avLst/>
                    </a:prstGeom>
                    <a:noFill/>
                    <a:ln>
                      <a:noFill/>
                    </a:ln>
                  </pic:spPr>
                </pic:pic>
              </a:graphicData>
            </a:graphic>
          </wp:inline>
        </w:drawing>
      </w:r>
    </w:p>
    <w:p w14:paraId="4A980F2A" w14:textId="77777777" w:rsidR="001732FB" w:rsidRDefault="001732FB" w:rsidP="00C0668E">
      <w:pPr>
        <w:rPr>
          <w:rFonts w:ascii="Times New Roman" w:hAnsi="Times New Roman" w:cs="Times New Roman"/>
          <w:sz w:val="24"/>
          <w:szCs w:val="24"/>
        </w:rPr>
      </w:pPr>
    </w:p>
    <w:p w14:paraId="6FC13275" w14:textId="61B9B5A0" w:rsidR="0002148F" w:rsidRDefault="0002148F" w:rsidP="00C0668E">
      <w:pPr>
        <w:rPr>
          <w:rFonts w:ascii="Times New Roman" w:hAnsi="Times New Roman" w:cs="Times New Roman"/>
          <w:sz w:val="24"/>
          <w:szCs w:val="24"/>
        </w:rPr>
      </w:pPr>
    </w:p>
    <w:p w14:paraId="2C79B689" w14:textId="545C5F77" w:rsidR="0002148F" w:rsidRDefault="0002148F" w:rsidP="00C0668E">
      <w:pPr>
        <w:rPr>
          <w:rFonts w:ascii="Times New Roman" w:hAnsi="Times New Roman" w:cs="Times New Roman"/>
          <w:sz w:val="24"/>
          <w:szCs w:val="24"/>
        </w:rPr>
      </w:pPr>
    </w:p>
    <w:p w14:paraId="76C72CD2" w14:textId="520F7743" w:rsidR="0002148F" w:rsidRDefault="0002148F" w:rsidP="00C0668E">
      <w:pPr>
        <w:rPr>
          <w:rFonts w:ascii="Times New Roman" w:hAnsi="Times New Roman" w:cs="Times New Roman"/>
          <w:sz w:val="24"/>
          <w:szCs w:val="24"/>
        </w:rPr>
      </w:pPr>
    </w:p>
    <w:p w14:paraId="2A638452" w14:textId="0498CB7B" w:rsidR="005933B5" w:rsidRDefault="005933B5" w:rsidP="00C0668E">
      <w:pPr>
        <w:rPr>
          <w:rFonts w:ascii="Times New Roman" w:hAnsi="Times New Roman" w:cs="Times New Roman"/>
          <w:b/>
          <w:bCs/>
          <w:sz w:val="24"/>
          <w:szCs w:val="24"/>
          <w:u w:val="single"/>
        </w:rPr>
      </w:pPr>
      <w:r>
        <w:rPr>
          <w:rFonts w:ascii="Times New Roman" w:hAnsi="Times New Roman" w:cs="Times New Roman"/>
          <w:b/>
          <w:bCs/>
          <w:sz w:val="24"/>
          <w:szCs w:val="24"/>
          <w:u w:val="single"/>
        </w:rPr>
        <w:t>Example 3: Controls (Force and Motion Control)</w:t>
      </w:r>
    </w:p>
    <w:p w14:paraId="241B87B1" w14:textId="61142E57" w:rsidR="00533E0D" w:rsidRDefault="00E30C8C" w:rsidP="00C0668E">
      <w:pPr>
        <w:rPr>
          <w:rFonts w:ascii="Times New Roman" w:hAnsi="Times New Roman" w:cs="Times New Roman"/>
          <w:sz w:val="24"/>
          <w:szCs w:val="24"/>
        </w:rPr>
      </w:pPr>
      <w:r w:rsidRPr="00E30C8C">
        <w:rPr>
          <w:rFonts w:ascii="Times New Roman" w:hAnsi="Times New Roman" w:cs="Times New Roman"/>
          <w:sz w:val="24"/>
          <w:szCs w:val="24"/>
        </w:rPr>
        <w:t xml:space="preserve">The </w:t>
      </w:r>
      <w:r>
        <w:rPr>
          <w:rFonts w:ascii="Times New Roman" w:hAnsi="Times New Roman" w:cs="Times New Roman"/>
          <w:sz w:val="24"/>
          <w:szCs w:val="24"/>
        </w:rPr>
        <w:t>control portion of the project has been implemented separate from the GUI. This can be run directly using matlab/Simulink using</w:t>
      </w:r>
      <w:r w:rsidR="00F16069">
        <w:rPr>
          <w:rFonts w:ascii="Times New Roman" w:hAnsi="Times New Roman" w:cs="Times New Roman"/>
          <w:sz w:val="24"/>
          <w:szCs w:val="24"/>
        </w:rPr>
        <w:t xml:space="preserve"> the two folders present in the controls sub-folder.</w:t>
      </w:r>
    </w:p>
    <w:p w14:paraId="5E429F70" w14:textId="03BB10D7" w:rsidR="00017042" w:rsidRDefault="00017042" w:rsidP="00C0668E">
      <w:pPr>
        <w:rPr>
          <w:rFonts w:ascii="Times New Roman" w:hAnsi="Times New Roman" w:cs="Times New Roman"/>
          <w:sz w:val="24"/>
          <w:szCs w:val="24"/>
        </w:rPr>
      </w:pPr>
      <w:r>
        <w:rPr>
          <w:rFonts w:ascii="Times New Roman" w:hAnsi="Times New Roman" w:cs="Times New Roman"/>
          <w:sz w:val="24"/>
          <w:szCs w:val="24"/>
        </w:rPr>
        <w:t xml:space="preserve">Steps to run controls: </w:t>
      </w:r>
    </w:p>
    <w:p w14:paraId="3A81C433" w14:textId="31CC45F8" w:rsidR="00017042" w:rsidRDefault="00017042" w:rsidP="0001704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Open Simulink file</w:t>
      </w:r>
    </w:p>
    <w:p w14:paraId="04A509EC" w14:textId="414FB396" w:rsidR="00017042" w:rsidRDefault="00017042" w:rsidP="0001704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Press initialize</w:t>
      </w:r>
    </w:p>
    <w:p w14:paraId="29A945AE" w14:textId="6DD40F69" w:rsidR="00017042" w:rsidRDefault="00017042" w:rsidP="0001704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Press Play button</w:t>
      </w:r>
    </w:p>
    <w:p w14:paraId="38E0D206" w14:textId="52A2BE82" w:rsidR="0049503F" w:rsidRPr="00D01479" w:rsidRDefault="00017042" w:rsidP="00993E1C">
      <w:pPr>
        <w:pStyle w:val="ListParagraph"/>
        <w:numPr>
          <w:ilvl w:val="0"/>
          <w:numId w:val="6"/>
        </w:numPr>
        <w:rPr>
          <w:rFonts w:ascii="Times New Roman" w:hAnsi="Times New Roman" w:cs="Times New Roman"/>
          <w:sz w:val="24"/>
          <w:szCs w:val="24"/>
        </w:rPr>
      </w:pPr>
      <w:r w:rsidRPr="00D01479">
        <w:rPr>
          <w:rFonts w:ascii="Times New Roman" w:hAnsi="Times New Roman" w:cs="Times New Roman"/>
          <w:sz w:val="24"/>
          <w:szCs w:val="24"/>
        </w:rPr>
        <w:t>Press Plots</w:t>
      </w:r>
    </w:p>
    <w:p w14:paraId="74C2F1A4" w14:textId="483E965F" w:rsidR="0028765C" w:rsidRPr="00C740A7" w:rsidRDefault="00C740A7" w:rsidP="00C0668E">
      <w:pPr>
        <w:rPr>
          <w:rFonts w:ascii="Times New Roman" w:hAnsi="Times New Roman" w:cs="Times New Roman"/>
          <w:sz w:val="24"/>
          <w:szCs w:val="24"/>
          <w:u w:val="single"/>
        </w:rPr>
      </w:pPr>
      <w:r w:rsidRPr="00C740A7">
        <w:rPr>
          <w:rFonts w:ascii="Times New Roman" w:hAnsi="Times New Roman" w:cs="Times New Roman"/>
          <w:sz w:val="24"/>
          <w:szCs w:val="24"/>
          <w:u w:val="single"/>
        </w:rPr>
        <w:t>PART A: Operational space inverse dynamics control</w:t>
      </w:r>
    </w:p>
    <w:p w14:paraId="77493D66" w14:textId="77777777" w:rsidR="004D4CD4" w:rsidRDefault="004D4CD4" w:rsidP="00C0668E">
      <w:pPr>
        <w:rPr>
          <w:rFonts w:ascii="Times New Roman" w:hAnsi="Times New Roman" w:cs="Times New Roman"/>
          <w:b/>
          <w:bCs/>
          <w:sz w:val="24"/>
          <w:szCs w:val="24"/>
          <w:u w:val="single"/>
        </w:rPr>
      </w:pPr>
      <w:r>
        <w:rPr>
          <w:noProof/>
        </w:rPr>
        <w:drawing>
          <wp:inline distT="0" distB="0" distL="0" distR="0" wp14:anchorId="1B928C46" wp14:editId="7FC4C141">
            <wp:extent cx="5943600" cy="29057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05760"/>
                    </a:xfrm>
                    <a:prstGeom prst="rect">
                      <a:avLst/>
                    </a:prstGeom>
                    <a:noFill/>
                    <a:ln>
                      <a:noFill/>
                    </a:ln>
                  </pic:spPr>
                </pic:pic>
              </a:graphicData>
            </a:graphic>
          </wp:inline>
        </w:drawing>
      </w:r>
    </w:p>
    <w:p w14:paraId="532054FA" w14:textId="6410E5B5" w:rsidR="006D32C1" w:rsidRDefault="004D4CD4" w:rsidP="00C0668E">
      <w:pPr>
        <w:rPr>
          <w:rFonts w:ascii="Times New Roman" w:hAnsi="Times New Roman" w:cs="Times New Roman"/>
          <w:b/>
          <w:bCs/>
          <w:sz w:val="24"/>
          <w:szCs w:val="24"/>
          <w:u w:val="single"/>
        </w:rPr>
      </w:pPr>
      <w:r>
        <w:rPr>
          <w:noProof/>
        </w:rPr>
        <w:drawing>
          <wp:inline distT="0" distB="0" distL="0" distR="0" wp14:anchorId="601C1020" wp14:editId="47AB84C3">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inline>
        </w:drawing>
      </w:r>
    </w:p>
    <w:p w14:paraId="37F56C6B" w14:textId="7CD15489" w:rsidR="00996F7F" w:rsidRPr="00C740A7" w:rsidRDefault="00996F7F" w:rsidP="00996F7F">
      <w:pPr>
        <w:rPr>
          <w:rFonts w:ascii="Times New Roman" w:hAnsi="Times New Roman" w:cs="Times New Roman"/>
          <w:sz w:val="24"/>
          <w:szCs w:val="24"/>
          <w:u w:val="single"/>
        </w:rPr>
      </w:pPr>
      <w:bookmarkStart w:id="0" w:name="_GoBack"/>
      <w:bookmarkEnd w:id="0"/>
      <w:r w:rsidRPr="00C740A7">
        <w:rPr>
          <w:rFonts w:ascii="Times New Roman" w:hAnsi="Times New Roman" w:cs="Times New Roman"/>
          <w:sz w:val="24"/>
          <w:szCs w:val="24"/>
          <w:u w:val="single"/>
        </w:rPr>
        <w:t xml:space="preserve">PART </w:t>
      </w:r>
      <w:r>
        <w:rPr>
          <w:rFonts w:ascii="Times New Roman" w:hAnsi="Times New Roman" w:cs="Times New Roman"/>
          <w:sz w:val="24"/>
          <w:szCs w:val="24"/>
          <w:u w:val="single"/>
        </w:rPr>
        <w:t>B</w:t>
      </w:r>
      <w:r w:rsidRPr="00C740A7">
        <w:rPr>
          <w:rFonts w:ascii="Times New Roman" w:hAnsi="Times New Roman" w:cs="Times New Roman"/>
          <w:sz w:val="24"/>
          <w:szCs w:val="24"/>
          <w:u w:val="single"/>
        </w:rPr>
        <w:t xml:space="preserve">: </w:t>
      </w:r>
      <w:r>
        <w:rPr>
          <w:rFonts w:ascii="Times New Roman" w:hAnsi="Times New Roman" w:cs="Times New Roman"/>
          <w:sz w:val="24"/>
          <w:szCs w:val="24"/>
          <w:u w:val="single"/>
        </w:rPr>
        <w:t>Force control via compliance control</w:t>
      </w:r>
    </w:p>
    <w:p w14:paraId="50BE84B1" w14:textId="5D54097D" w:rsidR="00996F7F" w:rsidRDefault="004D4CD4" w:rsidP="00C0668E">
      <w:pPr>
        <w:rPr>
          <w:rFonts w:ascii="Times New Roman" w:hAnsi="Times New Roman" w:cs="Times New Roman"/>
          <w:b/>
          <w:bCs/>
          <w:sz w:val="24"/>
          <w:szCs w:val="24"/>
          <w:u w:val="single"/>
        </w:rPr>
      </w:pPr>
      <w:r>
        <w:rPr>
          <w:noProof/>
        </w:rPr>
        <w:drawing>
          <wp:inline distT="0" distB="0" distL="0" distR="0" wp14:anchorId="03610500" wp14:editId="54E45AF6">
            <wp:extent cx="5372100" cy="26166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79137" cy="2620031"/>
                    </a:xfrm>
                    <a:prstGeom prst="rect">
                      <a:avLst/>
                    </a:prstGeom>
                    <a:noFill/>
                    <a:ln>
                      <a:noFill/>
                    </a:ln>
                  </pic:spPr>
                </pic:pic>
              </a:graphicData>
            </a:graphic>
          </wp:inline>
        </w:drawing>
      </w:r>
    </w:p>
    <w:p w14:paraId="32558C7F" w14:textId="5E4F62F7" w:rsidR="004D4CD4" w:rsidRDefault="004D4CD4" w:rsidP="00C0668E">
      <w:pPr>
        <w:rPr>
          <w:rFonts w:ascii="Times New Roman" w:hAnsi="Times New Roman" w:cs="Times New Roman"/>
          <w:b/>
          <w:bCs/>
          <w:sz w:val="24"/>
          <w:szCs w:val="24"/>
          <w:u w:val="single"/>
        </w:rPr>
      </w:pPr>
      <w:r>
        <w:rPr>
          <w:noProof/>
        </w:rPr>
        <w:drawing>
          <wp:inline distT="0" distB="0" distL="0" distR="0" wp14:anchorId="2D7CBB6A" wp14:editId="4D213EF2">
            <wp:extent cx="4351020" cy="2413514"/>
            <wp:effectExtent l="0" t="0" r="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62447" cy="2419852"/>
                    </a:xfrm>
                    <a:prstGeom prst="rect">
                      <a:avLst/>
                    </a:prstGeom>
                    <a:noFill/>
                    <a:ln>
                      <a:noFill/>
                    </a:ln>
                  </pic:spPr>
                </pic:pic>
              </a:graphicData>
            </a:graphic>
          </wp:inline>
        </w:drawing>
      </w:r>
      <w:r>
        <w:rPr>
          <w:noProof/>
        </w:rPr>
        <w:drawing>
          <wp:inline distT="0" distB="0" distL="0" distR="0" wp14:anchorId="252E964B" wp14:editId="673F45EB">
            <wp:extent cx="5090160" cy="31481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92582" cy="3149675"/>
                    </a:xfrm>
                    <a:prstGeom prst="rect">
                      <a:avLst/>
                    </a:prstGeom>
                    <a:noFill/>
                    <a:ln>
                      <a:noFill/>
                    </a:ln>
                  </pic:spPr>
                </pic:pic>
              </a:graphicData>
            </a:graphic>
          </wp:inline>
        </w:drawing>
      </w:r>
    </w:p>
    <w:p w14:paraId="68DEC660" w14:textId="77777777" w:rsidR="005933B5" w:rsidRDefault="005933B5" w:rsidP="00C0668E">
      <w:pPr>
        <w:rPr>
          <w:rFonts w:ascii="Times New Roman" w:hAnsi="Times New Roman" w:cs="Times New Roman"/>
          <w:b/>
          <w:bCs/>
          <w:sz w:val="24"/>
          <w:szCs w:val="24"/>
          <w:u w:val="single"/>
        </w:rPr>
      </w:pPr>
    </w:p>
    <w:p w14:paraId="365F32A9" w14:textId="46D80904" w:rsidR="0002148F" w:rsidRDefault="00597FC2" w:rsidP="00C0668E">
      <w:pPr>
        <w:rPr>
          <w:rFonts w:ascii="Times New Roman" w:hAnsi="Times New Roman" w:cs="Times New Roman"/>
          <w:b/>
          <w:bCs/>
          <w:sz w:val="24"/>
          <w:szCs w:val="24"/>
          <w:u w:val="single"/>
        </w:rPr>
      </w:pPr>
      <w:r w:rsidRPr="0002148F">
        <w:rPr>
          <w:rFonts w:ascii="Times New Roman" w:hAnsi="Times New Roman" w:cs="Times New Roman"/>
          <w:b/>
          <w:bCs/>
          <w:sz w:val="24"/>
          <w:szCs w:val="24"/>
          <w:u w:val="single"/>
        </w:rPr>
        <w:t>APPENDIX:</w:t>
      </w:r>
    </w:p>
    <w:p w14:paraId="12C801CA" w14:textId="6E647E2C" w:rsidR="0002148F" w:rsidRPr="00231774" w:rsidRDefault="0002148F" w:rsidP="0002148F">
      <w:pPr>
        <w:rPr>
          <w:b/>
          <w:sz w:val="24"/>
          <w:szCs w:val="24"/>
        </w:rPr>
      </w:pPr>
      <w:r w:rsidRPr="00CA7431">
        <w:rPr>
          <w:b/>
          <w:sz w:val="24"/>
          <w:szCs w:val="24"/>
        </w:rPr>
        <w:t>Conversion of information provided by the user to DH parameters of the robot</w:t>
      </w:r>
    </w:p>
    <w:p w14:paraId="1DF96047" w14:textId="77777777" w:rsidR="0002148F" w:rsidRPr="00CA7431" w:rsidRDefault="0002148F" w:rsidP="0002148F">
      <w:pPr>
        <w:autoSpaceDE w:val="0"/>
        <w:autoSpaceDN w:val="0"/>
        <w:adjustRightInd w:val="0"/>
        <w:spacing w:after="0" w:line="240" w:lineRule="auto"/>
        <w:rPr>
          <w:rFonts w:cstheme="minorHAnsi"/>
          <w:sz w:val="20"/>
          <w:szCs w:val="20"/>
        </w:rPr>
      </w:pPr>
      <w:r w:rsidRPr="00CA7431">
        <w:t xml:space="preserve">The program first asks for the number of links in your robot arm and then asks you which type of link the first link is. </w:t>
      </w:r>
      <w:r w:rsidRPr="00CA7431">
        <w:rPr>
          <w:rFonts w:cstheme="minorHAnsi"/>
          <w:sz w:val="20"/>
          <w:szCs w:val="20"/>
        </w:rPr>
        <w:t xml:space="preserve">Remember, a prismatic link is a link that extends forward and a revolute link is a link that rotates about an axis. All rotations and translations are about a global frame xyz represented in the figure, which means x and y represent the plane of the paper and z axis is coming out of the paper if the robot manipulator is drawn on a sheet of paper. </w:t>
      </w:r>
    </w:p>
    <w:p w14:paraId="02EF389F" w14:textId="77777777" w:rsidR="0002148F" w:rsidRDefault="0002148F" w:rsidP="0002148F">
      <w:pPr>
        <w:autoSpaceDE w:val="0"/>
        <w:autoSpaceDN w:val="0"/>
        <w:adjustRightInd w:val="0"/>
        <w:spacing w:after="0" w:line="240" w:lineRule="auto"/>
        <w:rPr>
          <w:rFonts w:cstheme="minorHAnsi"/>
          <w:noProof/>
          <w:sz w:val="20"/>
          <w:szCs w:val="20"/>
        </w:rPr>
      </w:pPr>
      <w:r w:rsidRPr="001F133E">
        <w:rPr>
          <w:rFonts w:cstheme="minorHAnsi"/>
          <w:noProof/>
          <w:sz w:val="20"/>
          <w:szCs w:val="20"/>
        </w:rPr>
        <mc:AlternateContent>
          <mc:Choice Requires="wps">
            <w:drawing>
              <wp:anchor distT="45720" distB="45720" distL="114300" distR="114300" simplePos="0" relativeHeight="251663360" behindDoc="0" locked="0" layoutInCell="1" allowOverlap="1" wp14:anchorId="6013F4A5" wp14:editId="789D4471">
                <wp:simplePos x="0" y="0"/>
                <wp:positionH relativeFrom="column">
                  <wp:posOffset>1690370</wp:posOffset>
                </wp:positionH>
                <wp:positionV relativeFrom="paragraph">
                  <wp:posOffset>975995</wp:posOffset>
                </wp:positionV>
                <wp:extent cx="531495" cy="286385"/>
                <wp:effectExtent l="0" t="0" r="20955" b="1841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286385"/>
                        </a:xfrm>
                        <a:prstGeom prst="rect">
                          <a:avLst/>
                        </a:prstGeom>
                        <a:solidFill>
                          <a:srgbClr val="FFFFFF"/>
                        </a:solidFill>
                        <a:ln w="9525">
                          <a:solidFill>
                            <a:srgbClr val="000000"/>
                          </a:solidFill>
                          <a:miter lim="800000"/>
                          <a:headEnd/>
                          <a:tailEnd/>
                        </a:ln>
                      </wps:spPr>
                      <wps:txbx>
                        <w:txbxContent>
                          <w:p w14:paraId="3B399574" w14:textId="77777777" w:rsidR="0002148F" w:rsidRDefault="0002148F" w:rsidP="0002148F">
                            <w:r>
                              <w:t>Z axis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13F4A5" id="_x0000_t202" coordsize="21600,21600" o:spt="202" path="m,l,21600r21600,l21600,xe">
                <v:stroke joinstyle="miter"/>
                <v:path gradientshapeok="t" o:connecttype="rect"/>
              </v:shapetype>
              <v:shape id="Text Box 2" o:spid="_x0000_s1026" type="#_x0000_t202" style="position:absolute;margin-left:133.1pt;margin-top:76.85pt;width:41.85pt;height:22.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">
                <v:textbox>
                  <w:txbxContent>
                    <w:p w14:paraId="3B399574" w14:textId="77777777" w:rsidR="0002148F" w:rsidRDefault="0002148F" w:rsidP="0002148F">
                      <w:r>
                        <w:t>Z axis</w:t>
                      </w:r>
                    </w:p>
                  </w:txbxContent>
                </v:textbox>
                <w10:wrap type="square"/>
              </v:shape>
            </w:pict>
          </mc:Fallback>
        </mc:AlternateContent>
      </w:r>
      <w:r w:rsidRPr="001F133E">
        <w:rPr>
          <w:rFonts w:cstheme="minorHAnsi"/>
          <w:noProof/>
          <w:sz w:val="20"/>
          <w:szCs w:val="20"/>
        </w:rPr>
        <mc:AlternateContent>
          <mc:Choice Requires="wps">
            <w:drawing>
              <wp:anchor distT="45720" distB="45720" distL="114300" distR="114300" simplePos="0" relativeHeight="251662336" behindDoc="0" locked="0" layoutInCell="1" allowOverlap="1" wp14:anchorId="44578F79" wp14:editId="6E27E880">
                <wp:simplePos x="0" y="0"/>
                <wp:positionH relativeFrom="column">
                  <wp:posOffset>1661943</wp:posOffset>
                </wp:positionH>
                <wp:positionV relativeFrom="paragraph">
                  <wp:posOffset>76259</wp:posOffset>
                </wp:positionV>
                <wp:extent cx="531495" cy="254635"/>
                <wp:effectExtent l="0" t="0" r="20955" b="1206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254635"/>
                        </a:xfrm>
                        <a:prstGeom prst="rect">
                          <a:avLst/>
                        </a:prstGeom>
                        <a:solidFill>
                          <a:srgbClr val="FFFFFF"/>
                        </a:solidFill>
                        <a:ln w="9525">
                          <a:solidFill>
                            <a:srgbClr val="000000"/>
                          </a:solidFill>
                          <a:miter lim="800000"/>
                          <a:headEnd/>
                          <a:tailEnd/>
                        </a:ln>
                      </wps:spPr>
                      <wps:txbx>
                        <w:txbxContent>
                          <w:p w14:paraId="1F57E42B" w14:textId="77777777" w:rsidR="0002148F" w:rsidRDefault="0002148F" w:rsidP="0002148F">
                            <w:r>
                              <w:t>Y axis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78F79" id="_x0000_s1027" type="#_x0000_t202" style="position:absolute;margin-left:130.85pt;margin-top:6pt;width:41.85pt;height:20.0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">
                <v:textbox>
                  <w:txbxContent>
                    <w:p w14:paraId="1F57E42B" w14:textId="77777777" w:rsidR="0002148F" w:rsidRDefault="0002148F" w:rsidP="0002148F">
                      <w:r>
                        <w:t>Y axis</w:t>
                      </w:r>
                    </w:p>
                  </w:txbxContent>
                </v:textbox>
                <w10:wrap type="square"/>
              </v:shape>
            </w:pict>
          </mc:Fallback>
        </mc:AlternateContent>
      </w:r>
      <w:r w:rsidRPr="001F133E">
        <w:rPr>
          <w:rFonts w:cstheme="minorHAnsi"/>
          <w:noProof/>
          <w:sz w:val="20"/>
          <w:szCs w:val="20"/>
        </w:rPr>
        <mc:AlternateContent>
          <mc:Choice Requires="wps">
            <w:drawing>
              <wp:anchor distT="45720" distB="45720" distL="114300" distR="114300" simplePos="0" relativeHeight="251661312" behindDoc="0" locked="0" layoutInCell="1" allowOverlap="1" wp14:anchorId="0C0F64A6" wp14:editId="4594E861">
                <wp:simplePos x="0" y="0"/>
                <wp:positionH relativeFrom="column">
                  <wp:posOffset>2849511</wp:posOffset>
                </wp:positionH>
                <wp:positionV relativeFrom="paragraph">
                  <wp:posOffset>1008409</wp:posOffset>
                </wp:positionV>
                <wp:extent cx="531495" cy="254635"/>
                <wp:effectExtent l="0" t="0" r="2095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254635"/>
                        </a:xfrm>
                        <a:prstGeom prst="rect">
                          <a:avLst/>
                        </a:prstGeom>
                        <a:solidFill>
                          <a:srgbClr val="FFFFFF"/>
                        </a:solidFill>
                        <a:ln w="9525">
                          <a:solidFill>
                            <a:srgbClr val="000000"/>
                          </a:solidFill>
                          <a:miter lim="800000"/>
                          <a:headEnd/>
                          <a:tailEnd/>
                        </a:ln>
                      </wps:spPr>
                      <wps:txbx>
                        <w:txbxContent>
                          <w:p w14:paraId="680095E7" w14:textId="77777777" w:rsidR="0002148F" w:rsidRDefault="0002148F" w:rsidP="0002148F">
                            <w:r>
                              <w:t>X axis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0F64A6" id="_x0000_s1028" type="#_x0000_t202" style="position:absolute;margin-left:224.35pt;margin-top:79.4pt;width:41.85pt;height:20.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">
                <v:textbox>
                  <w:txbxContent>
                    <w:p w14:paraId="680095E7" w14:textId="77777777" w:rsidR="0002148F" w:rsidRDefault="0002148F" w:rsidP="0002148F">
                      <w:r>
                        <w:t>X axis</w:t>
                      </w:r>
                    </w:p>
                  </w:txbxContent>
                </v:textbox>
                <w10:wrap type="square"/>
              </v:shape>
            </w:pict>
          </mc:Fallback>
        </mc:AlternateContent>
      </w:r>
      <w:r>
        <w:rPr>
          <w:rFonts w:cstheme="minorHAnsi"/>
          <w:noProof/>
          <w:sz w:val="20"/>
          <w:szCs w:val="20"/>
        </w:rPr>
        <mc:AlternateContent>
          <mc:Choice Requires="wps">
            <w:drawing>
              <wp:anchor distT="0" distB="0" distL="114300" distR="114300" simplePos="0" relativeHeight="251660288" behindDoc="0" locked="0" layoutInCell="1" allowOverlap="1" wp14:anchorId="7CA3B44A" wp14:editId="2F488008">
                <wp:simplePos x="0" y="0"/>
                <wp:positionH relativeFrom="column">
                  <wp:posOffset>2339163</wp:posOffset>
                </wp:positionH>
                <wp:positionV relativeFrom="paragraph">
                  <wp:posOffset>902128</wp:posOffset>
                </wp:positionV>
                <wp:extent cx="776177" cy="0"/>
                <wp:effectExtent l="0" t="76200" r="24130" b="95250"/>
                <wp:wrapNone/>
                <wp:docPr id="6" name="Straight Arrow Connector 6"/>
                <wp:cNvGraphicFramePr/>
                <a:graphic xmlns:a="http://schemas.openxmlformats.org/drawingml/2006/main">
                  <a:graphicData uri="http://schemas.microsoft.com/office/word/2010/wordprocessingShape">
                    <wps:wsp>
                      <wps:cNvCnPr/>
                      <wps:spPr>
                        <a:xfrm>
                          <a:off x="0" y="0"/>
                          <a:ext cx="7761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F8CECF" id="_x0000_t32" coordsize="21600,21600" o:spt="32" o:oned="t" path="m,l21600,21600e" filled="f">
                <v:path arrowok="t" fillok="f" o:connecttype="none"/>
                <o:lock v:ext="edit" shapetype="t"/>
              </v:shapetype>
              <v:shape id="Straight Arrow Connector 6" o:spid="_x0000_s1026" type="#_x0000_t32" style="position:absolute;margin-left:184.2pt;margin-top:71.05pt;width:61.1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" strokecolor="#5b9bd5 [3204]" strokeweight=".5pt">
                <v:stroke endarrow="block" joinstyle="miter"/>
              </v:shape>
            </w:pict>
          </mc:Fallback>
        </mc:AlternateContent>
      </w:r>
      <w:r>
        <w:rPr>
          <w:rFonts w:cstheme="minorHAnsi"/>
          <w:noProof/>
          <w:sz w:val="20"/>
          <w:szCs w:val="20"/>
        </w:rPr>
        <mc:AlternateContent>
          <mc:Choice Requires="wps">
            <w:drawing>
              <wp:anchor distT="0" distB="0" distL="114300" distR="114300" simplePos="0" relativeHeight="251659264" behindDoc="0" locked="0" layoutInCell="1" allowOverlap="1" wp14:anchorId="0B648435" wp14:editId="2A309BCE">
                <wp:simplePos x="0" y="0"/>
                <wp:positionH relativeFrom="column">
                  <wp:posOffset>2317898</wp:posOffset>
                </wp:positionH>
                <wp:positionV relativeFrom="paragraph">
                  <wp:posOffset>115363</wp:posOffset>
                </wp:positionV>
                <wp:extent cx="10632" cy="786810"/>
                <wp:effectExtent l="76200" t="38100" r="66040" b="13335"/>
                <wp:wrapNone/>
                <wp:docPr id="3" name="Straight Arrow Connector 3"/>
                <wp:cNvGraphicFramePr/>
                <a:graphic xmlns:a="http://schemas.openxmlformats.org/drawingml/2006/main">
                  <a:graphicData uri="http://schemas.microsoft.com/office/word/2010/wordprocessingShape">
                    <wps:wsp>
                      <wps:cNvCnPr/>
                      <wps:spPr>
                        <a:xfrm flipH="1" flipV="1">
                          <a:off x="0" y="0"/>
                          <a:ext cx="10632" cy="786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233675" id="Straight Arrow Connector 3" o:spid="_x0000_s1026" type="#_x0000_t32" style="position:absolute;margin-left:182.5pt;margin-top:9.1pt;width:.85pt;height:61.9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" strokecolor="#5b9bd5 [3204]" strokeweight=".5pt">
                <v:stroke endarrow="block" joinstyle="miter"/>
              </v:shape>
            </w:pict>
          </mc:Fallback>
        </mc:AlternateContent>
      </w:r>
    </w:p>
    <w:p w14:paraId="2E5BE169" w14:textId="77777777" w:rsidR="0002148F" w:rsidRDefault="0002148F" w:rsidP="0002148F">
      <w:pPr>
        <w:autoSpaceDE w:val="0"/>
        <w:autoSpaceDN w:val="0"/>
        <w:adjustRightInd w:val="0"/>
        <w:spacing w:after="0" w:line="240" w:lineRule="auto"/>
        <w:rPr>
          <w:rFonts w:cstheme="minorHAnsi"/>
          <w:noProof/>
          <w:sz w:val="20"/>
          <w:szCs w:val="20"/>
        </w:rPr>
      </w:pPr>
    </w:p>
    <w:p w14:paraId="15E35516" w14:textId="77777777" w:rsidR="0002148F" w:rsidRDefault="0002148F" w:rsidP="0002148F">
      <w:pPr>
        <w:autoSpaceDE w:val="0"/>
        <w:autoSpaceDN w:val="0"/>
        <w:adjustRightInd w:val="0"/>
        <w:spacing w:after="0" w:line="240" w:lineRule="auto"/>
        <w:rPr>
          <w:rFonts w:cstheme="minorHAnsi"/>
          <w:noProof/>
          <w:sz w:val="20"/>
          <w:szCs w:val="20"/>
        </w:rPr>
      </w:pPr>
    </w:p>
    <w:p w14:paraId="4D43F29A" w14:textId="77777777" w:rsidR="0002148F" w:rsidRDefault="0002148F" w:rsidP="0002148F">
      <w:pPr>
        <w:autoSpaceDE w:val="0"/>
        <w:autoSpaceDN w:val="0"/>
        <w:adjustRightInd w:val="0"/>
        <w:spacing w:after="0" w:line="240" w:lineRule="auto"/>
        <w:rPr>
          <w:rFonts w:cstheme="minorHAnsi"/>
          <w:noProof/>
          <w:sz w:val="20"/>
          <w:szCs w:val="20"/>
        </w:rPr>
      </w:pPr>
    </w:p>
    <w:p w14:paraId="42BECDF8" w14:textId="77777777" w:rsidR="0002148F" w:rsidRDefault="0002148F" w:rsidP="0002148F">
      <w:pPr>
        <w:autoSpaceDE w:val="0"/>
        <w:autoSpaceDN w:val="0"/>
        <w:adjustRightInd w:val="0"/>
        <w:spacing w:after="0" w:line="240" w:lineRule="auto"/>
        <w:rPr>
          <w:rFonts w:cstheme="minorHAnsi"/>
          <w:noProof/>
          <w:sz w:val="20"/>
          <w:szCs w:val="20"/>
        </w:rPr>
      </w:pPr>
    </w:p>
    <w:p w14:paraId="2CF07CA2" w14:textId="77777777" w:rsidR="0002148F" w:rsidRDefault="0002148F" w:rsidP="0002148F">
      <w:pPr>
        <w:autoSpaceDE w:val="0"/>
        <w:autoSpaceDN w:val="0"/>
        <w:adjustRightInd w:val="0"/>
        <w:spacing w:after="0" w:line="240" w:lineRule="auto"/>
        <w:rPr>
          <w:rFonts w:cstheme="minorHAnsi"/>
          <w:noProof/>
          <w:sz w:val="20"/>
          <w:szCs w:val="20"/>
        </w:rPr>
      </w:pPr>
      <w:r>
        <w:rPr>
          <w:rFonts w:cstheme="minorHAnsi"/>
          <w:noProof/>
          <w:sz w:val="20"/>
          <w:szCs w:val="20"/>
        </w:rPr>
        <mc:AlternateContent>
          <mc:Choice Requires="wps">
            <w:drawing>
              <wp:anchor distT="0" distB="0" distL="114300" distR="114300" simplePos="0" relativeHeight="251664384" behindDoc="0" locked="0" layoutInCell="1" allowOverlap="1" wp14:anchorId="25D5EA4E" wp14:editId="1A8A7C38">
                <wp:simplePos x="0" y="0"/>
                <wp:positionH relativeFrom="column">
                  <wp:posOffset>2285690</wp:posOffset>
                </wp:positionH>
                <wp:positionV relativeFrom="paragraph">
                  <wp:posOffset>74148</wp:posOffset>
                </wp:positionV>
                <wp:extent cx="106326" cy="95693"/>
                <wp:effectExtent l="0" t="0" r="27305" b="19050"/>
                <wp:wrapNone/>
                <wp:docPr id="12" name="Oval 12"/>
                <wp:cNvGraphicFramePr/>
                <a:graphic xmlns:a="http://schemas.openxmlformats.org/drawingml/2006/main">
                  <a:graphicData uri="http://schemas.microsoft.com/office/word/2010/wordprocessingShape">
                    <wps:wsp>
                      <wps:cNvSpPr/>
                      <wps:spPr>
                        <a:xfrm>
                          <a:off x="0" y="0"/>
                          <a:ext cx="106326" cy="9569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C7260F" id="Oval 12" o:spid="_x0000_s1026" style="position:absolute;margin-left:180pt;margin-top:5.85pt;width:8.35pt;height:7.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" fillcolor="#5b9bd5 [3204]" strokecolor="#1f4d78 [1604]" strokeweight="1pt">
                <v:stroke joinstyle="miter"/>
              </v:oval>
            </w:pict>
          </mc:Fallback>
        </mc:AlternateContent>
      </w:r>
    </w:p>
    <w:p w14:paraId="20EA2F04" w14:textId="77777777" w:rsidR="0002148F" w:rsidRDefault="0002148F" w:rsidP="0002148F">
      <w:pPr>
        <w:autoSpaceDE w:val="0"/>
        <w:autoSpaceDN w:val="0"/>
        <w:adjustRightInd w:val="0"/>
        <w:spacing w:after="0" w:line="240" w:lineRule="auto"/>
        <w:rPr>
          <w:rFonts w:cstheme="minorHAnsi"/>
          <w:noProof/>
          <w:sz w:val="20"/>
          <w:szCs w:val="20"/>
        </w:rPr>
      </w:pPr>
    </w:p>
    <w:p w14:paraId="531A6FF6" w14:textId="77777777" w:rsidR="0002148F" w:rsidRDefault="0002148F" w:rsidP="0002148F">
      <w:pPr>
        <w:autoSpaceDE w:val="0"/>
        <w:autoSpaceDN w:val="0"/>
        <w:adjustRightInd w:val="0"/>
        <w:spacing w:after="0" w:line="240" w:lineRule="auto"/>
        <w:rPr>
          <w:rFonts w:cstheme="minorHAnsi"/>
          <w:noProof/>
          <w:sz w:val="20"/>
          <w:szCs w:val="20"/>
        </w:rPr>
      </w:pPr>
    </w:p>
    <w:p w14:paraId="38462375" w14:textId="77777777" w:rsidR="0002148F" w:rsidRDefault="0002148F" w:rsidP="0002148F">
      <w:pPr>
        <w:autoSpaceDE w:val="0"/>
        <w:autoSpaceDN w:val="0"/>
        <w:adjustRightInd w:val="0"/>
        <w:spacing w:after="0" w:line="240" w:lineRule="auto"/>
        <w:rPr>
          <w:rFonts w:cstheme="minorHAnsi"/>
          <w:noProof/>
          <w:sz w:val="20"/>
          <w:szCs w:val="20"/>
        </w:rPr>
      </w:pPr>
    </w:p>
    <w:p w14:paraId="75CB1957" w14:textId="77777777" w:rsidR="0002148F" w:rsidRPr="00CA7431" w:rsidRDefault="0002148F" w:rsidP="0002148F">
      <w:pPr>
        <w:autoSpaceDE w:val="0"/>
        <w:autoSpaceDN w:val="0"/>
        <w:adjustRightInd w:val="0"/>
        <w:spacing w:after="0" w:line="240" w:lineRule="auto"/>
        <w:rPr>
          <w:rFonts w:cstheme="minorHAnsi"/>
          <w:sz w:val="20"/>
          <w:szCs w:val="20"/>
        </w:rPr>
      </w:pPr>
    </w:p>
    <w:p w14:paraId="0B9816A5" w14:textId="77777777" w:rsidR="0002148F" w:rsidRPr="00CA7431" w:rsidRDefault="0002148F" w:rsidP="0002148F">
      <w:pPr>
        <w:autoSpaceDE w:val="0"/>
        <w:autoSpaceDN w:val="0"/>
        <w:adjustRightInd w:val="0"/>
        <w:spacing w:after="0" w:line="240" w:lineRule="auto"/>
        <w:rPr>
          <w:rFonts w:cstheme="minorHAnsi"/>
          <w:sz w:val="20"/>
          <w:szCs w:val="20"/>
        </w:rPr>
      </w:pPr>
      <w:r w:rsidRPr="00CA7431">
        <w:rPr>
          <w:rFonts w:cstheme="minorHAnsi"/>
          <w:sz w:val="20"/>
          <w:szCs w:val="20"/>
        </w:rPr>
        <w:t>Steps to generate the DH parameters –</w:t>
      </w:r>
    </w:p>
    <w:p w14:paraId="64A96B1E" w14:textId="77777777" w:rsidR="0002148F" w:rsidRPr="00CA7431" w:rsidRDefault="0002148F" w:rsidP="0002148F">
      <w:pPr>
        <w:pStyle w:val="ListParagraph"/>
        <w:numPr>
          <w:ilvl w:val="0"/>
          <w:numId w:val="2"/>
        </w:numPr>
        <w:autoSpaceDE w:val="0"/>
        <w:autoSpaceDN w:val="0"/>
        <w:adjustRightInd w:val="0"/>
        <w:spacing w:after="0" w:line="240" w:lineRule="auto"/>
        <w:rPr>
          <w:rFonts w:cstheme="minorHAnsi"/>
          <w:sz w:val="20"/>
          <w:szCs w:val="20"/>
        </w:rPr>
      </w:pPr>
      <w:r w:rsidRPr="00CA7431">
        <w:rPr>
          <w:rFonts w:cstheme="minorHAnsi"/>
          <w:sz w:val="20"/>
          <w:szCs w:val="20"/>
        </w:rPr>
        <w:t>The program asks for number of links and hence you must count the total number of links in your robotic arms and input that number.</w:t>
      </w:r>
    </w:p>
    <w:p w14:paraId="527F3A0F" w14:textId="77777777" w:rsidR="0002148F" w:rsidRPr="00CA7431" w:rsidRDefault="0002148F" w:rsidP="0002148F">
      <w:pPr>
        <w:pStyle w:val="ListParagraph"/>
        <w:numPr>
          <w:ilvl w:val="0"/>
          <w:numId w:val="2"/>
        </w:numPr>
        <w:autoSpaceDE w:val="0"/>
        <w:autoSpaceDN w:val="0"/>
        <w:adjustRightInd w:val="0"/>
        <w:spacing w:after="0" w:line="240" w:lineRule="auto"/>
        <w:rPr>
          <w:rFonts w:cstheme="minorHAnsi"/>
          <w:sz w:val="20"/>
          <w:szCs w:val="20"/>
        </w:rPr>
      </w:pPr>
      <w:r w:rsidRPr="00CA7431">
        <w:rPr>
          <w:rFonts w:cstheme="minorHAnsi"/>
          <w:sz w:val="20"/>
          <w:szCs w:val="20"/>
        </w:rPr>
        <w:t xml:space="preserve">It will then ask you for the type of link. Press ‘p’ for prismatic and ‘r’ for revolute. Depending on which type of link you chose, the program may ask you different questions. </w:t>
      </w:r>
    </w:p>
    <w:p w14:paraId="75E33B52" w14:textId="77777777" w:rsidR="0002148F" w:rsidRPr="00CA7431" w:rsidRDefault="0002148F" w:rsidP="0002148F">
      <w:pPr>
        <w:pStyle w:val="ListParagraph"/>
        <w:numPr>
          <w:ilvl w:val="0"/>
          <w:numId w:val="2"/>
        </w:numPr>
        <w:autoSpaceDE w:val="0"/>
        <w:autoSpaceDN w:val="0"/>
        <w:adjustRightInd w:val="0"/>
        <w:spacing w:after="0" w:line="240" w:lineRule="auto"/>
        <w:rPr>
          <w:rFonts w:cstheme="minorHAnsi"/>
          <w:sz w:val="20"/>
          <w:szCs w:val="20"/>
        </w:rPr>
      </w:pPr>
      <w:r w:rsidRPr="00CA7431">
        <w:rPr>
          <w:rFonts w:cstheme="minorHAnsi"/>
          <w:sz w:val="20"/>
          <w:szCs w:val="20"/>
        </w:rPr>
        <w:t xml:space="preserve">First, it will ask you ‘'How far does this revolute/prismatic link go?’ which simply means the length of your link. </w:t>
      </w:r>
    </w:p>
    <w:p w14:paraId="2967ABE1" w14:textId="77777777" w:rsidR="0002148F" w:rsidRPr="00CA7431" w:rsidRDefault="0002148F" w:rsidP="0002148F">
      <w:pPr>
        <w:pStyle w:val="ListParagraph"/>
        <w:numPr>
          <w:ilvl w:val="0"/>
          <w:numId w:val="2"/>
        </w:numPr>
        <w:autoSpaceDE w:val="0"/>
        <w:autoSpaceDN w:val="0"/>
        <w:adjustRightInd w:val="0"/>
        <w:spacing w:after="0" w:line="240" w:lineRule="auto"/>
        <w:rPr>
          <w:rFonts w:cstheme="minorHAnsi"/>
          <w:sz w:val="20"/>
          <w:szCs w:val="20"/>
        </w:rPr>
      </w:pPr>
      <w:r w:rsidRPr="00CA7431">
        <w:rPr>
          <w:rFonts w:cstheme="minorHAnsi"/>
          <w:sz w:val="20"/>
          <w:szCs w:val="20"/>
        </w:rPr>
        <w:t xml:space="preserve">It will then ask 'Which axis does this prismatic/revolute link extend towards?’ and you need to define it in terms of either x, y or z axis by typing ‘x’, ‘y’ or ‘z’. </w:t>
      </w:r>
    </w:p>
    <w:p w14:paraId="0939B095" w14:textId="77777777" w:rsidR="0002148F" w:rsidRPr="00CA7431" w:rsidRDefault="0002148F" w:rsidP="0002148F">
      <w:pPr>
        <w:pStyle w:val="ListParagraph"/>
        <w:numPr>
          <w:ilvl w:val="0"/>
          <w:numId w:val="2"/>
        </w:numPr>
        <w:autoSpaceDE w:val="0"/>
        <w:autoSpaceDN w:val="0"/>
        <w:adjustRightInd w:val="0"/>
        <w:spacing w:after="0" w:line="240" w:lineRule="auto"/>
        <w:rPr>
          <w:rFonts w:cstheme="minorHAnsi"/>
          <w:sz w:val="20"/>
          <w:szCs w:val="20"/>
        </w:rPr>
      </w:pPr>
      <w:r w:rsidRPr="00CA7431">
        <w:rPr>
          <w:rFonts w:cstheme="minorHAnsi"/>
          <w:sz w:val="20"/>
          <w:szCs w:val="20"/>
        </w:rPr>
        <w:t xml:space="preserve">It will then ask 'About what axis does this revolute joint rotate?’ for the case of revolute joints and you need to define the axis about which this link is rotating, again in terms of x, y and z. </w:t>
      </w:r>
    </w:p>
    <w:p w14:paraId="0537EF71" w14:textId="77777777" w:rsidR="0002148F" w:rsidRPr="00CA7431" w:rsidRDefault="0002148F" w:rsidP="0002148F">
      <w:pPr>
        <w:pStyle w:val="ListParagraph"/>
        <w:numPr>
          <w:ilvl w:val="0"/>
          <w:numId w:val="2"/>
        </w:numPr>
        <w:autoSpaceDE w:val="0"/>
        <w:autoSpaceDN w:val="0"/>
        <w:adjustRightInd w:val="0"/>
        <w:spacing w:after="0" w:line="240" w:lineRule="auto"/>
        <w:rPr>
          <w:rFonts w:cstheme="minorHAnsi"/>
          <w:sz w:val="20"/>
          <w:szCs w:val="20"/>
        </w:rPr>
      </w:pPr>
      <w:r w:rsidRPr="00CA7431">
        <w:rPr>
          <w:rFonts w:cstheme="minorHAnsi"/>
          <w:sz w:val="20"/>
          <w:szCs w:val="20"/>
        </w:rPr>
        <w:t>Repeat steps 2 – 5 until all information of the links is gathered</w:t>
      </w:r>
      <w:r>
        <w:rPr>
          <w:rFonts w:cstheme="minorHAnsi"/>
          <w:sz w:val="20"/>
          <w:szCs w:val="20"/>
        </w:rPr>
        <w:t>.</w:t>
      </w:r>
    </w:p>
    <w:p w14:paraId="4DE97514" w14:textId="77777777" w:rsidR="0002148F" w:rsidRPr="00CA7431" w:rsidRDefault="0002148F" w:rsidP="0002148F">
      <w:pPr>
        <w:autoSpaceDE w:val="0"/>
        <w:autoSpaceDN w:val="0"/>
        <w:adjustRightInd w:val="0"/>
        <w:spacing w:after="0" w:line="240" w:lineRule="auto"/>
        <w:rPr>
          <w:rFonts w:cstheme="minorHAnsi"/>
          <w:sz w:val="20"/>
          <w:szCs w:val="20"/>
        </w:rPr>
      </w:pPr>
    </w:p>
    <w:p w14:paraId="103D4E7E" w14:textId="77777777" w:rsidR="0002148F" w:rsidRPr="00CA7431" w:rsidRDefault="0002148F" w:rsidP="0002148F">
      <w:pPr>
        <w:autoSpaceDE w:val="0"/>
        <w:autoSpaceDN w:val="0"/>
        <w:adjustRightInd w:val="0"/>
        <w:spacing w:after="0" w:line="240" w:lineRule="auto"/>
        <w:rPr>
          <w:rFonts w:cstheme="minorHAnsi"/>
          <w:sz w:val="20"/>
          <w:szCs w:val="20"/>
        </w:rPr>
      </w:pPr>
    </w:p>
    <w:p w14:paraId="1AF90387" w14:textId="77777777" w:rsidR="0002148F" w:rsidRPr="00CA7431" w:rsidRDefault="0002148F" w:rsidP="0002148F">
      <w:pPr>
        <w:autoSpaceDE w:val="0"/>
        <w:autoSpaceDN w:val="0"/>
        <w:adjustRightInd w:val="0"/>
        <w:spacing w:after="0" w:line="240" w:lineRule="auto"/>
        <w:rPr>
          <w:rFonts w:cstheme="minorHAnsi"/>
          <w:b/>
          <w:sz w:val="24"/>
          <w:szCs w:val="20"/>
        </w:rPr>
      </w:pPr>
      <w:r w:rsidRPr="00CA7431">
        <w:rPr>
          <w:rFonts w:cstheme="minorHAnsi"/>
          <w:b/>
          <w:sz w:val="24"/>
          <w:szCs w:val="20"/>
        </w:rPr>
        <w:t>Examples of User Information to DH Parameter conversion –</w:t>
      </w:r>
    </w:p>
    <w:p w14:paraId="5E091E05" w14:textId="77777777" w:rsidR="0002148F" w:rsidRPr="00CA7431" w:rsidRDefault="0002148F" w:rsidP="0002148F">
      <w:pPr>
        <w:autoSpaceDE w:val="0"/>
        <w:autoSpaceDN w:val="0"/>
        <w:adjustRightInd w:val="0"/>
        <w:spacing w:after="0" w:line="240" w:lineRule="auto"/>
        <w:rPr>
          <w:rFonts w:cstheme="minorHAnsi"/>
          <w:b/>
          <w:sz w:val="24"/>
          <w:szCs w:val="20"/>
        </w:rPr>
      </w:pPr>
    </w:p>
    <w:p w14:paraId="1ED186B3" w14:textId="77777777" w:rsidR="0002148F" w:rsidRDefault="0002148F" w:rsidP="0002148F">
      <w:pPr>
        <w:autoSpaceDE w:val="0"/>
        <w:autoSpaceDN w:val="0"/>
        <w:adjustRightInd w:val="0"/>
        <w:spacing w:after="0" w:line="240" w:lineRule="auto"/>
        <w:rPr>
          <w:rFonts w:cstheme="minorHAnsi"/>
          <w:sz w:val="24"/>
          <w:szCs w:val="20"/>
        </w:rPr>
      </w:pPr>
      <w:r>
        <w:rPr>
          <w:rFonts w:cstheme="minorHAnsi"/>
          <w:sz w:val="24"/>
          <w:szCs w:val="20"/>
        </w:rPr>
        <w:t>Note: All figures have been taken from Robotics</w:t>
      </w:r>
      <w:r w:rsidRPr="00AF2782">
        <w:rPr>
          <w:rFonts w:cstheme="minorHAnsi"/>
          <w:sz w:val="24"/>
          <w:szCs w:val="20"/>
        </w:rPr>
        <w:t xml:space="preserve"> Modelling, Planning and Control</w:t>
      </w:r>
      <w:r>
        <w:rPr>
          <w:rFonts w:cstheme="minorHAnsi"/>
          <w:sz w:val="24"/>
          <w:szCs w:val="20"/>
        </w:rPr>
        <w:t xml:space="preserve"> - </w:t>
      </w:r>
      <w:r w:rsidRPr="00AF2782">
        <w:rPr>
          <w:rFonts w:cstheme="minorHAnsi"/>
          <w:sz w:val="24"/>
          <w:szCs w:val="20"/>
        </w:rPr>
        <w:t>Siciliano, B., Sciavicco, L., Villani, L., Oriolo, G</w:t>
      </w:r>
    </w:p>
    <w:p w14:paraId="6729558B" w14:textId="77777777" w:rsidR="0002148F" w:rsidRDefault="0002148F" w:rsidP="0002148F">
      <w:pPr>
        <w:autoSpaceDE w:val="0"/>
        <w:autoSpaceDN w:val="0"/>
        <w:adjustRightInd w:val="0"/>
        <w:spacing w:after="0" w:line="240" w:lineRule="auto"/>
        <w:rPr>
          <w:rFonts w:cstheme="minorHAnsi"/>
          <w:sz w:val="24"/>
          <w:szCs w:val="20"/>
        </w:rPr>
      </w:pPr>
    </w:p>
    <w:p w14:paraId="37C3B181" w14:textId="77777777" w:rsidR="0002148F" w:rsidRPr="00CA7431" w:rsidRDefault="0002148F" w:rsidP="0002148F">
      <w:pPr>
        <w:autoSpaceDE w:val="0"/>
        <w:autoSpaceDN w:val="0"/>
        <w:adjustRightInd w:val="0"/>
        <w:spacing w:after="0" w:line="240" w:lineRule="auto"/>
        <w:rPr>
          <w:rFonts w:cstheme="minorHAnsi"/>
          <w:sz w:val="24"/>
          <w:szCs w:val="20"/>
        </w:rPr>
      </w:pPr>
      <w:r w:rsidRPr="00CA7431">
        <w:rPr>
          <w:rFonts w:cstheme="minorHAnsi"/>
          <w:sz w:val="24"/>
          <w:szCs w:val="20"/>
        </w:rPr>
        <w:t>Example 1: Three link planar arm</w:t>
      </w:r>
    </w:p>
    <w:p w14:paraId="697D6CF0" w14:textId="5152790E" w:rsidR="0002148F" w:rsidRDefault="0002148F" w:rsidP="0002148F">
      <w:pPr>
        <w:autoSpaceDE w:val="0"/>
        <w:autoSpaceDN w:val="0"/>
        <w:adjustRightInd w:val="0"/>
        <w:spacing w:after="0" w:line="240" w:lineRule="auto"/>
        <w:rPr>
          <w:rFonts w:cstheme="minorHAnsi"/>
          <w:sz w:val="20"/>
          <w:szCs w:val="20"/>
        </w:rPr>
      </w:pPr>
      <w:r w:rsidRPr="00CA7431">
        <w:rPr>
          <w:rFonts w:cstheme="minorHAnsi"/>
          <w:noProof/>
          <w:sz w:val="20"/>
          <w:szCs w:val="20"/>
        </w:rPr>
        <w:drawing>
          <wp:inline distT="0" distB="0" distL="0" distR="0" wp14:anchorId="4DCC2791" wp14:editId="2C16BA7F">
            <wp:extent cx="1775637" cy="199438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7914" cy="2030633"/>
                    </a:xfrm>
                    <a:prstGeom prst="rect">
                      <a:avLst/>
                    </a:prstGeom>
                    <a:noFill/>
                    <a:ln>
                      <a:noFill/>
                    </a:ln>
                  </pic:spPr>
                </pic:pic>
              </a:graphicData>
            </a:graphic>
          </wp:inline>
        </w:drawing>
      </w:r>
    </w:p>
    <w:p w14:paraId="63FAF436" w14:textId="77777777" w:rsidR="003E6692" w:rsidRDefault="003E6692" w:rsidP="0002148F">
      <w:pPr>
        <w:autoSpaceDE w:val="0"/>
        <w:autoSpaceDN w:val="0"/>
        <w:adjustRightInd w:val="0"/>
        <w:spacing w:after="0" w:line="240" w:lineRule="auto"/>
        <w:rPr>
          <w:rFonts w:cstheme="minorHAnsi"/>
          <w:sz w:val="20"/>
          <w:szCs w:val="20"/>
        </w:rPr>
      </w:pPr>
    </w:p>
    <w:p w14:paraId="2DDFDD1C" w14:textId="00323ED6" w:rsidR="003E6692" w:rsidRDefault="003E6692" w:rsidP="0002148F">
      <w:pPr>
        <w:autoSpaceDE w:val="0"/>
        <w:autoSpaceDN w:val="0"/>
        <w:adjustRightInd w:val="0"/>
        <w:spacing w:after="0" w:line="240" w:lineRule="auto"/>
        <w:rPr>
          <w:rFonts w:cstheme="minorHAnsi"/>
          <w:sz w:val="20"/>
          <w:szCs w:val="20"/>
        </w:rPr>
      </w:pPr>
    </w:p>
    <w:p w14:paraId="22A14C0B" w14:textId="4F24C97C" w:rsidR="003E6692" w:rsidRPr="00CA7431" w:rsidRDefault="003E6692" w:rsidP="0002148F">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14:anchorId="0BFEEB7D" wp14:editId="16F85014">
            <wp:extent cx="5227320" cy="4023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7320" cy="4023360"/>
                    </a:xfrm>
                    <a:prstGeom prst="rect">
                      <a:avLst/>
                    </a:prstGeom>
                    <a:noFill/>
                    <a:ln>
                      <a:noFill/>
                    </a:ln>
                  </pic:spPr>
                </pic:pic>
              </a:graphicData>
            </a:graphic>
          </wp:inline>
        </w:drawing>
      </w:r>
    </w:p>
    <w:p w14:paraId="62FD7506" w14:textId="77777777" w:rsidR="003E6692" w:rsidRDefault="003E6692" w:rsidP="0002148F">
      <w:pPr>
        <w:autoSpaceDE w:val="0"/>
        <w:autoSpaceDN w:val="0"/>
        <w:adjustRightInd w:val="0"/>
        <w:spacing w:after="0" w:line="240" w:lineRule="auto"/>
        <w:rPr>
          <w:rFonts w:ascii="Courier New" w:hAnsi="Courier New" w:cs="Courier New"/>
          <w:sz w:val="20"/>
          <w:szCs w:val="20"/>
        </w:rPr>
      </w:pPr>
    </w:p>
    <w:p w14:paraId="0BC9338B" w14:textId="76C2FAF2"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Collecting Robot Link Parameters...</w:t>
      </w:r>
    </w:p>
    <w:p w14:paraId="40CB14BE"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NOTE: All rotations and translations to be provided according to global xyz frame.</w:t>
      </w:r>
    </w:p>
    <w:p w14:paraId="49E78E2C"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What kind of joint is joint1? (p for prismatic, r for revolute):r</w:t>
      </w:r>
    </w:p>
    <w:p w14:paraId="5345FCF5"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About what axis does this revolute joint rotate? (x, y or z): z</w:t>
      </w:r>
    </w:p>
    <w:p w14:paraId="3F062E14"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Along which axis does the link connected to the revolute joint extend? (x, y or z): x</w:t>
      </w:r>
    </w:p>
    <w:p w14:paraId="6B227E65"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How far does the link from this revolute joint go?: 5</w:t>
      </w:r>
    </w:p>
    <w:p w14:paraId="2557CD52"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What kind of joint is joint2? (p for prismatic, r for revolute):r</w:t>
      </w:r>
    </w:p>
    <w:p w14:paraId="346C9A88"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About what axis does this revolute joint rotate? (x, y or z): z</w:t>
      </w:r>
    </w:p>
    <w:p w14:paraId="457121C8"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Along which axis does the link connected to the revolute joint extend? (x, y or z): x</w:t>
      </w:r>
    </w:p>
    <w:p w14:paraId="2029CF59"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How far does the link from this revolute joint go?: 5</w:t>
      </w:r>
    </w:p>
    <w:p w14:paraId="7F044D10"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What kind of joint is joint3? (p for prismatic, r for revolute):r</w:t>
      </w:r>
    </w:p>
    <w:p w14:paraId="630D66CE"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About what axis does this revolute joint rotate? (x, y or z): z</w:t>
      </w:r>
    </w:p>
    <w:p w14:paraId="142DE0C1"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Along which axis does the link connected to the revolute joint extend? (x, y or z): x</w:t>
      </w:r>
    </w:p>
    <w:p w14:paraId="3F13FF84"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How far does the link from this revolute joint go?: 5</w:t>
      </w:r>
    </w:p>
    <w:p w14:paraId="7D3E35A7"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p>
    <w:p w14:paraId="569D4B8A"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s =</w:t>
      </w:r>
    </w:p>
    <w:p w14:paraId="6B67E158"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p>
    <w:p w14:paraId="0B3CE29C"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 xml:space="preserve">    'Rz(q1).Tx(L1).Rz(q2).Tx(L2).Rz(q3).Tx(L3)'</w:t>
      </w:r>
    </w:p>
    <w:p w14:paraId="39CE350B"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p>
    <w:p w14:paraId="36D5AD94"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&gt;&gt; dh = DHFactor(s);</w:t>
      </w:r>
    </w:p>
    <w:p w14:paraId="3E70E4A7"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Undefined function or variable 'DHFactor'.</w:t>
      </w:r>
    </w:p>
    <w:p w14:paraId="0C00A500"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 xml:space="preserve"> </w:t>
      </w:r>
    </w:p>
    <w:p w14:paraId="0FC6ABAC"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Did you mean:</w:t>
      </w:r>
    </w:p>
    <w:p w14:paraId="53B4A193"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&gt;&gt; startup_rvc</w:t>
      </w:r>
    </w:p>
    <w:p w14:paraId="53A7782A"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Robotics, Vision &amp; Control: (c) Peter Corke 1992-2011 http://www.petercorke.com</w:t>
      </w:r>
    </w:p>
    <w:p w14:paraId="5AB9D572"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 Robotics Toolbox for Matlab (release 9.10)</w:t>
      </w:r>
    </w:p>
    <w:p w14:paraId="263E6FBA"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 xml:space="preserve"> - pHRIWARE (release 1.1): pHRIWARE is Copyrighted by Bryan Moutrie (2013-2019) (c)</w:t>
      </w:r>
    </w:p>
    <w:p w14:paraId="4450E8F8"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Run rtbdemo to explore the toolbox</w:t>
      </w:r>
    </w:p>
    <w:p w14:paraId="6F0646FC"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 Machine Vision Toolbox for Matlab (release 3.4)</w:t>
      </w:r>
    </w:p>
    <w:p w14:paraId="5EDE2A08"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&gt;&gt; dh = DHFactor(s);</w:t>
      </w:r>
    </w:p>
    <w:p w14:paraId="0BFF51BF"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In DHFactor</w:t>
      </w:r>
    </w:p>
    <w:p w14:paraId="5CEFC1E2"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Rz(q1).Tx(L1).Rz(q2).Tx(L2).Rz(q3).Tx(L3)</w:t>
      </w:r>
    </w:p>
    <w:p w14:paraId="74EDEF76"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Rz(q1).Tx(L1).Rz(q2).Tx(L2).Rz(q3).Tx(L3)</w:t>
      </w:r>
    </w:p>
    <w:p w14:paraId="67088570"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Rz(q1).Tx(L1).Rz(q2).Tx(L2).Rz(q3).Tx(L3)</w:t>
      </w:r>
    </w:p>
    <w:p w14:paraId="4CF41864"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initial merge + swap</w:t>
      </w:r>
    </w:p>
    <w:p w14:paraId="4B589416"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Rz(q1).Tx(L1).Rz(q2).Tx(L2).Rz(q3).Tx(L3)</w:t>
      </w:r>
    </w:p>
    <w:p w14:paraId="2035EF14"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joint vars to Z</w:t>
      </w:r>
    </w:p>
    <w:p w14:paraId="502198FF"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Rz(q1).Tx(L1).Rz(q2).Tx(L2).Rz(q3).Tx(L3)</w:t>
      </w:r>
    </w:p>
    <w:p w14:paraId="33F75A76"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0---------------------------------------</w:t>
      </w:r>
    </w:p>
    <w:p w14:paraId="335622F4"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Rz(q1).Tx(L1).Rz(q2).Tx(L2).Rz(q3).Tx(L3)</w:t>
      </w:r>
    </w:p>
    <w:p w14:paraId="0A87CC6D"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1---------------------------------------</w:t>
      </w:r>
    </w:p>
    <w:p w14:paraId="16BA26A6"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 deal with Ry/Ty</w:t>
      </w:r>
    </w:p>
    <w:p w14:paraId="7E6978DB"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Rz(q1).Tx(L1).Rz(q2).Tx(L2).Rz(q3).Tx(L3)</w:t>
      </w:r>
    </w:p>
    <w:p w14:paraId="2F4E5F7F"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 xml:space="preserve">  adding: DH(null, 0, 0, 0) += Rz(q1)</w:t>
      </w:r>
    </w:p>
    <w:p w14:paraId="6CB26160"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 xml:space="preserve">  adding: DH(q1, 0, 0, 0) += Tx(L1)</w:t>
      </w:r>
    </w:p>
    <w:p w14:paraId="124EA2B4"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 xml:space="preserve">  adding: DH(null, 0, 0, 0) += Rz(q2)</w:t>
      </w:r>
    </w:p>
    <w:p w14:paraId="6DC48C8F"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 xml:space="preserve">  adding: DH(q2, 0, 0, 0) += Tx(L2)</w:t>
      </w:r>
    </w:p>
    <w:p w14:paraId="28513A7E"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 xml:space="preserve">  adding: DH(null, 0, 0, 0) += Rz(q3)</w:t>
      </w:r>
    </w:p>
    <w:p w14:paraId="4F3DC705"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 xml:space="preserve">  adding: DH(q3, 0, 0, 0) += Tx(L3)</w:t>
      </w:r>
    </w:p>
    <w:p w14:paraId="1008DD17"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DH(q1, 0, L1, 0).DH(q2, 0, L2, 0).DH(q3, 0, L3, 0)</w:t>
      </w:r>
    </w:p>
    <w:p w14:paraId="3F167FC4"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In DHFactor, parseString is done</w:t>
      </w:r>
    </w:p>
    <w:p w14:paraId="5D3055D2"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&gt;&gt; r = eval(dh.command('myrobot'))</w:t>
      </w:r>
    </w:p>
    <w:p w14:paraId="22594E67"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Error using evalin</w:t>
      </w:r>
    </w:p>
    <w:p w14:paraId="57219B96"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Undefined function or variable 'L1'.</w:t>
      </w:r>
    </w:p>
    <w:p w14:paraId="3F5A9EFC"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p>
    <w:p w14:paraId="12920D0E"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Error in opaque/eval (line 15)</w:t>
      </w:r>
    </w:p>
    <w:p w14:paraId="080B8DF5"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 xml:space="preserve">    [varargout{1:nargout}] = evalin('caller', tryVal);</w:t>
      </w:r>
    </w:p>
    <w:p w14:paraId="3E51A880"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 xml:space="preserve"> </w:t>
      </w:r>
    </w:p>
    <w:p w14:paraId="5DBA0EB0"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&gt;&gt; syms L1 L2 L3</w:t>
      </w:r>
    </w:p>
    <w:p w14:paraId="45D26E1F"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r = eval(dh.command('myrobot'))</w:t>
      </w:r>
    </w:p>
    <w:p w14:paraId="34D78297"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 xml:space="preserve"> </w:t>
      </w:r>
    </w:p>
    <w:p w14:paraId="4AB9A0D7"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 xml:space="preserve">r = </w:t>
      </w:r>
    </w:p>
    <w:p w14:paraId="4E5C249B"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 xml:space="preserve"> </w:t>
      </w:r>
    </w:p>
    <w:p w14:paraId="3FF5399B"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 xml:space="preserve">myrobot (3 axis, RRR, stdDH, fastRNE)                            </w:t>
      </w:r>
    </w:p>
    <w:p w14:paraId="3DAFCD58"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 xml:space="preserve">                                                                 </w:t>
      </w:r>
    </w:p>
    <w:p w14:paraId="1C65813D"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w:t>
      </w:r>
    </w:p>
    <w:p w14:paraId="7D1BB395"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 j |     theta |         d |         a |     alpha |    offset |</w:t>
      </w:r>
    </w:p>
    <w:p w14:paraId="2AC564B3"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w:t>
      </w:r>
    </w:p>
    <w:p w14:paraId="71B4ED62"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  1|         q1|          0|         L1|          0|          0|</w:t>
      </w:r>
    </w:p>
    <w:p w14:paraId="4503B7F2"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  2|         q2|          0|         L2|          0|          0|</w:t>
      </w:r>
    </w:p>
    <w:p w14:paraId="3AB495C2"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  3|         q3|          0|         L3|          0|          0|</w:t>
      </w:r>
    </w:p>
    <w:p w14:paraId="3CE1FAF5"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w:t>
      </w:r>
    </w:p>
    <w:p w14:paraId="44656DC8"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 xml:space="preserve">                                                                 </w:t>
      </w:r>
    </w:p>
    <w:p w14:paraId="02317743"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 xml:space="preserve">grav =    0  base = 1  0  0  0   tool =  1  0  0  0              </w:t>
      </w:r>
    </w:p>
    <w:p w14:paraId="3EB90481"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 xml:space="preserve">          0         0  1  0  0           0  1  0  0              </w:t>
      </w:r>
    </w:p>
    <w:p w14:paraId="5AEEA76C" w14:textId="77777777" w:rsidR="0002148F" w:rsidRPr="00AF34B9"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 xml:space="preserve">       9.81         0  0  1  0           0  0  1  0              </w:t>
      </w:r>
    </w:p>
    <w:p w14:paraId="1099D3EC" w14:textId="77777777" w:rsidR="0002148F" w:rsidRDefault="0002148F" w:rsidP="0002148F">
      <w:pPr>
        <w:autoSpaceDE w:val="0"/>
        <w:autoSpaceDN w:val="0"/>
        <w:adjustRightInd w:val="0"/>
        <w:spacing w:after="0" w:line="240" w:lineRule="auto"/>
        <w:rPr>
          <w:rFonts w:ascii="Courier New" w:hAnsi="Courier New" w:cs="Courier New"/>
          <w:sz w:val="20"/>
          <w:szCs w:val="20"/>
        </w:rPr>
      </w:pPr>
      <w:r w:rsidRPr="00AF34B9">
        <w:rPr>
          <w:rFonts w:ascii="Courier New" w:hAnsi="Courier New" w:cs="Courier New"/>
          <w:sz w:val="20"/>
          <w:szCs w:val="20"/>
        </w:rPr>
        <w:t xml:space="preserve">                    0  0  0  1           0  0  0  1   </w:t>
      </w:r>
    </w:p>
    <w:p w14:paraId="7863B79C" w14:textId="77777777" w:rsidR="0002148F" w:rsidRDefault="0002148F" w:rsidP="0002148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Example 2: Anthropomorphic Arm</w:t>
      </w:r>
    </w:p>
    <w:p w14:paraId="2487C253" w14:textId="77777777" w:rsidR="0002148F" w:rsidRDefault="0002148F" w:rsidP="0002148F">
      <w:pPr>
        <w:autoSpaceDE w:val="0"/>
        <w:autoSpaceDN w:val="0"/>
        <w:adjustRightInd w:val="0"/>
        <w:spacing w:after="0" w:line="240" w:lineRule="auto"/>
        <w:rPr>
          <w:rFonts w:ascii="Courier New" w:hAnsi="Courier New" w:cs="Courier New"/>
          <w:sz w:val="20"/>
          <w:szCs w:val="20"/>
        </w:rPr>
      </w:pPr>
    </w:p>
    <w:p w14:paraId="0736BE4D" w14:textId="679B9289" w:rsidR="0002148F" w:rsidRDefault="0002148F" w:rsidP="0002148F">
      <w:pPr>
        <w:autoSpaceDE w:val="0"/>
        <w:autoSpaceDN w:val="0"/>
        <w:adjustRightInd w:val="0"/>
        <w:spacing w:after="0" w:line="240" w:lineRule="auto"/>
        <w:rPr>
          <w:rFonts w:ascii="Courier New" w:hAnsi="Courier New" w:cs="Courier New"/>
          <w:sz w:val="20"/>
          <w:szCs w:val="20"/>
        </w:rPr>
      </w:pPr>
      <w:r w:rsidRPr="005D28EB">
        <w:rPr>
          <w:rFonts w:ascii="Courier New" w:hAnsi="Courier New" w:cs="Courier New"/>
          <w:noProof/>
          <w:sz w:val="20"/>
          <w:szCs w:val="20"/>
        </w:rPr>
        <w:drawing>
          <wp:inline distT="0" distB="0" distL="0" distR="0" wp14:anchorId="7EFD6549" wp14:editId="5A23A8D7">
            <wp:extent cx="3763926" cy="3231673"/>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70234" cy="3237089"/>
                    </a:xfrm>
                    <a:prstGeom prst="rect">
                      <a:avLst/>
                    </a:prstGeom>
                    <a:noFill/>
                    <a:ln>
                      <a:noFill/>
                    </a:ln>
                  </pic:spPr>
                </pic:pic>
              </a:graphicData>
            </a:graphic>
          </wp:inline>
        </w:drawing>
      </w:r>
      <w:r w:rsidRPr="00CA7431">
        <w:rPr>
          <w:rFonts w:ascii="Courier New" w:hAnsi="Courier New" w:cs="Courier New"/>
          <w:sz w:val="20"/>
          <w:szCs w:val="20"/>
        </w:rPr>
        <w:t xml:space="preserve">   </w:t>
      </w:r>
    </w:p>
    <w:p w14:paraId="56517D4A" w14:textId="0F4072D3" w:rsidR="008067FF" w:rsidRDefault="008067FF" w:rsidP="0002148F">
      <w:pPr>
        <w:autoSpaceDE w:val="0"/>
        <w:autoSpaceDN w:val="0"/>
        <w:adjustRightInd w:val="0"/>
        <w:spacing w:after="0" w:line="240" w:lineRule="auto"/>
        <w:rPr>
          <w:rFonts w:ascii="Courier New" w:hAnsi="Courier New" w:cs="Courier New"/>
          <w:sz w:val="20"/>
          <w:szCs w:val="20"/>
        </w:rPr>
      </w:pPr>
    </w:p>
    <w:p w14:paraId="58DF7824" w14:textId="77777777" w:rsidR="008067FF" w:rsidRDefault="008067FF" w:rsidP="0002148F">
      <w:pPr>
        <w:autoSpaceDE w:val="0"/>
        <w:autoSpaceDN w:val="0"/>
        <w:adjustRightInd w:val="0"/>
        <w:spacing w:after="0" w:line="240" w:lineRule="auto"/>
        <w:rPr>
          <w:rFonts w:cstheme="minorHAnsi"/>
          <w:sz w:val="20"/>
          <w:szCs w:val="20"/>
        </w:rPr>
      </w:pPr>
    </w:p>
    <w:p w14:paraId="6221859D" w14:textId="2761A484" w:rsidR="0002148F" w:rsidRPr="00CA7431" w:rsidRDefault="0023043C" w:rsidP="0002148F">
      <w:pPr>
        <w:autoSpaceDE w:val="0"/>
        <w:autoSpaceDN w:val="0"/>
        <w:adjustRightInd w:val="0"/>
        <w:spacing w:after="0" w:line="240" w:lineRule="auto"/>
        <w:rPr>
          <w:rFonts w:cstheme="minorHAnsi"/>
          <w:sz w:val="24"/>
          <w:szCs w:val="24"/>
        </w:rPr>
      </w:pPr>
      <w:r>
        <w:rPr>
          <w:noProof/>
        </w:rPr>
        <w:drawing>
          <wp:inline distT="0" distB="0" distL="0" distR="0" wp14:anchorId="13681F60" wp14:editId="75E9DA1E">
            <wp:extent cx="3810000" cy="2910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2910840"/>
                    </a:xfrm>
                    <a:prstGeom prst="rect">
                      <a:avLst/>
                    </a:prstGeom>
                    <a:noFill/>
                    <a:ln>
                      <a:noFill/>
                    </a:ln>
                  </pic:spPr>
                </pic:pic>
              </a:graphicData>
            </a:graphic>
          </wp:inline>
        </w:drawing>
      </w:r>
      <w:r w:rsidR="0002148F" w:rsidRPr="00CA7431">
        <w:rPr>
          <w:rFonts w:cstheme="minorHAnsi"/>
          <w:sz w:val="20"/>
          <w:szCs w:val="20"/>
        </w:rPr>
        <w:t xml:space="preserve"> </w:t>
      </w:r>
    </w:p>
    <w:p w14:paraId="3B0FB027" w14:textId="77777777" w:rsidR="0002148F" w:rsidRPr="00CA7431" w:rsidRDefault="0002148F" w:rsidP="0002148F">
      <w:pPr>
        <w:autoSpaceDE w:val="0"/>
        <w:autoSpaceDN w:val="0"/>
        <w:adjustRightInd w:val="0"/>
        <w:spacing w:after="0" w:line="240" w:lineRule="auto"/>
        <w:rPr>
          <w:rFonts w:cstheme="minorHAnsi"/>
          <w:sz w:val="24"/>
          <w:szCs w:val="24"/>
        </w:rPr>
      </w:pPr>
    </w:p>
    <w:p w14:paraId="63E59305"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Collecting Robot Link Parameters...</w:t>
      </w:r>
    </w:p>
    <w:p w14:paraId="79461243"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NOTE: All rotations and translations to be provided according to global xyz frame.</w:t>
      </w:r>
    </w:p>
    <w:p w14:paraId="10378051"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What kind of joint is joint1? (p for prismatic, r for revolute):r</w:t>
      </w:r>
    </w:p>
    <w:p w14:paraId="3C424D29"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About what axis does this revolute joint rotate? (x, y or z): y</w:t>
      </w:r>
    </w:p>
    <w:p w14:paraId="5696FE67"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Along which axis does the link connected to the revolute joint extend? (x, y or z): y</w:t>
      </w:r>
    </w:p>
    <w:p w14:paraId="79AA8D75"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How far does the link from this revolute joint go?: 5</w:t>
      </w:r>
    </w:p>
    <w:p w14:paraId="1F01ABC1"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What kind of joint is joint2? (p for prismatic, r for revolute):r</w:t>
      </w:r>
    </w:p>
    <w:p w14:paraId="1E26D478"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About what axis does this revolute joint rotate? (x, y or z): z</w:t>
      </w:r>
    </w:p>
    <w:p w14:paraId="52B1D2C3"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Along which axis does the link connected to the revolute joint extend? (x, y or z): x</w:t>
      </w:r>
    </w:p>
    <w:p w14:paraId="0AEF7482"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How far does the link from this revolute joint go?: 5</w:t>
      </w:r>
    </w:p>
    <w:p w14:paraId="1F5567C2"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What kind of joint is joint3? (p for prismatic, r for revolute):r</w:t>
      </w:r>
    </w:p>
    <w:p w14:paraId="2A7A50B9"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About what axis does this revolute joint rotate? (x, y or z): z</w:t>
      </w:r>
    </w:p>
    <w:p w14:paraId="31779B7B"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Along which axis does the link connected to the revolute joint extend? (x, y or z): x</w:t>
      </w:r>
    </w:p>
    <w:p w14:paraId="54948218"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How far does the link from this revolute joint go?: 5</w:t>
      </w:r>
    </w:p>
    <w:p w14:paraId="604FA656"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p>
    <w:p w14:paraId="6AAD265A"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s =</w:t>
      </w:r>
    </w:p>
    <w:p w14:paraId="0FA5473B"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p>
    <w:p w14:paraId="52AA5190"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 xml:space="preserve">    'Ry(q1).Ty(L1).Rz(q2).Tx(L2).Rz(q3).Tx(L3)'</w:t>
      </w:r>
    </w:p>
    <w:p w14:paraId="6B07E4D1"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p>
    <w:p w14:paraId="28E20829"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In DHFactor</w:t>
      </w:r>
    </w:p>
    <w:p w14:paraId="025FC578"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Ry(q1).Ty(L1).Rz(q2).Tx(L2).Rz(q3).Tx(L3)</w:t>
      </w:r>
    </w:p>
    <w:p w14:paraId="2F274564"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Ry(q1).Ty(L1).Rz(q2).Tx(L2).Rz(q3).Tx(L3)</w:t>
      </w:r>
    </w:p>
    <w:p w14:paraId="109DDB09"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Ry(q1).Ty(L1).Rz(q2).Tx(L2).Rz(q3).Tx(L3)</w:t>
      </w:r>
    </w:p>
    <w:p w14:paraId="12E89A40"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initial merge + swap</w:t>
      </w:r>
    </w:p>
    <w:p w14:paraId="007242A6"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Ry(q1).Ty(L1).Rz(q2).Tx(L2).Rz(q3).Tx(L3)</w:t>
      </w:r>
    </w:p>
    <w:p w14:paraId="3A739307"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ReplaceToZ: Ry(q1) := Rx(-90)Rz(q1)Rx(+90)</w:t>
      </w:r>
    </w:p>
    <w:p w14:paraId="7EDC3A46"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joint vars to Z</w:t>
      </w:r>
    </w:p>
    <w:p w14:paraId="61B486B7"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Rx(-90).Rz(q1).Rx(+90).Ty(L1).Rz(q2).Tx(L2).Rz(q3).Tx(L3)</w:t>
      </w:r>
    </w:p>
    <w:p w14:paraId="65A0FAE9"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0---------------------------------------</w:t>
      </w:r>
    </w:p>
    <w:p w14:paraId="6BC6B414"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ReplaceY: Rx(+90)Ty(L1) := Tz(L1)Rx(+90)</w:t>
      </w:r>
    </w:p>
    <w:p w14:paraId="40F751A3"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Rx(-90).Rz(q1).Tz(L1).Rx(+90).Rz(q2).Tx(L2).Rz(q3).Tx(L3)</w:t>
      </w:r>
    </w:p>
    <w:p w14:paraId="6B03A31E"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1---------------------------------------</w:t>
      </w:r>
    </w:p>
    <w:p w14:paraId="0595ABFD"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Rx(-90).Rz(q1).Tz(L1).Rx(+90).Rz(q2).Tx(L2).Rz(q3).Tx(L3)</w:t>
      </w:r>
    </w:p>
    <w:p w14:paraId="59F3C693"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1---------------------------------------</w:t>
      </w:r>
    </w:p>
    <w:p w14:paraId="7815E20C"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 deal with Ry/Ty</w:t>
      </w:r>
    </w:p>
    <w:p w14:paraId="7A8DCEBB"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Rx(-90).Rz(q1).Tz(L1).Rx(+90).Rz(q2).Tx(L2).Rz(q3).Tx(L3)</w:t>
      </w:r>
    </w:p>
    <w:p w14:paraId="2D40DD30"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 xml:space="preserve">  adding: DH(null, 0, 0, 0) += Rz(q1)</w:t>
      </w:r>
    </w:p>
    <w:p w14:paraId="2C723AA7"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 xml:space="preserve">  adding: DH(q1, 0, 0, 0) += Tz(L1)</w:t>
      </w:r>
    </w:p>
    <w:p w14:paraId="3540E5B2"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 xml:space="preserve">  adding: DH(q1, L1, 0, 0) += Rx(+90)</w:t>
      </w:r>
    </w:p>
    <w:p w14:paraId="15B8AD04"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 xml:space="preserve">  adding: DH(null, 0, 0, 0) += Rz(q2)</w:t>
      </w:r>
    </w:p>
    <w:p w14:paraId="68D233A3"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 xml:space="preserve">  adding: DH(q2, 0, 0, 0) += Tx(L2)</w:t>
      </w:r>
    </w:p>
    <w:p w14:paraId="6313F577"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 xml:space="preserve">  adding: DH(null, 0, 0, 0) += Rz(q3)</w:t>
      </w:r>
    </w:p>
    <w:p w14:paraId="0FBCBCBC"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 xml:space="preserve">  adding: DH(q3, 0, 0, 0) += Tx(L3)</w:t>
      </w:r>
    </w:p>
    <w:p w14:paraId="56A13E5B"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Rx(-90).DH(q1, L1, 0, 90).DH(q2, 0, L2, 0).DH(q3, 0, L3, 0)</w:t>
      </w:r>
    </w:p>
    <w:p w14:paraId="02E1FC88"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In DHFactor, parseString is done</w:t>
      </w:r>
    </w:p>
    <w:p w14:paraId="32A1AE38"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 xml:space="preserve"> </w:t>
      </w:r>
    </w:p>
    <w:p w14:paraId="7FA578C1"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 xml:space="preserve">r = </w:t>
      </w:r>
    </w:p>
    <w:p w14:paraId="0A166FDD"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 xml:space="preserve"> </w:t>
      </w:r>
    </w:p>
    <w:p w14:paraId="19CE2C8E"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 xml:space="preserve">myrobot (3 axis, RRR, stdDH, fastRNE)                            </w:t>
      </w:r>
    </w:p>
    <w:p w14:paraId="15901111"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 xml:space="preserve">                                                                 </w:t>
      </w:r>
    </w:p>
    <w:p w14:paraId="52EB659C"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w:t>
      </w:r>
    </w:p>
    <w:p w14:paraId="2BA5E07F"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 j |     theta |         d |         a |     alpha |    offset |</w:t>
      </w:r>
    </w:p>
    <w:p w14:paraId="15A24547"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w:t>
      </w:r>
    </w:p>
    <w:p w14:paraId="0D485FCE"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  1|         q1|         L1|          0|       pi/2|          0|</w:t>
      </w:r>
    </w:p>
    <w:p w14:paraId="2C901F5B"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  2|         q2|          0|         L2|          0|          0|</w:t>
      </w:r>
    </w:p>
    <w:p w14:paraId="300F9E68"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  3|         q3|          0|         L3|          0|          0|</w:t>
      </w:r>
    </w:p>
    <w:p w14:paraId="623CC609"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w:t>
      </w:r>
    </w:p>
    <w:p w14:paraId="50862155"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 xml:space="preserve">                                                                 </w:t>
      </w:r>
    </w:p>
    <w:p w14:paraId="44B9A075"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 xml:space="preserve">grav =    0  base = 1  0  0  0   tool =  1  0  0  0              </w:t>
      </w:r>
    </w:p>
    <w:p w14:paraId="204D7588"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 xml:space="preserve">          0         0  0  1  0           0  1  0  0              </w:t>
      </w:r>
    </w:p>
    <w:p w14:paraId="56A2B1C1"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 xml:space="preserve">       9.81         0 -1  0  0           0  0  1  0              </w:t>
      </w:r>
    </w:p>
    <w:p w14:paraId="3A8A20AA"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r w:rsidRPr="000479AA">
        <w:rPr>
          <w:rFonts w:ascii="Courier New" w:hAnsi="Courier New" w:cs="Courier New"/>
          <w:sz w:val="20"/>
          <w:szCs w:val="20"/>
        </w:rPr>
        <w:t xml:space="preserve">                    0  0  0  1           0  0  0  1   </w:t>
      </w:r>
    </w:p>
    <w:p w14:paraId="63F85B49" w14:textId="77777777" w:rsidR="0002148F" w:rsidRPr="000479AA" w:rsidRDefault="0002148F" w:rsidP="000479AA">
      <w:pPr>
        <w:autoSpaceDE w:val="0"/>
        <w:autoSpaceDN w:val="0"/>
        <w:adjustRightInd w:val="0"/>
        <w:spacing w:after="0" w:line="240" w:lineRule="auto"/>
        <w:rPr>
          <w:rFonts w:ascii="Courier New" w:hAnsi="Courier New" w:cs="Courier New"/>
          <w:sz w:val="20"/>
          <w:szCs w:val="20"/>
        </w:rPr>
      </w:pPr>
    </w:p>
    <w:sectPr w:rsidR="0002148F" w:rsidRPr="000479AA" w:rsidSect="00DD4841">
      <w:pgSz w:w="12240" w:h="15840"/>
      <w:pgMar w:top="117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273AA9"/>
    <w:multiLevelType w:val="hybridMultilevel"/>
    <w:tmpl w:val="283275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C647B1"/>
    <w:multiLevelType w:val="multilevel"/>
    <w:tmpl w:val="72BACF1C"/>
    <w:lvl w:ilvl="0">
      <w:start w:val="1"/>
      <w:numFmt w:val="upperLetter"/>
      <w:lvlText w:val="%1."/>
      <w:lvlJc w:val="left"/>
      <w:pPr>
        <w:ind w:left="72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2" w15:restartNumberingAfterBreak="0">
    <w:nsid w:val="38777EB7"/>
    <w:multiLevelType w:val="hybridMultilevel"/>
    <w:tmpl w:val="F5986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27428F"/>
    <w:multiLevelType w:val="hybridMultilevel"/>
    <w:tmpl w:val="4EE6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584617"/>
    <w:multiLevelType w:val="hybridMultilevel"/>
    <w:tmpl w:val="4EE06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930AA0"/>
    <w:multiLevelType w:val="hybridMultilevel"/>
    <w:tmpl w:val="528AF5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970"/>
    <w:rsid w:val="000012CC"/>
    <w:rsid w:val="00012E26"/>
    <w:rsid w:val="0001660A"/>
    <w:rsid w:val="00017042"/>
    <w:rsid w:val="0002148F"/>
    <w:rsid w:val="00033175"/>
    <w:rsid w:val="00037DCA"/>
    <w:rsid w:val="000479AA"/>
    <w:rsid w:val="000552B7"/>
    <w:rsid w:val="0007240A"/>
    <w:rsid w:val="000726C4"/>
    <w:rsid w:val="00073461"/>
    <w:rsid w:val="00091FE6"/>
    <w:rsid w:val="000A2A12"/>
    <w:rsid w:val="000A49EF"/>
    <w:rsid w:val="000B33B5"/>
    <w:rsid w:val="000B7C38"/>
    <w:rsid w:val="000D0C6B"/>
    <w:rsid w:val="000D2F84"/>
    <w:rsid w:val="000E0F0C"/>
    <w:rsid w:val="000E12B8"/>
    <w:rsid w:val="000E1B50"/>
    <w:rsid w:val="0012184F"/>
    <w:rsid w:val="00125859"/>
    <w:rsid w:val="00127EAA"/>
    <w:rsid w:val="00144A95"/>
    <w:rsid w:val="00155738"/>
    <w:rsid w:val="001732FB"/>
    <w:rsid w:val="001E4499"/>
    <w:rsid w:val="00200C65"/>
    <w:rsid w:val="0021462C"/>
    <w:rsid w:val="00225935"/>
    <w:rsid w:val="0023043C"/>
    <w:rsid w:val="00231774"/>
    <w:rsid w:val="00261500"/>
    <w:rsid w:val="0028765C"/>
    <w:rsid w:val="002B05D3"/>
    <w:rsid w:val="002D2328"/>
    <w:rsid w:val="002F7CA1"/>
    <w:rsid w:val="00304481"/>
    <w:rsid w:val="00312BE1"/>
    <w:rsid w:val="0032778D"/>
    <w:rsid w:val="00347D45"/>
    <w:rsid w:val="0038361C"/>
    <w:rsid w:val="003C49CF"/>
    <w:rsid w:val="003C5EFE"/>
    <w:rsid w:val="003D3A1B"/>
    <w:rsid w:val="003D7970"/>
    <w:rsid w:val="003E6692"/>
    <w:rsid w:val="0040463D"/>
    <w:rsid w:val="0040570C"/>
    <w:rsid w:val="004643CB"/>
    <w:rsid w:val="0049503F"/>
    <w:rsid w:val="004A0451"/>
    <w:rsid w:val="004C2907"/>
    <w:rsid w:val="004C451F"/>
    <w:rsid w:val="004D4CD4"/>
    <w:rsid w:val="004F1166"/>
    <w:rsid w:val="00503857"/>
    <w:rsid w:val="00525033"/>
    <w:rsid w:val="00533E0D"/>
    <w:rsid w:val="005364E3"/>
    <w:rsid w:val="00550E0C"/>
    <w:rsid w:val="005576B5"/>
    <w:rsid w:val="00560532"/>
    <w:rsid w:val="00564D51"/>
    <w:rsid w:val="00571433"/>
    <w:rsid w:val="00573CF1"/>
    <w:rsid w:val="00591653"/>
    <w:rsid w:val="005933B5"/>
    <w:rsid w:val="00593D46"/>
    <w:rsid w:val="00597FC2"/>
    <w:rsid w:val="005B2446"/>
    <w:rsid w:val="005C02A9"/>
    <w:rsid w:val="005D28EB"/>
    <w:rsid w:val="00611456"/>
    <w:rsid w:val="0062466D"/>
    <w:rsid w:val="006347C3"/>
    <w:rsid w:val="006515A1"/>
    <w:rsid w:val="00671D84"/>
    <w:rsid w:val="00674193"/>
    <w:rsid w:val="006801D9"/>
    <w:rsid w:val="006C53B1"/>
    <w:rsid w:val="006C7633"/>
    <w:rsid w:val="006D32C1"/>
    <w:rsid w:val="006D448C"/>
    <w:rsid w:val="00700FAC"/>
    <w:rsid w:val="00707833"/>
    <w:rsid w:val="00725F41"/>
    <w:rsid w:val="00764348"/>
    <w:rsid w:val="00794EA7"/>
    <w:rsid w:val="007B75AB"/>
    <w:rsid w:val="007D20CD"/>
    <w:rsid w:val="007E1C42"/>
    <w:rsid w:val="007E4335"/>
    <w:rsid w:val="007F6D37"/>
    <w:rsid w:val="008067FF"/>
    <w:rsid w:val="008216BE"/>
    <w:rsid w:val="00840B72"/>
    <w:rsid w:val="00847CDE"/>
    <w:rsid w:val="0086496E"/>
    <w:rsid w:val="00866184"/>
    <w:rsid w:val="008802C8"/>
    <w:rsid w:val="008C2A65"/>
    <w:rsid w:val="008D0C51"/>
    <w:rsid w:val="008F6724"/>
    <w:rsid w:val="009063AA"/>
    <w:rsid w:val="00940D67"/>
    <w:rsid w:val="009414B9"/>
    <w:rsid w:val="00947B3F"/>
    <w:rsid w:val="00977C0E"/>
    <w:rsid w:val="00996F7F"/>
    <w:rsid w:val="009A2722"/>
    <w:rsid w:val="009B2EAC"/>
    <w:rsid w:val="009C580B"/>
    <w:rsid w:val="009C6416"/>
    <w:rsid w:val="009D1899"/>
    <w:rsid w:val="009F2E80"/>
    <w:rsid w:val="00A300F2"/>
    <w:rsid w:val="00A41BF5"/>
    <w:rsid w:val="00A471BF"/>
    <w:rsid w:val="00A5113D"/>
    <w:rsid w:val="00A552B5"/>
    <w:rsid w:val="00A65E0E"/>
    <w:rsid w:val="00A7302B"/>
    <w:rsid w:val="00A823BE"/>
    <w:rsid w:val="00A83114"/>
    <w:rsid w:val="00A905C4"/>
    <w:rsid w:val="00A94B6B"/>
    <w:rsid w:val="00AB145A"/>
    <w:rsid w:val="00AF2782"/>
    <w:rsid w:val="00B00E21"/>
    <w:rsid w:val="00B047D0"/>
    <w:rsid w:val="00B04A66"/>
    <w:rsid w:val="00B1523C"/>
    <w:rsid w:val="00B229EC"/>
    <w:rsid w:val="00B410AA"/>
    <w:rsid w:val="00B737A0"/>
    <w:rsid w:val="00B76789"/>
    <w:rsid w:val="00BA1598"/>
    <w:rsid w:val="00BA7E3B"/>
    <w:rsid w:val="00BB18FA"/>
    <w:rsid w:val="00BC5D24"/>
    <w:rsid w:val="00BC72B6"/>
    <w:rsid w:val="00C0478B"/>
    <w:rsid w:val="00C060E8"/>
    <w:rsid w:val="00C0668E"/>
    <w:rsid w:val="00C24079"/>
    <w:rsid w:val="00C33FB9"/>
    <w:rsid w:val="00C44D3F"/>
    <w:rsid w:val="00C56D36"/>
    <w:rsid w:val="00C71FE6"/>
    <w:rsid w:val="00C740A7"/>
    <w:rsid w:val="00C807D4"/>
    <w:rsid w:val="00C81032"/>
    <w:rsid w:val="00C90FE8"/>
    <w:rsid w:val="00CA4200"/>
    <w:rsid w:val="00CA44D8"/>
    <w:rsid w:val="00CA7299"/>
    <w:rsid w:val="00CA7431"/>
    <w:rsid w:val="00CB401B"/>
    <w:rsid w:val="00CC2DF9"/>
    <w:rsid w:val="00CC30C9"/>
    <w:rsid w:val="00CC6056"/>
    <w:rsid w:val="00CC7224"/>
    <w:rsid w:val="00CF08DE"/>
    <w:rsid w:val="00D01210"/>
    <w:rsid w:val="00D01479"/>
    <w:rsid w:val="00D41E9B"/>
    <w:rsid w:val="00D458B5"/>
    <w:rsid w:val="00D46538"/>
    <w:rsid w:val="00D7428A"/>
    <w:rsid w:val="00D86135"/>
    <w:rsid w:val="00D97189"/>
    <w:rsid w:val="00DA776D"/>
    <w:rsid w:val="00DC0641"/>
    <w:rsid w:val="00DD0920"/>
    <w:rsid w:val="00DD1E05"/>
    <w:rsid w:val="00DD4841"/>
    <w:rsid w:val="00E13EF3"/>
    <w:rsid w:val="00E20CB9"/>
    <w:rsid w:val="00E244A8"/>
    <w:rsid w:val="00E256B8"/>
    <w:rsid w:val="00E25737"/>
    <w:rsid w:val="00E30C8C"/>
    <w:rsid w:val="00E558A1"/>
    <w:rsid w:val="00E56455"/>
    <w:rsid w:val="00ED40E0"/>
    <w:rsid w:val="00EE27D0"/>
    <w:rsid w:val="00EE4FEE"/>
    <w:rsid w:val="00EF699D"/>
    <w:rsid w:val="00F12975"/>
    <w:rsid w:val="00F16069"/>
    <w:rsid w:val="00F40541"/>
    <w:rsid w:val="00F42094"/>
    <w:rsid w:val="00F4248F"/>
    <w:rsid w:val="00F5798E"/>
    <w:rsid w:val="00F70220"/>
    <w:rsid w:val="00F73756"/>
    <w:rsid w:val="00F764DE"/>
    <w:rsid w:val="00F877B5"/>
    <w:rsid w:val="00F920FC"/>
    <w:rsid w:val="00F944B4"/>
    <w:rsid w:val="00FA29A4"/>
    <w:rsid w:val="00FA71FE"/>
    <w:rsid w:val="00FE46D6"/>
    <w:rsid w:val="00FF4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8A390"/>
  <w15:chartTrackingRefBased/>
  <w15:docId w15:val="{9BF1FBB8-C40F-4BC3-B6D7-1E28EDE00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478B"/>
    <w:pPr>
      <w:ind w:left="720"/>
      <w:contextualSpacing/>
    </w:pPr>
  </w:style>
  <w:style w:type="paragraph" w:styleId="BalloonText">
    <w:name w:val="Balloon Text"/>
    <w:basedOn w:val="Normal"/>
    <w:link w:val="BalloonTextChar"/>
    <w:uiPriority w:val="99"/>
    <w:semiHidden/>
    <w:unhideWhenUsed/>
    <w:rsid w:val="00AB14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145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390790">
      <w:bodyDiv w:val="1"/>
      <w:marLeft w:val="0"/>
      <w:marRight w:val="0"/>
      <w:marTop w:val="0"/>
      <w:marBottom w:val="0"/>
      <w:divBdr>
        <w:top w:val="none" w:sz="0" w:space="0" w:color="auto"/>
        <w:left w:val="none" w:sz="0" w:space="0" w:color="auto"/>
        <w:bottom w:val="none" w:sz="0" w:space="0" w:color="auto"/>
        <w:right w:val="none" w:sz="0" w:space="0" w:color="auto"/>
      </w:divBdr>
    </w:div>
    <w:div w:id="933630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em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366</TotalTime>
  <Pages>23</Pages>
  <Words>2218</Words>
  <Characters>12643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Mitul Magu</dc:creator>
  <cp:keywords/>
  <dc:description/>
  <cp:lastModifiedBy>Rakshith Vishwanatha</cp:lastModifiedBy>
  <cp:revision>308</cp:revision>
  <cp:lastPrinted>2019-12-04T06:50:00Z</cp:lastPrinted>
  <dcterms:created xsi:type="dcterms:W3CDTF">2019-12-02T03:04:00Z</dcterms:created>
  <dcterms:modified xsi:type="dcterms:W3CDTF">2019-12-04T06:51:00Z</dcterms:modified>
</cp:coreProperties>
</file>