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76C7" w14:textId="752A663C" w:rsidR="0096065B" w:rsidRPr="00DC2D0A" w:rsidRDefault="0096065B" w:rsidP="0096065B">
      <w:pPr>
        <w:jc w:val="center"/>
        <w:rPr>
          <w:rFonts w:asciiTheme="majorBidi" w:hAnsiTheme="majorBidi" w:cstheme="majorBidi"/>
          <w:b/>
          <w:bCs/>
          <w:color w:val="ED7D31" w:themeColor="accent2"/>
          <w:sz w:val="32"/>
          <w:szCs w:val="32"/>
          <w:u w:val="single"/>
        </w:rPr>
      </w:pPr>
      <w:r w:rsidRPr="00DC2D0A">
        <w:rPr>
          <w:rFonts w:asciiTheme="majorBidi" w:hAnsiTheme="majorBidi" w:cstheme="majorBidi"/>
          <w:b/>
          <w:bCs/>
          <w:color w:val="ED7D31" w:themeColor="accent2"/>
          <w:sz w:val="32"/>
          <w:szCs w:val="32"/>
          <w:u w:val="single"/>
        </w:rPr>
        <w:t>PROJECT</w:t>
      </w:r>
    </w:p>
    <w:p w14:paraId="4E04CD49" w14:textId="77777777" w:rsidR="00ED6BBA" w:rsidRPr="00ED6BBA" w:rsidRDefault="00ED6BBA" w:rsidP="0096065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140DE7E" w14:textId="5CBBA534" w:rsidR="00ED6BBA" w:rsidRPr="00ED6BBA" w:rsidRDefault="00ED6BBA" w:rsidP="00ED6B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D6BBA">
        <w:rPr>
          <w:rFonts w:asciiTheme="majorBidi" w:hAnsiTheme="majorBidi" w:cstheme="majorBidi"/>
          <w:b/>
          <w:bCs/>
          <w:sz w:val="24"/>
          <w:szCs w:val="24"/>
        </w:rPr>
        <w:t>NAME :- JUNNA RAKES</w:t>
      </w:r>
      <w:r w:rsidR="00DC2D0A">
        <w:rPr>
          <w:rFonts w:asciiTheme="majorBidi" w:hAnsiTheme="majorBidi" w:cstheme="majorBidi"/>
          <w:b/>
          <w:bCs/>
          <w:sz w:val="24"/>
          <w:szCs w:val="24"/>
        </w:rPr>
        <w:t>H</w:t>
      </w:r>
    </w:p>
    <w:p w14:paraId="71C158D2" w14:textId="1FA06762" w:rsidR="00ED6BBA" w:rsidRPr="00ED6BBA" w:rsidRDefault="00ED6BBA" w:rsidP="00ED6B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D6BBA">
        <w:rPr>
          <w:rFonts w:asciiTheme="majorBidi" w:hAnsiTheme="majorBidi" w:cstheme="majorBidi"/>
          <w:b/>
          <w:bCs/>
          <w:sz w:val="24"/>
          <w:szCs w:val="24"/>
        </w:rPr>
        <w:t xml:space="preserve">EMAIL: </w:t>
      </w:r>
      <w:hyperlink r:id="rId5" w:history="1">
        <w:r w:rsidRPr="00ED6BBA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junna.rakesh@gmail.com</w:t>
        </w:r>
      </w:hyperlink>
    </w:p>
    <w:p w14:paraId="17174224" w14:textId="0441FBD8" w:rsidR="00ED6BBA" w:rsidRPr="00ED6BBA" w:rsidRDefault="00ED6BBA" w:rsidP="00ED6B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D6BBA">
        <w:rPr>
          <w:rFonts w:asciiTheme="majorBidi" w:hAnsiTheme="majorBidi" w:cstheme="majorBidi"/>
          <w:b/>
          <w:bCs/>
          <w:sz w:val="24"/>
          <w:szCs w:val="24"/>
        </w:rPr>
        <w:t>Batch no and Timing :- 112 &amp; 12 pm</w:t>
      </w:r>
    </w:p>
    <w:p w14:paraId="7DB1FB67" w14:textId="73C92CCB" w:rsidR="00ED6BBA" w:rsidRDefault="00ED6BBA" w:rsidP="00ED6BB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D6BBA">
        <w:rPr>
          <w:rFonts w:asciiTheme="majorBidi" w:hAnsiTheme="majorBidi" w:cstheme="majorBidi"/>
          <w:b/>
          <w:bCs/>
          <w:sz w:val="24"/>
          <w:szCs w:val="24"/>
        </w:rPr>
        <w:t>Trainer :- MadhukarReddy Sir</w:t>
      </w:r>
    </w:p>
    <w:p w14:paraId="30181715" w14:textId="77777777" w:rsidR="00ED6BBA" w:rsidRDefault="00ED6BBA" w:rsidP="00ED6BB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F0686B6" w14:textId="30BB4294" w:rsidR="0096065B" w:rsidRPr="00ED6BBA" w:rsidRDefault="0096065B" w:rsidP="0096065B">
      <w:pPr>
        <w:pStyle w:val="Heading1"/>
        <w:tabs>
          <w:tab w:val="left" w:pos="313"/>
        </w:tabs>
        <w:spacing w:before="1"/>
        <w:rPr>
          <w:u w:val="single"/>
        </w:rPr>
      </w:pPr>
      <w:r w:rsidRPr="006E27D3">
        <w:rPr>
          <w:color w:val="C45911" w:themeColor="accent2" w:themeShade="BF"/>
          <w:sz w:val="32"/>
          <w:szCs w:val="32"/>
          <w:u w:val="single"/>
        </w:rPr>
        <w:t>PIPELINE</w:t>
      </w:r>
      <w:r w:rsidRPr="006E27D3">
        <w:rPr>
          <w:color w:val="C45911" w:themeColor="accent2" w:themeShade="BF"/>
          <w:spacing w:val="-7"/>
          <w:sz w:val="32"/>
          <w:szCs w:val="32"/>
          <w:u w:val="single"/>
        </w:rPr>
        <w:t xml:space="preserve"> </w:t>
      </w:r>
      <w:r w:rsidRPr="006E27D3">
        <w:rPr>
          <w:color w:val="C45911" w:themeColor="accent2" w:themeShade="BF"/>
          <w:sz w:val="32"/>
          <w:szCs w:val="32"/>
          <w:u w:val="single"/>
        </w:rPr>
        <w:t>SYNTAX</w:t>
      </w:r>
      <w:r w:rsidRPr="00ED6BBA">
        <w:rPr>
          <w:sz w:val="32"/>
          <w:szCs w:val="32"/>
          <w:u w:val="single"/>
        </w:rPr>
        <w:t>:</w:t>
      </w:r>
      <w:r w:rsidRPr="00ED6BBA">
        <w:rPr>
          <w:u w:val="single"/>
        </w:rPr>
        <w:t>-</w:t>
      </w:r>
    </w:p>
    <w:p w14:paraId="6557D2EF" w14:textId="77777777" w:rsidR="00ED6BBA" w:rsidRDefault="00ED6BBA" w:rsidP="0096065B">
      <w:pPr>
        <w:pStyle w:val="Heading1"/>
        <w:tabs>
          <w:tab w:val="left" w:pos="313"/>
        </w:tabs>
        <w:spacing w:before="1"/>
      </w:pPr>
    </w:p>
    <w:p w14:paraId="6BAC3B29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>pipeline {</w:t>
      </w:r>
    </w:p>
    <w:p w14:paraId="496675C0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agent any</w:t>
      </w:r>
    </w:p>
    <w:p w14:paraId="7AC02947" w14:textId="77777777" w:rsidR="0096065B" w:rsidRDefault="0096065B" w:rsidP="0096065B">
      <w:pPr>
        <w:pStyle w:val="Heading1"/>
        <w:tabs>
          <w:tab w:val="left" w:pos="313"/>
        </w:tabs>
        <w:spacing w:before="1"/>
      </w:pPr>
    </w:p>
    <w:p w14:paraId="38FC8387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stages {</w:t>
      </w:r>
    </w:p>
    <w:p w14:paraId="4A4E99E6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stage('clone') {</w:t>
      </w:r>
    </w:p>
    <w:p w14:paraId="4472EDD0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 {</w:t>
      </w:r>
    </w:p>
    <w:p w14:paraId="081A1590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checkout scmGit(branches: [[name: '*/DEV']], extensions: [], userRemoteConfigs: [[credentialsId: 'tomcat', url: 'https://github.com/Rakee12345/raviLogin.git']])</w:t>
      </w:r>
    </w:p>
    <w:p w14:paraId="6BB9F659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582CA7A5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442853C3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stage('build'){</w:t>
      </w:r>
    </w:p>
    <w:p w14:paraId="5A222C1E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steps{</w:t>
      </w:r>
    </w:p>
    <w:p w14:paraId="6C03514A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sh"mvn package"</w:t>
      </w:r>
    </w:p>
    <w:p w14:paraId="56526E48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335D974D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288221F7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</w:t>
      </w:r>
    </w:p>
    <w:p w14:paraId="235DD507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stage('dev'){</w:t>
      </w:r>
    </w:p>
    <w:p w14:paraId="61C22E47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steps{</w:t>
      </w:r>
    </w:p>
    <w:p w14:paraId="71765798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deploy adapters: [tomcat9(credentialsId: 'tomcat', path: '', url: 'http://51.20.74.207:8081/')], contextPath: 'tomcat', war: '*/.war'</w:t>
      </w:r>
    </w:p>
    <w:p w14:paraId="640B6172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23A63CBD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3B74EED6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</w:t>
      </w:r>
    </w:p>
    <w:p w14:paraId="0FFB48DC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stage('test'){</w:t>
      </w:r>
    </w:p>
    <w:p w14:paraId="3626CD7B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steps{</w:t>
      </w:r>
    </w:p>
    <w:p w14:paraId="09A5ABF2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deploy adapters: [tomcat9(credentialsId: 'tomcat', path: '', url: 'http://51.20.74.207:8081/')], contextPath: 'test', war: '*/.war'</w:t>
      </w:r>
    </w:p>
    <w:p w14:paraId="33C22899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3A9C4C93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193278D3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lastRenderedPageBreak/>
        <w:t xml:space="preserve">        </w:t>
      </w:r>
    </w:p>
    <w:p w14:paraId="4051ECD3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stage('pre-pod'){</w:t>
      </w:r>
    </w:p>
    <w:p w14:paraId="21F74102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steps{</w:t>
      </w:r>
    </w:p>
    <w:p w14:paraId="2585A1DA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deploy adapters: [tomcat9(credentialsId: 'tomcat', path: '', url: 'http://51.20.74.207:8081/')], contextPath: 'prepod', war: '*/.war'</w:t>
      </w:r>
    </w:p>
    <w:p w14:paraId="129EDD8C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73A603EC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42F15A30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</w:t>
      </w:r>
    </w:p>
    <w:p w14:paraId="401DBB2E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stage('production'){</w:t>
      </w:r>
    </w:p>
    <w:p w14:paraId="4FA2A216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steps{</w:t>
      </w:r>
    </w:p>
    <w:p w14:paraId="2D30FFAF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    deploy adapters: [tomcat9(credentialsId: 'tomcat', path: '', url: 'http://51.20.74.207:8081/')], contextPath: 'production', war: '*/.war'</w:t>
      </w:r>
    </w:p>
    <w:p w14:paraId="4BCDA04F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    }</w:t>
      </w:r>
    </w:p>
    <w:p w14:paraId="2A8BD855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    }</w:t>
      </w:r>
    </w:p>
    <w:p w14:paraId="51F7025B" w14:textId="77777777" w:rsidR="0096065B" w:rsidRDefault="0096065B" w:rsidP="0096065B">
      <w:pPr>
        <w:pStyle w:val="Heading1"/>
        <w:tabs>
          <w:tab w:val="left" w:pos="313"/>
        </w:tabs>
        <w:spacing w:before="1"/>
      </w:pPr>
      <w:r>
        <w:t xml:space="preserve">    }</w:t>
      </w:r>
    </w:p>
    <w:p w14:paraId="699A3523" w14:textId="0C222FDC" w:rsidR="0096065B" w:rsidRDefault="0096065B" w:rsidP="0096065B">
      <w:pPr>
        <w:pStyle w:val="Heading1"/>
        <w:tabs>
          <w:tab w:val="left" w:pos="313"/>
        </w:tabs>
        <w:spacing w:before="1"/>
      </w:pPr>
      <w:r>
        <w:t>}</w:t>
      </w:r>
    </w:p>
    <w:p w14:paraId="14F893BE" w14:textId="77777777" w:rsidR="0096065B" w:rsidRDefault="0096065B" w:rsidP="0096065B">
      <w:pPr>
        <w:pStyle w:val="Heading1"/>
        <w:tabs>
          <w:tab w:val="left" w:pos="313"/>
        </w:tabs>
        <w:spacing w:before="1"/>
      </w:pPr>
    </w:p>
    <w:p w14:paraId="44B36516" w14:textId="6EC13099" w:rsidR="0096065B" w:rsidRPr="00ED6BBA" w:rsidRDefault="00ED6BBA" w:rsidP="0096065B">
      <w:pPr>
        <w:spacing w:line="261" w:lineRule="auto"/>
        <w:ind w:left="100" w:right="5875"/>
        <w:rPr>
          <w:rFonts w:asciiTheme="majorBidi" w:hAnsiTheme="majorBidi" w:cstheme="majorBidi"/>
          <w:b/>
          <w:sz w:val="28"/>
          <w:szCs w:val="28"/>
          <w:u w:val="single"/>
        </w:rPr>
      </w:pPr>
      <w:r w:rsidRPr="006E27D3">
        <w:rPr>
          <w:rFonts w:asciiTheme="majorBidi" w:hAnsiTheme="majorBidi" w:cstheme="majorBidi"/>
          <w:b/>
          <w:color w:val="C45911" w:themeColor="accent2" w:themeShade="BF"/>
          <w:sz w:val="28"/>
          <w:szCs w:val="28"/>
          <w:u w:val="single"/>
        </w:rPr>
        <w:t>PIPELINE OUTPUT</w:t>
      </w:r>
      <w:r w:rsidRPr="00ED6BBA">
        <w:rPr>
          <w:rFonts w:asciiTheme="majorBidi" w:hAnsiTheme="majorBidi" w:cstheme="majorBidi"/>
          <w:b/>
          <w:sz w:val="28"/>
          <w:szCs w:val="28"/>
          <w:u w:val="single"/>
        </w:rPr>
        <w:t>:-</w:t>
      </w:r>
    </w:p>
    <w:p w14:paraId="745075FB" w14:textId="4DCB1877" w:rsidR="00ED6BBA" w:rsidRDefault="00ED6BBA" w:rsidP="00ED6BBA">
      <w:pPr>
        <w:spacing w:line="261" w:lineRule="auto"/>
        <w:ind w:left="100" w:right="5875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094B3A81" wp14:editId="59CFDE28">
            <wp:extent cx="5731510" cy="1205865"/>
            <wp:effectExtent l="0" t="0" r="2540" b="0"/>
            <wp:docPr id="165885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9794" name="Picture 1658859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326" w14:textId="19C08979" w:rsidR="00ED6BBA" w:rsidRPr="00ED6BBA" w:rsidRDefault="00ED6BBA" w:rsidP="0096065B">
      <w:pPr>
        <w:spacing w:line="261" w:lineRule="auto"/>
        <w:ind w:left="100" w:right="5875"/>
        <w:rPr>
          <w:rFonts w:asciiTheme="majorBidi" w:hAnsiTheme="majorBidi" w:cstheme="majorBidi"/>
          <w:b/>
          <w:sz w:val="28"/>
          <w:szCs w:val="28"/>
          <w:u w:val="single"/>
        </w:rPr>
      </w:pPr>
      <w:r w:rsidRPr="006E27D3">
        <w:rPr>
          <w:rFonts w:asciiTheme="majorBidi" w:hAnsiTheme="majorBidi" w:cstheme="majorBidi"/>
          <w:b/>
          <w:color w:val="C45911" w:themeColor="accent2" w:themeShade="BF"/>
          <w:sz w:val="28"/>
          <w:szCs w:val="28"/>
          <w:u w:val="single"/>
        </w:rPr>
        <w:t>TOMCAT OUTPUT</w:t>
      </w:r>
      <w:r w:rsidRPr="00ED6BBA">
        <w:rPr>
          <w:rFonts w:asciiTheme="majorBidi" w:hAnsiTheme="majorBidi" w:cstheme="majorBidi"/>
          <w:b/>
          <w:sz w:val="28"/>
          <w:szCs w:val="28"/>
          <w:u w:val="single"/>
        </w:rPr>
        <w:t xml:space="preserve"> :-</w:t>
      </w:r>
    </w:p>
    <w:p w14:paraId="1F3C2F1C" w14:textId="78156BA8" w:rsidR="00ED6BBA" w:rsidRPr="00ED6BBA" w:rsidRDefault="00ED6BBA" w:rsidP="0096065B">
      <w:pPr>
        <w:spacing w:line="261" w:lineRule="auto"/>
        <w:ind w:left="100" w:right="5875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68CFF4A1" wp14:editId="0F31EED4">
            <wp:extent cx="5731510" cy="3005455"/>
            <wp:effectExtent l="0" t="0" r="2540" b="4445"/>
            <wp:docPr id="1905054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4045" name="Picture 1905054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BBA" w:rsidRPr="00ED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C06BA"/>
    <w:multiLevelType w:val="hybridMultilevel"/>
    <w:tmpl w:val="680C2B46"/>
    <w:lvl w:ilvl="0" w:tplc="82D4A79A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465204D8">
      <w:numFmt w:val="bullet"/>
      <w:lvlText w:val="•"/>
      <w:lvlJc w:val="left"/>
      <w:pPr>
        <w:ind w:left="1216" w:hanging="213"/>
      </w:pPr>
      <w:rPr>
        <w:rFonts w:hint="default"/>
        <w:lang w:val="en-US" w:eastAsia="en-US" w:bidi="ar-SA"/>
      </w:rPr>
    </w:lvl>
    <w:lvl w:ilvl="2" w:tplc="2A7E9D08">
      <w:numFmt w:val="bullet"/>
      <w:lvlText w:val="•"/>
      <w:lvlJc w:val="left"/>
      <w:pPr>
        <w:ind w:left="2113" w:hanging="213"/>
      </w:pPr>
      <w:rPr>
        <w:rFonts w:hint="default"/>
        <w:lang w:val="en-US" w:eastAsia="en-US" w:bidi="ar-SA"/>
      </w:rPr>
    </w:lvl>
    <w:lvl w:ilvl="3" w:tplc="E1A882BC">
      <w:numFmt w:val="bullet"/>
      <w:lvlText w:val="•"/>
      <w:lvlJc w:val="left"/>
      <w:pPr>
        <w:ind w:left="3010" w:hanging="213"/>
      </w:pPr>
      <w:rPr>
        <w:rFonts w:hint="default"/>
        <w:lang w:val="en-US" w:eastAsia="en-US" w:bidi="ar-SA"/>
      </w:rPr>
    </w:lvl>
    <w:lvl w:ilvl="4" w:tplc="F81E3780">
      <w:numFmt w:val="bullet"/>
      <w:lvlText w:val="•"/>
      <w:lvlJc w:val="left"/>
      <w:pPr>
        <w:ind w:left="3906" w:hanging="213"/>
      </w:pPr>
      <w:rPr>
        <w:rFonts w:hint="default"/>
        <w:lang w:val="en-US" w:eastAsia="en-US" w:bidi="ar-SA"/>
      </w:rPr>
    </w:lvl>
    <w:lvl w:ilvl="5" w:tplc="886AD152">
      <w:numFmt w:val="bullet"/>
      <w:lvlText w:val="•"/>
      <w:lvlJc w:val="left"/>
      <w:pPr>
        <w:ind w:left="4803" w:hanging="213"/>
      </w:pPr>
      <w:rPr>
        <w:rFonts w:hint="default"/>
        <w:lang w:val="en-US" w:eastAsia="en-US" w:bidi="ar-SA"/>
      </w:rPr>
    </w:lvl>
    <w:lvl w:ilvl="6" w:tplc="C8C48360">
      <w:numFmt w:val="bullet"/>
      <w:lvlText w:val="•"/>
      <w:lvlJc w:val="left"/>
      <w:pPr>
        <w:ind w:left="5700" w:hanging="213"/>
      </w:pPr>
      <w:rPr>
        <w:rFonts w:hint="default"/>
        <w:lang w:val="en-US" w:eastAsia="en-US" w:bidi="ar-SA"/>
      </w:rPr>
    </w:lvl>
    <w:lvl w:ilvl="7" w:tplc="82F43414">
      <w:numFmt w:val="bullet"/>
      <w:lvlText w:val="•"/>
      <w:lvlJc w:val="left"/>
      <w:pPr>
        <w:ind w:left="6596" w:hanging="213"/>
      </w:pPr>
      <w:rPr>
        <w:rFonts w:hint="default"/>
        <w:lang w:val="en-US" w:eastAsia="en-US" w:bidi="ar-SA"/>
      </w:rPr>
    </w:lvl>
    <w:lvl w:ilvl="8" w:tplc="727C9292">
      <w:numFmt w:val="bullet"/>
      <w:lvlText w:val="•"/>
      <w:lvlJc w:val="left"/>
      <w:pPr>
        <w:ind w:left="7493" w:hanging="213"/>
      </w:pPr>
      <w:rPr>
        <w:rFonts w:hint="default"/>
        <w:lang w:val="en-US" w:eastAsia="en-US" w:bidi="ar-SA"/>
      </w:rPr>
    </w:lvl>
  </w:abstractNum>
  <w:num w:numId="1" w16cid:durableId="44500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5B"/>
    <w:rsid w:val="006E27D3"/>
    <w:rsid w:val="0096065B"/>
    <w:rsid w:val="00DC2D0A"/>
    <w:rsid w:val="00ED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6992"/>
  <w15:chartTrackingRefBased/>
  <w15:docId w15:val="{F2D9AF2E-0248-4246-952F-28AF7110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65B"/>
    <w:pPr>
      <w:widowControl w:val="0"/>
      <w:autoSpaceDE w:val="0"/>
      <w:autoSpaceDN w:val="0"/>
      <w:spacing w:before="89" w:after="0" w:line="240" w:lineRule="auto"/>
      <w:ind w:left="412" w:hanging="31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6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65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nna.rakes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junna</dc:creator>
  <cp:keywords/>
  <dc:description/>
  <cp:lastModifiedBy>rakesh junna</cp:lastModifiedBy>
  <cp:revision>3</cp:revision>
  <dcterms:created xsi:type="dcterms:W3CDTF">2023-10-11T13:50:00Z</dcterms:created>
  <dcterms:modified xsi:type="dcterms:W3CDTF">2023-10-11T16:53:00Z</dcterms:modified>
</cp:coreProperties>
</file>