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5FD12" w14:textId="2064FD76" w:rsidR="00000000" w:rsidRPr="00005C92" w:rsidRDefault="00005C92">
      <w:pPr>
        <w:spacing w:before="200" w:after="40"/>
        <w:rPr>
          <w:lang w:val="pt-BR"/>
        </w:rPr>
      </w:pPr>
      <w:r>
        <w:rPr>
          <w:b/>
          <w:bCs/>
          <w:color w:val="1B365D"/>
          <w:sz w:val="32"/>
          <w:szCs w:val="32"/>
          <w:lang w:val="pt-BR"/>
        </w:rPr>
        <w:t>PROPOSTA EXECUTIVA E PROJETO DE ESPECIFICAÇÃO:</w:t>
      </w:r>
      <w:r>
        <w:rPr>
          <w:b/>
          <w:bCs/>
          <w:color w:val="1B365D"/>
          <w:sz w:val="32"/>
          <w:szCs w:val="32"/>
          <w:lang w:val="pt-BR"/>
        </w:rPr>
        <w:br/>
        <w:t>SISTEMA INTERATIVO DE MONITORAMENTO DE ESTOQUE E APOIO À DECISÃO DE REPOSIÇÃO</w:t>
      </w:r>
    </w:p>
    <w:p w14:paraId="02CA9D78" w14:textId="6FC51173" w:rsidR="00000000" w:rsidRPr="004E74D0" w:rsidRDefault="004E74D0">
      <w:pPr>
        <w:spacing w:after="240"/>
        <w:rPr>
          <w:lang w:val="pt-BR"/>
        </w:rPr>
      </w:pPr>
      <w:r>
        <w:rPr>
          <w:color w:val="2E6B9E"/>
          <w:sz w:val="22"/>
          <w:lang w:val="pt-BR"/>
        </w:rPr>
        <w:t>Inteligência operacional, análise da velocidade da demanda e estrutura de compras estratégicas para o comércio eletrônico da Garden Shop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624"/>
      </w:tblGrid>
      <w:tr w:rsidR="00083535" w:rsidRPr="00050A86" w14:paraId="3F4401FA" w14:textId="77777777">
        <w:trPr>
          <w:jc w:val="center"/>
        </w:trPr>
        <w:tc>
          <w:tcPr>
            <w:tcW w:w="3168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07B6B9" w14:textId="5537DCFF" w:rsidR="00083535" w:rsidRDefault="0001678A" w:rsidP="0001678A">
            <w:pPr>
              <w:spacing w:before="40" w:after="40"/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Entrega do projeto</w:t>
            </w:r>
          </w:p>
        </w:tc>
        <w:tc>
          <w:tcPr>
            <w:tcW w:w="6624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F99E8A" w14:textId="35D1C15B" w:rsidR="00083535" w:rsidRPr="00050A86" w:rsidRDefault="00050A86" w:rsidP="00050A86">
            <w:pPr>
              <w:spacing w:before="40" w:after="40"/>
              <w:rPr>
                <w:lang w:val="pt-BR"/>
              </w:rPr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Tarefa 01 - Proposta de painel interativo de estoque</w:t>
            </w:r>
          </w:p>
        </w:tc>
      </w:tr>
      <w:tr w:rsidR="00083535" w:rsidRPr="006523B1" w14:paraId="41CAE362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0CB8C0" w14:textId="659DB2AB" w:rsidR="00083535" w:rsidRPr="004D1B02" w:rsidRDefault="004D1B02" w:rsidP="004D1B02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Banco de dados de destino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86AEE" w14:textId="2C9D5905" w:rsidR="00083535" w:rsidRPr="006523B1" w:rsidRDefault="006523B1" w:rsidP="006523B1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 xml:space="preserve">Banco de dados relacional da </w:t>
            </w:r>
            <w:r w:rsidR="00000000" w:rsidRPr="006523B1">
              <w:rPr>
                <w:sz w:val="16"/>
                <w:lang w:val="pt-BR"/>
              </w:rPr>
              <w:t xml:space="preserve">Garden Shop </w:t>
            </w:r>
            <w:r w:rsidR="00000000" w:rsidRPr="006523B1">
              <w:rPr>
                <w:sz w:val="16"/>
                <w:lang w:val="pt-BR"/>
              </w:rPr>
              <w:t>(data/</w:t>
            </w:r>
            <w:proofErr w:type="spellStart"/>
            <w:r w:rsidR="00000000" w:rsidRPr="006523B1">
              <w:rPr>
                <w:sz w:val="16"/>
                <w:lang w:val="pt-BR"/>
              </w:rPr>
              <w:t>garden_shop.db</w:t>
            </w:r>
            <w:proofErr w:type="spellEnd"/>
            <w:r w:rsidR="00000000" w:rsidRPr="006523B1">
              <w:rPr>
                <w:sz w:val="16"/>
                <w:lang w:val="pt-BR"/>
              </w:rPr>
              <w:t xml:space="preserve"> - </w:t>
            </w:r>
            <w:proofErr w:type="spellStart"/>
            <w:r w:rsidR="00000000" w:rsidRPr="006523B1">
              <w:rPr>
                <w:sz w:val="16"/>
                <w:lang w:val="pt-BR"/>
              </w:rPr>
              <w:t>SQLite</w:t>
            </w:r>
            <w:proofErr w:type="spellEnd"/>
            <w:r w:rsidR="00000000" w:rsidRPr="006523B1">
              <w:rPr>
                <w:sz w:val="16"/>
                <w:lang w:val="pt-BR"/>
              </w:rPr>
              <w:t xml:space="preserve"> 3, 6 </w:t>
            </w:r>
            <w:r>
              <w:rPr>
                <w:sz w:val="16"/>
                <w:szCs w:val="16"/>
                <w:lang w:val="pt-BR"/>
              </w:rPr>
              <w:t>tabelas</w:t>
            </w:r>
            <w:r w:rsidR="00000000" w:rsidRPr="006523B1">
              <w:rPr>
                <w:sz w:val="16"/>
                <w:lang w:val="pt-BR"/>
              </w:rPr>
              <w:t xml:space="preserve">, 130 </w:t>
            </w:r>
            <w:r>
              <w:rPr>
                <w:sz w:val="16"/>
                <w:szCs w:val="16"/>
                <w:lang w:val="pt-BR"/>
              </w:rPr>
              <w:t>registros</w:t>
            </w:r>
            <w:r w:rsidR="00000000" w:rsidRPr="006523B1">
              <w:rPr>
                <w:sz w:val="16"/>
                <w:lang w:val="pt-BR"/>
              </w:rPr>
              <w:t>)</w:t>
            </w:r>
          </w:p>
        </w:tc>
      </w:tr>
      <w:tr w:rsidR="00083535" w:rsidRPr="00B85A97" w14:paraId="089D849E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205EA" w14:textId="05EC848A" w:rsidR="00083535" w:rsidRDefault="002E51DB" w:rsidP="002E51DB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Público-alvo</w:t>
            </w:r>
          </w:p>
        </w:tc>
        <w:tc>
          <w:tcPr>
            <w:tcW w:w="6624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299748" w14:textId="3EA0C078" w:rsidR="00083535" w:rsidRPr="00B85A97" w:rsidRDefault="00B85A97" w:rsidP="00B85A97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Liderança executiva, diretoria de operações e gerentes de armazém e de gestão de produtos</w:t>
            </w:r>
          </w:p>
        </w:tc>
      </w:tr>
      <w:tr w:rsidR="00083535" w:rsidRPr="00867F18" w14:paraId="24006DCA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F5649D" w14:textId="2F3A9F83" w:rsidR="00083535" w:rsidRPr="004A1206" w:rsidRDefault="004A1206" w:rsidP="004A1206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Versão e status da análise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18BE3" w14:textId="1483EC08" w:rsidR="00083535" w:rsidRPr="00867F18" w:rsidRDefault="00867F18" w:rsidP="00867F18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Versão 1.0 (especificação técnica pronta para produção e auditoria empírica)</w:t>
            </w:r>
          </w:p>
        </w:tc>
      </w:tr>
    </w:tbl>
    <w:p w14:paraId="3F80AE8E" w14:textId="77777777" w:rsidR="00083535" w:rsidRPr="00867F18" w:rsidRDefault="00083535">
      <w:pPr>
        <w:spacing w:after="80"/>
        <w:rPr>
          <w:lang w:val="pt-BR"/>
        </w:rPr>
      </w:pPr>
    </w:p>
    <w:p w14:paraId="46B56510" w14:textId="25BB5C16" w:rsidR="00000000" w:rsidRPr="00A95356" w:rsidRDefault="00A95356">
      <w:pPr>
        <w:keepNext/>
        <w:spacing w:before="320" w:after="100"/>
        <w:rPr>
          <w:lang w:val="pt-BR"/>
        </w:rPr>
      </w:pPr>
      <w:r>
        <w:rPr>
          <w:b/>
          <w:bCs/>
          <w:color w:val="1B365D"/>
          <w:sz w:val="28"/>
          <w:szCs w:val="28"/>
          <w:lang w:val="pt-BR"/>
        </w:rPr>
        <w:t>1. Resumo executivo e objetivo estratégico do negócio</w:t>
      </w:r>
    </w:p>
    <w:p w14:paraId="37F2EABC" w14:textId="5A56691E" w:rsidR="00000000" w:rsidRPr="00C74D90" w:rsidRDefault="00C74D90">
      <w:pPr>
        <w:spacing w:after="80"/>
        <w:rPr>
          <w:lang w:val="pt-BR"/>
        </w:rPr>
      </w:pPr>
      <w:r>
        <w:rPr>
          <w:lang w:val="pt-BR"/>
        </w:rPr>
        <w:t xml:space="preserve">Uma empresa de varejo on-line especializada em artigos de jardinagem, plantas de interior, sementes e ferramentas para áreas externas enfrenta um dilema operacional clássico na gestão de estoque: equilibrar o atendimento dos pedidos dos clientes e a imobilização de capital de giro. Atualmente, a equipe de operações enfrenta dificuldades significativas para identificar quais </w:t>
      </w:r>
      <w:proofErr w:type="spellStart"/>
      <w:r>
        <w:rPr>
          <w:lang w:val="pt-BR"/>
        </w:rPr>
        <w:t>SKUs</w:t>
      </w:r>
      <w:proofErr w:type="spellEnd"/>
      <w:r>
        <w:rPr>
          <w:lang w:val="pt-BR"/>
        </w:rPr>
        <w:t xml:space="preserve"> exigem reposição imediata, avaliar a adequação do estoque em relação à frequência de compra dos clientes e gerenciar os fluxos de pedidos aos fornecedores. Este documento apresenta uma proposta abrangente de painel, fundamentada em dados e concebida para transformar a tomada de decisões operacionais da Garden Shop.</w:t>
      </w:r>
    </w:p>
    <w:p w14:paraId="7D23F28E" w14:textId="6EEF4D01" w:rsidR="00000000" w:rsidRPr="00F405E0" w:rsidRDefault="00F405E0">
      <w:pPr>
        <w:keepNext/>
        <w:spacing w:before="240" w:after="60"/>
        <w:rPr>
          <w:lang w:val="pt-BR"/>
        </w:rPr>
      </w:pPr>
      <w:r>
        <w:rPr>
          <w:b/>
          <w:bCs/>
          <w:color w:val="2E6B9E"/>
          <w:sz w:val="23"/>
          <w:szCs w:val="23"/>
          <w:lang w:val="pt-BR"/>
        </w:rPr>
        <w:t>1.1 Missão central e proposta de valor</w:t>
      </w:r>
    </w:p>
    <w:p w14:paraId="671D1DA1" w14:textId="7E5F805C" w:rsidR="00000000" w:rsidRPr="00F5785F" w:rsidRDefault="00F5785F">
      <w:pPr>
        <w:spacing w:after="80"/>
        <w:rPr>
          <w:lang w:val="pt-BR"/>
        </w:rPr>
      </w:pPr>
      <w:r>
        <w:rPr>
          <w:lang w:val="pt-BR"/>
        </w:rPr>
        <w:t>O Sistema Interativo de Apoio à Decisão de Estoque e Reposição (DSS) proposto será a fonte única de referência para a saúde do estoque, os riscos de esgotamento e as ações de aquisição junto aos fornecedores. O sistema conecta os registros transacionais brutos à execução estratégica no armazém, oferecendo:</w:t>
      </w:r>
    </w:p>
    <w:p w14:paraId="6306A6FE" w14:textId="32D572B2" w:rsidR="00000000" w:rsidRPr="00EC6CEE" w:rsidRDefault="00EC6CEE" w:rsidP="00EC6CEE">
      <w:pPr>
        <w:pStyle w:val="ListBullet"/>
        <w:rPr>
          <w:lang w:val="pt-BR"/>
        </w:rPr>
      </w:pPr>
      <w:r>
        <w:rPr>
          <w:b/>
          <w:bCs/>
          <w:color w:val="1B365D"/>
          <w:lang w:val="pt-BR"/>
        </w:rPr>
        <w:t xml:space="preserve">Triagem automatizada do estoque: </w:t>
      </w:r>
      <w:r>
        <w:rPr>
          <w:lang w:val="pt-BR"/>
        </w:rPr>
        <w:t>Transformação dos níveis estáticos de estoque em faixas dinâmicas de risco de ruptura (de P1 Urgente a P5 Saudável), com base na velocidade de vendas e nos limites de segurança.</w:t>
      </w:r>
    </w:p>
    <w:p w14:paraId="114141A2" w14:textId="1B5E8470" w:rsidR="00000000" w:rsidRPr="00D81164" w:rsidRDefault="00D81164" w:rsidP="00D81164">
      <w:pPr>
        <w:pStyle w:val="ListBullet"/>
        <w:rPr>
          <w:lang w:val="pt-BR"/>
        </w:rPr>
      </w:pPr>
      <w:r>
        <w:rPr>
          <w:b/>
          <w:bCs/>
          <w:color w:val="1B365D"/>
          <w:lang w:val="pt-BR"/>
        </w:rPr>
        <w:t xml:space="preserve">Otimização de capital: </w:t>
      </w:r>
      <w:r>
        <w:rPr>
          <w:lang w:val="pt-BR"/>
        </w:rPr>
        <w:t>Cálculo exato dos déficits de unidades para reposição e do capital necessário para compras, evitando tanto rupturas de estoque quanto pedidos excessivos.</w:t>
      </w:r>
    </w:p>
    <w:p w14:paraId="0F7F91C9" w14:textId="0FB549A9" w:rsidR="00000000" w:rsidRPr="007539FD" w:rsidRDefault="007539FD" w:rsidP="007539FD">
      <w:pPr>
        <w:pStyle w:val="ListBullet"/>
        <w:rPr>
          <w:lang w:val="pt-BR"/>
        </w:rPr>
      </w:pPr>
      <w:r>
        <w:rPr>
          <w:b/>
          <w:bCs/>
          <w:color w:val="1B365D"/>
          <w:lang w:val="pt-BR"/>
        </w:rPr>
        <w:t xml:space="preserve">Orquestração das compras com fornecedores: </w:t>
      </w:r>
      <w:r>
        <w:rPr>
          <w:lang w:val="pt-BR"/>
        </w:rPr>
        <w:t>Agrupamento dos itens dos pedidos de compra por fornecedor, identificação de gargalos de comunicação e consolidação da logística dos pedidos.</w:t>
      </w:r>
    </w:p>
    <w:p w14:paraId="2C088CC2" w14:textId="26463B65" w:rsidR="00000000" w:rsidRPr="00A34956" w:rsidRDefault="00A34956" w:rsidP="00A34956">
      <w:pPr>
        <w:pStyle w:val="ListBullet"/>
        <w:rPr>
          <w:lang w:val="pt-BR"/>
        </w:rPr>
      </w:pPr>
      <w:r>
        <w:rPr>
          <w:b/>
          <w:bCs/>
          <w:color w:val="1B365D"/>
          <w:lang w:val="pt-BR"/>
        </w:rPr>
        <w:t xml:space="preserve">Conformidade com as regras de negócio: </w:t>
      </w:r>
      <w:r>
        <w:rPr>
          <w:lang w:val="pt-BR"/>
        </w:rPr>
        <w:t>Aplicação da segregação automatizada de transações canceladas e de linhas descontinuadas que não podem ser repostas.</w:t>
      </w:r>
    </w:p>
    <w:p w14:paraId="5F0CC5EB" w14:textId="0E8B3A79" w:rsidR="00000000" w:rsidRPr="008877A1" w:rsidRDefault="008877A1">
      <w:pPr>
        <w:keepNext/>
        <w:spacing w:before="240" w:after="60"/>
        <w:rPr>
          <w:lang w:val="pt-BR"/>
        </w:rPr>
      </w:pPr>
      <w:r>
        <w:rPr>
          <w:b/>
          <w:bCs/>
          <w:color w:val="2E6B9E"/>
          <w:sz w:val="23"/>
          <w:szCs w:val="23"/>
          <w:lang w:val="pt-BR"/>
        </w:rPr>
        <w:t>1.2 Respostas diretas às principais questões da gestão</w:t>
      </w:r>
    </w:p>
    <w:p w14:paraId="0811A13D" w14:textId="22A6FBE0" w:rsidR="00000000" w:rsidRPr="00EA2001" w:rsidRDefault="00EA2001">
      <w:pPr>
        <w:spacing w:after="80"/>
        <w:rPr>
          <w:lang w:val="pt-BR"/>
        </w:rPr>
      </w:pPr>
      <w:r>
        <w:rPr>
          <w:lang w:val="pt-BR"/>
        </w:rPr>
        <w:t>Com base na auditoria empírica SQL do conjunto de dados fornecido (data/</w:t>
      </w:r>
      <w:proofErr w:type="spellStart"/>
      <w:r>
        <w:rPr>
          <w:lang w:val="pt-BR"/>
        </w:rPr>
        <w:t>garden_shop.db</w:t>
      </w:r>
      <w:proofErr w:type="spellEnd"/>
      <w:r>
        <w:rPr>
          <w:lang w:val="pt-BR"/>
        </w:rPr>
        <w:t>), o painel responde diretamente às sete principais questões operacionais definidas pela liderança executiva: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6480"/>
      </w:tblGrid>
      <w:tr w:rsidR="00083535" w:rsidRPr="002053B4" w14:paraId="54E18405" w14:textId="77777777">
        <w:trPr>
          <w:jc w:val="center"/>
        </w:trPr>
        <w:tc>
          <w:tcPr>
            <w:tcW w:w="3312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6364F9" w14:textId="33253713" w:rsidR="00083535" w:rsidRDefault="00106B58" w:rsidP="00106B58">
            <w:pPr>
              <w:spacing w:before="40" w:after="40"/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Questão da gestão</w:t>
            </w:r>
          </w:p>
        </w:tc>
        <w:tc>
          <w:tcPr>
            <w:tcW w:w="6480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2566B2" w14:textId="6F2BFDF6" w:rsidR="00083535" w:rsidRPr="002053B4" w:rsidRDefault="002053B4" w:rsidP="002053B4">
            <w:pPr>
              <w:spacing w:before="40" w:after="40"/>
              <w:rPr>
                <w:lang w:val="pt-BR"/>
              </w:rPr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Constatação empírica fundamentada em dados e resposta</w:t>
            </w:r>
          </w:p>
        </w:tc>
      </w:tr>
      <w:tr w:rsidR="00083535" w:rsidRPr="00330CA6" w14:paraId="5757FD83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9286FC" w14:textId="21E9D474" w:rsidR="00083535" w:rsidRPr="00517B0B" w:rsidRDefault="00517B0B" w:rsidP="00517B0B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Q1: Quais produtos estão abaixo do nível de reposição recomendado?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16337" w14:textId="5CCC6F9F" w:rsidR="00083535" w:rsidRPr="00330CA6" w:rsidRDefault="00330CA6" w:rsidP="00330CA6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 xml:space="preserve">Exatamente 5 </w:t>
            </w:r>
            <w:proofErr w:type="spellStart"/>
            <w:r>
              <w:rPr>
                <w:sz w:val="16"/>
                <w:szCs w:val="16"/>
                <w:lang w:val="pt-BR"/>
              </w:rPr>
              <w:t>SKUs</w:t>
            </w:r>
            <w:proofErr w:type="spellEnd"/>
            <w:r>
              <w:rPr>
                <w:sz w:val="16"/>
                <w:szCs w:val="16"/>
                <w:lang w:val="pt-BR"/>
              </w:rPr>
              <w:t xml:space="preserve"> ativos estão atualmente abaixo de seus limites de segurança para reposição: </w:t>
            </w:r>
            <w:proofErr w:type="spellStart"/>
            <w:r>
              <w:rPr>
                <w:sz w:val="16"/>
                <w:szCs w:val="16"/>
                <w:lang w:val="pt-BR"/>
              </w:rPr>
              <w:t>Hanging</w:t>
            </w:r>
            <w:proofErr w:type="spellEnd"/>
            <w:r>
              <w:rPr>
                <w:sz w:val="16"/>
                <w:szCs w:val="16"/>
                <w:lang w:val="pt-BR"/>
              </w:rPr>
              <w:t xml:space="preserve"> </w:t>
            </w:r>
            <w:proofErr w:type="spellStart"/>
            <w:r>
              <w:rPr>
                <w:sz w:val="16"/>
                <w:szCs w:val="16"/>
                <w:lang w:val="pt-BR"/>
              </w:rPr>
              <w:t>Basket</w:t>
            </w:r>
            <w:proofErr w:type="spellEnd"/>
            <w:r>
              <w:rPr>
                <w:sz w:val="16"/>
                <w:szCs w:val="16"/>
                <w:lang w:val="pt-BR"/>
              </w:rPr>
              <w:t xml:space="preserve"> (Vasos e floreiras), Hand </w:t>
            </w:r>
            <w:proofErr w:type="spellStart"/>
            <w:r>
              <w:rPr>
                <w:sz w:val="16"/>
                <w:szCs w:val="16"/>
                <w:lang w:val="pt-BR"/>
              </w:rPr>
              <w:t>Cultivator</w:t>
            </w:r>
            <w:proofErr w:type="spellEnd"/>
            <w:r>
              <w:rPr>
                <w:sz w:val="16"/>
                <w:szCs w:val="16"/>
                <w:lang w:val="pt-BR"/>
              </w:rPr>
              <w:t xml:space="preserve"> (Ferramentas), </w:t>
            </w:r>
            <w:proofErr w:type="spellStart"/>
            <w:r>
              <w:rPr>
                <w:sz w:val="16"/>
                <w:szCs w:val="16"/>
                <w:lang w:val="pt-BR"/>
              </w:rPr>
              <w:t>Tomato</w:t>
            </w:r>
            <w:proofErr w:type="spellEnd"/>
            <w:r>
              <w:rPr>
                <w:sz w:val="16"/>
                <w:szCs w:val="16"/>
                <w:lang w:val="pt-BR"/>
              </w:rPr>
              <w:t xml:space="preserve"> Seeds 'Roma' (Sementes e bulbos), </w:t>
            </w:r>
            <w:proofErr w:type="spellStart"/>
            <w:r>
              <w:rPr>
                <w:sz w:val="16"/>
                <w:szCs w:val="16"/>
                <w:lang w:val="pt-BR"/>
              </w:rPr>
              <w:t>Orchid</w:t>
            </w:r>
            <w:proofErr w:type="spellEnd"/>
            <w:r>
              <w:rPr>
                <w:sz w:val="16"/>
                <w:szCs w:val="16"/>
                <w:lang w:val="pt-BR"/>
              </w:rPr>
              <w:t xml:space="preserve"> Food (Fertilizantes) e </w:t>
            </w:r>
            <w:proofErr w:type="spellStart"/>
            <w:r>
              <w:rPr>
                <w:sz w:val="16"/>
                <w:szCs w:val="16"/>
                <w:lang w:val="pt-BR"/>
              </w:rPr>
              <w:t>Pothos</w:t>
            </w:r>
            <w:proofErr w:type="spellEnd"/>
            <w:r>
              <w:rPr>
                <w:sz w:val="16"/>
                <w:szCs w:val="16"/>
                <w:lang w:val="pt-BR"/>
              </w:rPr>
              <w:t xml:space="preserve"> 'Golden' (Plantas de interior). Nota: o </w:t>
            </w:r>
            <w:r>
              <w:rPr>
                <w:sz w:val="16"/>
                <w:szCs w:val="16"/>
                <w:lang w:val="pt-BR"/>
              </w:rPr>
              <w:lastRenderedPageBreak/>
              <w:t xml:space="preserve">SKU descontinuado #24 (Bird </w:t>
            </w:r>
            <w:proofErr w:type="spellStart"/>
            <w:r>
              <w:rPr>
                <w:sz w:val="16"/>
                <w:szCs w:val="16"/>
                <w:lang w:val="pt-BR"/>
              </w:rPr>
              <w:t>Feeder</w:t>
            </w:r>
            <w:proofErr w:type="spellEnd"/>
            <w:r>
              <w:rPr>
                <w:sz w:val="16"/>
                <w:szCs w:val="16"/>
                <w:lang w:val="pt-BR"/>
              </w:rPr>
              <w:t>) está abaixo do ponto de reposição (4 unidades disponíveis contra 6 para reposição), mas é rigorosamente excluído conforme as regras de negócio.</w:t>
            </w:r>
          </w:p>
        </w:tc>
      </w:tr>
      <w:tr w:rsidR="00083535" w:rsidRPr="007D0ED5" w14:paraId="6BB336DC" w14:textId="77777777">
        <w:trPr>
          <w:jc w:val="center"/>
        </w:trPr>
        <w:tc>
          <w:tcPr>
            <w:tcW w:w="3312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55DD5" w14:textId="3B31B1B7" w:rsidR="00083535" w:rsidRPr="003E58AF" w:rsidRDefault="003E58AF" w:rsidP="003E58AF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lastRenderedPageBreak/>
              <w:t>Q2: Quais produtos estão sem estoque ou com estoque criticamente baixo?</w:t>
            </w:r>
          </w:p>
        </w:tc>
        <w:tc>
          <w:tcPr>
            <w:tcW w:w="6480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DAD04" w14:textId="4CB44B08" w:rsidR="00083535" w:rsidRPr="007D0ED5" w:rsidRDefault="00000000" w:rsidP="007D0ED5">
            <w:pPr>
              <w:spacing w:before="20" w:after="20"/>
              <w:rPr>
                <w:lang w:val="pt-BR"/>
              </w:rPr>
            </w:pPr>
            <w:r w:rsidRPr="007D0ED5">
              <w:rPr>
                <w:sz w:val="16"/>
                <w:lang w:val="pt-BR"/>
              </w:rPr>
              <w:t xml:space="preserve">1 SKU </w:t>
            </w:r>
            <w:r w:rsidR="007D0ED5">
              <w:rPr>
                <w:sz w:val="16"/>
                <w:szCs w:val="16"/>
                <w:lang w:val="pt-BR"/>
              </w:rPr>
              <w:t>tem estoque</w:t>
            </w:r>
            <w:r w:rsidRPr="007D0ED5">
              <w:rPr>
                <w:sz w:val="16"/>
                <w:lang w:val="pt-BR"/>
              </w:rPr>
              <w:t xml:space="preserve"> ZERO </w:t>
            </w:r>
            <w:r w:rsidR="007D0ED5">
              <w:rPr>
                <w:sz w:val="16"/>
                <w:szCs w:val="16"/>
                <w:lang w:val="pt-BR"/>
              </w:rPr>
              <w:t>(ruptura</w:t>
            </w:r>
            <w:r w:rsidRPr="007D0ED5">
              <w:rPr>
                <w:sz w:val="16"/>
                <w:lang w:val="pt-BR"/>
              </w:rPr>
              <w:t xml:space="preserve">): </w:t>
            </w:r>
            <w:proofErr w:type="spellStart"/>
            <w:r w:rsidRPr="007D0ED5">
              <w:rPr>
                <w:sz w:val="16"/>
                <w:lang w:val="pt-BR"/>
              </w:rPr>
              <w:t>Hanging</w:t>
            </w:r>
            <w:proofErr w:type="spellEnd"/>
            <w:r w:rsidRPr="007D0ED5">
              <w:rPr>
                <w:sz w:val="16"/>
                <w:lang w:val="pt-BR"/>
              </w:rPr>
              <w:t xml:space="preserve"> </w:t>
            </w:r>
            <w:proofErr w:type="spellStart"/>
            <w:r w:rsidRPr="007D0ED5">
              <w:rPr>
                <w:sz w:val="16"/>
                <w:lang w:val="pt-BR"/>
              </w:rPr>
              <w:t>Basket</w:t>
            </w:r>
            <w:proofErr w:type="spellEnd"/>
            <w:r w:rsidRPr="007D0ED5">
              <w:rPr>
                <w:sz w:val="16"/>
                <w:lang w:val="pt-BR"/>
              </w:rPr>
              <w:t xml:space="preserve"> (0 </w:t>
            </w:r>
            <w:r w:rsidR="007D0ED5">
              <w:rPr>
                <w:sz w:val="16"/>
                <w:szCs w:val="16"/>
                <w:lang w:val="pt-BR"/>
              </w:rPr>
              <w:t>unidades disponíveis contra um nível de reposição de</w:t>
            </w:r>
            <w:r w:rsidRPr="007D0ED5">
              <w:rPr>
                <w:sz w:val="16"/>
                <w:lang w:val="pt-BR"/>
              </w:rPr>
              <w:t xml:space="preserve"> 10</w:t>
            </w:r>
            <w:r w:rsidR="007D0ED5">
              <w:rPr>
                <w:sz w:val="16"/>
                <w:szCs w:val="16"/>
                <w:lang w:val="pt-BR"/>
              </w:rPr>
              <w:t>).</w:t>
            </w:r>
            <w:r w:rsidRPr="007D0ED5">
              <w:rPr>
                <w:sz w:val="16"/>
                <w:lang w:val="pt-BR"/>
              </w:rPr>
              <w:t xml:space="preserve"> 4 </w:t>
            </w:r>
            <w:proofErr w:type="spellStart"/>
            <w:r w:rsidRPr="007D0ED5">
              <w:rPr>
                <w:sz w:val="16"/>
                <w:lang w:val="pt-BR"/>
              </w:rPr>
              <w:t>SKUs</w:t>
            </w:r>
            <w:proofErr w:type="spellEnd"/>
            <w:r w:rsidRPr="007D0ED5">
              <w:rPr>
                <w:sz w:val="16"/>
                <w:lang w:val="pt-BR"/>
              </w:rPr>
              <w:t xml:space="preserve"> </w:t>
            </w:r>
            <w:r w:rsidR="007D0ED5">
              <w:rPr>
                <w:sz w:val="16"/>
                <w:szCs w:val="16"/>
                <w:lang w:val="pt-BR"/>
              </w:rPr>
              <w:t>apresentam estoque criticamente reduzido</w:t>
            </w:r>
            <w:r w:rsidRPr="007D0ED5">
              <w:rPr>
                <w:sz w:val="16"/>
                <w:lang w:val="pt-BR"/>
              </w:rPr>
              <w:t xml:space="preserve">: </w:t>
            </w:r>
            <w:proofErr w:type="spellStart"/>
            <w:r w:rsidRPr="007D0ED5">
              <w:rPr>
                <w:sz w:val="16"/>
                <w:lang w:val="pt-BR"/>
              </w:rPr>
              <w:t>Tomato</w:t>
            </w:r>
            <w:proofErr w:type="spellEnd"/>
            <w:r w:rsidRPr="007D0ED5">
              <w:rPr>
                <w:sz w:val="16"/>
                <w:lang w:val="pt-BR"/>
              </w:rPr>
              <w:t xml:space="preserve"> Seeds 'Roma' (5 </w:t>
            </w:r>
            <w:r w:rsidR="007D0ED5">
              <w:rPr>
                <w:sz w:val="16"/>
                <w:szCs w:val="16"/>
                <w:lang w:val="pt-BR"/>
              </w:rPr>
              <w:t>disponíveis contra</w:t>
            </w:r>
            <w:r w:rsidRPr="007D0ED5">
              <w:rPr>
                <w:sz w:val="16"/>
                <w:lang w:val="pt-BR"/>
              </w:rPr>
              <w:t xml:space="preserve"> 40 </w:t>
            </w:r>
            <w:r w:rsidR="007D0ED5">
              <w:rPr>
                <w:sz w:val="16"/>
                <w:szCs w:val="16"/>
                <w:lang w:val="pt-BR"/>
              </w:rPr>
              <w:t>para reposição - déficit extremo de</w:t>
            </w:r>
            <w:r w:rsidRPr="007D0ED5">
              <w:rPr>
                <w:sz w:val="16"/>
                <w:lang w:val="pt-BR"/>
              </w:rPr>
              <w:t xml:space="preserve"> 35</w:t>
            </w:r>
            <w:r w:rsidR="007D0ED5">
              <w:rPr>
                <w:sz w:val="16"/>
                <w:szCs w:val="16"/>
                <w:lang w:val="pt-BR"/>
              </w:rPr>
              <w:t xml:space="preserve"> unidades</w:t>
            </w:r>
            <w:r w:rsidRPr="007D0ED5">
              <w:rPr>
                <w:sz w:val="16"/>
                <w:lang w:val="pt-BR"/>
              </w:rPr>
              <w:t xml:space="preserve">), Hand </w:t>
            </w:r>
            <w:proofErr w:type="spellStart"/>
            <w:r w:rsidRPr="007D0ED5">
              <w:rPr>
                <w:sz w:val="16"/>
                <w:lang w:val="pt-BR"/>
              </w:rPr>
              <w:t>Cultivator</w:t>
            </w:r>
            <w:proofErr w:type="spellEnd"/>
            <w:r w:rsidRPr="007D0ED5">
              <w:rPr>
                <w:sz w:val="16"/>
                <w:lang w:val="pt-BR"/>
              </w:rPr>
              <w:t xml:space="preserve"> (3 </w:t>
            </w:r>
            <w:r w:rsidR="007D0ED5">
              <w:rPr>
                <w:sz w:val="16"/>
                <w:szCs w:val="16"/>
                <w:lang w:val="pt-BR"/>
              </w:rPr>
              <w:t>disponíveis contra</w:t>
            </w:r>
            <w:r w:rsidRPr="007D0ED5">
              <w:rPr>
                <w:sz w:val="16"/>
                <w:lang w:val="pt-BR"/>
              </w:rPr>
              <w:t xml:space="preserve"> 10 </w:t>
            </w:r>
            <w:r w:rsidR="007D0ED5">
              <w:rPr>
                <w:sz w:val="16"/>
                <w:szCs w:val="16"/>
                <w:lang w:val="pt-BR"/>
              </w:rPr>
              <w:t>para reposição</w:t>
            </w:r>
            <w:r w:rsidRPr="007D0ED5">
              <w:rPr>
                <w:sz w:val="16"/>
                <w:lang w:val="pt-BR"/>
              </w:rPr>
              <w:t xml:space="preserve">), </w:t>
            </w:r>
            <w:proofErr w:type="spellStart"/>
            <w:r w:rsidRPr="007D0ED5">
              <w:rPr>
                <w:sz w:val="16"/>
                <w:lang w:val="pt-BR"/>
              </w:rPr>
              <w:t>Orchid</w:t>
            </w:r>
            <w:proofErr w:type="spellEnd"/>
            <w:r w:rsidRPr="007D0ED5">
              <w:rPr>
                <w:sz w:val="16"/>
                <w:lang w:val="pt-BR"/>
              </w:rPr>
              <w:t xml:space="preserve"> Food (6 </w:t>
            </w:r>
            <w:r w:rsidR="007D0ED5">
              <w:rPr>
                <w:sz w:val="16"/>
                <w:szCs w:val="16"/>
                <w:lang w:val="pt-BR"/>
              </w:rPr>
              <w:t>contra</w:t>
            </w:r>
            <w:r w:rsidRPr="007D0ED5">
              <w:rPr>
                <w:sz w:val="16"/>
                <w:lang w:val="pt-BR"/>
              </w:rPr>
              <w:t xml:space="preserve"> 10</w:t>
            </w:r>
            <w:r w:rsidR="007D0ED5">
              <w:rPr>
                <w:sz w:val="16"/>
                <w:szCs w:val="16"/>
                <w:lang w:val="pt-BR"/>
              </w:rPr>
              <w:t>) e</w:t>
            </w:r>
            <w:r w:rsidRPr="007D0ED5">
              <w:rPr>
                <w:sz w:val="16"/>
                <w:lang w:val="pt-BR"/>
              </w:rPr>
              <w:t xml:space="preserve"> </w:t>
            </w:r>
            <w:proofErr w:type="spellStart"/>
            <w:r w:rsidRPr="007D0ED5">
              <w:rPr>
                <w:sz w:val="16"/>
                <w:lang w:val="pt-BR"/>
              </w:rPr>
              <w:t>Pothos</w:t>
            </w:r>
            <w:proofErr w:type="spellEnd"/>
            <w:r w:rsidRPr="007D0ED5">
              <w:rPr>
                <w:sz w:val="16"/>
                <w:lang w:val="pt-BR"/>
              </w:rPr>
              <w:t xml:space="preserve"> 'Golden' (8 </w:t>
            </w:r>
            <w:r w:rsidR="007D0ED5">
              <w:rPr>
                <w:sz w:val="16"/>
                <w:szCs w:val="16"/>
                <w:lang w:val="pt-BR"/>
              </w:rPr>
              <w:t>contra</w:t>
            </w:r>
            <w:r w:rsidRPr="007D0ED5">
              <w:rPr>
                <w:sz w:val="16"/>
                <w:lang w:val="pt-BR"/>
              </w:rPr>
              <w:t xml:space="preserve"> 12).</w:t>
            </w:r>
          </w:p>
        </w:tc>
      </w:tr>
      <w:tr w:rsidR="00083535" w:rsidRPr="00391074" w14:paraId="3AD7B713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4C8FE7" w14:textId="130EE614" w:rsidR="00083535" w:rsidRPr="00AC5DCA" w:rsidRDefault="00AC5DCA" w:rsidP="00AC5DCA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Q3: Quais produtos de alto volume de vendas exigem proteção da disponibilidade?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398607" w14:textId="7F476E44" w:rsidR="00083535" w:rsidRPr="00391074" w:rsidRDefault="00391074" w:rsidP="00391074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Os principais impulsionadores de</w:t>
            </w:r>
            <w:r w:rsidR="00000000" w:rsidRPr="00391074">
              <w:rPr>
                <w:sz w:val="16"/>
                <w:lang w:val="pt-BR"/>
              </w:rPr>
              <w:t xml:space="preserve"> volume </w:t>
            </w:r>
            <w:r>
              <w:rPr>
                <w:sz w:val="16"/>
                <w:szCs w:val="16"/>
                <w:lang w:val="pt-BR"/>
              </w:rPr>
              <w:t>são</w:t>
            </w:r>
            <w:r w:rsidR="00000000" w:rsidRPr="00391074">
              <w:rPr>
                <w:sz w:val="16"/>
                <w:lang w:val="pt-BR"/>
              </w:rPr>
              <w:t xml:space="preserve"> </w:t>
            </w:r>
            <w:proofErr w:type="spellStart"/>
            <w:r w:rsidR="00000000" w:rsidRPr="00391074">
              <w:rPr>
                <w:sz w:val="16"/>
                <w:lang w:val="pt-BR"/>
              </w:rPr>
              <w:t>Sunflower</w:t>
            </w:r>
            <w:proofErr w:type="spellEnd"/>
            <w:r w:rsidR="00000000" w:rsidRPr="00391074">
              <w:rPr>
                <w:sz w:val="16"/>
                <w:lang w:val="pt-BR"/>
              </w:rPr>
              <w:t xml:space="preserve"> Seeds (12 </w:t>
            </w:r>
            <w:r>
              <w:rPr>
                <w:sz w:val="16"/>
                <w:szCs w:val="16"/>
                <w:lang w:val="pt-BR"/>
              </w:rPr>
              <w:t>unidades vendidas</w:t>
            </w:r>
            <w:r w:rsidR="00000000" w:rsidRPr="00391074">
              <w:rPr>
                <w:sz w:val="16"/>
                <w:lang w:val="pt-BR"/>
              </w:rPr>
              <w:t xml:space="preserve">, 200 </w:t>
            </w:r>
            <w:r>
              <w:rPr>
                <w:sz w:val="16"/>
                <w:szCs w:val="16"/>
                <w:lang w:val="pt-BR"/>
              </w:rPr>
              <w:t>disponíveis</w:t>
            </w:r>
            <w:r w:rsidR="00000000" w:rsidRPr="00391074">
              <w:rPr>
                <w:sz w:val="16"/>
                <w:lang w:val="pt-BR"/>
              </w:rPr>
              <w:t xml:space="preserve">), </w:t>
            </w:r>
            <w:proofErr w:type="spellStart"/>
            <w:r w:rsidR="00000000" w:rsidRPr="00391074">
              <w:rPr>
                <w:sz w:val="16"/>
                <w:lang w:val="pt-BR"/>
              </w:rPr>
              <w:t>Terracotta</w:t>
            </w:r>
            <w:proofErr w:type="spellEnd"/>
            <w:r w:rsidR="00000000" w:rsidRPr="00391074">
              <w:rPr>
                <w:sz w:val="16"/>
                <w:lang w:val="pt-BR"/>
              </w:rPr>
              <w:t xml:space="preserve"> </w:t>
            </w:r>
            <w:proofErr w:type="spellStart"/>
            <w:r w:rsidR="00000000" w:rsidRPr="00391074">
              <w:rPr>
                <w:sz w:val="16"/>
                <w:lang w:val="pt-BR"/>
              </w:rPr>
              <w:t>Pot</w:t>
            </w:r>
            <w:proofErr w:type="spellEnd"/>
            <w:r w:rsidR="00000000" w:rsidRPr="00391074">
              <w:rPr>
                <w:sz w:val="16"/>
                <w:lang w:val="pt-BR"/>
              </w:rPr>
              <w:t xml:space="preserve"> 8in (9 </w:t>
            </w:r>
            <w:r>
              <w:rPr>
                <w:sz w:val="16"/>
                <w:szCs w:val="16"/>
                <w:lang w:val="pt-BR"/>
              </w:rPr>
              <w:t>vendidas</w:t>
            </w:r>
            <w:r w:rsidR="00000000" w:rsidRPr="00391074">
              <w:rPr>
                <w:sz w:val="16"/>
                <w:lang w:val="pt-BR"/>
              </w:rPr>
              <w:t xml:space="preserve">, 90 </w:t>
            </w:r>
            <w:r>
              <w:rPr>
                <w:sz w:val="16"/>
                <w:szCs w:val="16"/>
                <w:lang w:val="pt-BR"/>
              </w:rPr>
              <w:t>disponíveis) e um grupo de itens de alta demanda com</w:t>
            </w:r>
            <w:r w:rsidR="00000000" w:rsidRPr="00391074">
              <w:rPr>
                <w:sz w:val="16"/>
                <w:lang w:val="pt-BR"/>
              </w:rPr>
              <w:t xml:space="preserve"> 5 </w:t>
            </w:r>
            <w:r>
              <w:rPr>
                <w:sz w:val="16"/>
                <w:szCs w:val="16"/>
                <w:lang w:val="pt-BR"/>
              </w:rPr>
              <w:t>unidades vendidas cada</w:t>
            </w:r>
            <w:r w:rsidR="00000000" w:rsidRPr="00391074">
              <w:rPr>
                <w:sz w:val="16"/>
                <w:lang w:val="pt-BR"/>
              </w:rPr>
              <w:t xml:space="preserve"> (</w:t>
            </w:r>
            <w:proofErr w:type="spellStart"/>
            <w:r w:rsidR="00000000" w:rsidRPr="00391074">
              <w:rPr>
                <w:sz w:val="16"/>
                <w:lang w:val="pt-BR"/>
              </w:rPr>
              <w:t>Fiddle-Leaf</w:t>
            </w:r>
            <w:proofErr w:type="spellEnd"/>
            <w:r w:rsidR="00000000" w:rsidRPr="00391074">
              <w:rPr>
                <w:sz w:val="16"/>
                <w:lang w:val="pt-BR"/>
              </w:rPr>
              <w:t xml:space="preserve"> </w:t>
            </w:r>
            <w:proofErr w:type="spellStart"/>
            <w:r w:rsidR="00000000" w:rsidRPr="00391074">
              <w:rPr>
                <w:sz w:val="16"/>
                <w:lang w:val="pt-BR"/>
              </w:rPr>
              <w:t>Fig</w:t>
            </w:r>
            <w:proofErr w:type="spellEnd"/>
            <w:r w:rsidR="00000000" w:rsidRPr="00391074">
              <w:rPr>
                <w:sz w:val="16"/>
                <w:lang w:val="pt-BR"/>
              </w:rPr>
              <w:t xml:space="preserve">, </w:t>
            </w:r>
            <w:proofErr w:type="spellStart"/>
            <w:r w:rsidR="00000000" w:rsidRPr="00391074">
              <w:rPr>
                <w:sz w:val="16"/>
                <w:lang w:val="pt-BR"/>
              </w:rPr>
              <w:t>Monstera</w:t>
            </w:r>
            <w:proofErr w:type="spellEnd"/>
            <w:r w:rsidR="00000000" w:rsidRPr="00391074">
              <w:rPr>
                <w:sz w:val="16"/>
                <w:lang w:val="pt-BR"/>
              </w:rPr>
              <w:t xml:space="preserve">, </w:t>
            </w:r>
            <w:proofErr w:type="spellStart"/>
            <w:r w:rsidR="00000000" w:rsidRPr="00391074">
              <w:rPr>
                <w:sz w:val="16"/>
                <w:lang w:val="pt-BR"/>
              </w:rPr>
              <w:t>Snake</w:t>
            </w:r>
            <w:proofErr w:type="spellEnd"/>
            <w:r w:rsidR="00000000" w:rsidRPr="00391074">
              <w:rPr>
                <w:sz w:val="16"/>
                <w:lang w:val="pt-BR"/>
              </w:rPr>
              <w:t xml:space="preserve"> Plant, </w:t>
            </w:r>
            <w:proofErr w:type="spellStart"/>
            <w:r w:rsidR="00000000" w:rsidRPr="00391074">
              <w:rPr>
                <w:sz w:val="16"/>
                <w:lang w:val="pt-BR"/>
              </w:rPr>
              <w:t>Pothos</w:t>
            </w:r>
            <w:proofErr w:type="spellEnd"/>
            <w:r w:rsidR="00000000" w:rsidRPr="00391074">
              <w:rPr>
                <w:sz w:val="16"/>
                <w:lang w:val="pt-BR"/>
              </w:rPr>
              <w:t xml:space="preserve"> 'Golden', Tulip </w:t>
            </w:r>
            <w:proofErr w:type="spellStart"/>
            <w:r w:rsidR="00000000" w:rsidRPr="00391074">
              <w:rPr>
                <w:sz w:val="16"/>
                <w:lang w:val="pt-BR"/>
              </w:rPr>
              <w:t>Bulbs</w:t>
            </w:r>
            <w:proofErr w:type="spellEnd"/>
            <w:r w:rsidR="00000000" w:rsidRPr="00391074">
              <w:rPr>
                <w:sz w:val="16"/>
                <w:lang w:val="pt-BR"/>
              </w:rPr>
              <w:t xml:space="preserve">, </w:t>
            </w:r>
            <w:proofErr w:type="spellStart"/>
            <w:r w:rsidR="00000000" w:rsidRPr="00391074">
              <w:rPr>
                <w:sz w:val="16"/>
                <w:lang w:val="pt-BR"/>
              </w:rPr>
              <w:t>Potting</w:t>
            </w:r>
            <w:proofErr w:type="spellEnd"/>
            <w:r w:rsidR="00000000" w:rsidRPr="00391074">
              <w:rPr>
                <w:sz w:val="16"/>
                <w:lang w:val="pt-BR"/>
              </w:rPr>
              <w:t xml:space="preserve"> </w:t>
            </w:r>
            <w:proofErr w:type="spellStart"/>
            <w:r w:rsidR="00000000" w:rsidRPr="00391074">
              <w:rPr>
                <w:sz w:val="16"/>
                <w:lang w:val="pt-BR"/>
              </w:rPr>
              <w:t>Soil</w:t>
            </w:r>
            <w:proofErr w:type="spellEnd"/>
            <w:r w:rsidR="00000000" w:rsidRPr="00391074">
              <w:rPr>
                <w:sz w:val="16"/>
                <w:lang w:val="pt-BR"/>
              </w:rPr>
              <w:t xml:space="preserve"> 20L, </w:t>
            </w:r>
            <w:proofErr w:type="spellStart"/>
            <w:r w:rsidR="00000000" w:rsidRPr="00391074">
              <w:rPr>
                <w:sz w:val="16"/>
                <w:lang w:val="pt-BR"/>
              </w:rPr>
              <w:t>Compost</w:t>
            </w:r>
            <w:proofErr w:type="spellEnd"/>
            <w:r w:rsidR="00000000" w:rsidRPr="00391074">
              <w:rPr>
                <w:sz w:val="16"/>
                <w:lang w:val="pt-BR"/>
              </w:rPr>
              <w:t xml:space="preserve"> Mix 10L). </w:t>
            </w:r>
            <w:r>
              <w:rPr>
                <w:sz w:val="16"/>
                <w:szCs w:val="16"/>
                <w:lang w:val="pt-BR"/>
              </w:rPr>
              <w:t xml:space="preserve">ALERTA CRÍTICO: </w:t>
            </w:r>
            <w:proofErr w:type="spellStart"/>
            <w:r>
              <w:rPr>
                <w:sz w:val="16"/>
                <w:szCs w:val="16"/>
                <w:lang w:val="pt-BR"/>
              </w:rPr>
              <w:t>Pothos</w:t>
            </w:r>
            <w:proofErr w:type="spellEnd"/>
            <w:r>
              <w:rPr>
                <w:sz w:val="16"/>
                <w:szCs w:val="16"/>
                <w:lang w:val="pt-BR"/>
              </w:rPr>
              <w:t xml:space="preserve"> 'Golden' (5 unidades vendidas) e </w:t>
            </w:r>
            <w:proofErr w:type="spellStart"/>
            <w:r>
              <w:rPr>
                <w:sz w:val="16"/>
                <w:szCs w:val="16"/>
                <w:lang w:val="pt-BR"/>
              </w:rPr>
              <w:t>Tomato</w:t>
            </w:r>
            <w:proofErr w:type="spellEnd"/>
            <w:r>
              <w:rPr>
                <w:sz w:val="16"/>
                <w:szCs w:val="16"/>
                <w:lang w:val="pt-BR"/>
              </w:rPr>
              <w:t xml:space="preserve"> Seeds 'Roma' (4 unidades vendidas) estão entre os mais vendidos e operam abaixo dos pontos de reposição de segurança!</w:t>
            </w:r>
          </w:p>
        </w:tc>
      </w:tr>
      <w:tr w:rsidR="00083535" w:rsidRPr="00E2294B" w14:paraId="20A7932E" w14:textId="77777777">
        <w:trPr>
          <w:jc w:val="center"/>
        </w:trPr>
        <w:tc>
          <w:tcPr>
            <w:tcW w:w="3312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97298D" w14:textId="32FCD86B" w:rsidR="00083535" w:rsidRPr="0061282A" w:rsidRDefault="0061282A" w:rsidP="0061282A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Q4: Quais categorias concentram as necessidades de reposição?</w:t>
            </w:r>
          </w:p>
        </w:tc>
        <w:tc>
          <w:tcPr>
            <w:tcW w:w="6480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21AAF0" w14:textId="7E7D7115" w:rsidR="00083535" w:rsidRPr="00E2294B" w:rsidRDefault="00E2294B" w:rsidP="00E2294B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 xml:space="preserve">As necessidades de reposição estão distribuídas por 5 categorias (1 SKU em cada). Entretanto, o impacto operacional é muito desigual: Vasos e floreiras contém o ÚNICO item da loja com estoque zero; </w:t>
            </w:r>
            <w:proofErr w:type="gramStart"/>
            <w:r>
              <w:rPr>
                <w:sz w:val="16"/>
                <w:szCs w:val="16"/>
                <w:lang w:val="pt-BR"/>
              </w:rPr>
              <w:t>Sementes e bulbos representa</w:t>
            </w:r>
            <w:proofErr w:type="gramEnd"/>
            <w:r>
              <w:rPr>
                <w:sz w:val="16"/>
                <w:szCs w:val="16"/>
                <w:lang w:val="pt-BR"/>
              </w:rPr>
              <w:t xml:space="preserve"> 58,3% do déficit total de unidades (falta de 35 unidades); e Plantas de interior contém o item com estoque insuficiente que gera a maior receita (</w:t>
            </w:r>
            <w:proofErr w:type="spellStart"/>
            <w:r>
              <w:rPr>
                <w:sz w:val="16"/>
                <w:szCs w:val="16"/>
                <w:lang w:val="pt-BR"/>
              </w:rPr>
              <w:t>Pothos</w:t>
            </w:r>
            <w:proofErr w:type="spellEnd"/>
            <w:r>
              <w:rPr>
                <w:sz w:val="16"/>
                <w:szCs w:val="16"/>
                <w:lang w:val="pt-BR"/>
              </w:rPr>
              <w:t xml:space="preserve"> 'Golden') e concentra 37% do capital do estoque ativo.</w:t>
            </w:r>
          </w:p>
        </w:tc>
      </w:tr>
      <w:tr w:rsidR="00083535" w14:paraId="55C37C6A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C6106B" w14:textId="7053FA1E" w:rsidR="00083535" w:rsidRPr="00D23EC5" w:rsidRDefault="00D23EC5" w:rsidP="00D23EC5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Q5: Qual é o valor estimado do estoque disponível a custo?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70C85D" w14:textId="1B618A72" w:rsidR="00083535" w:rsidRDefault="00A94CB5" w:rsidP="00A94CB5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 xml:space="preserve">O valor total do estoque ativo ao custo registrado é de $4.731,00 (933 unidades físicas em 23 </w:t>
            </w:r>
            <w:proofErr w:type="spellStart"/>
            <w:r>
              <w:rPr>
                <w:sz w:val="16"/>
                <w:szCs w:val="16"/>
                <w:lang w:val="pt-BR"/>
              </w:rPr>
              <w:t>SKUs</w:t>
            </w:r>
            <w:proofErr w:type="spellEnd"/>
            <w:r>
              <w:rPr>
                <w:sz w:val="16"/>
                <w:szCs w:val="16"/>
                <w:lang w:val="pt-BR"/>
              </w:rPr>
              <w:t xml:space="preserve"> ativos), com valor potencial de varejo de $10.321,25 (lucro bruto potencial total de $5.590,25; margem bruta de 54,16%). O estoque descontinuado corresponde a $32,00 a custo (4 unidades de Bird </w:t>
            </w:r>
            <w:proofErr w:type="spellStart"/>
            <w:r>
              <w:rPr>
                <w:sz w:val="16"/>
                <w:szCs w:val="16"/>
                <w:lang w:val="pt-BR"/>
              </w:rPr>
              <w:t>Feeder</w:t>
            </w:r>
            <w:proofErr w:type="spellEnd"/>
            <w:r>
              <w:rPr>
                <w:sz w:val="16"/>
                <w:szCs w:val="16"/>
                <w:lang w:val="pt-BR"/>
              </w:rPr>
              <w:t>; valor de varejo de $68,00). O estoque total do armazém é de $4.763,00 (937 unidades físicas).</w:t>
            </w:r>
          </w:p>
        </w:tc>
      </w:tr>
      <w:tr w:rsidR="00083535" w:rsidRPr="006F6D68" w14:paraId="359090ED" w14:textId="77777777">
        <w:trPr>
          <w:jc w:val="center"/>
        </w:trPr>
        <w:tc>
          <w:tcPr>
            <w:tcW w:w="3312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88C62C" w14:textId="60FD6C28" w:rsidR="00083535" w:rsidRPr="000E2BF0" w:rsidRDefault="000E2BF0" w:rsidP="000E2BF0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Q6: Quais produtos exigem monitoramento prioritário da gestão?</w:t>
            </w:r>
          </w:p>
        </w:tc>
        <w:tc>
          <w:tcPr>
            <w:tcW w:w="6480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2773C1" w14:textId="7A321156" w:rsidR="00083535" w:rsidRPr="006F6D68" w:rsidRDefault="006F6D68" w:rsidP="006F6D68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Uma matriz de triagem com</w:t>
            </w:r>
            <w:r w:rsidR="00000000" w:rsidRPr="006F6D68">
              <w:rPr>
                <w:sz w:val="16"/>
                <w:lang w:val="pt-BR"/>
              </w:rPr>
              <w:t xml:space="preserve"> 5</w:t>
            </w:r>
            <w:r>
              <w:rPr>
                <w:sz w:val="16"/>
                <w:szCs w:val="16"/>
                <w:lang w:val="pt-BR"/>
              </w:rPr>
              <w:t xml:space="preserve"> níveis de prioridade classifica os produtos em filas de ação: Prioridade</w:t>
            </w:r>
            <w:r w:rsidR="00000000" w:rsidRPr="006F6D68">
              <w:rPr>
                <w:sz w:val="16"/>
                <w:lang w:val="pt-BR"/>
              </w:rPr>
              <w:t xml:space="preserve"> 1 (P1 - </w:t>
            </w:r>
            <w:r>
              <w:rPr>
                <w:sz w:val="16"/>
                <w:szCs w:val="16"/>
                <w:lang w:val="pt-BR"/>
              </w:rPr>
              <w:t>Ação urgente</w:t>
            </w:r>
            <w:r w:rsidR="00000000" w:rsidRPr="006F6D68">
              <w:rPr>
                <w:sz w:val="16"/>
                <w:lang w:val="pt-BR"/>
              </w:rPr>
              <w:t xml:space="preserve">: </w:t>
            </w:r>
            <w:proofErr w:type="spellStart"/>
            <w:r w:rsidR="00000000" w:rsidRPr="006F6D68">
              <w:rPr>
                <w:sz w:val="16"/>
                <w:lang w:val="pt-BR"/>
              </w:rPr>
              <w:t>Hanging</w:t>
            </w:r>
            <w:proofErr w:type="spellEnd"/>
            <w:r w:rsidR="00000000" w:rsidRPr="006F6D68">
              <w:rPr>
                <w:sz w:val="16"/>
                <w:lang w:val="pt-BR"/>
              </w:rPr>
              <w:t xml:space="preserve"> </w:t>
            </w:r>
            <w:proofErr w:type="spellStart"/>
            <w:r w:rsidR="00000000" w:rsidRPr="006F6D68">
              <w:rPr>
                <w:sz w:val="16"/>
                <w:lang w:val="pt-BR"/>
              </w:rPr>
              <w:t>Basket</w:t>
            </w:r>
            <w:proofErr w:type="spellEnd"/>
            <w:r w:rsidR="00000000" w:rsidRPr="006F6D68">
              <w:rPr>
                <w:sz w:val="16"/>
                <w:lang w:val="pt-BR"/>
              </w:rPr>
              <w:t xml:space="preserve"> [</w:t>
            </w:r>
            <w:r>
              <w:rPr>
                <w:sz w:val="16"/>
                <w:szCs w:val="16"/>
                <w:lang w:val="pt-BR"/>
              </w:rPr>
              <w:t>ruptura</w:t>
            </w:r>
            <w:r w:rsidR="00000000" w:rsidRPr="006F6D68">
              <w:rPr>
                <w:sz w:val="16"/>
                <w:lang w:val="pt-BR"/>
              </w:rPr>
              <w:t xml:space="preserve">], </w:t>
            </w:r>
            <w:proofErr w:type="spellStart"/>
            <w:r w:rsidR="00000000" w:rsidRPr="006F6D68">
              <w:rPr>
                <w:sz w:val="16"/>
                <w:lang w:val="pt-BR"/>
              </w:rPr>
              <w:t>Pothos</w:t>
            </w:r>
            <w:proofErr w:type="spellEnd"/>
            <w:r w:rsidR="00000000" w:rsidRPr="006F6D68">
              <w:rPr>
                <w:sz w:val="16"/>
                <w:lang w:val="pt-BR"/>
              </w:rPr>
              <w:t xml:space="preserve"> 'Golden' [</w:t>
            </w:r>
            <w:r>
              <w:rPr>
                <w:sz w:val="16"/>
                <w:szCs w:val="16"/>
                <w:lang w:val="pt-BR"/>
              </w:rPr>
              <w:t>déficit de item mais vendido</w:t>
            </w:r>
            <w:r w:rsidR="00000000" w:rsidRPr="006F6D68">
              <w:rPr>
                <w:sz w:val="16"/>
                <w:lang w:val="pt-BR"/>
              </w:rPr>
              <w:t xml:space="preserve">], </w:t>
            </w:r>
            <w:proofErr w:type="spellStart"/>
            <w:r w:rsidR="00000000" w:rsidRPr="006F6D68">
              <w:rPr>
                <w:sz w:val="16"/>
                <w:lang w:val="pt-BR"/>
              </w:rPr>
              <w:t>Tomato</w:t>
            </w:r>
            <w:proofErr w:type="spellEnd"/>
            <w:r w:rsidR="00000000" w:rsidRPr="006F6D68">
              <w:rPr>
                <w:sz w:val="16"/>
                <w:lang w:val="pt-BR"/>
              </w:rPr>
              <w:t xml:space="preserve"> Seeds 'Roma' [</w:t>
            </w:r>
            <w:r>
              <w:rPr>
                <w:sz w:val="16"/>
                <w:szCs w:val="16"/>
                <w:lang w:val="pt-BR"/>
              </w:rPr>
              <w:t>déficit de item mais vendido]); Prioridade</w:t>
            </w:r>
            <w:r w:rsidR="00000000" w:rsidRPr="006F6D68">
              <w:rPr>
                <w:sz w:val="16"/>
                <w:lang w:val="pt-BR"/>
              </w:rPr>
              <w:t xml:space="preserve"> 2 (P2 - </w:t>
            </w:r>
            <w:r>
              <w:rPr>
                <w:sz w:val="16"/>
                <w:szCs w:val="16"/>
                <w:lang w:val="pt-BR"/>
              </w:rPr>
              <w:t>Reposição programada</w:t>
            </w:r>
            <w:r w:rsidR="00000000" w:rsidRPr="006F6D68">
              <w:rPr>
                <w:sz w:val="16"/>
                <w:lang w:val="pt-BR"/>
              </w:rPr>
              <w:t xml:space="preserve">: Hand </w:t>
            </w:r>
            <w:proofErr w:type="spellStart"/>
            <w:r w:rsidR="00000000" w:rsidRPr="006F6D68">
              <w:rPr>
                <w:sz w:val="16"/>
                <w:lang w:val="pt-BR"/>
              </w:rPr>
              <w:t>Cultivator</w:t>
            </w:r>
            <w:proofErr w:type="spellEnd"/>
            <w:r w:rsidR="00000000" w:rsidRPr="006F6D68">
              <w:rPr>
                <w:sz w:val="16"/>
                <w:lang w:val="pt-BR"/>
              </w:rPr>
              <w:t xml:space="preserve">, </w:t>
            </w:r>
            <w:proofErr w:type="spellStart"/>
            <w:r w:rsidR="00000000" w:rsidRPr="006F6D68">
              <w:rPr>
                <w:sz w:val="16"/>
                <w:lang w:val="pt-BR"/>
              </w:rPr>
              <w:t>Orchid</w:t>
            </w:r>
            <w:proofErr w:type="spellEnd"/>
            <w:r w:rsidR="00000000" w:rsidRPr="006F6D68">
              <w:rPr>
                <w:sz w:val="16"/>
                <w:lang w:val="pt-BR"/>
              </w:rPr>
              <w:t xml:space="preserve"> Food); </w:t>
            </w:r>
            <w:r>
              <w:rPr>
                <w:sz w:val="16"/>
                <w:szCs w:val="16"/>
                <w:lang w:val="pt-BR"/>
              </w:rPr>
              <w:t>Prioridade</w:t>
            </w:r>
            <w:r w:rsidR="00000000" w:rsidRPr="006F6D68">
              <w:rPr>
                <w:sz w:val="16"/>
                <w:lang w:val="pt-BR"/>
              </w:rPr>
              <w:t xml:space="preserve"> 3 (P3 - </w:t>
            </w:r>
            <w:r>
              <w:rPr>
                <w:sz w:val="16"/>
                <w:szCs w:val="16"/>
                <w:lang w:val="pt-BR"/>
              </w:rPr>
              <w:t>Monitoramento / próximo da reposição</w:t>
            </w:r>
            <w:r w:rsidR="00000000" w:rsidRPr="006F6D68">
              <w:rPr>
                <w:sz w:val="16"/>
                <w:lang w:val="pt-BR"/>
              </w:rPr>
              <w:t xml:space="preserve">: Solar </w:t>
            </w:r>
            <w:proofErr w:type="spellStart"/>
            <w:r w:rsidR="00000000" w:rsidRPr="006F6D68">
              <w:rPr>
                <w:sz w:val="16"/>
                <w:lang w:val="pt-BR"/>
              </w:rPr>
              <w:t>Lantern</w:t>
            </w:r>
            <w:proofErr w:type="spellEnd"/>
            <w:r w:rsidR="00000000" w:rsidRPr="006F6D68">
              <w:rPr>
                <w:sz w:val="16"/>
                <w:lang w:val="pt-BR"/>
              </w:rPr>
              <w:t xml:space="preserve">, </w:t>
            </w:r>
            <w:proofErr w:type="spellStart"/>
            <w:r w:rsidR="00000000" w:rsidRPr="006F6D68">
              <w:rPr>
                <w:sz w:val="16"/>
                <w:lang w:val="pt-BR"/>
              </w:rPr>
              <w:t>Fiddle-Leaf</w:t>
            </w:r>
            <w:proofErr w:type="spellEnd"/>
            <w:r w:rsidR="00000000" w:rsidRPr="006F6D68">
              <w:rPr>
                <w:sz w:val="16"/>
                <w:lang w:val="pt-BR"/>
              </w:rPr>
              <w:t xml:space="preserve"> </w:t>
            </w:r>
            <w:proofErr w:type="spellStart"/>
            <w:r w:rsidR="00000000" w:rsidRPr="006F6D68">
              <w:rPr>
                <w:sz w:val="16"/>
                <w:lang w:val="pt-BR"/>
              </w:rPr>
              <w:t>Fig</w:t>
            </w:r>
            <w:proofErr w:type="spellEnd"/>
            <w:r w:rsidR="00000000" w:rsidRPr="006F6D68">
              <w:rPr>
                <w:sz w:val="16"/>
                <w:lang w:val="pt-BR"/>
              </w:rPr>
              <w:t xml:space="preserve">, </w:t>
            </w:r>
            <w:proofErr w:type="spellStart"/>
            <w:r w:rsidR="00000000" w:rsidRPr="006F6D68">
              <w:rPr>
                <w:sz w:val="16"/>
                <w:lang w:val="pt-BR"/>
              </w:rPr>
              <w:t>Cactus</w:t>
            </w:r>
            <w:proofErr w:type="spellEnd"/>
            <w:r w:rsidR="00000000" w:rsidRPr="006F6D68">
              <w:rPr>
                <w:sz w:val="16"/>
                <w:lang w:val="pt-BR"/>
              </w:rPr>
              <w:t xml:space="preserve"> Mix </w:t>
            </w:r>
            <w:proofErr w:type="spellStart"/>
            <w:r w:rsidR="00000000" w:rsidRPr="006F6D68">
              <w:rPr>
                <w:sz w:val="16"/>
                <w:lang w:val="pt-BR"/>
              </w:rPr>
              <w:t>Soil</w:t>
            </w:r>
            <w:proofErr w:type="spellEnd"/>
            <w:r w:rsidR="00000000" w:rsidRPr="006F6D68">
              <w:rPr>
                <w:sz w:val="16"/>
                <w:lang w:val="pt-BR"/>
              </w:rPr>
              <w:t xml:space="preserve">); </w:t>
            </w:r>
            <w:r>
              <w:rPr>
                <w:sz w:val="16"/>
                <w:szCs w:val="16"/>
                <w:lang w:val="pt-BR"/>
              </w:rPr>
              <w:t>Prioridade</w:t>
            </w:r>
            <w:r w:rsidR="00000000" w:rsidRPr="006F6D68">
              <w:rPr>
                <w:sz w:val="16"/>
                <w:lang w:val="pt-BR"/>
              </w:rPr>
              <w:t xml:space="preserve"> 4 (P4 - </w:t>
            </w:r>
            <w:r>
              <w:rPr>
                <w:sz w:val="16"/>
                <w:szCs w:val="16"/>
                <w:lang w:val="pt-BR"/>
              </w:rPr>
              <w:t>Liquidação de descontinuados</w:t>
            </w:r>
            <w:r w:rsidR="00000000" w:rsidRPr="006F6D68">
              <w:rPr>
                <w:sz w:val="16"/>
                <w:lang w:val="pt-BR"/>
              </w:rPr>
              <w:t xml:space="preserve">: Bird </w:t>
            </w:r>
            <w:proofErr w:type="spellStart"/>
            <w:r w:rsidR="00000000" w:rsidRPr="006F6D68">
              <w:rPr>
                <w:sz w:val="16"/>
                <w:lang w:val="pt-BR"/>
              </w:rPr>
              <w:t>Feeder</w:t>
            </w:r>
            <w:proofErr w:type="spellEnd"/>
            <w:r w:rsidR="00000000" w:rsidRPr="006F6D68">
              <w:rPr>
                <w:sz w:val="16"/>
                <w:lang w:val="pt-BR"/>
              </w:rPr>
              <w:t xml:space="preserve">); </w:t>
            </w:r>
            <w:r>
              <w:rPr>
                <w:sz w:val="16"/>
                <w:szCs w:val="16"/>
                <w:lang w:val="pt-BR"/>
              </w:rPr>
              <w:t>Prioridade</w:t>
            </w:r>
            <w:r w:rsidR="00000000" w:rsidRPr="006F6D68">
              <w:rPr>
                <w:sz w:val="16"/>
                <w:lang w:val="pt-BR"/>
              </w:rPr>
              <w:t xml:space="preserve"> 5 (P5 - </w:t>
            </w:r>
            <w:r>
              <w:rPr>
                <w:sz w:val="16"/>
                <w:szCs w:val="16"/>
                <w:lang w:val="pt-BR"/>
              </w:rPr>
              <w:t>Estoque saudável</w:t>
            </w:r>
            <w:r w:rsidR="00000000" w:rsidRPr="006F6D68">
              <w:rPr>
                <w:sz w:val="16"/>
                <w:lang w:val="pt-BR"/>
              </w:rPr>
              <w:t xml:space="preserve">: 15 </w:t>
            </w:r>
            <w:proofErr w:type="spellStart"/>
            <w:r w:rsidR="00000000" w:rsidRPr="006F6D68">
              <w:rPr>
                <w:sz w:val="16"/>
                <w:lang w:val="pt-BR"/>
              </w:rPr>
              <w:t>SKUs</w:t>
            </w:r>
            <w:proofErr w:type="spellEnd"/>
            <w:r w:rsidR="00000000" w:rsidRPr="006F6D68">
              <w:rPr>
                <w:sz w:val="16"/>
                <w:lang w:val="pt-BR"/>
              </w:rPr>
              <w:t>).</w:t>
            </w:r>
          </w:p>
        </w:tc>
      </w:tr>
      <w:tr w:rsidR="00083535" w:rsidRPr="00ED5760" w14:paraId="1C07371D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149776" w14:textId="7CBBC955" w:rsidR="00083535" w:rsidRPr="008A3289" w:rsidRDefault="008A3289" w:rsidP="008A3289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Q7: Quais fornecedores estão associados aos produtos que precisam de reposição?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348A8" w14:textId="7E77CB77" w:rsidR="00083535" w:rsidRPr="00ED5760" w:rsidRDefault="00000000" w:rsidP="00ED5760">
            <w:pPr>
              <w:spacing w:before="20" w:after="20"/>
              <w:rPr>
                <w:lang w:val="pt-BR"/>
              </w:rPr>
            </w:pPr>
            <w:r w:rsidRPr="00ED5760">
              <w:rPr>
                <w:sz w:val="16"/>
                <w:lang w:val="pt-BR"/>
              </w:rPr>
              <w:t xml:space="preserve">4 </w:t>
            </w:r>
            <w:r w:rsidR="00ED5760">
              <w:rPr>
                <w:sz w:val="16"/>
                <w:szCs w:val="16"/>
                <w:lang w:val="pt-BR"/>
              </w:rPr>
              <w:t>dos</w:t>
            </w:r>
            <w:r w:rsidRPr="00ED5760">
              <w:rPr>
                <w:sz w:val="16"/>
                <w:lang w:val="pt-BR"/>
              </w:rPr>
              <w:t xml:space="preserve"> 6 </w:t>
            </w:r>
            <w:r w:rsidR="00ED5760">
              <w:rPr>
                <w:sz w:val="16"/>
                <w:szCs w:val="16"/>
                <w:lang w:val="pt-BR"/>
              </w:rPr>
              <w:t>fornecedores cadastrados exigem pedidos de compra ativos</w:t>
            </w:r>
            <w:r w:rsidRPr="00ED5760">
              <w:rPr>
                <w:sz w:val="16"/>
                <w:lang w:val="pt-BR"/>
              </w:rPr>
              <w:t xml:space="preserve">: Terra </w:t>
            </w:r>
            <w:proofErr w:type="spellStart"/>
            <w:r w:rsidRPr="00ED5760">
              <w:rPr>
                <w:sz w:val="16"/>
                <w:lang w:val="pt-BR"/>
              </w:rPr>
              <w:t>Pots</w:t>
            </w:r>
            <w:proofErr w:type="spellEnd"/>
            <w:r w:rsidRPr="00ED5760">
              <w:rPr>
                <w:sz w:val="16"/>
                <w:lang w:val="pt-BR"/>
              </w:rPr>
              <w:t xml:space="preserve"> Co (</w:t>
            </w:r>
            <w:proofErr w:type="spellStart"/>
            <w:r w:rsidRPr="00ED5760">
              <w:rPr>
                <w:sz w:val="16"/>
                <w:lang w:val="pt-BR"/>
              </w:rPr>
              <w:t>Hanging</w:t>
            </w:r>
            <w:proofErr w:type="spellEnd"/>
            <w:r w:rsidRPr="00ED5760">
              <w:rPr>
                <w:sz w:val="16"/>
                <w:lang w:val="pt-BR"/>
              </w:rPr>
              <w:t xml:space="preserve"> </w:t>
            </w:r>
            <w:proofErr w:type="spellStart"/>
            <w:r w:rsidRPr="00ED5760">
              <w:rPr>
                <w:sz w:val="16"/>
                <w:lang w:val="pt-BR"/>
              </w:rPr>
              <w:t>Basket</w:t>
            </w:r>
            <w:proofErr w:type="spellEnd"/>
            <w:r w:rsidRPr="00ED5760">
              <w:rPr>
                <w:sz w:val="16"/>
                <w:lang w:val="pt-BR"/>
              </w:rPr>
              <w:t xml:space="preserve"> - </w:t>
            </w:r>
            <w:r w:rsidR="00ED5760">
              <w:rPr>
                <w:sz w:val="16"/>
                <w:szCs w:val="16"/>
                <w:lang w:val="pt-BR"/>
              </w:rPr>
              <w:t xml:space="preserve">déficit de </w:t>
            </w:r>
            <w:r w:rsidRPr="00ED5760">
              <w:rPr>
                <w:sz w:val="16"/>
                <w:lang w:val="pt-BR"/>
              </w:rPr>
              <w:t xml:space="preserve">10 </w:t>
            </w:r>
            <w:r w:rsidR="00ED5760">
              <w:rPr>
                <w:sz w:val="16"/>
                <w:szCs w:val="16"/>
                <w:lang w:val="pt-BR"/>
              </w:rPr>
              <w:t>unidades,</w:t>
            </w:r>
            <w:r w:rsidRPr="00ED5760">
              <w:rPr>
                <w:sz w:val="16"/>
                <w:lang w:val="pt-BR"/>
              </w:rPr>
              <w:t xml:space="preserve"> capital</w:t>
            </w:r>
            <w:r w:rsidR="00ED5760">
              <w:rPr>
                <w:sz w:val="16"/>
                <w:szCs w:val="16"/>
                <w:lang w:val="pt-BR"/>
              </w:rPr>
              <w:t xml:space="preserve"> de $60,00</w:t>
            </w:r>
            <w:r w:rsidRPr="00ED5760">
              <w:rPr>
                <w:sz w:val="16"/>
                <w:lang w:val="pt-BR"/>
              </w:rPr>
              <w:t xml:space="preserve">); </w:t>
            </w:r>
            <w:proofErr w:type="spellStart"/>
            <w:r w:rsidRPr="00ED5760">
              <w:rPr>
                <w:sz w:val="16"/>
                <w:lang w:val="pt-BR"/>
              </w:rPr>
              <w:t>SunGrow</w:t>
            </w:r>
            <w:proofErr w:type="spellEnd"/>
            <w:r w:rsidRPr="00ED5760">
              <w:rPr>
                <w:sz w:val="16"/>
                <w:lang w:val="pt-BR"/>
              </w:rPr>
              <w:t xml:space="preserve"> Nurseries (</w:t>
            </w:r>
            <w:proofErr w:type="spellStart"/>
            <w:r w:rsidRPr="00ED5760">
              <w:rPr>
                <w:sz w:val="16"/>
                <w:lang w:val="pt-BR"/>
              </w:rPr>
              <w:t>Pothos</w:t>
            </w:r>
            <w:proofErr w:type="spellEnd"/>
            <w:r w:rsidRPr="00ED5760">
              <w:rPr>
                <w:sz w:val="16"/>
                <w:lang w:val="pt-BR"/>
              </w:rPr>
              <w:t xml:space="preserve"> 'Golden' </w:t>
            </w:r>
            <w:r w:rsidR="00ED5760">
              <w:rPr>
                <w:sz w:val="16"/>
                <w:szCs w:val="16"/>
                <w:lang w:val="pt-BR"/>
              </w:rPr>
              <w:t>e</w:t>
            </w:r>
            <w:r w:rsidRPr="00ED5760">
              <w:rPr>
                <w:sz w:val="16"/>
                <w:lang w:val="pt-BR"/>
              </w:rPr>
              <w:t xml:space="preserve"> </w:t>
            </w:r>
            <w:proofErr w:type="spellStart"/>
            <w:r w:rsidRPr="00ED5760">
              <w:rPr>
                <w:sz w:val="16"/>
                <w:lang w:val="pt-BR"/>
              </w:rPr>
              <w:t>Orchid</w:t>
            </w:r>
            <w:proofErr w:type="spellEnd"/>
            <w:r w:rsidRPr="00ED5760">
              <w:rPr>
                <w:sz w:val="16"/>
                <w:lang w:val="pt-BR"/>
              </w:rPr>
              <w:t xml:space="preserve"> Food - </w:t>
            </w:r>
            <w:r w:rsidR="00ED5760">
              <w:rPr>
                <w:sz w:val="16"/>
                <w:szCs w:val="16"/>
                <w:lang w:val="pt-BR"/>
              </w:rPr>
              <w:t xml:space="preserve">déficit de </w:t>
            </w:r>
            <w:r w:rsidRPr="00ED5760">
              <w:rPr>
                <w:sz w:val="16"/>
                <w:lang w:val="pt-BR"/>
              </w:rPr>
              <w:t xml:space="preserve">8 </w:t>
            </w:r>
            <w:r w:rsidR="00ED5760">
              <w:rPr>
                <w:sz w:val="16"/>
                <w:szCs w:val="16"/>
                <w:lang w:val="pt-BR"/>
              </w:rPr>
              <w:t>unidades,</w:t>
            </w:r>
            <w:r w:rsidRPr="00ED5760">
              <w:rPr>
                <w:sz w:val="16"/>
                <w:lang w:val="pt-BR"/>
              </w:rPr>
              <w:t xml:space="preserve"> capital</w:t>
            </w:r>
            <w:r w:rsidR="00ED5760">
              <w:rPr>
                <w:sz w:val="16"/>
                <w:szCs w:val="16"/>
                <w:lang w:val="pt-BR"/>
              </w:rPr>
              <w:t xml:space="preserve"> de $36,00</w:t>
            </w:r>
            <w:r w:rsidRPr="00ED5760">
              <w:rPr>
                <w:sz w:val="16"/>
                <w:lang w:val="pt-BR"/>
              </w:rPr>
              <w:t>); Bloomfield Seeds (</w:t>
            </w:r>
            <w:proofErr w:type="spellStart"/>
            <w:r w:rsidRPr="00ED5760">
              <w:rPr>
                <w:sz w:val="16"/>
                <w:lang w:val="pt-BR"/>
              </w:rPr>
              <w:t>Tomato</w:t>
            </w:r>
            <w:proofErr w:type="spellEnd"/>
            <w:r w:rsidRPr="00ED5760">
              <w:rPr>
                <w:sz w:val="16"/>
                <w:lang w:val="pt-BR"/>
              </w:rPr>
              <w:t xml:space="preserve"> Seeds 'Roma' - </w:t>
            </w:r>
            <w:r w:rsidR="00ED5760">
              <w:rPr>
                <w:sz w:val="16"/>
                <w:szCs w:val="16"/>
                <w:lang w:val="pt-BR"/>
              </w:rPr>
              <w:t>déficit de 35 unidades,</w:t>
            </w:r>
            <w:r w:rsidRPr="00ED5760">
              <w:rPr>
                <w:sz w:val="16"/>
                <w:lang w:val="pt-BR"/>
              </w:rPr>
              <w:t xml:space="preserve"> capital</w:t>
            </w:r>
            <w:r w:rsidR="00ED5760">
              <w:rPr>
                <w:sz w:val="16"/>
                <w:szCs w:val="16"/>
                <w:lang w:val="pt-BR"/>
              </w:rPr>
              <w:t xml:space="preserve"> de $31,50); e</w:t>
            </w:r>
            <w:r w:rsidRPr="00ED5760">
              <w:rPr>
                <w:sz w:val="16"/>
                <w:lang w:val="pt-BR"/>
              </w:rPr>
              <w:t xml:space="preserve"> </w:t>
            </w:r>
            <w:proofErr w:type="spellStart"/>
            <w:r w:rsidRPr="00ED5760">
              <w:rPr>
                <w:sz w:val="16"/>
                <w:lang w:val="pt-BR"/>
              </w:rPr>
              <w:t>Ironwood</w:t>
            </w:r>
            <w:proofErr w:type="spellEnd"/>
            <w:r w:rsidRPr="00ED5760">
              <w:rPr>
                <w:sz w:val="16"/>
                <w:lang w:val="pt-BR"/>
              </w:rPr>
              <w:t xml:space="preserve"> Tools (Hand </w:t>
            </w:r>
            <w:proofErr w:type="spellStart"/>
            <w:r w:rsidRPr="00ED5760">
              <w:rPr>
                <w:sz w:val="16"/>
                <w:lang w:val="pt-BR"/>
              </w:rPr>
              <w:t>Cultivator</w:t>
            </w:r>
            <w:proofErr w:type="spellEnd"/>
            <w:r w:rsidRPr="00ED5760">
              <w:rPr>
                <w:sz w:val="16"/>
                <w:lang w:val="pt-BR"/>
              </w:rPr>
              <w:t xml:space="preserve"> - </w:t>
            </w:r>
            <w:r w:rsidR="00ED5760">
              <w:rPr>
                <w:sz w:val="16"/>
                <w:szCs w:val="16"/>
                <w:lang w:val="pt-BR"/>
              </w:rPr>
              <w:t>déficit de 7 unidades,</w:t>
            </w:r>
            <w:r w:rsidRPr="00ED5760">
              <w:rPr>
                <w:sz w:val="16"/>
                <w:lang w:val="pt-BR"/>
              </w:rPr>
              <w:t xml:space="preserve"> capital</w:t>
            </w:r>
            <w:r w:rsidR="00ED5760">
              <w:rPr>
                <w:sz w:val="16"/>
                <w:szCs w:val="16"/>
                <w:lang w:val="pt-BR"/>
              </w:rPr>
              <w:t xml:space="preserve"> de $24,50). RISCO CRÍTICO: a </w:t>
            </w:r>
            <w:proofErr w:type="spellStart"/>
            <w:r w:rsidR="00ED5760">
              <w:rPr>
                <w:sz w:val="16"/>
                <w:szCs w:val="16"/>
                <w:lang w:val="pt-BR"/>
              </w:rPr>
              <w:t>Ironwood</w:t>
            </w:r>
            <w:proofErr w:type="spellEnd"/>
            <w:r w:rsidR="00ED5760">
              <w:rPr>
                <w:sz w:val="16"/>
                <w:szCs w:val="16"/>
                <w:lang w:val="pt-BR"/>
              </w:rPr>
              <w:t xml:space="preserve"> Tools NÃO possui endereço de e-mail cadastrado!</w:t>
            </w:r>
          </w:p>
        </w:tc>
      </w:tr>
    </w:tbl>
    <w:p w14:paraId="5BDA2475" w14:textId="77777777" w:rsidR="00083535" w:rsidRPr="00ED5760" w:rsidRDefault="00083535">
      <w:pPr>
        <w:spacing w:after="8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83535" w:rsidRPr="00102AE8" w14:paraId="7F86D442" w14:textId="77777777">
        <w:trPr>
          <w:jc w:val="center"/>
        </w:trPr>
        <w:tc>
          <w:tcPr>
            <w:tcW w:w="9792" w:type="dxa"/>
            <w:tcBorders>
              <w:left w:val="single" w:sz="32" w:space="0" w:color="D9822B"/>
            </w:tcBorders>
            <w:shd w:val="clear" w:color="auto" w:fill="FEF9E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B57CEF" w14:textId="6078556B" w:rsidR="00083535" w:rsidRPr="00102AE8" w:rsidRDefault="00102AE8" w:rsidP="00102AE8">
            <w:pPr>
              <w:spacing w:before="40" w:after="40"/>
              <w:rPr>
                <w:lang w:val="pt-BR"/>
              </w:rPr>
            </w:pPr>
            <w:r>
              <w:rPr>
                <w:b/>
                <w:bCs/>
                <w:color w:val="D9822B"/>
                <w:sz w:val="18"/>
                <w:szCs w:val="18"/>
                <w:lang w:val="pt-BR"/>
              </w:rPr>
              <w:t xml:space="preserve">[PRINCIPAL CONCLUSÃO ESTRATÉGICA] </w:t>
            </w:r>
            <w:r>
              <w:rPr>
                <w:color w:val="282828"/>
                <w:sz w:val="18"/>
                <w:szCs w:val="18"/>
                <w:lang w:val="pt-BR"/>
              </w:rPr>
              <w:t>A loja precisa de um aporte imediato de apenas $152,00 para eliminar todas as rupturas de estoque ativo e devolver os 5 produtos em risco aos seus limites mínimos de segurança para reposição. A principal falha operacional não é a restrição de capital, mas a falta de visibilidade e de execução oportuna dos pedidos de compra.</w:t>
            </w:r>
          </w:p>
        </w:tc>
      </w:tr>
    </w:tbl>
    <w:p w14:paraId="7289D658" w14:textId="77777777" w:rsidR="00083535" w:rsidRPr="00102AE8" w:rsidRDefault="00083535">
      <w:pPr>
        <w:spacing w:after="60"/>
        <w:rPr>
          <w:lang w:val="pt-BR"/>
        </w:rPr>
      </w:pPr>
    </w:p>
    <w:p w14:paraId="2CF0DD3D" w14:textId="4A78DE28" w:rsidR="00000000" w:rsidRPr="0080487C" w:rsidRDefault="0080487C">
      <w:pPr>
        <w:keepNext/>
        <w:spacing w:before="320" w:after="100"/>
        <w:rPr>
          <w:lang w:val="pt-BR"/>
        </w:rPr>
      </w:pPr>
      <w:r>
        <w:rPr>
          <w:b/>
          <w:bCs/>
          <w:color w:val="1B365D"/>
          <w:sz w:val="28"/>
          <w:szCs w:val="28"/>
          <w:lang w:val="pt-BR"/>
        </w:rPr>
        <w:t>2. Análise exploratória empírica dos dados e auditoria de referência</w:t>
      </w:r>
    </w:p>
    <w:p w14:paraId="2F643CF6" w14:textId="3A866FF4" w:rsidR="00000000" w:rsidRPr="00BB17D6" w:rsidRDefault="00BB17D6">
      <w:pPr>
        <w:spacing w:after="80"/>
        <w:rPr>
          <w:lang w:val="pt-BR"/>
        </w:rPr>
      </w:pPr>
      <w:r>
        <w:rPr>
          <w:lang w:val="pt-BR"/>
        </w:rPr>
        <w:t>Para garantir que o painel proposto se fundamente na realidade operacional, e não em abstrações teóricas, foi realizada uma auditoria SQL abrangente de data/</w:t>
      </w:r>
      <w:proofErr w:type="spellStart"/>
      <w:r>
        <w:rPr>
          <w:lang w:val="pt-BR"/>
        </w:rPr>
        <w:t>garden_shop.db</w:t>
      </w:r>
      <w:proofErr w:type="spellEnd"/>
      <w:r>
        <w:rPr>
          <w:lang w:val="pt-BR"/>
        </w:rPr>
        <w:t>. O conjunto de dados abrange 6 tabelas relacionais com 130 registros.</w:t>
      </w:r>
    </w:p>
    <w:p w14:paraId="33836E01" w14:textId="26BBEB2E" w:rsidR="00000000" w:rsidRPr="001839B3" w:rsidRDefault="001839B3">
      <w:pPr>
        <w:keepNext/>
        <w:spacing w:before="240" w:after="60"/>
        <w:rPr>
          <w:lang w:val="pt-BR"/>
        </w:rPr>
      </w:pPr>
      <w:r>
        <w:rPr>
          <w:b/>
          <w:bCs/>
          <w:color w:val="2E6B9E"/>
          <w:sz w:val="23"/>
          <w:szCs w:val="23"/>
          <w:lang w:val="pt-BR"/>
        </w:rPr>
        <w:t>2.1 Referência de saúde do estoque e avaliação de capital</w:t>
      </w:r>
    </w:p>
    <w:p w14:paraId="541FDE86" w14:textId="7037888A" w:rsidR="00000000" w:rsidRPr="001D3C5C" w:rsidRDefault="001D3C5C">
      <w:pPr>
        <w:spacing w:after="80"/>
        <w:rPr>
          <w:lang w:val="pt-BR"/>
        </w:rPr>
      </w:pPr>
      <w:r>
        <w:rPr>
          <w:lang w:val="pt-BR"/>
        </w:rPr>
        <w:t>O catálogo contém 24 produtos únicos em 8 categorias, fornecidos por 6 fornecedores. Desses, 23 produtos estão ativos e 1 está descontinuado. O estoque ativo representa 933 unidades físicas, com custo agregado de reposição de $4.731,00 e valor de mercado no varejo de $10.321,25.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864"/>
        <w:gridCol w:w="1008"/>
        <w:gridCol w:w="1008"/>
        <w:gridCol w:w="1008"/>
        <w:gridCol w:w="1296"/>
        <w:gridCol w:w="1296"/>
        <w:gridCol w:w="1296"/>
      </w:tblGrid>
      <w:tr w:rsidR="00083535" w14:paraId="47D405D6" w14:textId="77777777">
        <w:trPr>
          <w:jc w:val="center"/>
        </w:trPr>
        <w:tc>
          <w:tcPr>
            <w:tcW w:w="2016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A8A36D" w14:textId="7DF8E203" w:rsidR="00083535" w:rsidRDefault="007B5287" w:rsidP="007B5287">
            <w:pPr>
              <w:spacing w:before="40" w:after="40"/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lastRenderedPageBreak/>
              <w:t>Categoria</w:t>
            </w:r>
          </w:p>
        </w:tc>
        <w:tc>
          <w:tcPr>
            <w:tcW w:w="864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928A41" w14:textId="77777777" w:rsidR="00083535" w:rsidRDefault="00000000">
            <w:pPr>
              <w:spacing w:before="40" w:after="40"/>
              <w:jc w:val="right"/>
            </w:pPr>
            <w:r>
              <w:rPr>
                <w:b/>
                <w:color w:val="FFFFFF"/>
                <w:sz w:val="16"/>
              </w:rPr>
              <w:t>SKUs</w:t>
            </w:r>
          </w:p>
        </w:tc>
        <w:tc>
          <w:tcPr>
            <w:tcW w:w="1008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CEAA8B" w14:textId="11BF101B" w:rsidR="00083535" w:rsidRDefault="00AE3267" w:rsidP="00AE3267">
            <w:pPr>
              <w:spacing w:before="40" w:after="40"/>
              <w:jc w:val="right"/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Abaixo do ROP</w:t>
            </w:r>
          </w:p>
        </w:tc>
        <w:tc>
          <w:tcPr>
            <w:tcW w:w="1008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71628D" w14:textId="7A690356" w:rsidR="00083535" w:rsidRDefault="000C374B" w:rsidP="000C374B">
            <w:pPr>
              <w:spacing w:before="40" w:after="40"/>
              <w:jc w:val="right"/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Estoque zero</w:t>
            </w:r>
          </w:p>
        </w:tc>
        <w:tc>
          <w:tcPr>
            <w:tcW w:w="1008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DE7CB5" w14:textId="7C57C6F9" w:rsidR="00083535" w:rsidRDefault="00292C38" w:rsidP="00292C38">
            <w:pPr>
              <w:spacing w:before="40" w:after="40"/>
              <w:jc w:val="right"/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Unidades</w:t>
            </w:r>
          </w:p>
        </w:tc>
        <w:tc>
          <w:tcPr>
            <w:tcW w:w="1296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632284" w14:textId="4BA9DB1E" w:rsidR="00083535" w:rsidRDefault="0077387B" w:rsidP="0077387B">
            <w:pPr>
              <w:spacing w:before="40" w:after="40"/>
              <w:jc w:val="right"/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Valor a custo</w:t>
            </w:r>
          </w:p>
        </w:tc>
        <w:tc>
          <w:tcPr>
            <w:tcW w:w="1296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2FF7F8" w14:textId="4D21A503" w:rsidR="00083535" w:rsidRDefault="002711CD" w:rsidP="002711CD">
            <w:pPr>
              <w:spacing w:before="40" w:after="40"/>
              <w:jc w:val="right"/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Valor de varejo</w:t>
            </w:r>
          </w:p>
        </w:tc>
        <w:tc>
          <w:tcPr>
            <w:tcW w:w="1296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48D304" w14:textId="6360BA88" w:rsidR="00083535" w:rsidRDefault="00E079D8" w:rsidP="00E079D8">
            <w:pPr>
              <w:spacing w:before="40" w:after="40"/>
              <w:jc w:val="right"/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Participação (%)</w:t>
            </w:r>
          </w:p>
        </w:tc>
      </w:tr>
      <w:tr w:rsidR="00083535" w14:paraId="6774EEC7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F0C43A" w14:textId="3A5CE4E7" w:rsidR="00083535" w:rsidRDefault="004D42E2" w:rsidP="004D42E2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Plantas de interior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4A49C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5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4BCFB6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C4732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406FB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147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BC9F68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$1,747.00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3C1E04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$3,374.00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5852FF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37.0%</w:t>
            </w:r>
          </w:p>
        </w:tc>
      </w:tr>
      <w:tr w:rsidR="00083535" w14:paraId="4158015C" w14:textId="77777777">
        <w:trPr>
          <w:jc w:val="center"/>
        </w:trPr>
        <w:tc>
          <w:tcPr>
            <w:tcW w:w="201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948F3" w14:textId="6719B96D" w:rsidR="00083535" w:rsidRDefault="0041055A" w:rsidP="0041055A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Sementes e bulbos</w:t>
            </w:r>
          </w:p>
        </w:tc>
        <w:tc>
          <w:tcPr>
            <w:tcW w:w="864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704108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3</w:t>
            </w:r>
          </w:p>
        </w:tc>
        <w:tc>
          <w:tcPr>
            <w:tcW w:w="1008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7BB6EE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w="1008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5BF60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w="1008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B838B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325</w:t>
            </w:r>
          </w:p>
        </w:tc>
        <w:tc>
          <w:tcPr>
            <w:tcW w:w="129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6231C8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$664.50</w:t>
            </w:r>
          </w:p>
        </w:tc>
        <w:tc>
          <w:tcPr>
            <w:tcW w:w="129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C87AC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$1,673.75</w:t>
            </w:r>
          </w:p>
        </w:tc>
        <w:tc>
          <w:tcPr>
            <w:tcW w:w="129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8D85F0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14.0%</w:t>
            </w:r>
          </w:p>
        </w:tc>
      </w:tr>
      <w:tr w:rsidR="00083535" w14:paraId="628FDAD0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38F099" w14:textId="1A9A83F6" w:rsidR="00083535" w:rsidRDefault="0057698F" w:rsidP="0057698F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Solo e composto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3170A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3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7C555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6A1A89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88A647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143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5FC796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$599.00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789E82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$1,365.00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5B2FA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12.7%</w:t>
            </w:r>
          </w:p>
        </w:tc>
      </w:tr>
      <w:tr w:rsidR="00083535" w14:paraId="285C9B26" w14:textId="77777777">
        <w:trPr>
          <w:jc w:val="center"/>
        </w:trPr>
        <w:tc>
          <w:tcPr>
            <w:tcW w:w="201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A4E08" w14:textId="70880D80" w:rsidR="00083535" w:rsidRDefault="00BC0C16" w:rsidP="00BC0C16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Ferramentas</w:t>
            </w:r>
          </w:p>
        </w:tc>
        <w:tc>
          <w:tcPr>
            <w:tcW w:w="864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205509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3</w:t>
            </w:r>
          </w:p>
        </w:tc>
        <w:tc>
          <w:tcPr>
            <w:tcW w:w="1008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B02BA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w="1008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465DA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w="1008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D40C39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81</w:t>
            </w:r>
          </w:p>
        </w:tc>
        <w:tc>
          <w:tcPr>
            <w:tcW w:w="129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E5D11B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$448.50</w:t>
            </w:r>
          </w:p>
        </w:tc>
        <w:tc>
          <w:tcPr>
            <w:tcW w:w="129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93CFF4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$990.00</w:t>
            </w:r>
          </w:p>
        </w:tc>
        <w:tc>
          <w:tcPr>
            <w:tcW w:w="129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9D80A3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9.5%</w:t>
            </w:r>
          </w:p>
        </w:tc>
      </w:tr>
      <w:tr w:rsidR="00083535" w14:paraId="48DA31D0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B8C18C" w14:textId="5A9E36F7" w:rsidR="00083535" w:rsidRDefault="00226D6A" w:rsidP="00226D6A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Vasos e floreiras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5C8F0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3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5A780D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C74E5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DD5DCA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112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63FE1A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$401.00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17FEB1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$1,003.00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929E93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8.5%</w:t>
            </w:r>
          </w:p>
        </w:tc>
      </w:tr>
      <w:tr w:rsidR="00083535" w14:paraId="12B03E24" w14:textId="77777777">
        <w:trPr>
          <w:jc w:val="center"/>
        </w:trPr>
        <w:tc>
          <w:tcPr>
            <w:tcW w:w="201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B5CC2E" w14:textId="65A720C4" w:rsidR="00083535" w:rsidRDefault="004A7B44" w:rsidP="004A7B44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Irrigação</w:t>
            </w:r>
          </w:p>
        </w:tc>
        <w:tc>
          <w:tcPr>
            <w:tcW w:w="864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66F5D3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w="1008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F175E5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w="1008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44AEA7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w="1008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ED1C0D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45</w:t>
            </w:r>
          </w:p>
        </w:tc>
        <w:tc>
          <w:tcPr>
            <w:tcW w:w="129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5A0155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$351.00</w:t>
            </w:r>
          </w:p>
        </w:tc>
        <w:tc>
          <w:tcPr>
            <w:tcW w:w="129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F1CEDA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$780.00</w:t>
            </w:r>
          </w:p>
        </w:tc>
        <w:tc>
          <w:tcPr>
            <w:tcW w:w="129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996B25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7.4%</w:t>
            </w:r>
          </w:p>
        </w:tc>
      </w:tr>
      <w:tr w:rsidR="00083535" w14:paraId="1BEF1B1A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4C9A70" w14:textId="62C42878" w:rsidR="00083535" w:rsidRDefault="002F1AC7" w:rsidP="002F1AC7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Fertilizantes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D665F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DD2062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300939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E9D56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46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46BD9E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$264.00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E513EA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$594.00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9D6B7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5.6%</w:t>
            </w:r>
          </w:p>
        </w:tc>
      </w:tr>
      <w:tr w:rsidR="00083535" w14:paraId="03CF5770" w14:textId="77777777">
        <w:trPr>
          <w:jc w:val="center"/>
        </w:trPr>
        <w:tc>
          <w:tcPr>
            <w:tcW w:w="201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EF6825" w14:textId="46B789F3" w:rsidR="00083535" w:rsidRDefault="00496610" w:rsidP="00496610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Decoração externa</w:t>
            </w:r>
          </w:p>
        </w:tc>
        <w:tc>
          <w:tcPr>
            <w:tcW w:w="864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7B3A06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3</w:t>
            </w:r>
          </w:p>
        </w:tc>
        <w:tc>
          <w:tcPr>
            <w:tcW w:w="1008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D9ED7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w="1008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7393D1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w="1008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FAAC16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34</w:t>
            </w:r>
          </w:p>
        </w:tc>
        <w:tc>
          <w:tcPr>
            <w:tcW w:w="129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8CF29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$256.00</w:t>
            </w:r>
          </w:p>
        </w:tc>
        <w:tc>
          <w:tcPr>
            <w:tcW w:w="129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204BD0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$541.50</w:t>
            </w:r>
          </w:p>
        </w:tc>
        <w:tc>
          <w:tcPr>
            <w:tcW w:w="129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091DF8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5.4%</w:t>
            </w:r>
          </w:p>
        </w:tc>
      </w:tr>
      <w:tr w:rsidR="00083535" w14:paraId="3BA0C1EF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A1AD6" w14:textId="34954F68" w:rsidR="00083535" w:rsidRDefault="00000000" w:rsidP="00675F4C">
            <w:pPr>
              <w:spacing w:before="20" w:after="20"/>
            </w:pPr>
            <w:r>
              <w:rPr>
                <w:sz w:val="16"/>
              </w:rPr>
              <w:t>TOTAL (</w:t>
            </w:r>
            <w:r w:rsidR="00675F4C">
              <w:rPr>
                <w:sz w:val="16"/>
                <w:szCs w:val="16"/>
                <w:lang w:val="pt-BR"/>
              </w:rPr>
              <w:t>ativo</w:t>
            </w:r>
            <w:r>
              <w:rPr>
                <w:sz w:val="16"/>
              </w:rPr>
              <w:t>)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C45198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23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B037E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5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41D95B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3C5711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933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E50D4E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$4,731.00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3C32EB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$10,321.25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7A2315" w14:textId="77777777" w:rsidR="00083535" w:rsidRDefault="00000000">
            <w:pPr>
              <w:spacing w:before="20" w:after="20"/>
              <w:jc w:val="right"/>
            </w:pPr>
            <w:r>
              <w:rPr>
                <w:sz w:val="16"/>
              </w:rPr>
              <w:t>100.0%</w:t>
            </w:r>
          </w:p>
        </w:tc>
      </w:tr>
    </w:tbl>
    <w:p w14:paraId="213CB77B" w14:textId="77777777" w:rsidR="00083535" w:rsidRDefault="00083535">
      <w:pPr>
        <w:spacing w:after="80"/>
      </w:pPr>
    </w:p>
    <w:p w14:paraId="3157B25E" w14:textId="77777777" w:rsidR="00083535" w:rsidRDefault="00083535">
      <w:pPr>
        <w:jc w:val="center"/>
      </w:pPr>
    </w:p>
    <w:p w14:paraId="0C627AF8" w14:textId="77777777" w:rsidR="00083535" w:rsidRDefault="00000000">
      <w:r>
        <w:rPr>
          <w:noProof/>
        </w:rPr>
        <w:drawing>
          <wp:inline distT="0" distB="0" distL="0" distR="0" wp14:anchorId="1101A2EE" wp14:editId="06D44CD8">
            <wp:extent cx="5029200" cy="34817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inventory_capital_alloca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4620" w14:textId="1F48EB75" w:rsidR="00000000" w:rsidRPr="004E72CA" w:rsidRDefault="004E72CA">
      <w:pPr>
        <w:jc w:val="center"/>
        <w:rPr>
          <w:lang w:val="pt-BR"/>
        </w:rPr>
      </w:pPr>
      <w:r>
        <w:rPr>
          <w:i/>
          <w:iCs/>
          <w:color w:val="6E6E6E"/>
          <w:sz w:val="17"/>
          <w:szCs w:val="17"/>
          <w:lang w:val="pt-BR"/>
        </w:rPr>
        <w:t>Figura 1: Alocação de capital do estoque ativo por categoria (custo total do armazém: $4.731,00)</w:t>
      </w:r>
    </w:p>
    <w:p w14:paraId="59D2FEC8" w14:textId="1AE1FDB7" w:rsidR="00000000" w:rsidRPr="00C73B4C" w:rsidRDefault="00C73B4C">
      <w:pPr>
        <w:keepNext/>
        <w:spacing w:before="240" w:after="60"/>
        <w:rPr>
          <w:lang w:val="pt-BR"/>
        </w:rPr>
      </w:pPr>
      <w:r>
        <w:rPr>
          <w:b/>
          <w:bCs/>
          <w:color w:val="2E6B9E"/>
          <w:sz w:val="23"/>
          <w:szCs w:val="23"/>
          <w:lang w:val="pt-BR"/>
        </w:rPr>
        <w:t xml:space="preserve">2.2 Diagnóstico aprofundado de reposição (os 5 </w:t>
      </w:r>
      <w:proofErr w:type="spellStart"/>
      <w:r>
        <w:rPr>
          <w:b/>
          <w:bCs/>
          <w:color w:val="2E6B9E"/>
          <w:sz w:val="23"/>
          <w:szCs w:val="23"/>
          <w:lang w:val="pt-BR"/>
        </w:rPr>
        <w:t>SKUs</w:t>
      </w:r>
      <w:proofErr w:type="spellEnd"/>
      <w:r>
        <w:rPr>
          <w:b/>
          <w:bCs/>
          <w:color w:val="2E6B9E"/>
          <w:sz w:val="23"/>
          <w:szCs w:val="23"/>
          <w:lang w:val="pt-BR"/>
        </w:rPr>
        <w:t xml:space="preserve"> com estoque insuficiente)</w:t>
      </w:r>
    </w:p>
    <w:p w14:paraId="0E853199" w14:textId="2B95FB57" w:rsidR="00000000" w:rsidRPr="00B03CA5" w:rsidRDefault="00B03CA5">
      <w:pPr>
        <w:spacing w:after="80"/>
        <w:rPr>
          <w:lang w:val="pt-BR"/>
        </w:rPr>
      </w:pPr>
      <w:r>
        <w:rPr>
          <w:lang w:val="pt-BR"/>
        </w:rPr>
        <w:t xml:space="preserve">Um filtro rigoroso que avalia os produtos ativos em que </w:t>
      </w:r>
      <w:proofErr w:type="spellStart"/>
      <w:r>
        <w:rPr>
          <w:lang w:val="pt-BR"/>
        </w:rPr>
        <w:t>quantity_on_hand</w:t>
      </w:r>
      <w:proofErr w:type="spellEnd"/>
      <w:r>
        <w:rPr>
          <w:lang w:val="pt-BR"/>
        </w:rPr>
        <w:t xml:space="preserve"> &lt; </w:t>
      </w:r>
      <w:proofErr w:type="spellStart"/>
      <w:r>
        <w:rPr>
          <w:lang w:val="pt-BR"/>
        </w:rPr>
        <w:t>reorder_level</w:t>
      </w:r>
      <w:proofErr w:type="spellEnd"/>
      <w:r>
        <w:rPr>
          <w:lang w:val="pt-BR"/>
        </w:rPr>
        <w:t xml:space="preserve"> identifica exatamente 5 </w:t>
      </w:r>
      <w:proofErr w:type="spellStart"/>
      <w:r>
        <w:rPr>
          <w:lang w:val="pt-BR"/>
        </w:rPr>
        <w:t>SKUs</w:t>
      </w:r>
      <w:proofErr w:type="spellEnd"/>
      <w:r>
        <w:rPr>
          <w:lang w:val="pt-BR"/>
        </w:rPr>
        <w:t xml:space="preserve"> que exigem atenção imediata da área de compras: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504"/>
        <w:gridCol w:w="1584"/>
        <w:gridCol w:w="1296"/>
        <w:gridCol w:w="1296"/>
        <w:gridCol w:w="648"/>
        <w:gridCol w:w="648"/>
        <w:gridCol w:w="576"/>
        <w:gridCol w:w="576"/>
        <w:gridCol w:w="576"/>
        <w:gridCol w:w="792"/>
        <w:gridCol w:w="576"/>
        <w:gridCol w:w="792"/>
        <w:gridCol w:w="1080"/>
      </w:tblGrid>
      <w:tr w:rsidR="00083535" w14:paraId="4940FD0B" w14:textId="77777777">
        <w:trPr>
          <w:jc w:val="center"/>
        </w:trPr>
        <w:tc>
          <w:tcPr>
            <w:tcW w:w="504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CC867C" w14:textId="77777777" w:rsidR="00083535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584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501CF7" w14:textId="3AE101BB" w:rsidR="00083535" w:rsidRDefault="00131941" w:rsidP="00131941">
            <w:pPr>
              <w:spacing w:before="40" w:after="40"/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Nome do produto</w:t>
            </w:r>
          </w:p>
        </w:tc>
        <w:tc>
          <w:tcPr>
            <w:tcW w:w="1296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73E203" w14:textId="42D6B580" w:rsidR="00083535" w:rsidRDefault="0073069F" w:rsidP="0073069F">
            <w:pPr>
              <w:spacing w:before="40" w:after="40"/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Categoria</w:t>
            </w:r>
          </w:p>
        </w:tc>
        <w:tc>
          <w:tcPr>
            <w:tcW w:w="1296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B23BFE" w14:textId="0F40CDB8" w:rsidR="00083535" w:rsidRDefault="00B41632" w:rsidP="00B41632">
            <w:pPr>
              <w:spacing w:before="40" w:after="40"/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Fornecedor</w:t>
            </w:r>
          </w:p>
        </w:tc>
        <w:tc>
          <w:tcPr>
            <w:tcW w:w="648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B4743D" w14:textId="36C98AAD" w:rsidR="00083535" w:rsidRDefault="005E16F8" w:rsidP="005E16F8">
            <w:pPr>
              <w:spacing w:before="40" w:after="40"/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Preço</w:t>
            </w:r>
          </w:p>
        </w:tc>
        <w:tc>
          <w:tcPr>
            <w:tcW w:w="648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DC1077" w14:textId="4612907A" w:rsidR="00083535" w:rsidRDefault="00037F0A" w:rsidP="00037F0A">
            <w:pPr>
              <w:spacing w:before="40" w:after="40"/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Custo</w:t>
            </w:r>
          </w:p>
        </w:tc>
        <w:tc>
          <w:tcPr>
            <w:tcW w:w="576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7089EF" w14:textId="0BC1F6EF" w:rsidR="00083535" w:rsidRDefault="00224CB8" w:rsidP="00224CB8">
            <w:pPr>
              <w:spacing w:before="40" w:after="40"/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Estoque</w:t>
            </w:r>
          </w:p>
        </w:tc>
        <w:tc>
          <w:tcPr>
            <w:tcW w:w="576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687476" w14:textId="77777777" w:rsidR="00083535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ROP</w:t>
            </w:r>
          </w:p>
        </w:tc>
        <w:tc>
          <w:tcPr>
            <w:tcW w:w="576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48963A" w14:textId="798EB1D7" w:rsidR="00083535" w:rsidRDefault="0090746D" w:rsidP="0090746D">
            <w:pPr>
              <w:spacing w:before="40" w:after="40"/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Déficit</w:t>
            </w:r>
          </w:p>
        </w:tc>
        <w:tc>
          <w:tcPr>
            <w:tcW w:w="792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B81439" w14:textId="1916661B" w:rsidR="00083535" w:rsidRDefault="00D67B14" w:rsidP="00D67B14">
            <w:pPr>
              <w:spacing w:before="40" w:after="40"/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Custo até o ROP</w:t>
            </w:r>
          </w:p>
        </w:tc>
        <w:tc>
          <w:tcPr>
            <w:tcW w:w="576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ECB0F1" w14:textId="6DD13519" w:rsidR="00083535" w:rsidRDefault="00A95BBE" w:rsidP="00A95BBE">
            <w:pPr>
              <w:spacing w:before="40" w:after="40"/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Pedido-alvo</w:t>
            </w:r>
          </w:p>
        </w:tc>
        <w:tc>
          <w:tcPr>
            <w:tcW w:w="792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4CC60C" w14:textId="78A779A2" w:rsidR="00083535" w:rsidRDefault="00102FC5" w:rsidP="00102FC5">
            <w:pPr>
              <w:spacing w:before="40" w:after="40"/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Custo-alvo</w:t>
            </w:r>
          </w:p>
        </w:tc>
        <w:tc>
          <w:tcPr>
            <w:tcW w:w="1080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56928D" w14:textId="0D1B6813" w:rsidR="00083535" w:rsidRDefault="004F268B" w:rsidP="004F268B">
            <w:pPr>
              <w:spacing w:before="40" w:after="40"/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Prioridade</w:t>
            </w:r>
          </w:p>
        </w:tc>
      </w:tr>
      <w:tr w:rsidR="00083535" w14:paraId="093CB934" w14:textId="77777777">
        <w:trPr>
          <w:jc w:val="center"/>
        </w:trPr>
        <w:tc>
          <w:tcPr>
            <w:tcW w:w="50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87652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lastRenderedPageBreak/>
              <w:t>#14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201422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Hanging Basket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14F38" w14:textId="5DC2B900" w:rsidR="00083535" w:rsidRDefault="004C1C84" w:rsidP="004C1C84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Vasos e floreiras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38DC46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Terra Pots Co</w:t>
            </w:r>
          </w:p>
        </w:tc>
        <w:tc>
          <w:tcPr>
            <w:tcW w:w="64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76DD4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$14.00</w:t>
            </w:r>
          </w:p>
        </w:tc>
        <w:tc>
          <w:tcPr>
            <w:tcW w:w="64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ED365C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$6.00</w:t>
            </w:r>
          </w:p>
        </w:tc>
        <w:tc>
          <w:tcPr>
            <w:tcW w:w="57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B20D2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w="57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6D102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10</w:t>
            </w:r>
          </w:p>
        </w:tc>
        <w:tc>
          <w:tcPr>
            <w:tcW w:w="57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D26D3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10</w:t>
            </w:r>
          </w:p>
        </w:tc>
        <w:tc>
          <w:tcPr>
            <w:tcW w:w="7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7321D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$60.00</w:t>
            </w:r>
          </w:p>
        </w:tc>
        <w:tc>
          <w:tcPr>
            <w:tcW w:w="57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A449F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20</w:t>
            </w:r>
          </w:p>
        </w:tc>
        <w:tc>
          <w:tcPr>
            <w:tcW w:w="7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87698C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$120.00</w:t>
            </w:r>
          </w:p>
        </w:tc>
        <w:tc>
          <w:tcPr>
            <w:tcW w:w="10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E8D4E9" w14:textId="0BD1ADEE" w:rsidR="00083535" w:rsidRDefault="00000000" w:rsidP="00315152">
            <w:pPr>
              <w:spacing w:before="20" w:after="20"/>
            </w:pPr>
            <w:r>
              <w:rPr>
                <w:sz w:val="16"/>
              </w:rPr>
              <w:t>P1 (</w:t>
            </w:r>
            <w:r w:rsidR="00315152">
              <w:rPr>
                <w:sz w:val="16"/>
                <w:szCs w:val="16"/>
                <w:lang w:val="pt-BR"/>
              </w:rPr>
              <w:t>Ruptura</w:t>
            </w:r>
            <w:r>
              <w:rPr>
                <w:sz w:val="16"/>
              </w:rPr>
              <w:t>)</w:t>
            </w:r>
          </w:p>
        </w:tc>
      </w:tr>
      <w:tr w:rsidR="00083535" w14:paraId="31715FD3" w14:textId="77777777">
        <w:trPr>
          <w:jc w:val="center"/>
        </w:trPr>
        <w:tc>
          <w:tcPr>
            <w:tcW w:w="504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99A919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#11</w:t>
            </w:r>
          </w:p>
        </w:tc>
        <w:tc>
          <w:tcPr>
            <w:tcW w:w="1584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9208A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Hand Cultivator</w:t>
            </w:r>
          </w:p>
        </w:tc>
        <w:tc>
          <w:tcPr>
            <w:tcW w:w="129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21CBB" w14:textId="70AAD01F" w:rsidR="00083535" w:rsidRDefault="00245502" w:rsidP="00245502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Ferramentas</w:t>
            </w:r>
          </w:p>
        </w:tc>
        <w:tc>
          <w:tcPr>
            <w:tcW w:w="129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52087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Ironwood Tools</w:t>
            </w:r>
          </w:p>
        </w:tc>
        <w:tc>
          <w:tcPr>
            <w:tcW w:w="648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DB8C8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$8.00</w:t>
            </w:r>
          </w:p>
        </w:tc>
        <w:tc>
          <w:tcPr>
            <w:tcW w:w="648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68D0C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$3.50</w:t>
            </w:r>
          </w:p>
        </w:tc>
        <w:tc>
          <w:tcPr>
            <w:tcW w:w="57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DEEA3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w="57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89E90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10</w:t>
            </w:r>
          </w:p>
        </w:tc>
        <w:tc>
          <w:tcPr>
            <w:tcW w:w="57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17A865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7</w:t>
            </w:r>
          </w:p>
        </w:tc>
        <w:tc>
          <w:tcPr>
            <w:tcW w:w="792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A3F95E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$24.50</w:t>
            </w:r>
          </w:p>
        </w:tc>
        <w:tc>
          <w:tcPr>
            <w:tcW w:w="57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25A58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17</w:t>
            </w:r>
          </w:p>
        </w:tc>
        <w:tc>
          <w:tcPr>
            <w:tcW w:w="792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70E1F1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$59.50</w:t>
            </w:r>
          </w:p>
        </w:tc>
        <w:tc>
          <w:tcPr>
            <w:tcW w:w="1080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98E40C" w14:textId="1CB836D6" w:rsidR="00083535" w:rsidRDefault="00540FBC" w:rsidP="00540FBC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P2 (Estoque baixo)</w:t>
            </w:r>
          </w:p>
        </w:tc>
      </w:tr>
      <w:tr w:rsidR="00083535" w14:paraId="2CE0D329" w14:textId="77777777">
        <w:trPr>
          <w:jc w:val="center"/>
        </w:trPr>
        <w:tc>
          <w:tcPr>
            <w:tcW w:w="50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75F5B8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#7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608C66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Tomato Seeds 'Roma'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F72F3A" w14:textId="524EAD0E" w:rsidR="00083535" w:rsidRDefault="00431ADF" w:rsidP="00431ADF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Sementes e bulbos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DB7573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Bloomfield Seeds</w:t>
            </w:r>
          </w:p>
        </w:tc>
        <w:tc>
          <w:tcPr>
            <w:tcW w:w="64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58B26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$2.75</w:t>
            </w:r>
          </w:p>
        </w:tc>
        <w:tc>
          <w:tcPr>
            <w:tcW w:w="64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830DC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$0.90</w:t>
            </w:r>
          </w:p>
        </w:tc>
        <w:tc>
          <w:tcPr>
            <w:tcW w:w="57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E72BBB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5</w:t>
            </w:r>
          </w:p>
        </w:tc>
        <w:tc>
          <w:tcPr>
            <w:tcW w:w="57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858D88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40</w:t>
            </w:r>
          </w:p>
        </w:tc>
        <w:tc>
          <w:tcPr>
            <w:tcW w:w="57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38A21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35</w:t>
            </w:r>
          </w:p>
        </w:tc>
        <w:tc>
          <w:tcPr>
            <w:tcW w:w="7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26C0DE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$31.50</w:t>
            </w:r>
          </w:p>
        </w:tc>
        <w:tc>
          <w:tcPr>
            <w:tcW w:w="57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C1FD49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75</w:t>
            </w:r>
          </w:p>
        </w:tc>
        <w:tc>
          <w:tcPr>
            <w:tcW w:w="7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1E9E14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$67.50</w:t>
            </w:r>
          </w:p>
        </w:tc>
        <w:tc>
          <w:tcPr>
            <w:tcW w:w="10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346D2" w14:textId="51E78934" w:rsidR="00083535" w:rsidRDefault="009D0638" w:rsidP="009D0638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P1 (Mais vendido)</w:t>
            </w:r>
          </w:p>
        </w:tc>
      </w:tr>
      <w:tr w:rsidR="00083535" w14:paraId="2A79A9E5" w14:textId="77777777">
        <w:trPr>
          <w:jc w:val="center"/>
        </w:trPr>
        <w:tc>
          <w:tcPr>
            <w:tcW w:w="504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1A2D0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#20</w:t>
            </w:r>
          </w:p>
        </w:tc>
        <w:tc>
          <w:tcPr>
            <w:tcW w:w="1584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9FD403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Orchid Food</w:t>
            </w:r>
          </w:p>
        </w:tc>
        <w:tc>
          <w:tcPr>
            <w:tcW w:w="129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9557BF" w14:textId="460C4245" w:rsidR="00083535" w:rsidRDefault="00606DD6" w:rsidP="00606DD6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Fertilizantes</w:t>
            </w:r>
          </w:p>
        </w:tc>
        <w:tc>
          <w:tcPr>
            <w:tcW w:w="129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4205D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SunGrow Nurseries</w:t>
            </w:r>
          </w:p>
        </w:tc>
        <w:tc>
          <w:tcPr>
            <w:tcW w:w="648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A71DE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$9.00</w:t>
            </w:r>
          </w:p>
        </w:tc>
        <w:tc>
          <w:tcPr>
            <w:tcW w:w="648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9F22A5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$4.00</w:t>
            </w:r>
          </w:p>
        </w:tc>
        <w:tc>
          <w:tcPr>
            <w:tcW w:w="57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00FB58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6</w:t>
            </w:r>
          </w:p>
        </w:tc>
        <w:tc>
          <w:tcPr>
            <w:tcW w:w="57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B72BEC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10</w:t>
            </w:r>
          </w:p>
        </w:tc>
        <w:tc>
          <w:tcPr>
            <w:tcW w:w="57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1CC51D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w="792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2D534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$16.00</w:t>
            </w:r>
          </w:p>
        </w:tc>
        <w:tc>
          <w:tcPr>
            <w:tcW w:w="57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A2CC4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14</w:t>
            </w:r>
          </w:p>
        </w:tc>
        <w:tc>
          <w:tcPr>
            <w:tcW w:w="792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4453A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$56.00</w:t>
            </w:r>
          </w:p>
        </w:tc>
        <w:tc>
          <w:tcPr>
            <w:tcW w:w="1080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B09CBB" w14:textId="3FB2DC28" w:rsidR="00083535" w:rsidRDefault="00E856D3" w:rsidP="00E856D3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P2 (Estoque baixo)</w:t>
            </w:r>
          </w:p>
        </w:tc>
      </w:tr>
      <w:tr w:rsidR="00083535" w14:paraId="3DC45D6F" w14:textId="77777777">
        <w:trPr>
          <w:jc w:val="center"/>
        </w:trPr>
        <w:tc>
          <w:tcPr>
            <w:tcW w:w="50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788B1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#4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C3A141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Pothos 'Golden'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0E01DF" w14:textId="6C9E1641" w:rsidR="00083535" w:rsidRDefault="00406C1F" w:rsidP="00406C1F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Plantas de interior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6A97E4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SunGrow Nurseries</w:t>
            </w:r>
          </w:p>
        </w:tc>
        <w:tc>
          <w:tcPr>
            <w:tcW w:w="64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1AB11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$12.00</w:t>
            </w:r>
          </w:p>
        </w:tc>
        <w:tc>
          <w:tcPr>
            <w:tcW w:w="64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C8F95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$5.00</w:t>
            </w:r>
          </w:p>
        </w:tc>
        <w:tc>
          <w:tcPr>
            <w:tcW w:w="57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BD09E4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8</w:t>
            </w:r>
          </w:p>
        </w:tc>
        <w:tc>
          <w:tcPr>
            <w:tcW w:w="57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314399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  <w:tc>
          <w:tcPr>
            <w:tcW w:w="57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FB2144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w="7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3821FD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$20.00</w:t>
            </w:r>
          </w:p>
        </w:tc>
        <w:tc>
          <w:tcPr>
            <w:tcW w:w="57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7CE385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16</w:t>
            </w:r>
          </w:p>
        </w:tc>
        <w:tc>
          <w:tcPr>
            <w:tcW w:w="7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11B6A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$80.00</w:t>
            </w:r>
          </w:p>
        </w:tc>
        <w:tc>
          <w:tcPr>
            <w:tcW w:w="10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F590E4" w14:textId="65A02FDC" w:rsidR="00083535" w:rsidRDefault="004721F5" w:rsidP="004721F5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P1 (Mais vendido)</w:t>
            </w:r>
          </w:p>
        </w:tc>
      </w:tr>
      <w:tr w:rsidR="00083535" w14:paraId="728396D5" w14:textId="77777777">
        <w:trPr>
          <w:jc w:val="center"/>
        </w:trPr>
        <w:tc>
          <w:tcPr>
            <w:tcW w:w="504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146AA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TOTAL</w:t>
            </w:r>
          </w:p>
        </w:tc>
        <w:tc>
          <w:tcPr>
            <w:tcW w:w="1584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40AB58" w14:textId="73328801" w:rsidR="00083535" w:rsidRDefault="00C903B6" w:rsidP="00C903B6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5 produtos</w:t>
            </w:r>
          </w:p>
        </w:tc>
        <w:tc>
          <w:tcPr>
            <w:tcW w:w="129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FA22AA" w14:textId="7442B359" w:rsidR="00083535" w:rsidRDefault="00943DC1" w:rsidP="00943DC1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5 categorias</w:t>
            </w:r>
          </w:p>
        </w:tc>
        <w:tc>
          <w:tcPr>
            <w:tcW w:w="129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10A97B" w14:textId="3237D67D" w:rsidR="00083535" w:rsidRDefault="00724286" w:rsidP="00724286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4 fornecedores</w:t>
            </w:r>
          </w:p>
        </w:tc>
        <w:tc>
          <w:tcPr>
            <w:tcW w:w="648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27F5E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--</w:t>
            </w:r>
          </w:p>
        </w:tc>
        <w:tc>
          <w:tcPr>
            <w:tcW w:w="648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D0F04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--</w:t>
            </w:r>
          </w:p>
        </w:tc>
        <w:tc>
          <w:tcPr>
            <w:tcW w:w="57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5EC71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22</w:t>
            </w:r>
          </w:p>
        </w:tc>
        <w:tc>
          <w:tcPr>
            <w:tcW w:w="57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C5250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82</w:t>
            </w:r>
          </w:p>
        </w:tc>
        <w:tc>
          <w:tcPr>
            <w:tcW w:w="57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EA7CD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60</w:t>
            </w:r>
          </w:p>
        </w:tc>
        <w:tc>
          <w:tcPr>
            <w:tcW w:w="792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803B0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$152.00</w:t>
            </w:r>
          </w:p>
        </w:tc>
        <w:tc>
          <w:tcPr>
            <w:tcW w:w="57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27B31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142</w:t>
            </w:r>
          </w:p>
        </w:tc>
        <w:tc>
          <w:tcPr>
            <w:tcW w:w="792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3CC1C4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$383.00</w:t>
            </w:r>
          </w:p>
        </w:tc>
        <w:tc>
          <w:tcPr>
            <w:tcW w:w="1080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E27A89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--</w:t>
            </w:r>
          </w:p>
        </w:tc>
      </w:tr>
    </w:tbl>
    <w:p w14:paraId="3D3E6B01" w14:textId="77777777" w:rsidR="00083535" w:rsidRDefault="00083535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83535" w:rsidRPr="006B4A1A" w14:paraId="5E330F86" w14:textId="77777777">
        <w:trPr>
          <w:jc w:val="center"/>
        </w:trPr>
        <w:tc>
          <w:tcPr>
            <w:tcW w:w="9792" w:type="dxa"/>
            <w:tcBorders>
              <w:left w:val="single" w:sz="32" w:space="0" w:color="C0392B"/>
            </w:tcBorders>
            <w:shd w:val="clear" w:color="auto" w:fill="FDED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9BE87F" w14:textId="24B0CBF5" w:rsidR="00083535" w:rsidRPr="006B4A1A" w:rsidRDefault="006B4A1A" w:rsidP="006B4A1A">
            <w:pPr>
              <w:spacing w:before="40" w:after="40"/>
              <w:rPr>
                <w:lang w:val="pt-BR"/>
              </w:rPr>
            </w:pPr>
            <w:r>
              <w:rPr>
                <w:b/>
                <w:bCs/>
                <w:color w:val="C0392B"/>
                <w:sz w:val="18"/>
                <w:szCs w:val="18"/>
                <w:lang w:val="pt-BR"/>
              </w:rPr>
              <w:t xml:space="preserve">[ALERTA CRÍTICO DE RUPTURA E INSUFICIÊNCIA DE ESTOQUE] </w:t>
            </w:r>
            <w:r>
              <w:rPr>
                <w:color w:val="282828"/>
                <w:sz w:val="18"/>
                <w:szCs w:val="18"/>
                <w:lang w:val="pt-BR"/>
              </w:rPr>
              <w:t>O produto #14 (</w:t>
            </w:r>
            <w:proofErr w:type="spellStart"/>
            <w:r>
              <w:rPr>
                <w:color w:val="282828"/>
                <w:sz w:val="18"/>
                <w:szCs w:val="18"/>
                <w:lang w:val="pt-BR"/>
              </w:rPr>
              <w:t>Hanging</w:t>
            </w:r>
            <w:proofErr w:type="spellEnd"/>
            <w:r>
              <w:rPr>
                <w:color w:val="282828"/>
                <w:sz w:val="18"/>
                <w:szCs w:val="18"/>
                <w:lang w:val="pt-BR"/>
              </w:rPr>
              <w:t xml:space="preserve"> </w:t>
            </w:r>
            <w:proofErr w:type="spellStart"/>
            <w:r>
              <w:rPr>
                <w:color w:val="282828"/>
                <w:sz w:val="18"/>
                <w:szCs w:val="18"/>
                <w:lang w:val="pt-BR"/>
              </w:rPr>
              <w:t>Basket</w:t>
            </w:r>
            <w:proofErr w:type="spellEnd"/>
            <w:r>
              <w:rPr>
                <w:color w:val="282828"/>
                <w:sz w:val="18"/>
                <w:szCs w:val="18"/>
                <w:lang w:val="pt-BR"/>
              </w:rPr>
              <w:t xml:space="preserve">) não tem unidades em estoque. Ele apresenta 0 vendas registradas porque os clientes não podem comprar um item indisponível. O sistema deve sinalizar essa situação como uma ruptura de estoque ativa, e não como um SKU de baixa velocidade de vendas. Além disso, </w:t>
            </w:r>
            <w:proofErr w:type="spellStart"/>
            <w:r>
              <w:rPr>
                <w:color w:val="282828"/>
                <w:sz w:val="18"/>
                <w:szCs w:val="18"/>
                <w:lang w:val="pt-BR"/>
              </w:rPr>
              <w:t>Tomato</w:t>
            </w:r>
            <w:proofErr w:type="spellEnd"/>
            <w:r>
              <w:rPr>
                <w:color w:val="282828"/>
                <w:sz w:val="18"/>
                <w:szCs w:val="18"/>
                <w:lang w:val="pt-BR"/>
              </w:rPr>
              <w:t xml:space="preserve"> Seeds 'Roma' está 87,5% abaixo de seu ponto de reposição de segurança (déficit de 35 unidades).</w:t>
            </w:r>
          </w:p>
        </w:tc>
      </w:tr>
    </w:tbl>
    <w:p w14:paraId="67E77B24" w14:textId="77777777" w:rsidR="00083535" w:rsidRPr="006B4A1A" w:rsidRDefault="00083535">
      <w:pPr>
        <w:spacing w:after="60"/>
        <w:rPr>
          <w:lang w:val="pt-BR"/>
        </w:rPr>
      </w:pPr>
    </w:p>
    <w:p w14:paraId="366C10C2" w14:textId="67536164" w:rsidR="00000000" w:rsidRPr="00C33574" w:rsidRDefault="00C33574">
      <w:pPr>
        <w:keepNext/>
        <w:spacing w:before="240" w:after="60"/>
        <w:rPr>
          <w:lang w:val="pt-BR"/>
        </w:rPr>
      </w:pPr>
      <w:r>
        <w:rPr>
          <w:b/>
          <w:bCs/>
          <w:color w:val="2E6B9E"/>
          <w:sz w:val="23"/>
          <w:szCs w:val="23"/>
          <w:lang w:val="pt-BR"/>
        </w:rPr>
        <w:t>2.3 Velocidade da demanda de vendas e verificação dos pedidos em andamento</w:t>
      </w:r>
    </w:p>
    <w:p w14:paraId="6ACBC5E7" w14:textId="6D9B0A28" w:rsidR="00000000" w:rsidRDefault="000A7011">
      <w:pPr>
        <w:spacing w:after="80"/>
      </w:pPr>
      <w:r>
        <w:rPr>
          <w:lang w:val="pt-BR"/>
        </w:rPr>
        <w:t>O banco de dados contém 24 pedidos de clientes, distribuídos entre 20 clientes cadastrados, no período de 15 de janeiro de 2024 a 14 de junho de 2024. Uma avaliação rigorosa dos status dos pedidos revela:</w:t>
      </w:r>
    </w:p>
    <w:p w14:paraId="2674308C" w14:textId="39113D58" w:rsidR="00000000" w:rsidRPr="00574D2A" w:rsidRDefault="00574D2A" w:rsidP="00574D2A">
      <w:pPr>
        <w:pStyle w:val="ListBullet"/>
        <w:rPr>
          <w:lang w:val="pt-BR"/>
        </w:rPr>
      </w:pPr>
      <w:r>
        <w:rPr>
          <w:b/>
          <w:bCs/>
          <w:color w:val="1B365D"/>
          <w:lang w:val="pt-BR"/>
        </w:rPr>
        <w:t xml:space="preserve">Pedidos enviados: </w:t>
      </w:r>
      <w:r>
        <w:rPr>
          <w:lang w:val="pt-BR"/>
        </w:rPr>
        <w:t>17 pedidos (70,8%) atendidos e entregues com sucesso, representando 66 unidades vendidas e $863,00 em receita bruta.</w:t>
      </w:r>
    </w:p>
    <w:p w14:paraId="527727A0" w14:textId="7C582DC4" w:rsidR="00000000" w:rsidRPr="006E387E" w:rsidRDefault="006E387E" w:rsidP="006E387E">
      <w:pPr>
        <w:pStyle w:val="ListBullet"/>
        <w:rPr>
          <w:lang w:val="pt-BR"/>
        </w:rPr>
      </w:pPr>
      <w:r>
        <w:rPr>
          <w:b/>
          <w:bCs/>
          <w:color w:val="1B365D"/>
          <w:lang w:val="pt-BR"/>
        </w:rPr>
        <w:t xml:space="preserve">Em processamento (3) e pendentes (3): </w:t>
      </w:r>
      <w:r>
        <w:rPr>
          <w:lang w:val="pt-BR"/>
        </w:rPr>
        <w:t>6 pedidos (25,0%), representando 20 unidades e $244,00 em demanda confirmada de clientes, atualmente em processo de atendimento no armazém.</w:t>
      </w:r>
    </w:p>
    <w:p w14:paraId="40380AE1" w14:textId="7545DE14" w:rsidR="00000000" w:rsidRPr="009B15A5" w:rsidRDefault="009B15A5" w:rsidP="009B15A5">
      <w:pPr>
        <w:pStyle w:val="ListBullet"/>
        <w:rPr>
          <w:lang w:val="pt-BR"/>
        </w:rPr>
      </w:pPr>
      <w:r>
        <w:rPr>
          <w:b/>
          <w:bCs/>
          <w:color w:val="1B365D"/>
          <w:lang w:val="pt-BR"/>
        </w:rPr>
        <w:t xml:space="preserve">Pedido cancelado (1): </w:t>
      </w:r>
      <w:r>
        <w:rPr>
          <w:lang w:val="pt-BR"/>
        </w:rPr>
        <w:t xml:space="preserve">1 pedido (pedido #17 — cliente #9, realizado em 03/04/2024), contendo 1 unidade de </w:t>
      </w:r>
      <w:proofErr w:type="spellStart"/>
      <w:r>
        <w:rPr>
          <w:lang w:val="pt-BR"/>
        </w:rPr>
        <w:t>Pruning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Shears</w:t>
      </w:r>
      <w:proofErr w:type="spellEnd"/>
      <w:r>
        <w:rPr>
          <w:lang w:val="pt-BR"/>
        </w:rPr>
        <w:t xml:space="preserve"> (produto #9, $22,00). Conforme as regras centrais de negócio, esse pedido é totalmente excluído da velocidade de vendas, da receita bruta e da priorização de reposição.</w:t>
      </w:r>
    </w:p>
    <w:p w14:paraId="410626D7" w14:textId="637E094E" w:rsidR="00000000" w:rsidRPr="007C6108" w:rsidRDefault="007C6108">
      <w:pPr>
        <w:spacing w:after="80"/>
        <w:rPr>
          <w:lang w:val="pt-BR"/>
        </w:rPr>
      </w:pPr>
      <w:r>
        <w:rPr>
          <w:lang w:val="pt-BR"/>
        </w:rPr>
        <w:t xml:space="preserve">Considerando os 23 pedidos válidos, a demanda total alcançou 86 unidades, gerando $1.107,00 em receita total e $583,00 em lucro bruto realizado (margem bruta realizada de 52,66%). A avaliação dos volumes de vendas por produto confirma que os líderes em volume são </w:t>
      </w:r>
      <w:proofErr w:type="spellStart"/>
      <w:r>
        <w:rPr>
          <w:lang w:val="pt-BR"/>
        </w:rPr>
        <w:t>Sunflower</w:t>
      </w:r>
      <w:proofErr w:type="spellEnd"/>
      <w:r>
        <w:rPr>
          <w:lang w:val="pt-BR"/>
        </w:rPr>
        <w:t xml:space="preserve"> Seeds (12 unidades) e </w:t>
      </w:r>
      <w:proofErr w:type="spellStart"/>
      <w:r>
        <w:rPr>
          <w:lang w:val="pt-BR"/>
        </w:rPr>
        <w:t>Terracotta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Pot</w:t>
      </w:r>
      <w:proofErr w:type="spellEnd"/>
      <w:r>
        <w:rPr>
          <w:lang w:val="pt-BR"/>
        </w:rPr>
        <w:t xml:space="preserve"> 8in (9 unidades), seguidos por um empate entre 8 produtos com 5 unidades vendidas cada. De forma preocupante, </w:t>
      </w:r>
      <w:proofErr w:type="spellStart"/>
      <w:r>
        <w:rPr>
          <w:lang w:val="pt-BR"/>
        </w:rPr>
        <w:t>Pothos</w:t>
      </w:r>
      <w:proofErr w:type="spellEnd"/>
      <w:r>
        <w:rPr>
          <w:lang w:val="pt-BR"/>
        </w:rPr>
        <w:t xml:space="preserve"> 'Golden' (5 unidades vendidas) e </w:t>
      </w:r>
      <w:proofErr w:type="spellStart"/>
      <w:r>
        <w:rPr>
          <w:lang w:val="pt-BR"/>
        </w:rPr>
        <w:t>Tomato</w:t>
      </w:r>
      <w:proofErr w:type="spellEnd"/>
      <w:r>
        <w:rPr>
          <w:lang w:val="pt-BR"/>
        </w:rPr>
        <w:t xml:space="preserve"> Seeds 'Roma' (4 unidades vendidas) estão no decil superior de volume, mas apresentam estoque severamente reduzido.</w:t>
      </w:r>
    </w:p>
    <w:p w14:paraId="240CDC6D" w14:textId="62CC698A" w:rsidR="00000000" w:rsidRPr="00485F72" w:rsidRDefault="00485F72">
      <w:pPr>
        <w:keepNext/>
        <w:spacing w:before="240" w:after="60"/>
        <w:rPr>
          <w:lang w:val="pt-BR"/>
        </w:rPr>
      </w:pPr>
      <w:r>
        <w:rPr>
          <w:b/>
          <w:bCs/>
          <w:color w:val="2E6B9E"/>
          <w:sz w:val="23"/>
          <w:szCs w:val="23"/>
          <w:lang w:val="pt-BR"/>
        </w:rPr>
        <w:t>2.4 Atendimento pelos fornecedores e exposição dos canais</w:t>
      </w:r>
    </w:p>
    <w:p w14:paraId="1C70FEAB" w14:textId="41D67F4B" w:rsidR="00000000" w:rsidRPr="00561C57" w:rsidRDefault="00561C57">
      <w:pPr>
        <w:spacing w:after="80"/>
        <w:rPr>
          <w:lang w:val="pt-BR"/>
        </w:rPr>
      </w:pPr>
      <w:r>
        <w:rPr>
          <w:lang w:val="pt-BR"/>
        </w:rPr>
        <w:t>As operações de compras dependem de 6 fornecedores regionais. Uma tabulação cruzada das atribuições de produtos aos fornecedores e da saúde atual do estoque indica uma concentração significativa de fornecedores: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648"/>
        <w:gridCol w:w="2016"/>
        <w:gridCol w:w="648"/>
        <w:gridCol w:w="720"/>
        <w:gridCol w:w="720"/>
        <w:gridCol w:w="1008"/>
        <w:gridCol w:w="2160"/>
      </w:tblGrid>
      <w:tr w:rsidR="00083535" w:rsidRPr="00184191" w14:paraId="21C083CF" w14:textId="77777777">
        <w:trPr>
          <w:jc w:val="center"/>
        </w:trPr>
        <w:tc>
          <w:tcPr>
            <w:tcW w:w="1872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E69B05" w14:textId="4CFB7D21" w:rsidR="00083535" w:rsidRDefault="00107ABE" w:rsidP="00107ABE">
            <w:pPr>
              <w:spacing w:before="40" w:after="40"/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Nome do fornecedor</w:t>
            </w:r>
          </w:p>
        </w:tc>
        <w:tc>
          <w:tcPr>
            <w:tcW w:w="648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D5F1CB" w14:textId="5FB0B323" w:rsidR="00083535" w:rsidRDefault="00FC3DF9" w:rsidP="00FC3DF9">
            <w:pPr>
              <w:spacing w:before="40" w:after="40"/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Estado</w:t>
            </w:r>
          </w:p>
        </w:tc>
        <w:tc>
          <w:tcPr>
            <w:tcW w:w="2016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A9F6ED" w14:textId="13E1FCD3" w:rsidR="00083535" w:rsidRDefault="00576ABC" w:rsidP="00576ABC">
            <w:pPr>
              <w:spacing w:before="40" w:after="40"/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E-mail de contato</w:t>
            </w:r>
          </w:p>
        </w:tc>
        <w:tc>
          <w:tcPr>
            <w:tcW w:w="648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72B772" w14:textId="77777777" w:rsidR="00083535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SKUs</w:t>
            </w:r>
          </w:p>
        </w:tc>
        <w:tc>
          <w:tcPr>
            <w:tcW w:w="720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F43F9F" w14:textId="470A94C9" w:rsidR="00083535" w:rsidRDefault="009D7E4E" w:rsidP="009D7E4E">
            <w:pPr>
              <w:spacing w:before="40" w:after="40"/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Reposição</w:t>
            </w:r>
          </w:p>
        </w:tc>
        <w:tc>
          <w:tcPr>
            <w:tcW w:w="720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397ADF" w14:textId="6C665E63" w:rsidR="00083535" w:rsidRDefault="00292C09" w:rsidP="00292C09">
            <w:pPr>
              <w:spacing w:before="40" w:after="40"/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Déficit</w:t>
            </w:r>
          </w:p>
        </w:tc>
        <w:tc>
          <w:tcPr>
            <w:tcW w:w="1008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2B9B20" w14:textId="77777777" w:rsidR="00083535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Capital</w:t>
            </w:r>
          </w:p>
        </w:tc>
        <w:tc>
          <w:tcPr>
            <w:tcW w:w="2160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EAD37F" w14:textId="692FE075" w:rsidR="00083535" w:rsidRPr="00184191" w:rsidRDefault="00184191" w:rsidP="00184191">
            <w:pPr>
              <w:spacing w:before="40" w:after="40"/>
              <w:rPr>
                <w:lang w:val="pt-BR"/>
              </w:rPr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SKUs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 xml:space="preserve"> afetados e observações operacionais</w:t>
            </w:r>
          </w:p>
        </w:tc>
      </w:tr>
      <w:tr w:rsidR="00083535" w14:paraId="187589F2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D596A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Terra Pots Co</w:t>
            </w:r>
          </w:p>
        </w:tc>
        <w:tc>
          <w:tcPr>
            <w:tcW w:w="64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AC20B5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OH</w:t>
            </w:r>
          </w:p>
        </w:tc>
        <w:tc>
          <w:tcPr>
            <w:tcW w:w="201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F9A7E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hello@terrapots.example</w:t>
            </w:r>
          </w:p>
        </w:tc>
        <w:tc>
          <w:tcPr>
            <w:tcW w:w="64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86AC56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6</w:t>
            </w:r>
          </w:p>
        </w:tc>
        <w:tc>
          <w:tcPr>
            <w:tcW w:w="7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8E53E9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w="7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35BE01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10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C6F438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$60.00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3E999" w14:textId="4BB7AA9E" w:rsidR="00083535" w:rsidRDefault="00000000" w:rsidP="00CC0F94">
            <w:pPr>
              <w:spacing w:before="20" w:after="20"/>
            </w:pPr>
            <w:r>
              <w:rPr>
                <w:sz w:val="16"/>
              </w:rPr>
              <w:t xml:space="preserve">Hanging </w:t>
            </w:r>
            <w:proofErr w:type="gramStart"/>
            <w:r>
              <w:rPr>
                <w:sz w:val="16"/>
              </w:rPr>
              <w:t>Basket (#</w:t>
            </w:r>
            <w:proofErr w:type="gramEnd"/>
            <w:r>
              <w:rPr>
                <w:sz w:val="16"/>
              </w:rPr>
              <w:t xml:space="preserve">14 - </w:t>
            </w:r>
            <w:r w:rsidR="00CC0F94">
              <w:rPr>
                <w:sz w:val="16"/>
                <w:szCs w:val="16"/>
                <w:lang w:val="pt-BR"/>
              </w:rPr>
              <w:t>Ruptura de estoque</w:t>
            </w:r>
            <w:r>
              <w:rPr>
                <w:sz w:val="16"/>
              </w:rPr>
              <w:t>)</w:t>
            </w:r>
          </w:p>
        </w:tc>
      </w:tr>
      <w:tr w:rsidR="00083535" w14:paraId="7871775F" w14:textId="77777777">
        <w:trPr>
          <w:jc w:val="center"/>
        </w:trPr>
        <w:tc>
          <w:tcPr>
            <w:tcW w:w="1872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9CA06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SunGrow Nurseries</w:t>
            </w:r>
          </w:p>
        </w:tc>
        <w:tc>
          <w:tcPr>
            <w:tcW w:w="648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084276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FL</w:t>
            </w:r>
          </w:p>
        </w:tc>
        <w:tc>
          <w:tcPr>
            <w:tcW w:w="201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EA937D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sales@sungrow.example</w:t>
            </w:r>
          </w:p>
        </w:tc>
        <w:tc>
          <w:tcPr>
            <w:tcW w:w="648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290E87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w="720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1F5571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w="720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DA865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8</w:t>
            </w:r>
          </w:p>
        </w:tc>
        <w:tc>
          <w:tcPr>
            <w:tcW w:w="1008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1E417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$36.00</w:t>
            </w:r>
          </w:p>
        </w:tc>
        <w:tc>
          <w:tcPr>
            <w:tcW w:w="2160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27FF13" w14:textId="5FBEF644" w:rsidR="00083535" w:rsidRDefault="00000000" w:rsidP="00DA2E5F">
            <w:pPr>
              <w:spacing w:before="20" w:after="20"/>
            </w:pPr>
            <w:r>
              <w:rPr>
                <w:sz w:val="16"/>
              </w:rPr>
              <w:t>Pothos 'Golden</w:t>
            </w:r>
            <w:proofErr w:type="gramStart"/>
            <w:r>
              <w:rPr>
                <w:sz w:val="16"/>
              </w:rPr>
              <w:t>' (#</w:t>
            </w:r>
            <w:proofErr w:type="gramEnd"/>
            <w:r>
              <w:rPr>
                <w:sz w:val="16"/>
              </w:rPr>
              <w:t xml:space="preserve">4) </w:t>
            </w:r>
            <w:r w:rsidR="00DA2E5F" w:rsidRPr="00DA2E5F">
              <w:rPr>
                <w:sz w:val="16"/>
                <w:szCs w:val="16"/>
                <w:lang w:val="en-CA"/>
              </w:rPr>
              <w:t>e</w:t>
            </w:r>
            <w:r>
              <w:rPr>
                <w:sz w:val="16"/>
              </w:rPr>
              <w:t xml:space="preserve"> Orchid </w:t>
            </w:r>
            <w:proofErr w:type="gramStart"/>
            <w:r>
              <w:rPr>
                <w:sz w:val="16"/>
              </w:rPr>
              <w:t>Food (#</w:t>
            </w:r>
            <w:proofErr w:type="gramEnd"/>
            <w:r>
              <w:rPr>
                <w:sz w:val="16"/>
              </w:rPr>
              <w:t>20)</w:t>
            </w:r>
          </w:p>
        </w:tc>
      </w:tr>
      <w:tr w:rsidR="00083535" w14:paraId="1D55A411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FD75C4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lastRenderedPageBreak/>
              <w:t>Bloomfield Seeds</w:t>
            </w:r>
          </w:p>
        </w:tc>
        <w:tc>
          <w:tcPr>
            <w:tcW w:w="64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9BBC98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OR</w:t>
            </w:r>
          </w:p>
        </w:tc>
        <w:tc>
          <w:tcPr>
            <w:tcW w:w="201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EC545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contact@bloomfield.example</w:t>
            </w:r>
          </w:p>
        </w:tc>
        <w:tc>
          <w:tcPr>
            <w:tcW w:w="64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02CECB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w="7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41CC8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w="7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11919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35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7C91E5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$31.50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5F8C6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Tomato Seeds 'Roma' (#7)</w:t>
            </w:r>
          </w:p>
        </w:tc>
      </w:tr>
      <w:tr w:rsidR="00083535" w14:paraId="0E070DD5" w14:textId="77777777">
        <w:trPr>
          <w:jc w:val="center"/>
        </w:trPr>
        <w:tc>
          <w:tcPr>
            <w:tcW w:w="1872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3D55F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Ironwood Tools</w:t>
            </w:r>
          </w:p>
        </w:tc>
        <w:tc>
          <w:tcPr>
            <w:tcW w:w="648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D9C5D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PA</w:t>
            </w:r>
          </w:p>
        </w:tc>
        <w:tc>
          <w:tcPr>
            <w:tcW w:w="201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84898F" w14:textId="197BB9F1" w:rsidR="00083535" w:rsidRDefault="00C650AC" w:rsidP="00C650AC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[AUSENTE - SEM E-MAIL]</w:t>
            </w:r>
          </w:p>
        </w:tc>
        <w:tc>
          <w:tcPr>
            <w:tcW w:w="648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DEA65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w="720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60E6A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w="720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3DDA9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7</w:t>
            </w:r>
          </w:p>
        </w:tc>
        <w:tc>
          <w:tcPr>
            <w:tcW w:w="1008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EB7E7A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$24.50</w:t>
            </w:r>
          </w:p>
        </w:tc>
        <w:tc>
          <w:tcPr>
            <w:tcW w:w="2160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FDF52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Hand Cultivator (#11)</w:t>
            </w:r>
          </w:p>
        </w:tc>
      </w:tr>
      <w:tr w:rsidR="00083535" w14:paraId="56E7AE36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A4AF8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GreenLeaf Wholesale</w:t>
            </w:r>
          </w:p>
        </w:tc>
        <w:tc>
          <w:tcPr>
            <w:tcW w:w="64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0AD47B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CA</w:t>
            </w:r>
          </w:p>
        </w:tc>
        <w:tc>
          <w:tcPr>
            <w:tcW w:w="201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8611A1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orders@greenleaf.example</w:t>
            </w:r>
          </w:p>
        </w:tc>
        <w:tc>
          <w:tcPr>
            <w:tcW w:w="64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F2802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6</w:t>
            </w:r>
          </w:p>
        </w:tc>
        <w:tc>
          <w:tcPr>
            <w:tcW w:w="7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8E8907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w="7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BA325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E6E81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$0.00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1F6D9" w14:textId="1E589106" w:rsidR="00083535" w:rsidRDefault="00A63FF3" w:rsidP="00A63FF3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Estoque completo</w:t>
            </w:r>
            <w:r w:rsidR="00000000">
              <w:rPr>
                <w:sz w:val="16"/>
              </w:rPr>
              <w:t xml:space="preserve"> (Fiddle-Leaf Fig, Monstera, ZZ</w:t>
            </w:r>
            <w:r w:rsidR="00000000">
              <w:rPr>
                <w:sz w:val="16"/>
              </w:rPr>
              <w:t xml:space="preserve"> etc.)</w:t>
            </w:r>
          </w:p>
        </w:tc>
      </w:tr>
      <w:tr w:rsidR="00083535" w:rsidRPr="00A2598C" w14:paraId="5AA6C616" w14:textId="77777777">
        <w:trPr>
          <w:jc w:val="center"/>
        </w:trPr>
        <w:tc>
          <w:tcPr>
            <w:tcW w:w="1872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132B81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RootWorks Supply</w:t>
            </w:r>
          </w:p>
        </w:tc>
        <w:tc>
          <w:tcPr>
            <w:tcW w:w="648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78BE32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PA</w:t>
            </w:r>
          </w:p>
        </w:tc>
        <w:tc>
          <w:tcPr>
            <w:tcW w:w="201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53ED5" w14:textId="04425E50" w:rsidR="00083535" w:rsidRDefault="00DC79BF" w:rsidP="00DC79BF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[AUSENTE - SEM E-MAIL]</w:t>
            </w:r>
          </w:p>
        </w:tc>
        <w:tc>
          <w:tcPr>
            <w:tcW w:w="648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E853D5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w="720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50625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w="720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298546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w="1008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EA7B04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$0.00</w:t>
            </w:r>
          </w:p>
        </w:tc>
        <w:tc>
          <w:tcPr>
            <w:tcW w:w="2160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7DFED9" w14:textId="1437A316" w:rsidR="00083535" w:rsidRPr="00A2598C" w:rsidRDefault="00A2598C" w:rsidP="00A2598C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Inativo (0 produtos atribuídos no catálogo)</w:t>
            </w:r>
          </w:p>
        </w:tc>
      </w:tr>
    </w:tbl>
    <w:p w14:paraId="4B0A328D" w14:textId="77777777" w:rsidR="00083535" w:rsidRPr="00A2598C" w:rsidRDefault="00083535">
      <w:pPr>
        <w:spacing w:after="80"/>
        <w:rPr>
          <w:lang w:val="pt-BR"/>
        </w:rPr>
      </w:pPr>
    </w:p>
    <w:p w14:paraId="61422F07" w14:textId="77777777" w:rsidR="00083535" w:rsidRPr="00A2598C" w:rsidRDefault="00083535">
      <w:pPr>
        <w:jc w:val="center"/>
        <w:rPr>
          <w:lang w:val="pt-BR"/>
        </w:rPr>
      </w:pPr>
    </w:p>
    <w:p w14:paraId="4312F749" w14:textId="77777777" w:rsidR="00083535" w:rsidRDefault="00000000">
      <w:r>
        <w:rPr>
          <w:noProof/>
        </w:rPr>
        <w:drawing>
          <wp:inline distT="0" distB="0" distL="0" distR="0" wp14:anchorId="1994BFC8" wp14:editId="7A8E0FCE">
            <wp:extent cx="5303520" cy="2651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supplier_restock_capit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79E5" w14:textId="54BA8CC3" w:rsidR="00000000" w:rsidRPr="004B3349" w:rsidRDefault="004B3349">
      <w:pPr>
        <w:jc w:val="center"/>
        <w:rPr>
          <w:lang w:val="pt-BR"/>
        </w:rPr>
      </w:pPr>
      <w:r>
        <w:rPr>
          <w:i/>
          <w:iCs/>
          <w:color w:val="6E6E6E"/>
          <w:sz w:val="17"/>
          <w:szCs w:val="17"/>
          <w:lang w:val="pt-BR"/>
        </w:rPr>
        <w:t>Figura 2: Necessidades de capital para reposição por fornecedor e déficits de unidades para reposição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083535" w:rsidRPr="000060EA" w14:paraId="3FCDE4D6" w14:textId="77777777">
        <w:trPr>
          <w:jc w:val="center"/>
        </w:trPr>
        <w:tc>
          <w:tcPr>
            <w:tcW w:w="9792" w:type="dxa"/>
            <w:tcBorders>
              <w:left w:val="single" w:sz="32" w:space="0" w:color="C0392B"/>
            </w:tcBorders>
            <w:shd w:val="clear" w:color="auto" w:fill="FDED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421FE1" w14:textId="62D2CC38" w:rsidR="00083535" w:rsidRPr="000060EA" w:rsidRDefault="000060EA" w:rsidP="000060EA">
            <w:pPr>
              <w:spacing w:before="40" w:after="40"/>
              <w:rPr>
                <w:lang w:val="pt-BR"/>
              </w:rPr>
            </w:pPr>
            <w:r>
              <w:rPr>
                <w:b/>
                <w:bCs/>
                <w:color w:val="C0392B"/>
                <w:sz w:val="18"/>
                <w:szCs w:val="18"/>
                <w:lang w:val="pt-BR"/>
              </w:rPr>
              <w:t xml:space="preserve">[RISCO DE QUALIDADE DOS DADOS DOS FORNECEDORES] </w:t>
            </w:r>
            <w:r>
              <w:rPr>
                <w:color w:val="282828"/>
                <w:sz w:val="18"/>
                <w:szCs w:val="18"/>
                <w:lang w:val="pt-BR"/>
              </w:rPr>
              <w:t xml:space="preserve">A </w:t>
            </w:r>
            <w:proofErr w:type="spellStart"/>
            <w:r>
              <w:rPr>
                <w:color w:val="282828"/>
                <w:sz w:val="18"/>
                <w:szCs w:val="18"/>
                <w:lang w:val="pt-BR"/>
              </w:rPr>
              <w:t>Ironwood</w:t>
            </w:r>
            <w:proofErr w:type="spellEnd"/>
            <w:r>
              <w:rPr>
                <w:color w:val="282828"/>
                <w:sz w:val="18"/>
                <w:szCs w:val="18"/>
                <w:lang w:val="pt-BR"/>
              </w:rPr>
              <w:t xml:space="preserve"> Tools fornece Hand </w:t>
            </w:r>
            <w:proofErr w:type="spellStart"/>
            <w:r>
              <w:rPr>
                <w:color w:val="282828"/>
                <w:sz w:val="18"/>
                <w:szCs w:val="18"/>
                <w:lang w:val="pt-BR"/>
              </w:rPr>
              <w:t>Cultivator</w:t>
            </w:r>
            <w:proofErr w:type="spellEnd"/>
            <w:r>
              <w:rPr>
                <w:color w:val="282828"/>
                <w:sz w:val="18"/>
                <w:szCs w:val="18"/>
                <w:lang w:val="pt-BR"/>
              </w:rPr>
              <w:t xml:space="preserve"> (#11), que precisa de reposição, mas NÃO possui e-mail de contato cadastrado. A área de operações não pode transmitir pedidos de compra automatizados. O painel deve exibir um alerta operacional destacado, solicitando à equipe que atualize os dados cadastrais do fornecedor.</w:t>
            </w:r>
          </w:p>
        </w:tc>
      </w:tr>
    </w:tbl>
    <w:p w14:paraId="58D0C75F" w14:textId="77777777" w:rsidR="00083535" w:rsidRPr="000060EA" w:rsidRDefault="00083535">
      <w:pPr>
        <w:spacing w:after="60"/>
        <w:rPr>
          <w:lang w:val="pt-BR"/>
        </w:rPr>
      </w:pPr>
    </w:p>
    <w:p w14:paraId="5C7D7B59" w14:textId="1D14EA8D" w:rsidR="00000000" w:rsidRPr="004729E9" w:rsidRDefault="004729E9">
      <w:pPr>
        <w:keepNext/>
        <w:spacing w:before="320" w:after="100"/>
        <w:rPr>
          <w:lang w:val="pt-BR"/>
        </w:rPr>
      </w:pPr>
      <w:r>
        <w:rPr>
          <w:b/>
          <w:bCs/>
          <w:color w:val="1B365D"/>
          <w:sz w:val="28"/>
          <w:szCs w:val="28"/>
          <w:lang w:val="pt-BR"/>
        </w:rPr>
        <w:t>3. Geração de ideias com IA, avaliação crítica e análise de compensações</w:t>
      </w:r>
    </w:p>
    <w:p w14:paraId="54F1FE7D" w14:textId="6EE4EA0E" w:rsidR="00000000" w:rsidRPr="00D92180" w:rsidRDefault="00D92180">
      <w:pPr>
        <w:spacing w:after="80"/>
        <w:rPr>
          <w:lang w:val="pt-BR"/>
        </w:rPr>
      </w:pPr>
      <w:r>
        <w:rPr>
          <w:lang w:val="pt-BR"/>
        </w:rPr>
        <w:t>Em alinhamento com os objetivos centrais da tarefa, a inteligência artificial foi utilizada durante a fase de projeto para gerar ideias de indicadores, visualizações e análises avançadas. É importante destacar que cada sugestão da IA foi submetida a uma avaliação empírica rigorosa quanto à pertinência para o negócio, à viabilidade computacional e às restrições do banco de dados.</w:t>
      </w:r>
    </w:p>
    <w:p w14:paraId="62BCF699" w14:textId="408F9F6D" w:rsidR="00000000" w:rsidRPr="00FD7740" w:rsidRDefault="00FD7740">
      <w:pPr>
        <w:keepNext/>
        <w:spacing w:before="240" w:after="60"/>
        <w:rPr>
          <w:lang w:val="pt-BR"/>
        </w:rPr>
      </w:pPr>
      <w:r>
        <w:rPr>
          <w:b/>
          <w:bCs/>
          <w:color w:val="2E6B9E"/>
          <w:sz w:val="23"/>
          <w:szCs w:val="23"/>
          <w:lang w:val="pt-BR"/>
        </w:rPr>
        <w:t>3.1 Matriz de avaliação das sugestões da IA</w:t>
      </w:r>
    </w:p>
    <w:p w14:paraId="064D28B9" w14:textId="41D300CC" w:rsidR="00000000" w:rsidRPr="00A7664F" w:rsidRDefault="00A7664F">
      <w:pPr>
        <w:spacing w:after="80"/>
        <w:rPr>
          <w:lang w:val="pt-BR"/>
        </w:rPr>
      </w:pPr>
      <w:r>
        <w:rPr>
          <w:lang w:val="pt-BR"/>
        </w:rPr>
        <w:t>A matriz de avaliação a seguir documenta os recursos analíticos propostos, sua avaliação em relação ao esquema disponível e a decisão arquitetural final: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3312"/>
        <w:gridCol w:w="1152"/>
        <w:gridCol w:w="3312"/>
      </w:tblGrid>
      <w:tr w:rsidR="00083535" w:rsidRPr="002F026D" w14:paraId="273E69E0" w14:textId="77777777">
        <w:trPr>
          <w:jc w:val="center"/>
        </w:trPr>
        <w:tc>
          <w:tcPr>
            <w:tcW w:w="2016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1FEC37" w14:textId="35330FB2" w:rsidR="00083535" w:rsidRDefault="0020110C" w:rsidP="0020110C">
            <w:pPr>
              <w:spacing w:before="40" w:after="40"/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Recurso sugerido pela IA</w:t>
            </w:r>
          </w:p>
        </w:tc>
        <w:tc>
          <w:tcPr>
            <w:tcW w:w="3312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B5DDDC" w14:textId="7A48247C" w:rsidR="00083535" w:rsidRDefault="003E300A" w:rsidP="003E300A">
            <w:pPr>
              <w:spacing w:before="40" w:after="40"/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Capacidade analítica proposta</w:t>
            </w:r>
          </w:p>
        </w:tc>
        <w:tc>
          <w:tcPr>
            <w:tcW w:w="1152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0D1FA2" w14:textId="09D58031" w:rsidR="00083535" w:rsidRDefault="00D502A2" w:rsidP="00D502A2">
            <w:pPr>
              <w:spacing w:before="40" w:after="40"/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Decisão</w:t>
            </w:r>
          </w:p>
        </w:tc>
        <w:tc>
          <w:tcPr>
            <w:tcW w:w="3312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83541A" w14:textId="625436CD" w:rsidR="00083535" w:rsidRPr="002F026D" w:rsidRDefault="002F026D" w:rsidP="002F026D">
            <w:pPr>
              <w:spacing w:before="40" w:after="40"/>
              <w:rPr>
                <w:lang w:val="pt-BR"/>
              </w:rPr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Avaliação crítica e justificativa de negócio</w:t>
            </w:r>
          </w:p>
        </w:tc>
      </w:tr>
      <w:tr w:rsidR="00083535" w:rsidRPr="00E341DC" w14:paraId="63022324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076BE" w14:textId="4D10DCF9" w:rsidR="00083535" w:rsidRPr="00961988" w:rsidRDefault="00961988" w:rsidP="00961988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lastRenderedPageBreak/>
              <w:t>Estoque de segurança dinâmico / ROP baseado no prazo de entrega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880BA0" w14:textId="7FD8FB28" w:rsidR="00083535" w:rsidRPr="001E30DF" w:rsidRDefault="001E30DF" w:rsidP="001E30DF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 xml:space="preserve">Calcular pontos de reposição dinâmicos (ROP = d * L + z * </w:t>
            </w:r>
            <w:proofErr w:type="spellStart"/>
            <w:r>
              <w:rPr>
                <w:sz w:val="16"/>
                <w:szCs w:val="16"/>
                <w:lang w:val="pt-BR"/>
              </w:rPr>
              <w:t>sigma_L</w:t>
            </w:r>
            <w:proofErr w:type="spellEnd"/>
            <w:r>
              <w:rPr>
                <w:sz w:val="16"/>
                <w:szCs w:val="16"/>
                <w:lang w:val="pt-BR"/>
              </w:rPr>
              <w:t>) com base na variação do tempo de transporte dos fornecedores.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32C03C" w14:textId="2BC38DAC" w:rsidR="00083535" w:rsidRDefault="0001503E" w:rsidP="0001503E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REJEITADO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057FBB" w14:textId="6F106F8C" w:rsidR="00083535" w:rsidRPr="00E341DC" w:rsidRDefault="00E341DC" w:rsidP="00E341DC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O banco de dados não contém prazos de entrega dos fornecedores nem datas de movimentação de estoque. Implementar um ROP dinâmico exigiria premissas inventadas, produzindo uma falsa precisão perigosa.</w:t>
            </w:r>
          </w:p>
        </w:tc>
      </w:tr>
      <w:tr w:rsidR="00083535" w:rsidRPr="00865B16" w14:paraId="5C07AD42" w14:textId="77777777">
        <w:trPr>
          <w:jc w:val="center"/>
        </w:trPr>
        <w:tc>
          <w:tcPr>
            <w:tcW w:w="201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0AFFCE" w14:textId="34C3BFAD" w:rsidR="00083535" w:rsidRPr="00D6687F" w:rsidRDefault="00D6687F" w:rsidP="00D6687F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Previsão de vendas por séries temporais com aprendizado de máquina</w:t>
            </w:r>
          </w:p>
        </w:tc>
        <w:tc>
          <w:tcPr>
            <w:tcW w:w="3312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478FA" w14:textId="02236A3B" w:rsidR="00083535" w:rsidRPr="00610174" w:rsidRDefault="00610174" w:rsidP="00610174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 xml:space="preserve">Implementar </w:t>
            </w:r>
            <w:proofErr w:type="spellStart"/>
            <w:r>
              <w:rPr>
                <w:sz w:val="16"/>
                <w:szCs w:val="16"/>
                <w:lang w:val="pt-BR"/>
              </w:rPr>
              <w:t>Prophet</w:t>
            </w:r>
            <w:proofErr w:type="spellEnd"/>
            <w:r>
              <w:rPr>
                <w:sz w:val="16"/>
                <w:szCs w:val="16"/>
                <w:lang w:val="pt-BR"/>
              </w:rPr>
              <w:t xml:space="preserve">/ARIMA para prever a demanda dos </w:t>
            </w:r>
            <w:proofErr w:type="spellStart"/>
            <w:r>
              <w:rPr>
                <w:sz w:val="16"/>
                <w:szCs w:val="16"/>
                <w:lang w:val="pt-BR"/>
              </w:rPr>
              <w:t>SKUs</w:t>
            </w:r>
            <w:proofErr w:type="spellEnd"/>
            <w:r>
              <w:rPr>
                <w:sz w:val="16"/>
                <w:szCs w:val="16"/>
                <w:lang w:val="pt-BR"/>
              </w:rPr>
              <w:t xml:space="preserve"> nos próximos 30 dias usando os registros de data e hora dos pedidos.</w:t>
            </w:r>
          </w:p>
        </w:tc>
        <w:tc>
          <w:tcPr>
            <w:tcW w:w="1152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A1BAF3" w14:textId="41864229" w:rsidR="00083535" w:rsidRDefault="00AA441F" w:rsidP="00AA441F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REJEITADO</w:t>
            </w:r>
          </w:p>
        </w:tc>
        <w:tc>
          <w:tcPr>
            <w:tcW w:w="3312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8DFBF5" w14:textId="4BA32F93" w:rsidR="00083535" w:rsidRPr="00865B16" w:rsidRDefault="00865B16" w:rsidP="00865B16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 xml:space="preserve">O conjunto de dados contém apenas 24 pedidos ao longo de 5 meses (~0,16 pedido/dia). Algoritmos estatísticos de séries temporais falham com dados extremamente esparsos, com risco de </w:t>
            </w:r>
            <w:proofErr w:type="spellStart"/>
            <w:r>
              <w:rPr>
                <w:sz w:val="16"/>
                <w:szCs w:val="16"/>
                <w:lang w:val="pt-BR"/>
              </w:rPr>
              <w:t>sobreajuste</w:t>
            </w:r>
            <w:proofErr w:type="spellEnd"/>
            <w:r>
              <w:rPr>
                <w:sz w:val="16"/>
                <w:szCs w:val="16"/>
                <w:lang w:val="pt-BR"/>
              </w:rPr>
              <w:t xml:space="preserve"> severo.</w:t>
            </w:r>
          </w:p>
        </w:tc>
      </w:tr>
      <w:tr w:rsidR="00083535" w:rsidRPr="006926E8" w14:paraId="5B2A5F2D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EB337" w14:textId="4596D796" w:rsidR="00083535" w:rsidRPr="006B3DCB" w:rsidRDefault="006B3DCB" w:rsidP="006B3DCB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Otimização do lote econômico de compra (EOQ)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7E1095" w14:textId="4D2860F1" w:rsidR="00083535" w:rsidRPr="004B047D" w:rsidRDefault="004B047D" w:rsidP="004B047D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Calcular matematicamente o tamanho do lote que minimiza o custo anual de manutenção do estoque em relação ao custo fixo por pedido.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4F0889" w14:textId="459A409C" w:rsidR="00083535" w:rsidRDefault="00516104" w:rsidP="00516104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ADIADO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073288" w14:textId="63557753" w:rsidR="00083535" w:rsidRPr="006926E8" w:rsidRDefault="006926E8" w:rsidP="006926E8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Exige o percentual anual do custo de manutenção do estoque (H) e o custo fixo de emissão do pedido (S), nenhum dos quais existe no esquema. Substituído por um multiplicador heurístico do nível-alvo de estoque (2x ROP).</w:t>
            </w:r>
          </w:p>
        </w:tc>
      </w:tr>
      <w:tr w:rsidR="00083535" w:rsidRPr="000108F7" w14:paraId="4D6CC8E8" w14:textId="77777777">
        <w:trPr>
          <w:jc w:val="center"/>
        </w:trPr>
        <w:tc>
          <w:tcPr>
            <w:tcW w:w="201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921E0A" w14:textId="020FBCD5" w:rsidR="00083535" w:rsidRPr="00CE6118" w:rsidRDefault="00CE6118" w:rsidP="00CE6118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Razão e matriz entre estoque e velocidade de vendas</w:t>
            </w:r>
          </w:p>
        </w:tc>
        <w:tc>
          <w:tcPr>
            <w:tcW w:w="3312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970D33" w14:textId="68E79950" w:rsidR="00083535" w:rsidRPr="00DF2A2F" w:rsidRDefault="00DF2A2F" w:rsidP="00DF2A2F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 xml:space="preserve">Representar o estoque atual em relação ao volume de vendas em um gráfico de dispersão de 4 quadrantes para isolar os </w:t>
            </w:r>
            <w:proofErr w:type="spellStart"/>
            <w:r>
              <w:rPr>
                <w:sz w:val="16"/>
                <w:szCs w:val="16"/>
                <w:lang w:val="pt-BR"/>
              </w:rPr>
              <w:t>SKUs</w:t>
            </w:r>
            <w:proofErr w:type="spellEnd"/>
            <w:r>
              <w:rPr>
                <w:sz w:val="16"/>
                <w:szCs w:val="16"/>
                <w:lang w:val="pt-BR"/>
              </w:rPr>
              <w:t xml:space="preserve"> de alto risco.</w:t>
            </w:r>
          </w:p>
        </w:tc>
        <w:tc>
          <w:tcPr>
            <w:tcW w:w="1152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E20D69" w14:textId="7215CE7E" w:rsidR="00083535" w:rsidRDefault="00CE61DB" w:rsidP="00CE61DB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ADOTADO</w:t>
            </w:r>
          </w:p>
        </w:tc>
        <w:tc>
          <w:tcPr>
            <w:tcW w:w="3312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92B3E" w14:textId="7DE85BCB" w:rsidR="00083535" w:rsidRPr="000108F7" w:rsidRDefault="000108F7" w:rsidP="000108F7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Altamente viável. Distingue imediatamente os itens mais vendidos em risco do excedente saudável, proporcionando à área de operações uma priorização visual intuitiva.</w:t>
            </w:r>
          </w:p>
        </w:tc>
      </w:tr>
      <w:tr w:rsidR="00083535" w:rsidRPr="003A3919" w14:paraId="3E4A752E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644EE3" w14:textId="6A896357" w:rsidR="00083535" w:rsidRPr="002332D2" w:rsidRDefault="002332D2" w:rsidP="002332D2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Triagem operacional em múltiplos níveis (P1-P5)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3335CD" w14:textId="0382D805" w:rsidR="00083535" w:rsidRPr="00270B90" w:rsidRDefault="00270B90" w:rsidP="00270B90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Classificar o estoque em 5 níveis distintos de ação, combinando a situação de ruptura, o déficit em relação ao ROP e o volume de vendas.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A3E36C" w14:textId="1396689C" w:rsidR="00083535" w:rsidRDefault="00A24EBE" w:rsidP="00A24EBE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ADOTADO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879EE" w14:textId="32117D84" w:rsidR="00083535" w:rsidRPr="003A3919" w:rsidRDefault="003A3919" w:rsidP="003A3919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Fornece regras claras de decisão para a equipe de compras, em vez de apresentar uma lista indiferenciada de números.</w:t>
            </w:r>
          </w:p>
        </w:tc>
      </w:tr>
      <w:tr w:rsidR="00083535" w:rsidRPr="00A10834" w14:paraId="2AC06D70" w14:textId="77777777">
        <w:trPr>
          <w:jc w:val="center"/>
        </w:trPr>
        <w:tc>
          <w:tcPr>
            <w:tcW w:w="201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E37C2" w14:textId="1F5625D5" w:rsidR="00083535" w:rsidRPr="008434A9" w:rsidRDefault="008434A9" w:rsidP="008434A9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Consolidação dos pedidos de compra por fornecedor e alertas de dados</w:t>
            </w:r>
          </w:p>
        </w:tc>
        <w:tc>
          <w:tcPr>
            <w:tcW w:w="3312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2DE359" w14:textId="079B4503" w:rsidR="00083535" w:rsidRPr="0082314A" w:rsidRDefault="0082314A" w:rsidP="0082314A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Agregar as unidades necessárias para reposição e o capital por fornecedor, destacando e-mails de contato ausentes.</w:t>
            </w:r>
          </w:p>
        </w:tc>
        <w:tc>
          <w:tcPr>
            <w:tcW w:w="1152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786F4" w14:textId="5145CEB6" w:rsidR="00083535" w:rsidRDefault="005E3537" w:rsidP="005E3537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ADOTADO</w:t>
            </w:r>
          </w:p>
        </w:tc>
        <w:tc>
          <w:tcPr>
            <w:tcW w:w="3312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810C45" w14:textId="6D33EED2" w:rsidR="00083535" w:rsidRPr="00A10834" w:rsidRDefault="00A10834" w:rsidP="00A10834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 xml:space="preserve">Aborda diretamente os gargalos do fluxo de compras e revela problemas de governança de dados (e-mail ausente da </w:t>
            </w:r>
            <w:proofErr w:type="spellStart"/>
            <w:r>
              <w:rPr>
                <w:sz w:val="16"/>
                <w:szCs w:val="16"/>
                <w:lang w:val="pt-BR"/>
              </w:rPr>
              <w:t>Ironwood</w:t>
            </w:r>
            <w:proofErr w:type="spellEnd"/>
            <w:r>
              <w:rPr>
                <w:sz w:val="16"/>
                <w:szCs w:val="16"/>
                <w:lang w:val="pt-BR"/>
              </w:rPr>
              <w:t xml:space="preserve"> Tools).</w:t>
            </w:r>
          </w:p>
        </w:tc>
      </w:tr>
    </w:tbl>
    <w:p w14:paraId="33332845" w14:textId="77777777" w:rsidR="00083535" w:rsidRPr="00A10834" w:rsidRDefault="00083535">
      <w:pPr>
        <w:spacing w:after="80"/>
        <w:rPr>
          <w:lang w:val="pt-BR"/>
        </w:rPr>
      </w:pPr>
    </w:p>
    <w:p w14:paraId="4C9CBCF3" w14:textId="060BB7F2" w:rsidR="00000000" w:rsidRDefault="00B6585F">
      <w:pPr>
        <w:keepNext/>
        <w:spacing w:before="240" w:after="60"/>
      </w:pPr>
      <w:r w:rsidRPr="00B6585F">
        <w:rPr>
          <w:b/>
          <w:bCs/>
          <w:color w:val="2E6B9E"/>
          <w:sz w:val="23"/>
          <w:szCs w:val="23"/>
          <w:lang w:val="en-CA"/>
        </w:rPr>
        <w:t xml:space="preserve">3.2 </w:t>
      </w:r>
      <w:proofErr w:type="spellStart"/>
      <w:r w:rsidRPr="00B6585F">
        <w:rPr>
          <w:b/>
          <w:bCs/>
          <w:color w:val="2E6B9E"/>
          <w:sz w:val="23"/>
          <w:szCs w:val="23"/>
          <w:lang w:val="en-CA"/>
        </w:rPr>
        <w:t>Justificativa</w:t>
      </w:r>
      <w:proofErr w:type="spellEnd"/>
      <w:r w:rsidRPr="00B6585F">
        <w:rPr>
          <w:b/>
          <w:bCs/>
          <w:color w:val="2E6B9E"/>
          <w:sz w:val="23"/>
          <w:szCs w:val="23"/>
          <w:lang w:val="en-CA"/>
        </w:rPr>
        <w:t xml:space="preserve"> </w:t>
      </w:r>
      <w:proofErr w:type="spellStart"/>
      <w:r w:rsidRPr="00B6585F">
        <w:rPr>
          <w:b/>
          <w:bCs/>
          <w:color w:val="2E6B9E"/>
          <w:sz w:val="23"/>
          <w:szCs w:val="23"/>
          <w:lang w:val="en-CA"/>
        </w:rPr>
        <w:t>aprofundada</w:t>
      </w:r>
      <w:proofErr w:type="spellEnd"/>
      <w:r w:rsidRPr="00B6585F">
        <w:rPr>
          <w:b/>
          <w:bCs/>
          <w:color w:val="2E6B9E"/>
          <w:sz w:val="23"/>
          <w:szCs w:val="23"/>
          <w:lang w:val="en-CA"/>
        </w:rPr>
        <w:t xml:space="preserve"> das </w:t>
      </w:r>
      <w:proofErr w:type="spellStart"/>
      <w:r w:rsidRPr="00B6585F">
        <w:rPr>
          <w:b/>
          <w:bCs/>
          <w:color w:val="2E6B9E"/>
          <w:sz w:val="23"/>
          <w:szCs w:val="23"/>
          <w:lang w:val="en-CA"/>
        </w:rPr>
        <w:t>propostas</w:t>
      </w:r>
      <w:proofErr w:type="spellEnd"/>
      <w:r w:rsidRPr="00B6585F">
        <w:rPr>
          <w:b/>
          <w:bCs/>
          <w:color w:val="2E6B9E"/>
          <w:sz w:val="23"/>
          <w:szCs w:val="23"/>
          <w:lang w:val="en-CA"/>
        </w:rPr>
        <w:t xml:space="preserve"> </w:t>
      </w:r>
      <w:proofErr w:type="spellStart"/>
      <w:r w:rsidRPr="00B6585F">
        <w:rPr>
          <w:b/>
          <w:bCs/>
          <w:color w:val="2E6B9E"/>
          <w:sz w:val="23"/>
          <w:szCs w:val="23"/>
          <w:lang w:val="en-CA"/>
        </w:rPr>
        <w:t>rejeitadas</w:t>
      </w:r>
      <w:proofErr w:type="spellEnd"/>
    </w:p>
    <w:p w14:paraId="3409A6F8" w14:textId="68E8BD09" w:rsidR="00000000" w:rsidRPr="00FE0BA1" w:rsidRDefault="00FE0BA1">
      <w:pPr>
        <w:spacing w:after="80"/>
        <w:rPr>
          <w:lang w:val="pt-BR"/>
        </w:rPr>
      </w:pPr>
      <w:r>
        <w:rPr>
          <w:lang w:val="pt-BR"/>
        </w:rPr>
        <w:t>Uma responsabilidade essencial na análise de negócios é saber o que NÃO desenvolver. Incorporar algoritmos inviáveis cria resultados enganosos que comprometem a confiança operacional:</w:t>
      </w:r>
    </w:p>
    <w:p w14:paraId="71575920" w14:textId="58E99EB2" w:rsidR="00000000" w:rsidRPr="0005259A" w:rsidRDefault="0005259A" w:rsidP="0005259A">
      <w:pPr>
        <w:pStyle w:val="ListBullet"/>
        <w:rPr>
          <w:lang w:val="pt-BR"/>
        </w:rPr>
      </w:pPr>
      <w:r>
        <w:rPr>
          <w:b/>
          <w:bCs/>
          <w:color w:val="1B365D"/>
          <w:lang w:val="pt-BR"/>
        </w:rPr>
        <w:t xml:space="preserve">Rejeição 1 - ROP dinâmico: </w:t>
      </w:r>
      <w:proofErr w:type="gramStart"/>
      <w:r>
        <w:rPr>
          <w:lang w:val="pt-BR"/>
        </w:rPr>
        <w:t>Por que</w:t>
      </w:r>
      <w:proofErr w:type="gramEnd"/>
      <w:r>
        <w:rPr>
          <w:lang w:val="pt-BR"/>
        </w:rPr>
        <w:t xml:space="preserve"> os pontos de reposição dinâmicos foram rejeitados: os modelos teóricos de estoque determinam que o estoque de segurança depende da variância da demanda durante o prazo de entrega do fornecedor. Entretanto, </w:t>
      </w:r>
      <w:proofErr w:type="spellStart"/>
      <w:r>
        <w:rPr>
          <w:lang w:val="pt-BR"/>
        </w:rPr>
        <w:t>garden_shop.db</w:t>
      </w:r>
      <w:proofErr w:type="spellEnd"/>
      <w:r>
        <w:rPr>
          <w:lang w:val="pt-BR"/>
        </w:rPr>
        <w:t xml:space="preserve"> não contém prazos de entrega nem histórico de entregas dos fornecedores. Tentar calcular um ROP dinâmico inventando prazos de entrega orientaria incorretamente a equipe de compras e comprometeria a confiabilidade do armazém.</w:t>
      </w:r>
    </w:p>
    <w:p w14:paraId="3F030315" w14:textId="218DC3B8" w:rsidR="00000000" w:rsidRPr="00380475" w:rsidRDefault="00380475" w:rsidP="00380475">
      <w:pPr>
        <w:pStyle w:val="ListBullet"/>
        <w:rPr>
          <w:lang w:val="pt-BR"/>
        </w:rPr>
      </w:pPr>
      <w:r>
        <w:rPr>
          <w:b/>
          <w:bCs/>
          <w:color w:val="1B365D"/>
          <w:lang w:val="pt-BR"/>
        </w:rPr>
        <w:t xml:space="preserve">Rejeição 2 - Previsão de demanda com aprendizado de máquina: </w:t>
      </w:r>
      <w:r>
        <w:rPr>
          <w:lang w:val="pt-BR"/>
        </w:rPr>
        <w:t>Por que os modelos preditivos de séries temporais foram rejeitados: 24 transações de clientes ao longo de 152 dias representam uma escassez extrema de dados. Modelos de aprendizado de máquina exigem centenas de observações sazonais regulares para separar o sinal do ruído. Aplicar algoritmos de previsão neste caso produziria linhas de tendência arbitrárias disfarçadas de IA avançada.</w:t>
      </w:r>
    </w:p>
    <w:p w14:paraId="719A0A2D" w14:textId="7D4C1B5C" w:rsidR="00000000" w:rsidRPr="009677BB" w:rsidRDefault="009677BB" w:rsidP="009677BB">
      <w:pPr>
        <w:pStyle w:val="ListBullet"/>
        <w:rPr>
          <w:lang w:val="pt-BR"/>
        </w:rPr>
      </w:pPr>
      <w:r>
        <w:rPr>
          <w:b/>
          <w:bCs/>
          <w:color w:val="1B365D"/>
          <w:lang w:val="pt-BR"/>
        </w:rPr>
        <w:t xml:space="preserve">Rejeição 3 - EOQ teórico: </w:t>
      </w:r>
      <w:proofErr w:type="gramStart"/>
      <w:r>
        <w:rPr>
          <w:lang w:val="pt-BR"/>
        </w:rPr>
        <w:t>Por que</w:t>
      </w:r>
      <w:proofErr w:type="gramEnd"/>
      <w:r>
        <w:rPr>
          <w:lang w:val="pt-BR"/>
        </w:rPr>
        <w:t xml:space="preserve"> o EOQ clássico foi adiado: o EOQ exige custos quantificáveis de manutenção do estoque (custo do capital, aluguel do armazém, seguro e deterioração) e custos administrativos de processamento dos pedidos de compra. Na ausência desses dados, uma heurística prática de reposição de 2x o nível de reposição oferece imediatamente uma reserva de segurança robusta.</w:t>
      </w:r>
    </w:p>
    <w:p w14:paraId="3D85607A" w14:textId="68EA1BCF" w:rsidR="00000000" w:rsidRPr="009216AD" w:rsidRDefault="009216AD">
      <w:pPr>
        <w:keepNext/>
        <w:spacing w:before="320" w:after="100"/>
        <w:rPr>
          <w:lang w:val="pt-BR"/>
        </w:rPr>
      </w:pPr>
      <w:r>
        <w:rPr>
          <w:b/>
          <w:bCs/>
          <w:color w:val="1B365D"/>
          <w:sz w:val="28"/>
          <w:szCs w:val="28"/>
          <w:lang w:val="pt-BR"/>
        </w:rPr>
        <w:lastRenderedPageBreak/>
        <w:t>4. Indicadores-chave de desempenho (KPIs) e arquitetura da informação</w:t>
      </w:r>
    </w:p>
    <w:p w14:paraId="40D2F32D" w14:textId="32C2D2EE" w:rsidR="00000000" w:rsidRPr="006B24AC" w:rsidRDefault="006B24AC">
      <w:pPr>
        <w:spacing w:after="80"/>
        <w:rPr>
          <w:lang w:val="pt-BR"/>
        </w:rPr>
      </w:pPr>
      <w:r>
        <w:rPr>
          <w:lang w:val="pt-BR"/>
        </w:rPr>
        <w:t>O painel organiza os indicadores em três níveis lógicos: KPIs executivos estratégicos (visão geral do capital e da saúde do armazém), métricas de triagem operacional (urgência imediata de reposição) e indicadores de risco comercial (exposição da receita).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2592"/>
        <w:gridCol w:w="2304"/>
        <w:gridCol w:w="864"/>
        <w:gridCol w:w="864"/>
        <w:gridCol w:w="2592"/>
      </w:tblGrid>
      <w:tr w:rsidR="00083535" w14:paraId="50CEA063" w14:textId="77777777">
        <w:trPr>
          <w:jc w:val="center"/>
        </w:trPr>
        <w:tc>
          <w:tcPr>
            <w:tcW w:w="2016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C7CA6E" w14:textId="71C4579A" w:rsidR="00083535" w:rsidRDefault="005F55B9" w:rsidP="005F55B9">
            <w:pPr>
              <w:spacing w:before="40" w:after="40"/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Nome da métrica</w:t>
            </w:r>
          </w:p>
        </w:tc>
        <w:tc>
          <w:tcPr>
            <w:tcW w:w="2592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ADC9EF" w14:textId="760BECCD" w:rsidR="00083535" w:rsidRDefault="00B357CF" w:rsidP="00B357CF">
            <w:pPr>
              <w:spacing w:before="40" w:after="40"/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Definição de negócio</w:t>
            </w:r>
          </w:p>
        </w:tc>
        <w:tc>
          <w:tcPr>
            <w:tcW w:w="2304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28A5ED" w14:textId="35A35624" w:rsidR="00083535" w:rsidRDefault="000741EB" w:rsidP="000741EB">
            <w:pPr>
              <w:spacing w:before="40" w:after="40"/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Formulação SQL</w:t>
            </w:r>
          </w:p>
        </w:tc>
        <w:tc>
          <w:tcPr>
            <w:tcW w:w="864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722F3D" w14:textId="1F2F6CAA" w:rsidR="00083535" w:rsidRDefault="00F546A9" w:rsidP="00F546A9">
            <w:pPr>
              <w:spacing w:before="40" w:after="40"/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Atual</w:t>
            </w:r>
          </w:p>
        </w:tc>
        <w:tc>
          <w:tcPr>
            <w:tcW w:w="864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8B3591" w14:textId="559317AA" w:rsidR="00083535" w:rsidRDefault="00D465F5" w:rsidP="00D465F5">
            <w:pPr>
              <w:spacing w:before="40" w:after="40"/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Meta</w:t>
            </w:r>
          </w:p>
        </w:tc>
        <w:tc>
          <w:tcPr>
            <w:tcW w:w="2592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92BFA3" w14:textId="79B691A5" w:rsidR="00083535" w:rsidRDefault="008B7F1F" w:rsidP="008B7F1F">
            <w:pPr>
              <w:spacing w:before="40" w:after="40"/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Justificativa operacional</w:t>
            </w:r>
          </w:p>
        </w:tc>
      </w:tr>
      <w:tr w:rsidR="00083535" w:rsidRPr="00CF0EAD" w14:paraId="36C4AB2E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BDD71" w14:textId="38FC3E2C" w:rsidR="00083535" w:rsidRPr="00025FB2" w:rsidRDefault="00025FB2" w:rsidP="00025FB2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Índice de saúde do estoque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9B0BF8" w14:textId="056B86CB" w:rsidR="00083535" w:rsidRPr="00DA3F21" w:rsidRDefault="00DA3F21" w:rsidP="00DA3F21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 xml:space="preserve">% dos </w:t>
            </w:r>
            <w:proofErr w:type="spellStart"/>
            <w:r>
              <w:rPr>
                <w:sz w:val="16"/>
                <w:szCs w:val="16"/>
                <w:lang w:val="pt-BR"/>
              </w:rPr>
              <w:t>SKUs</w:t>
            </w:r>
            <w:proofErr w:type="spellEnd"/>
            <w:r>
              <w:rPr>
                <w:sz w:val="16"/>
                <w:szCs w:val="16"/>
                <w:lang w:val="pt-BR"/>
              </w:rPr>
              <w:t xml:space="preserve"> ativos que atingem ou superam seu nível de reposição de segurança.</w:t>
            </w:r>
          </w:p>
        </w:tc>
        <w:tc>
          <w:tcPr>
            <w:tcW w:w="230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713B8" w14:textId="76EAAAD9" w:rsidR="00083535" w:rsidRDefault="00000000" w:rsidP="00AF639B">
            <w:pPr>
              <w:spacing w:before="20" w:after="20"/>
            </w:pPr>
            <w:proofErr w:type="gramStart"/>
            <w:r>
              <w:rPr>
                <w:sz w:val="16"/>
              </w:rPr>
              <w:t>COUNT(</w:t>
            </w:r>
            <w:proofErr w:type="gramEnd"/>
            <w:r>
              <w:rPr>
                <w:sz w:val="16"/>
              </w:rPr>
              <w:t xml:space="preserve">SKUs </w:t>
            </w:r>
            <w:proofErr w:type="spellStart"/>
            <w:r w:rsidR="00AF639B" w:rsidRPr="00AF639B">
              <w:rPr>
                <w:sz w:val="16"/>
                <w:szCs w:val="16"/>
                <w:lang w:val="en-CA"/>
              </w:rPr>
              <w:t>ativos</w:t>
            </w:r>
            <w:proofErr w:type="spellEnd"/>
            <w:r w:rsidR="00AF639B" w:rsidRPr="00AF639B">
              <w:rPr>
                <w:sz w:val="16"/>
                <w:szCs w:val="16"/>
                <w:lang w:val="en-CA"/>
              </w:rPr>
              <w:t xml:space="preserve"> </w:t>
            </w:r>
            <w:r>
              <w:rPr>
                <w:sz w:val="16"/>
              </w:rPr>
              <w:t xml:space="preserve">&gt;= ROP) / </w:t>
            </w:r>
            <w:proofErr w:type="gramStart"/>
            <w:r>
              <w:rPr>
                <w:sz w:val="16"/>
              </w:rPr>
              <w:t>COUNT(</w:t>
            </w:r>
            <w:proofErr w:type="gramEnd"/>
            <w:r>
              <w:rPr>
                <w:sz w:val="16"/>
              </w:rPr>
              <w:t>SKUs</w:t>
            </w:r>
            <w:r w:rsidR="00AF639B" w:rsidRPr="00AF639B">
              <w:rPr>
                <w:sz w:val="16"/>
                <w:szCs w:val="16"/>
                <w:lang w:val="en-CA"/>
              </w:rPr>
              <w:t xml:space="preserve"> </w:t>
            </w:r>
            <w:proofErr w:type="spellStart"/>
            <w:r w:rsidR="00AF639B" w:rsidRPr="00AF639B">
              <w:rPr>
                <w:sz w:val="16"/>
                <w:szCs w:val="16"/>
                <w:lang w:val="en-CA"/>
              </w:rPr>
              <w:t>ativos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2C3F9B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78.3%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90D4E8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&gt; 90.0%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49994" w14:textId="46F61DEF" w:rsidR="00083535" w:rsidRPr="00CF0EAD" w:rsidRDefault="00CF0EAD" w:rsidP="00CF0EAD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Principal indicador da prontidão geral para atender aos pedidos do catálogo.</w:t>
            </w:r>
          </w:p>
        </w:tc>
      </w:tr>
      <w:tr w:rsidR="00083535" w:rsidRPr="007A45CF" w14:paraId="2EC35C97" w14:textId="77777777">
        <w:trPr>
          <w:jc w:val="center"/>
        </w:trPr>
        <w:tc>
          <w:tcPr>
            <w:tcW w:w="201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E7CECA" w14:textId="0AEA2AA9" w:rsidR="00083535" w:rsidRPr="00CF1D91" w:rsidRDefault="00CF1D91" w:rsidP="00CF1D91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 xml:space="preserve">Quantidade de </w:t>
            </w:r>
            <w:proofErr w:type="spellStart"/>
            <w:r>
              <w:rPr>
                <w:sz w:val="16"/>
                <w:szCs w:val="16"/>
                <w:lang w:val="pt-BR"/>
              </w:rPr>
              <w:t>SKUs</w:t>
            </w:r>
            <w:proofErr w:type="spellEnd"/>
            <w:r>
              <w:rPr>
                <w:sz w:val="16"/>
                <w:szCs w:val="16"/>
                <w:lang w:val="pt-BR"/>
              </w:rPr>
              <w:t xml:space="preserve"> sem estoque</w:t>
            </w:r>
          </w:p>
        </w:tc>
        <w:tc>
          <w:tcPr>
            <w:tcW w:w="2592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F4F560" w14:textId="457C5C03" w:rsidR="00083535" w:rsidRPr="00167978" w:rsidRDefault="00167978" w:rsidP="00167978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Número de produtos ativos com zero unidades físicas em estoque.</w:t>
            </w:r>
          </w:p>
        </w:tc>
        <w:tc>
          <w:tcPr>
            <w:tcW w:w="2304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761D1E" w14:textId="29632668" w:rsidR="00083535" w:rsidRPr="003E5424" w:rsidRDefault="00000000" w:rsidP="003E5424">
            <w:pPr>
              <w:spacing w:before="20" w:after="20"/>
              <w:rPr>
                <w:lang w:val="pt-BR"/>
              </w:rPr>
            </w:pPr>
            <w:proofErr w:type="gramStart"/>
            <w:r w:rsidRPr="003E5424">
              <w:rPr>
                <w:sz w:val="16"/>
                <w:lang w:val="pt-BR"/>
              </w:rPr>
              <w:t>COUNT(</w:t>
            </w:r>
            <w:proofErr w:type="spellStart"/>
            <w:proofErr w:type="gramEnd"/>
            <w:r w:rsidRPr="003E5424">
              <w:rPr>
                <w:sz w:val="16"/>
                <w:lang w:val="pt-BR"/>
              </w:rPr>
              <w:t>SKUs</w:t>
            </w:r>
            <w:proofErr w:type="spellEnd"/>
            <w:r w:rsidRPr="003E5424">
              <w:rPr>
                <w:sz w:val="16"/>
                <w:lang w:val="pt-BR"/>
              </w:rPr>
              <w:t xml:space="preserve"> </w:t>
            </w:r>
            <w:r w:rsidR="003E5424">
              <w:rPr>
                <w:sz w:val="16"/>
                <w:szCs w:val="16"/>
                <w:lang w:val="pt-BR"/>
              </w:rPr>
              <w:t>ativos em que Estoque</w:t>
            </w:r>
            <w:r w:rsidRPr="003E5424">
              <w:rPr>
                <w:sz w:val="16"/>
                <w:lang w:val="pt-BR"/>
              </w:rPr>
              <w:t xml:space="preserve"> = 0)</w:t>
            </w:r>
          </w:p>
        </w:tc>
        <w:tc>
          <w:tcPr>
            <w:tcW w:w="864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47FF69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1 SKU</w:t>
            </w:r>
          </w:p>
        </w:tc>
        <w:tc>
          <w:tcPr>
            <w:tcW w:w="864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1E2E1F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0 SKUs</w:t>
            </w:r>
          </w:p>
        </w:tc>
        <w:tc>
          <w:tcPr>
            <w:tcW w:w="2592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DC1FFA" w14:textId="7571B36F" w:rsidR="00083535" w:rsidRPr="007A45CF" w:rsidRDefault="007A45CF" w:rsidP="007A45CF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Indicador de falha operacional imediata (</w:t>
            </w:r>
            <w:proofErr w:type="spellStart"/>
            <w:r>
              <w:rPr>
                <w:sz w:val="16"/>
                <w:szCs w:val="16"/>
                <w:lang w:val="pt-BR"/>
              </w:rPr>
              <w:t>Hanging</w:t>
            </w:r>
            <w:proofErr w:type="spellEnd"/>
            <w:r>
              <w:rPr>
                <w:sz w:val="16"/>
                <w:szCs w:val="16"/>
                <w:lang w:val="pt-BR"/>
              </w:rPr>
              <w:t xml:space="preserve"> </w:t>
            </w:r>
            <w:proofErr w:type="spellStart"/>
            <w:r>
              <w:rPr>
                <w:sz w:val="16"/>
                <w:szCs w:val="16"/>
                <w:lang w:val="pt-BR"/>
              </w:rPr>
              <w:t>Basket</w:t>
            </w:r>
            <w:proofErr w:type="spellEnd"/>
            <w:r>
              <w:rPr>
                <w:sz w:val="16"/>
                <w:szCs w:val="16"/>
                <w:lang w:val="pt-BR"/>
              </w:rPr>
              <w:t xml:space="preserve"> #14).</w:t>
            </w:r>
          </w:p>
        </w:tc>
      </w:tr>
      <w:tr w:rsidR="00083535" w:rsidRPr="00BD31B0" w14:paraId="6E0AF6C9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3CB20" w14:textId="66CD6A73" w:rsidR="00083535" w:rsidRPr="00CF3E65" w:rsidRDefault="00CF3E65" w:rsidP="00CF3E65">
            <w:pPr>
              <w:spacing w:before="20" w:after="20"/>
              <w:rPr>
                <w:lang w:val="pt-BR"/>
              </w:rPr>
            </w:pPr>
            <w:proofErr w:type="spellStart"/>
            <w:r>
              <w:rPr>
                <w:sz w:val="16"/>
                <w:szCs w:val="16"/>
                <w:lang w:val="pt-BR"/>
              </w:rPr>
              <w:t>SKUs</w:t>
            </w:r>
            <w:proofErr w:type="spellEnd"/>
            <w:r>
              <w:rPr>
                <w:sz w:val="16"/>
                <w:szCs w:val="16"/>
                <w:lang w:val="pt-BR"/>
              </w:rPr>
              <w:t xml:space="preserve"> abaixo do nível de reposição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43BED" w14:textId="202F8E12" w:rsidR="00083535" w:rsidRPr="00910D30" w:rsidRDefault="00910D30" w:rsidP="00910D30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Produtos ativos que exigem pedidos de compra para reposição.</w:t>
            </w:r>
          </w:p>
        </w:tc>
        <w:tc>
          <w:tcPr>
            <w:tcW w:w="230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8BE0DE" w14:textId="6E711001" w:rsidR="00083535" w:rsidRPr="000326EC" w:rsidRDefault="00000000" w:rsidP="000326EC">
            <w:pPr>
              <w:spacing w:before="20" w:after="20"/>
              <w:rPr>
                <w:lang w:val="pt-BR"/>
              </w:rPr>
            </w:pPr>
            <w:proofErr w:type="gramStart"/>
            <w:r w:rsidRPr="000326EC">
              <w:rPr>
                <w:sz w:val="16"/>
                <w:lang w:val="pt-BR"/>
              </w:rPr>
              <w:t>COUNT(</w:t>
            </w:r>
            <w:proofErr w:type="spellStart"/>
            <w:proofErr w:type="gramEnd"/>
            <w:r w:rsidRPr="000326EC">
              <w:rPr>
                <w:sz w:val="16"/>
                <w:lang w:val="pt-BR"/>
              </w:rPr>
              <w:t>SKUs</w:t>
            </w:r>
            <w:proofErr w:type="spellEnd"/>
            <w:r w:rsidRPr="000326EC">
              <w:rPr>
                <w:sz w:val="16"/>
                <w:lang w:val="pt-BR"/>
              </w:rPr>
              <w:t xml:space="preserve"> </w:t>
            </w:r>
            <w:r w:rsidR="000326EC">
              <w:rPr>
                <w:sz w:val="16"/>
                <w:szCs w:val="16"/>
                <w:lang w:val="pt-BR"/>
              </w:rPr>
              <w:t>ativos em que Estoque</w:t>
            </w:r>
            <w:r w:rsidRPr="000326EC">
              <w:rPr>
                <w:sz w:val="16"/>
                <w:lang w:val="pt-BR"/>
              </w:rPr>
              <w:t xml:space="preserve"> &lt; ROP)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3E8276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5 SKUs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FAC3B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0 SKUs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1F123A" w14:textId="12486B8C" w:rsidR="00083535" w:rsidRPr="00BD31B0" w:rsidRDefault="00BD31B0" w:rsidP="00BD31B0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Tamanho da fila principal de reposição para os especialistas em compras.</w:t>
            </w:r>
          </w:p>
        </w:tc>
      </w:tr>
      <w:tr w:rsidR="00083535" w:rsidRPr="00B05B3A" w14:paraId="332F406F" w14:textId="77777777">
        <w:trPr>
          <w:jc w:val="center"/>
        </w:trPr>
        <w:tc>
          <w:tcPr>
            <w:tcW w:w="201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A744E" w14:textId="0BD64180" w:rsidR="00083535" w:rsidRDefault="005333E3" w:rsidP="005333E3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Capital necessário para reposição</w:t>
            </w:r>
          </w:p>
        </w:tc>
        <w:tc>
          <w:tcPr>
            <w:tcW w:w="2592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3CB4C4" w14:textId="2EE2BB67" w:rsidR="00083535" w:rsidRPr="008D3459" w:rsidRDefault="008D3459" w:rsidP="008D3459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 xml:space="preserve">Custo total necessário para devolver todos os </w:t>
            </w:r>
            <w:proofErr w:type="spellStart"/>
            <w:r>
              <w:rPr>
                <w:sz w:val="16"/>
                <w:szCs w:val="16"/>
                <w:lang w:val="pt-BR"/>
              </w:rPr>
              <w:t>SKUs</w:t>
            </w:r>
            <w:proofErr w:type="spellEnd"/>
            <w:r>
              <w:rPr>
                <w:sz w:val="16"/>
                <w:szCs w:val="16"/>
                <w:lang w:val="pt-BR"/>
              </w:rPr>
              <w:t xml:space="preserve"> com estoque insuficiente ao ROP.</w:t>
            </w:r>
          </w:p>
        </w:tc>
        <w:tc>
          <w:tcPr>
            <w:tcW w:w="2304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FBAA4" w14:textId="325230F0" w:rsidR="00083535" w:rsidRPr="00341875" w:rsidRDefault="00341875" w:rsidP="00341875">
            <w:pPr>
              <w:spacing w:before="20" w:after="20"/>
              <w:rPr>
                <w:lang w:val="pt-BR"/>
              </w:rPr>
            </w:pPr>
            <w:proofErr w:type="gramStart"/>
            <w:r>
              <w:rPr>
                <w:sz w:val="16"/>
                <w:szCs w:val="16"/>
                <w:lang w:val="pt-BR"/>
              </w:rPr>
              <w:t>SUM(</w:t>
            </w:r>
            <w:proofErr w:type="gramEnd"/>
            <w:r>
              <w:rPr>
                <w:sz w:val="16"/>
                <w:szCs w:val="16"/>
                <w:lang w:val="pt-BR"/>
              </w:rPr>
              <w:t>(ROP - Estoque) * Custo) para Estoque &lt; ROP</w:t>
            </w:r>
          </w:p>
        </w:tc>
        <w:tc>
          <w:tcPr>
            <w:tcW w:w="864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D7ED95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$152.00</w:t>
            </w:r>
          </w:p>
        </w:tc>
        <w:tc>
          <w:tcPr>
            <w:tcW w:w="864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C25C53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$0.00</w:t>
            </w:r>
          </w:p>
        </w:tc>
        <w:tc>
          <w:tcPr>
            <w:tcW w:w="2592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CA4E9" w14:textId="1A262E64" w:rsidR="00083535" w:rsidRPr="00B05B3A" w:rsidRDefault="00B05B3A" w:rsidP="00B05B3A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Capital de giro imediato necessário para as compras do armazém.</w:t>
            </w:r>
          </w:p>
        </w:tc>
      </w:tr>
      <w:tr w:rsidR="00083535" w:rsidRPr="00541C58" w14:paraId="0105B30C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C7A83C" w14:textId="7EA821C6" w:rsidR="00083535" w:rsidRPr="00B953F4" w:rsidRDefault="00B953F4" w:rsidP="00B953F4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Valor do estoque ativo a custo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DCB55" w14:textId="1C2B7EB2" w:rsidR="00083535" w:rsidRPr="00713310" w:rsidRDefault="00713310" w:rsidP="00713310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Custo total de aquisição do estoque físico ativo disponível.</w:t>
            </w:r>
          </w:p>
        </w:tc>
        <w:tc>
          <w:tcPr>
            <w:tcW w:w="230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BE44EE" w14:textId="01F156B2" w:rsidR="00083535" w:rsidRPr="00842186" w:rsidRDefault="00842186" w:rsidP="00842186">
            <w:pPr>
              <w:spacing w:before="20" w:after="20"/>
              <w:rPr>
                <w:lang w:val="pt-BR"/>
              </w:rPr>
            </w:pPr>
            <w:proofErr w:type="gramStart"/>
            <w:r>
              <w:rPr>
                <w:sz w:val="16"/>
                <w:szCs w:val="16"/>
                <w:lang w:val="pt-BR"/>
              </w:rPr>
              <w:t>SUM(</w:t>
            </w:r>
            <w:proofErr w:type="gramEnd"/>
            <w:r>
              <w:rPr>
                <w:sz w:val="16"/>
                <w:szCs w:val="16"/>
                <w:lang w:val="pt-BR"/>
              </w:rPr>
              <w:t xml:space="preserve">Estoque * Custo) para </w:t>
            </w:r>
            <w:proofErr w:type="spellStart"/>
            <w:r>
              <w:rPr>
                <w:sz w:val="16"/>
                <w:szCs w:val="16"/>
                <w:lang w:val="pt-BR"/>
              </w:rPr>
              <w:t>SKUs</w:t>
            </w:r>
            <w:proofErr w:type="spellEnd"/>
            <w:r>
              <w:rPr>
                <w:sz w:val="16"/>
                <w:szCs w:val="16"/>
                <w:lang w:val="pt-BR"/>
              </w:rPr>
              <w:t xml:space="preserve"> ativos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67627D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$4,731.00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A0AFC" w14:textId="55BE0D6C" w:rsidR="00083535" w:rsidRDefault="002A0078" w:rsidP="002A0078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Monitorado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43A85" w14:textId="497E091D" w:rsidR="00083535" w:rsidRPr="00541C58" w:rsidRDefault="00541C58" w:rsidP="00541C58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Capital de giro total do armazém comprometido com o catálogo ativo.</w:t>
            </w:r>
          </w:p>
        </w:tc>
      </w:tr>
      <w:tr w:rsidR="00083535" w:rsidRPr="004A4378" w14:paraId="21E78849" w14:textId="77777777">
        <w:trPr>
          <w:jc w:val="center"/>
        </w:trPr>
        <w:tc>
          <w:tcPr>
            <w:tcW w:w="201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B285B6" w14:textId="1649D80A" w:rsidR="00083535" w:rsidRDefault="000D2BBD" w:rsidP="000D2BBD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Valor potencial de varejo</w:t>
            </w:r>
          </w:p>
        </w:tc>
        <w:tc>
          <w:tcPr>
            <w:tcW w:w="2592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0735B" w14:textId="024EFD04" w:rsidR="00083535" w:rsidRPr="0031091D" w:rsidRDefault="0031091D" w:rsidP="0031091D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Receita bruta esperada com a venda integral do estoque atual.</w:t>
            </w:r>
          </w:p>
        </w:tc>
        <w:tc>
          <w:tcPr>
            <w:tcW w:w="2304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64000" w14:textId="561E70E8" w:rsidR="00083535" w:rsidRPr="00815DE5" w:rsidRDefault="00815DE5" w:rsidP="00815DE5">
            <w:pPr>
              <w:spacing w:before="20" w:after="20"/>
              <w:rPr>
                <w:lang w:val="pt-BR"/>
              </w:rPr>
            </w:pPr>
            <w:proofErr w:type="gramStart"/>
            <w:r>
              <w:rPr>
                <w:sz w:val="16"/>
                <w:szCs w:val="16"/>
                <w:lang w:val="pt-BR"/>
              </w:rPr>
              <w:t>SUM(</w:t>
            </w:r>
            <w:proofErr w:type="gramEnd"/>
            <w:r>
              <w:rPr>
                <w:sz w:val="16"/>
                <w:szCs w:val="16"/>
                <w:lang w:val="pt-BR"/>
              </w:rPr>
              <w:t xml:space="preserve">Estoque * Preço) para </w:t>
            </w:r>
            <w:proofErr w:type="spellStart"/>
            <w:r>
              <w:rPr>
                <w:sz w:val="16"/>
                <w:szCs w:val="16"/>
                <w:lang w:val="pt-BR"/>
              </w:rPr>
              <w:t>SKUs</w:t>
            </w:r>
            <w:proofErr w:type="spellEnd"/>
            <w:r>
              <w:rPr>
                <w:sz w:val="16"/>
                <w:szCs w:val="16"/>
                <w:lang w:val="pt-BR"/>
              </w:rPr>
              <w:t xml:space="preserve"> ativos</w:t>
            </w:r>
          </w:p>
        </w:tc>
        <w:tc>
          <w:tcPr>
            <w:tcW w:w="864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A226F3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$10,321.25</w:t>
            </w:r>
          </w:p>
        </w:tc>
        <w:tc>
          <w:tcPr>
            <w:tcW w:w="864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BD2825" w14:textId="67F16A93" w:rsidR="00083535" w:rsidRDefault="00455CE0" w:rsidP="00455CE0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Monitorado</w:t>
            </w:r>
          </w:p>
        </w:tc>
        <w:tc>
          <w:tcPr>
            <w:tcW w:w="2592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B9F48D" w14:textId="18F1E72E" w:rsidR="00083535" w:rsidRPr="004A4378" w:rsidRDefault="004A4378" w:rsidP="004A4378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Potencial máximo de receita bruta das unidades atualmente disponíveis.</w:t>
            </w:r>
          </w:p>
        </w:tc>
      </w:tr>
      <w:tr w:rsidR="00083535" w:rsidRPr="00E17C7A" w14:paraId="1168D119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421CD" w14:textId="3D7C45B7" w:rsidR="00083535" w:rsidRDefault="002973AC" w:rsidP="002973AC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Margem bruta do catálogo (%)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7181AC" w14:textId="09510E7C" w:rsidR="00083535" w:rsidRPr="00B36D69" w:rsidRDefault="00B36D69" w:rsidP="00B36D69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Margem de lucro bruto potencial do estoque ativo do armazém.</w:t>
            </w:r>
          </w:p>
        </w:tc>
        <w:tc>
          <w:tcPr>
            <w:tcW w:w="230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89945" w14:textId="11B12A9D" w:rsidR="00083535" w:rsidRPr="00563292" w:rsidRDefault="00563292" w:rsidP="00563292">
            <w:pPr>
              <w:spacing w:before="20" w:after="20"/>
              <w:rPr>
                <w:lang w:val="pt-BR"/>
              </w:rPr>
            </w:pPr>
            <w:proofErr w:type="gramStart"/>
            <w:r>
              <w:rPr>
                <w:sz w:val="16"/>
                <w:szCs w:val="16"/>
                <w:lang w:val="pt-BR"/>
              </w:rPr>
              <w:t>SUM(</w:t>
            </w:r>
            <w:proofErr w:type="gramEnd"/>
            <w:r>
              <w:rPr>
                <w:sz w:val="16"/>
                <w:szCs w:val="16"/>
                <w:lang w:val="pt-BR"/>
              </w:rPr>
              <w:t xml:space="preserve">Estoque * (Preço - Custo)) / </w:t>
            </w:r>
            <w:proofErr w:type="gramStart"/>
            <w:r>
              <w:rPr>
                <w:sz w:val="16"/>
                <w:szCs w:val="16"/>
                <w:lang w:val="pt-BR"/>
              </w:rPr>
              <w:t>SUM(</w:t>
            </w:r>
            <w:proofErr w:type="gramEnd"/>
            <w:r>
              <w:rPr>
                <w:sz w:val="16"/>
                <w:szCs w:val="16"/>
                <w:lang w:val="pt-BR"/>
              </w:rPr>
              <w:t>Estoque * Preço)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CDA97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54.16%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0A8343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&gt; 50.0%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A61DA" w14:textId="58A04991" w:rsidR="00083535" w:rsidRPr="00E17C7A" w:rsidRDefault="00E17C7A" w:rsidP="00E17C7A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Referência de rentabilidade comercial dos investimentos em estoque.</w:t>
            </w:r>
          </w:p>
        </w:tc>
      </w:tr>
      <w:tr w:rsidR="00083535" w:rsidRPr="00D1221D" w14:paraId="6A062734" w14:textId="77777777">
        <w:trPr>
          <w:jc w:val="center"/>
        </w:trPr>
        <w:tc>
          <w:tcPr>
            <w:tcW w:w="2016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A6AF2" w14:textId="02A8E3F9" w:rsidR="00083535" w:rsidRDefault="00400BAE" w:rsidP="00400BAE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Receita em risco imediato</w:t>
            </w:r>
          </w:p>
        </w:tc>
        <w:tc>
          <w:tcPr>
            <w:tcW w:w="2592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55AEF6" w14:textId="1349CE2B" w:rsidR="00083535" w:rsidRPr="004D058C" w:rsidRDefault="004D058C" w:rsidP="004D058C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 xml:space="preserve">Receita bruta gerada pelos </w:t>
            </w:r>
            <w:proofErr w:type="spellStart"/>
            <w:r>
              <w:rPr>
                <w:sz w:val="16"/>
                <w:szCs w:val="16"/>
                <w:lang w:val="pt-BR"/>
              </w:rPr>
              <w:t>SKUs</w:t>
            </w:r>
            <w:proofErr w:type="spellEnd"/>
            <w:r>
              <w:rPr>
                <w:sz w:val="16"/>
                <w:szCs w:val="16"/>
                <w:lang w:val="pt-BR"/>
              </w:rPr>
              <w:t xml:space="preserve"> atualmente abaixo do ponto de reposição.</w:t>
            </w:r>
          </w:p>
        </w:tc>
        <w:tc>
          <w:tcPr>
            <w:tcW w:w="2304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606AE" w14:textId="69333925" w:rsidR="00083535" w:rsidRPr="00C6552C" w:rsidRDefault="00C6552C" w:rsidP="00C6552C">
            <w:pPr>
              <w:spacing w:before="20" w:after="20"/>
              <w:rPr>
                <w:lang w:val="pt-BR"/>
              </w:rPr>
            </w:pPr>
            <w:proofErr w:type="gramStart"/>
            <w:r>
              <w:rPr>
                <w:sz w:val="16"/>
                <w:szCs w:val="16"/>
                <w:lang w:val="pt-BR"/>
              </w:rPr>
              <w:t>SUM(</w:t>
            </w:r>
            <w:proofErr w:type="gramEnd"/>
            <w:r>
              <w:rPr>
                <w:sz w:val="16"/>
                <w:szCs w:val="16"/>
                <w:lang w:val="pt-BR"/>
              </w:rPr>
              <w:t xml:space="preserve">Unidades vendidas * Preço) para </w:t>
            </w:r>
            <w:proofErr w:type="spellStart"/>
            <w:r>
              <w:rPr>
                <w:sz w:val="16"/>
                <w:szCs w:val="16"/>
                <w:lang w:val="pt-BR"/>
              </w:rPr>
              <w:t>SKUs</w:t>
            </w:r>
            <w:proofErr w:type="spellEnd"/>
            <w:r>
              <w:rPr>
                <w:sz w:val="16"/>
                <w:szCs w:val="16"/>
                <w:lang w:val="pt-BR"/>
              </w:rPr>
              <w:t xml:space="preserve"> com estoque insuficiente</w:t>
            </w:r>
          </w:p>
        </w:tc>
        <w:tc>
          <w:tcPr>
            <w:tcW w:w="864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B2FF4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$71.00</w:t>
            </w:r>
          </w:p>
        </w:tc>
        <w:tc>
          <w:tcPr>
            <w:tcW w:w="864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B8F76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$0.00</w:t>
            </w:r>
          </w:p>
        </w:tc>
        <w:tc>
          <w:tcPr>
            <w:tcW w:w="2592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B8A52" w14:textId="426179CC" w:rsidR="00083535" w:rsidRPr="00D1221D" w:rsidRDefault="00D1221D" w:rsidP="00D1221D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Mede o impacto financeiro negativo das rupturas de estoque iminentes (</w:t>
            </w:r>
            <w:proofErr w:type="spellStart"/>
            <w:r>
              <w:rPr>
                <w:sz w:val="16"/>
                <w:szCs w:val="16"/>
                <w:lang w:val="pt-BR"/>
              </w:rPr>
              <w:t>Pothos</w:t>
            </w:r>
            <w:proofErr w:type="spellEnd"/>
            <w:r>
              <w:rPr>
                <w:sz w:val="16"/>
                <w:szCs w:val="16"/>
                <w:lang w:val="pt-BR"/>
              </w:rPr>
              <w:t>, Roma).</w:t>
            </w:r>
          </w:p>
        </w:tc>
      </w:tr>
      <w:tr w:rsidR="00083535" w:rsidRPr="000810C7" w14:paraId="0A9453D7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1AF7AC" w14:textId="30D2A4AD" w:rsidR="00083535" w:rsidRPr="00C74EA2" w:rsidRDefault="00C74EA2" w:rsidP="00C74EA2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Capital imobilizado em produtos descontinuados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9C25AC" w14:textId="28F16047" w:rsidR="00083535" w:rsidRPr="00665BEE" w:rsidRDefault="00665BEE" w:rsidP="00665BEE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Capital do armazém imobilizado em produtos descontinuados.</w:t>
            </w:r>
          </w:p>
        </w:tc>
        <w:tc>
          <w:tcPr>
            <w:tcW w:w="230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5E2D6D" w14:textId="34899D32" w:rsidR="00083535" w:rsidRPr="00FE02FB" w:rsidRDefault="00FE02FB" w:rsidP="00FE02FB">
            <w:pPr>
              <w:spacing w:before="20" w:after="20"/>
              <w:rPr>
                <w:lang w:val="pt-BR"/>
              </w:rPr>
            </w:pPr>
            <w:proofErr w:type="gramStart"/>
            <w:r>
              <w:rPr>
                <w:sz w:val="16"/>
                <w:szCs w:val="16"/>
                <w:lang w:val="pt-BR"/>
              </w:rPr>
              <w:t>SUM(</w:t>
            </w:r>
            <w:proofErr w:type="gramEnd"/>
            <w:r>
              <w:rPr>
                <w:sz w:val="16"/>
                <w:szCs w:val="16"/>
                <w:lang w:val="pt-BR"/>
              </w:rPr>
              <w:t xml:space="preserve">Estoque * Custo) para </w:t>
            </w:r>
            <w:proofErr w:type="spellStart"/>
            <w:r>
              <w:rPr>
                <w:sz w:val="16"/>
                <w:szCs w:val="16"/>
                <w:lang w:val="pt-BR"/>
              </w:rPr>
              <w:t>SKUs</w:t>
            </w:r>
            <w:proofErr w:type="spellEnd"/>
            <w:r>
              <w:rPr>
                <w:sz w:val="16"/>
                <w:szCs w:val="16"/>
                <w:lang w:val="pt-BR"/>
              </w:rPr>
              <w:t xml:space="preserve"> descontinuados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015E54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$32.00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8C8B0B" w14:textId="77777777" w:rsidR="00083535" w:rsidRDefault="00000000">
            <w:pPr>
              <w:spacing w:before="20" w:after="20"/>
            </w:pPr>
            <w:r>
              <w:rPr>
                <w:sz w:val="16"/>
              </w:rPr>
              <w:t>$0.00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BEE642" w14:textId="59667044" w:rsidR="00083535" w:rsidRPr="000810C7" w:rsidRDefault="000810C7" w:rsidP="000810C7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Identifica</w:t>
            </w:r>
            <w:r w:rsidR="00000000" w:rsidRPr="000810C7">
              <w:rPr>
                <w:sz w:val="16"/>
                <w:lang w:val="pt-BR"/>
              </w:rPr>
              <w:t xml:space="preserve"> capital </w:t>
            </w:r>
            <w:r>
              <w:rPr>
                <w:sz w:val="16"/>
                <w:szCs w:val="16"/>
                <w:lang w:val="pt-BR"/>
              </w:rPr>
              <w:t>parado que exige liquidação</w:t>
            </w:r>
            <w:r w:rsidR="00000000" w:rsidRPr="000810C7">
              <w:rPr>
                <w:sz w:val="16"/>
                <w:lang w:val="pt-BR"/>
              </w:rPr>
              <w:t xml:space="preserve"> (Bird </w:t>
            </w:r>
            <w:proofErr w:type="spellStart"/>
            <w:r w:rsidR="00000000" w:rsidRPr="000810C7">
              <w:rPr>
                <w:sz w:val="16"/>
                <w:lang w:val="pt-BR"/>
              </w:rPr>
              <w:t>Feeder</w:t>
            </w:r>
            <w:proofErr w:type="spellEnd"/>
            <w:r w:rsidR="00000000" w:rsidRPr="000810C7">
              <w:rPr>
                <w:sz w:val="16"/>
                <w:lang w:val="pt-BR"/>
              </w:rPr>
              <w:t xml:space="preserve"> #24).</w:t>
            </w:r>
          </w:p>
        </w:tc>
      </w:tr>
    </w:tbl>
    <w:p w14:paraId="77610BC2" w14:textId="77777777" w:rsidR="00083535" w:rsidRPr="000810C7" w:rsidRDefault="00083535">
      <w:pPr>
        <w:spacing w:after="80"/>
        <w:rPr>
          <w:lang w:val="pt-BR"/>
        </w:rPr>
      </w:pPr>
    </w:p>
    <w:p w14:paraId="610D1B91" w14:textId="1C70F0BB" w:rsidR="00000000" w:rsidRPr="000A3EE1" w:rsidRDefault="000A3EE1">
      <w:pPr>
        <w:keepNext/>
        <w:spacing w:before="320" w:after="100"/>
        <w:rPr>
          <w:lang w:val="pt-BR"/>
        </w:rPr>
      </w:pPr>
      <w:r>
        <w:rPr>
          <w:b/>
          <w:bCs/>
          <w:color w:val="1B365D"/>
          <w:sz w:val="28"/>
          <w:szCs w:val="28"/>
          <w:lang w:val="pt-BR"/>
        </w:rPr>
        <w:t>5. Layout visual do painel, interface do usuário e interações</w:t>
      </w:r>
    </w:p>
    <w:p w14:paraId="4EE780E3" w14:textId="64E22216" w:rsidR="00000000" w:rsidRPr="00BF1CA2" w:rsidRDefault="00BF1CA2">
      <w:pPr>
        <w:spacing w:after="80"/>
        <w:rPr>
          <w:lang w:val="pt-BR"/>
        </w:rPr>
      </w:pPr>
      <w:r>
        <w:rPr>
          <w:lang w:val="pt-BR"/>
        </w:rPr>
        <w:t>O painel utiliza uma arquitetura de apresentação progressiva em 3 níveis, concebida para orientar os usuários desde uma visão estratégica geral até a execução transacional, sem sobrecarga cognitiva.</w:t>
      </w:r>
    </w:p>
    <w:p w14:paraId="22485DEE" w14:textId="65FABBD8" w:rsidR="00000000" w:rsidRDefault="00A04BD6">
      <w:pPr>
        <w:keepNext/>
        <w:spacing w:before="240" w:after="60"/>
      </w:pPr>
      <w:r w:rsidRPr="00A04BD6">
        <w:rPr>
          <w:b/>
          <w:bCs/>
          <w:color w:val="2E6B9E"/>
          <w:sz w:val="23"/>
          <w:szCs w:val="23"/>
          <w:lang w:val="en-CA"/>
        </w:rPr>
        <w:t xml:space="preserve">5.1 </w:t>
      </w:r>
      <w:proofErr w:type="spellStart"/>
      <w:r w:rsidRPr="00A04BD6">
        <w:rPr>
          <w:b/>
          <w:bCs/>
          <w:color w:val="2E6B9E"/>
          <w:sz w:val="23"/>
          <w:szCs w:val="23"/>
          <w:lang w:val="en-CA"/>
        </w:rPr>
        <w:t>Esquema</w:t>
      </w:r>
      <w:proofErr w:type="spellEnd"/>
      <w:r w:rsidRPr="00A04BD6">
        <w:rPr>
          <w:b/>
          <w:bCs/>
          <w:color w:val="2E6B9E"/>
          <w:sz w:val="23"/>
          <w:szCs w:val="23"/>
          <w:lang w:val="en-CA"/>
        </w:rPr>
        <w:t xml:space="preserve"> </w:t>
      </w:r>
      <w:proofErr w:type="spellStart"/>
      <w:r w:rsidRPr="00A04BD6">
        <w:rPr>
          <w:b/>
          <w:bCs/>
          <w:color w:val="2E6B9E"/>
          <w:sz w:val="23"/>
          <w:szCs w:val="23"/>
          <w:lang w:val="en-CA"/>
        </w:rPr>
        <w:t>conceitual</w:t>
      </w:r>
      <w:proofErr w:type="spellEnd"/>
      <w:r w:rsidRPr="00A04BD6">
        <w:rPr>
          <w:b/>
          <w:bCs/>
          <w:color w:val="2E6B9E"/>
          <w:sz w:val="23"/>
          <w:szCs w:val="23"/>
          <w:lang w:val="en-CA"/>
        </w:rPr>
        <w:t xml:space="preserve"> da interface</w:t>
      </w:r>
    </w:p>
    <w:p w14:paraId="4D4848A7" w14:textId="21EA48EF" w:rsidR="00000000" w:rsidRPr="00CC2CC3" w:rsidRDefault="00CC2CC3">
      <w:pPr>
        <w:spacing w:after="80"/>
        <w:rPr>
          <w:lang w:val="pt-BR"/>
        </w:rPr>
      </w:pPr>
      <w:r>
        <w:rPr>
          <w:lang w:val="pt-BR"/>
        </w:rPr>
        <w:t>O layout da interface do usuário está estruturado da seguinte forma:</w:t>
      </w:r>
    </w:p>
    <w:p w14:paraId="69181CA9" w14:textId="43E64859" w:rsidR="00000000" w:rsidRPr="00822D91" w:rsidRDefault="00000000">
      <w:pPr>
        <w:rPr>
          <w:lang w:val="pt-BR"/>
        </w:rPr>
      </w:pPr>
      <w:r>
        <w:rPr>
          <w:rFonts w:ascii="Consolas" w:hAnsi="Consolas"/>
          <w:color w:val="1B365D"/>
          <w:sz w:val="14"/>
          <w:szCs w:val="14"/>
          <w:lang w:val="pt-BR"/>
        </w:rPr>
        <w:br/>
        <w:t>+----------------------------------------------------------------------------------------------------+</w:t>
      </w:r>
      <w:r>
        <w:rPr>
          <w:rFonts w:ascii="Consolas" w:hAnsi="Consolas"/>
          <w:color w:val="1B365D"/>
          <w:sz w:val="14"/>
          <w:szCs w:val="14"/>
          <w:lang w:val="pt-BR"/>
        </w:rPr>
        <w:br/>
        <w:t>| GARDEN SHOP | MONITORAMENTO DE ESTOQUE E APOIO À DECISÃO DE REPOSIÇÃO             [Status: ATIVO]    |</w:t>
      </w:r>
      <w:r>
        <w:rPr>
          <w:rFonts w:ascii="Consolas" w:hAnsi="Consolas"/>
          <w:color w:val="1B365D"/>
          <w:sz w:val="14"/>
          <w:szCs w:val="14"/>
          <w:lang w:val="pt-BR"/>
        </w:rPr>
        <w:br/>
        <w:t>+----------------------------------------------------------------------------------------------------+</w:t>
      </w:r>
      <w:r>
        <w:rPr>
          <w:rFonts w:ascii="Consolas" w:hAnsi="Consolas"/>
          <w:color w:val="1B365D"/>
          <w:sz w:val="14"/>
          <w:szCs w:val="14"/>
          <w:lang w:val="pt-BR"/>
        </w:rPr>
        <w:br/>
        <w:t>| FILTROS: [Categoria: Todas (8)] [Fornecedor: Todos (6)] [Saúde: Todas] [Descontinuados: NÃO] [LIMPAR] |</w:t>
      </w:r>
      <w:r>
        <w:rPr>
          <w:rFonts w:ascii="Consolas" w:hAnsi="Consolas"/>
          <w:color w:val="1B365D"/>
          <w:sz w:val="14"/>
          <w:szCs w:val="14"/>
          <w:lang w:val="pt-BR"/>
        </w:rPr>
        <w:br/>
        <w:t>+----------------------------------------------------------------------------------------------------+</w:t>
      </w:r>
      <w:r>
        <w:rPr>
          <w:rFonts w:ascii="Consolas" w:hAnsi="Consolas"/>
          <w:color w:val="1B365D"/>
          <w:sz w:val="14"/>
          <w:szCs w:val="14"/>
          <w:lang w:val="pt-BR"/>
        </w:rPr>
        <w:br/>
        <w:t>| [ SAÚDE DO ESTOQUE ]   | [ RUPTURAS ATIVAS ]     | [ ABAIXO DO ROP ]   | [ CAPITAL DE REPOSIÇÃO ]   |</w:t>
      </w:r>
      <w:r>
        <w:rPr>
          <w:rFonts w:ascii="Consolas" w:hAnsi="Consolas"/>
          <w:color w:val="1B365D"/>
          <w:sz w:val="14"/>
          <w:szCs w:val="14"/>
          <w:lang w:val="pt-BR"/>
        </w:rPr>
        <w:br/>
        <w:t xml:space="preserve">|         78,3%          |        1 SKU            |       5 </w:t>
      </w:r>
      <w:proofErr w:type="spellStart"/>
      <w:r>
        <w:rPr>
          <w:rFonts w:ascii="Consolas" w:hAnsi="Consolas"/>
          <w:color w:val="1B365D"/>
          <w:sz w:val="14"/>
          <w:szCs w:val="14"/>
          <w:lang w:val="pt-BR"/>
        </w:rPr>
        <w:t>SKUs</w:t>
      </w:r>
      <w:proofErr w:type="spellEnd"/>
      <w:r>
        <w:rPr>
          <w:rFonts w:ascii="Consolas" w:hAnsi="Consolas"/>
          <w:color w:val="1B365D"/>
          <w:sz w:val="14"/>
          <w:szCs w:val="14"/>
          <w:lang w:val="pt-BR"/>
        </w:rPr>
        <w:t xml:space="preserve">        |       $152,00              |</w:t>
      </w:r>
      <w:r>
        <w:rPr>
          <w:rFonts w:ascii="Consolas" w:hAnsi="Consolas"/>
          <w:color w:val="1B365D"/>
          <w:sz w:val="14"/>
          <w:szCs w:val="14"/>
          <w:lang w:val="pt-BR"/>
        </w:rPr>
        <w:br/>
        <w:t xml:space="preserve">| Meta: &gt;90% (ÂMBAR)     | </w:t>
      </w:r>
      <w:proofErr w:type="spellStart"/>
      <w:r>
        <w:rPr>
          <w:rFonts w:ascii="Consolas" w:hAnsi="Consolas"/>
          <w:color w:val="1B365D"/>
          <w:sz w:val="14"/>
          <w:szCs w:val="14"/>
          <w:lang w:val="pt-BR"/>
        </w:rPr>
        <w:t>Hanging</w:t>
      </w:r>
      <w:proofErr w:type="spellEnd"/>
      <w:r>
        <w:rPr>
          <w:rFonts w:ascii="Consolas" w:hAnsi="Consolas"/>
          <w:color w:val="1B365D"/>
          <w:sz w:val="14"/>
          <w:szCs w:val="14"/>
          <w:lang w:val="pt-BR"/>
        </w:rPr>
        <w:t xml:space="preserve"> </w:t>
      </w:r>
      <w:proofErr w:type="spellStart"/>
      <w:r>
        <w:rPr>
          <w:rFonts w:ascii="Consolas" w:hAnsi="Consolas"/>
          <w:color w:val="1B365D"/>
          <w:sz w:val="14"/>
          <w:szCs w:val="14"/>
          <w:lang w:val="pt-BR"/>
        </w:rPr>
        <w:t>Basket</w:t>
      </w:r>
      <w:proofErr w:type="spellEnd"/>
      <w:r>
        <w:rPr>
          <w:rFonts w:ascii="Consolas" w:hAnsi="Consolas"/>
          <w:color w:val="1B365D"/>
          <w:sz w:val="14"/>
          <w:szCs w:val="14"/>
          <w:lang w:val="pt-BR"/>
        </w:rPr>
        <w:t xml:space="preserve"> (VERM.)  | Déficit: 60 unid.   | Pedido-alvo: $383,00       |</w:t>
      </w:r>
      <w:r>
        <w:rPr>
          <w:rFonts w:ascii="Consolas" w:hAnsi="Consolas"/>
          <w:color w:val="1B365D"/>
          <w:sz w:val="14"/>
          <w:szCs w:val="14"/>
          <w:lang w:val="pt-BR"/>
        </w:rPr>
        <w:br/>
        <w:t>+----------------------------------------------------------------------------------------------------+</w:t>
      </w:r>
      <w:r>
        <w:rPr>
          <w:rFonts w:ascii="Consolas" w:hAnsi="Consolas"/>
          <w:color w:val="1B365D"/>
          <w:sz w:val="14"/>
          <w:szCs w:val="14"/>
          <w:lang w:val="pt-BR"/>
        </w:rPr>
        <w:br/>
      </w:r>
      <w:r>
        <w:rPr>
          <w:rFonts w:ascii="Consolas" w:hAnsi="Consolas"/>
          <w:color w:val="1B365D"/>
          <w:sz w:val="14"/>
          <w:szCs w:val="14"/>
          <w:lang w:val="pt-BR"/>
        </w:rPr>
        <w:lastRenderedPageBreak/>
        <w:t>| [ CUSTO ATIVO TOTAL ]  | [ POTENCIAL DE VAREJO ]  | [ MARGEM REALIZADA ]| [ RECEITA EM RISCO ]       |</w:t>
      </w:r>
      <w:r>
        <w:rPr>
          <w:rFonts w:ascii="Consolas" w:hAnsi="Consolas"/>
          <w:color w:val="1B365D"/>
          <w:sz w:val="14"/>
          <w:szCs w:val="14"/>
          <w:lang w:val="pt-BR"/>
        </w:rPr>
        <w:br/>
        <w:t>|       $4.731,00        |      $10.321,25          |       52,66%        |        $71,00              |</w:t>
      </w:r>
      <w:r>
        <w:rPr>
          <w:rFonts w:ascii="Consolas" w:hAnsi="Consolas"/>
          <w:color w:val="1B365D"/>
          <w:sz w:val="14"/>
          <w:szCs w:val="14"/>
          <w:lang w:val="pt-BR"/>
        </w:rPr>
        <w:br/>
        <w:t xml:space="preserve">| 933 unidades físicas  | Margem potencial: 54%   | Lucro bruto: $583  | </w:t>
      </w:r>
      <w:proofErr w:type="spellStart"/>
      <w:r>
        <w:rPr>
          <w:rFonts w:ascii="Consolas" w:hAnsi="Consolas"/>
          <w:color w:val="1B365D"/>
          <w:sz w:val="14"/>
          <w:szCs w:val="14"/>
          <w:lang w:val="pt-BR"/>
        </w:rPr>
        <w:t>Pothos</w:t>
      </w:r>
      <w:proofErr w:type="spellEnd"/>
      <w:r>
        <w:rPr>
          <w:rFonts w:ascii="Consolas" w:hAnsi="Consolas"/>
          <w:color w:val="1B365D"/>
          <w:sz w:val="14"/>
          <w:szCs w:val="14"/>
          <w:lang w:val="pt-BR"/>
        </w:rPr>
        <w:t xml:space="preserve"> e </w:t>
      </w:r>
      <w:proofErr w:type="spellStart"/>
      <w:r>
        <w:rPr>
          <w:rFonts w:ascii="Consolas" w:hAnsi="Consolas"/>
          <w:color w:val="1B365D"/>
          <w:sz w:val="14"/>
          <w:szCs w:val="14"/>
          <w:lang w:val="pt-BR"/>
        </w:rPr>
        <w:t>Tomato</w:t>
      </w:r>
      <w:proofErr w:type="spellEnd"/>
      <w:r>
        <w:rPr>
          <w:rFonts w:ascii="Consolas" w:hAnsi="Consolas"/>
          <w:color w:val="1B365D"/>
          <w:sz w:val="14"/>
          <w:szCs w:val="14"/>
          <w:lang w:val="pt-BR"/>
        </w:rPr>
        <w:t xml:space="preserve"> Seeds     |</w:t>
      </w:r>
      <w:r>
        <w:rPr>
          <w:rFonts w:ascii="Consolas" w:hAnsi="Consolas"/>
          <w:color w:val="1B365D"/>
          <w:sz w:val="14"/>
          <w:szCs w:val="14"/>
          <w:lang w:val="pt-BR"/>
        </w:rPr>
        <w:br/>
        <w:t>+----------------------------------------------------------------------------------------------------+</w:t>
      </w:r>
      <w:r>
        <w:rPr>
          <w:rFonts w:ascii="Consolas" w:hAnsi="Consolas"/>
          <w:color w:val="1B365D"/>
          <w:sz w:val="14"/>
          <w:szCs w:val="14"/>
          <w:lang w:val="pt-BR"/>
        </w:rPr>
        <w:br/>
        <w:t>| GRÁFICO 1: SAÚDE DO ESTOQUE POR CATEGORIA          | GRÁFICO 2: MATRIZ DE DISPERSÃO DE PRIORIDADES    |</w:t>
      </w:r>
      <w:r>
        <w:rPr>
          <w:rFonts w:ascii="Consolas" w:hAnsi="Consolas"/>
          <w:color w:val="1B365D"/>
          <w:sz w:val="14"/>
          <w:szCs w:val="14"/>
          <w:lang w:val="pt-BR"/>
        </w:rPr>
        <w:br/>
        <w:t>| (Barras empilhadas: Sem estoque | Baixo | Saudável)| (Estoque atual x unidades de vendas válidas)    |</w:t>
      </w:r>
      <w:r>
        <w:rPr>
          <w:rFonts w:ascii="Consolas" w:hAnsi="Consolas"/>
          <w:color w:val="1B365D"/>
          <w:sz w:val="14"/>
          <w:szCs w:val="14"/>
          <w:lang w:val="pt-BR"/>
        </w:rPr>
        <w:br/>
        <w:t>| [Figura</w:t>
      </w:r>
      <w:r w:rsidRPr="00822D91">
        <w:rPr>
          <w:rFonts w:ascii="Consolas" w:hAnsi="Consolas"/>
          <w:color w:val="1B365D"/>
          <w:sz w:val="14"/>
          <w:lang w:val="pt-BR"/>
        </w:rPr>
        <w:t xml:space="preserve"> 3 </w:t>
      </w:r>
      <w:r>
        <w:rPr>
          <w:rFonts w:ascii="Consolas" w:hAnsi="Consolas"/>
          <w:color w:val="1B365D"/>
          <w:sz w:val="14"/>
          <w:szCs w:val="14"/>
          <w:lang w:val="pt-BR"/>
        </w:rPr>
        <w:t>inserida abaixo]                        | [Figura</w:t>
      </w:r>
      <w:r w:rsidRPr="00822D91">
        <w:rPr>
          <w:rFonts w:ascii="Consolas" w:hAnsi="Consolas"/>
          <w:color w:val="1B365D"/>
          <w:sz w:val="14"/>
          <w:lang w:val="pt-BR"/>
        </w:rPr>
        <w:t xml:space="preserve"> 4 </w:t>
      </w:r>
      <w:r>
        <w:rPr>
          <w:rFonts w:ascii="Consolas" w:hAnsi="Consolas"/>
          <w:color w:val="1B365D"/>
          <w:sz w:val="14"/>
          <w:szCs w:val="14"/>
          <w:lang w:val="pt-BR"/>
        </w:rPr>
        <w:t>inserida abaixo]                      |</w:t>
      </w:r>
      <w:r>
        <w:rPr>
          <w:rFonts w:ascii="Consolas" w:hAnsi="Consolas"/>
          <w:color w:val="1B365D"/>
          <w:sz w:val="14"/>
          <w:szCs w:val="14"/>
          <w:lang w:val="pt-BR"/>
        </w:rPr>
        <w:br/>
        <w:t>+--------------------------------------------------+-------------------------------------------------+</w:t>
      </w:r>
      <w:r>
        <w:rPr>
          <w:rFonts w:ascii="Consolas" w:hAnsi="Consolas"/>
          <w:color w:val="1B365D"/>
          <w:sz w:val="14"/>
          <w:szCs w:val="14"/>
          <w:lang w:val="pt-BR"/>
        </w:rPr>
        <w:br/>
        <w:t>| GRÁFICO</w:t>
      </w:r>
      <w:r w:rsidRPr="00822D91">
        <w:rPr>
          <w:rFonts w:ascii="Consolas" w:hAnsi="Consolas"/>
          <w:color w:val="1B365D"/>
          <w:sz w:val="14"/>
          <w:lang w:val="pt-BR"/>
        </w:rPr>
        <w:t xml:space="preserve"> 3: </w:t>
      </w:r>
      <w:r w:rsidRPr="00822D91">
        <w:rPr>
          <w:rFonts w:ascii="Consolas" w:hAnsi="Consolas"/>
          <w:color w:val="1B365D"/>
          <w:sz w:val="14"/>
          <w:lang w:val="pt-BR"/>
        </w:rPr>
        <w:t xml:space="preserve">CAPITAL </w:t>
      </w:r>
      <w:r>
        <w:rPr>
          <w:rFonts w:ascii="Consolas" w:hAnsi="Consolas"/>
          <w:color w:val="1B365D"/>
          <w:sz w:val="14"/>
          <w:szCs w:val="14"/>
          <w:lang w:val="pt-BR"/>
        </w:rPr>
        <w:t>DE REPOSIÇÃO E DÉFICIT POR FORN.| COMPONENTE</w:t>
      </w:r>
      <w:r w:rsidRPr="00822D91">
        <w:rPr>
          <w:rFonts w:ascii="Consolas" w:hAnsi="Consolas"/>
          <w:color w:val="1B365D"/>
          <w:sz w:val="14"/>
          <w:lang w:val="pt-BR"/>
        </w:rPr>
        <w:t xml:space="preserve"> 4: </w:t>
      </w:r>
      <w:r>
        <w:rPr>
          <w:rFonts w:ascii="Consolas" w:hAnsi="Consolas"/>
          <w:color w:val="1B365D"/>
          <w:sz w:val="14"/>
          <w:szCs w:val="14"/>
          <w:lang w:val="pt-BR"/>
        </w:rPr>
        <w:t>PAINEL DE LIQUIDAÇÃO              |</w:t>
      </w:r>
      <w:r>
        <w:rPr>
          <w:rFonts w:ascii="Consolas" w:hAnsi="Consolas"/>
          <w:color w:val="1B365D"/>
          <w:sz w:val="14"/>
          <w:szCs w:val="14"/>
          <w:lang w:val="pt-BR"/>
        </w:rPr>
        <w:br/>
        <w:t>| (Barras horizontais</w:t>
      </w:r>
      <w:r w:rsidRPr="00822D91">
        <w:rPr>
          <w:rFonts w:ascii="Consolas" w:hAnsi="Consolas"/>
          <w:color w:val="1B365D"/>
          <w:sz w:val="14"/>
          <w:lang w:val="pt-BR"/>
        </w:rPr>
        <w:t xml:space="preserve">: Capital </w:t>
      </w:r>
      <w:r>
        <w:rPr>
          <w:rFonts w:ascii="Consolas" w:hAnsi="Consolas"/>
          <w:color w:val="1B365D"/>
          <w:sz w:val="14"/>
          <w:szCs w:val="14"/>
          <w:lang w:val="pt-BR"/>
        </w:rPr>
        <w:t>por fornecedor)</w:t>
      </w:r>
      <w:r w:rsidRPr="00822D91">
        <w:rPr>
          <w:rFonts w:ascii="Consolas" w:hAnsi="Consolas"/>
          <w:color w:val="1B365D"/>
          <w:sz w:val="14"/>
          <w:lang w:val="pt-BR"/>
        </w:rPr>
        <w:t xml:space="preserve">      | Bird </w:t>
      </w:r>
      <w:proofErr w:type="spellStart"/>
      <w:r w:rsidRPr="00822D91">
        <w:rPr>
          <w:rFonts w:ascii="Consolas" w:hAnsi="Consolas"/>
          <w:color w:val="1B365D"/>
          <w:sz w:val="14"/>
          <w:lang w:val="pt-BR"/>
        </w:rPr>
        <w:t>Feeder</w:t>
      </w:r>
      <w:proofErr w:type="spellEnd"/>
      <w:r w:rsidRPr="00822D91">
        <w:rPr>
          <w:rFonts w:ascii="Consolas" w:hAnsi="Consolas"/>
          <w:color w:val="1B365D"/>
          <w:sz w:val="14"/>
          <w:lang w:val="pt-BR"/>
        </w:rPr>
        <w:t xml:space="preserve"> (#24) - 4 </w:t>
      </w:r>
      <w:r>
        <w:rPr>
          <w:rFonts w:ascii="Consolas" w:hAnsi="Consolas"/>
          <w:color w:val="1B365D"/>
          <w:sz w:val="14"/>
          <w:szCs w:val="14"/>
          <w:lang w:val="pt-BR"/>
        </w:rPr>
        <w:t>un.</w:t>
      </w:r>
      <w:r w:rsidRPr="00822D91">
        <w:rPr>
          <w:rFonts w:ascii="Consolas" w:hAnsi="Consolas"/>
          <w:color w:val="1B365D"/>
          <w:sz w:val="14"/>
          <w:lang w:val="pt-BR"/>
        </w:rPr>
        <w:t xml:space="preserve"> ($32 </w:t>
      </w:r>
      <w:r>
        <w:rPr>
          <w:rFonts w:ascii="Consolas" w:hAnsi="Consolas"/>
          <w:color w:val="1B365D"/>
          <w:sz w:val="14"/>
          <w:szCs w:val="14"/>
          <w:lang w:val="pt-BR"/>
        </w:rPr>
        <w:t>custo</w:t>
      </w:r>
      <w:r w:rsidRPr="00822D91">
        <w:rPr>
          <w:rFonts w:ascii="Consolas" w:hAnsi="Consolas"/>
          <w:color w:val="1B365D"/>
          <w:sz w:val="14"/>
          <w:lang w:val="pt-BR"/>
        </w:rPr>
        <w:t xml:space="preserve"> / $68 </w:t>
      </w:r>
      <w:r>
        <w:rPr>
          <w:rFonts w:ascii="Consolas" w:hAnsi="Consolas"/>
          <w:color w:val="1B365D"/>
          <w:sz w:val="14"/>
          <w:szCs w:val="14"/>
          <w:lang w:val="pt-BR"/>
        </w:rPr>
        <w:t>varejo)|</w:t>
      </w:r>
      <w:r>
        <w:rPr>
          <w:rFonts w:ascii="Consolas" w:hAnsi="Consolas"/>
          <w:color w:val="1B365D"/>
          <w:sz w:val="14"/>
          <w:szCs w:val="14"/>
          <w:lang w:val="pt-BR"/>
        </w:rPr>
        <w:br/>
        <w:t>| [Figura</w:t>
      </w:r>
      <w:r w:rsidRPr="00822D91">
        <w:rPr>
          <w:rFonts w:ascii="Consolas" w:hAnsi="Consolas"/>
          <w:color w:val="1B365D"/>
          <w:sz w:val="14"/>
          <w:lang w:val="pt-BR"/>
        </w:rPr>
        <w:t xml:space="preserve"> 2 </w:t>
      </w:r>
      <w:r>
        <w:rPr>
          <w:rFonts w:ascii="Consolas" w:hAnsi="Consolas"/>
          <w:color w:val="1B365D"/>
          <w:sz w:val="14"/>
          <w:szCs w:val="14"/>
          <w:lang w:val="pt-BR"/>
        </w:rPr>
        <w:t>inserida acima]                         | Ação recomendada: Promoção de</w:t>
      </w:r>
      <w:r w:rsidRPr="00822D91">
        <w:rPr>
          <w:rFonts w:ascii="Consolas" w:hAnsi="Consolas"/>
          <w:color w:val="1B365D"/>
          <w:sz w:val="14"/>
          <w:lang w:val="pt-BR"/>
        </w:rPr>
        <w:t xml:space="preserve"> 25% </w:t>
      </w:r>
      <w:r>
        <w:rPr>
          <w:rFonts w:ascii="Consolas" w:hAnsi="Consolas"/>
          <w:color w:val="1B365D"/>
          <w:sz w:val="14"/>
          <w:szCs w:val="14"/>
          <w:lang w:val="pt-BR"/>
        </w:rPr>
        <w:t>para liquidar |</w:t>
      </w:r>
      <w:r>
        <w:rPr>
          <w:rFonts w:ascii="Consolas" w:hAnsi="Consolas"/>
          <w:color w:val="1B365D"/>
          <w:sz w:val="14"/>
          <w:szCs w:val="14"/>
          <w:lang w:val="pt-BR"/>
        </w:rPr>
        <w:br/>
        <w:t>+----------------------------------------------------------------------------------------------------+</w:t>
      </w:r>
      <w:r>
        <w:rPr>
          <w:rFonts w:ascii="Consolas" w:hAnsi="Consolas"/>
          <w:color w:val="1B365D"/>
          <w:sz w:val="14"/>
          <w:szCs w:val="14"/>
          <w:lang w:val="pt-BR"/>
        </w:rPr>
        <w:br/>
        <w:t>| COMPONENTE</w:t>
      </w:r>
      <w:r w:rsidRPr="00822D91">
        <w:rPr>
          <w:rFonts w:ascii="Consolas" w:hAnsi="Consolas"/>
          <w:color w:val="1B365D"/>
          <w:sz w:val="14"/>
          <w:lang w:val="pt-BR"/>
        </w:rPr>
        <w:t xml:space="preserve"> 5: </w:t>
      </w:r>
      <w:r>
        <w:rPr>
          <w:rFonts w:ascii="Consolas" w:hAnsi="Consolas"/>
          <w:color w:val="1B365D"/>
          <w:sz w:val="14"/>
          <w:szCs w:val="14"/>
          <w:lang w:val="pt-BR"/>
        </w:rPr>
        <w:t>ÁREA OPERACIONAL DE AÇÕES DE REPOSIÇÃO (Grade de dados interativa)</w:t>
      </w:r>
      <w:r w:rsidRPr="00822D91">
        <w:rPr>
          <w:rFonts w:ascii="Consolas" w:hAnsi="Consolas"/>
          <w:color w:val="1B365D"/>
          <w:sz w:val="14"/>
          <w:lang w:val="pt-BR"/>
        </w:rPr>
        <w:t xml:space="preserve">                     |</w:t>
      </w:r>
      <w:r w:rsidRPr="00822D91">
        <w:rPr>
          <w:rFonts w:ascii="Consolas" w:hAnsi="Consolas"/>
          <w:color w:val="1B365D"/>
          <w:sz w:val="14"/>
          <w:lang w:val="pt-BR"/>
        </w:rPr>
        <w:br/>
      </w:r>
      <w:r w:rsidRPr="00822D91">
        <w:rPr>
          <w:rFonts w:ascii="Consolas" w:hAnsi="Consolas"/>
          <w:color w:val="1B365D"/>
          <w:sz w:val="14"/>
          <w:lang w:val="pt-BR"/>
        </w:rPr>
        <w:t>| [P1-</w:t>
      </w:r>
      <w:r>
        <w:rPr>
          <w:rFonts w:ascii="Consolas" w:hAnsi="Consolas"/>
          <w:color w:val="1B365D"/>
          <w:sz w:val="14"/>
          <w:szCs w:val="14"/>
          <w:lang w:val="pt-BR"/>
        </w:rPr>
        <w:t>VERM.]</w:t>
      </w:r>
      <w:r w:rsidRPr="00822D91">
        <w:rPr>
          <w:rFonts w:ascii="Consolas" w:hAnsi="Consolas"/>
          <w:color w:val="1B365D"/>
          <w:sz w:val="14"/>
          <w:lang w:val="pt-BR"/>
        </w:rPr>
        <w:t xml:space="preserve"> #14 </w:t>
      </w:r>
      <w:proofErr w:type="spellStart"/>
      <w:r w:rsidRPr="00822D91">
        <w:rPr>
          <w:rFonts w:ascii="Consolas" w:hAnsi="Consolas"/>
          <w:color w:val="1B365D"/>
          <w:sz w:val="14"/>
          <w:lang w:val="pt-BR"/>
        </w:rPr>
        <w:t>Hanging</w:t>
      </w:r>
      <w:proofErr w:type="spellEnd"/>
      <w:r w:rsidRPr="00822D91">
        <w:rPr>
          <w:rFonts w:ascii="Consolas" w:hAnsi="Consolas"/>
          <w:color w:val="1B365D"/>
          <w:sz w:val="14"/>
          <w:lang w:val="pt-BR"/>
        </w:rPr>
        <w:t xml:space="preserve"> </w:t>
      </w:r>
      <w:proofErr w:type="spellStart"/>
      <w:r w:rsidRPr="00822D91">
        <w:rPr>
          <w:rFonts w:ascii="Consolas" w:hAnsi="Consolas"/>
          <w:color w:val="1B365D"/>
          <w:sz w:val="14"/>
          <w:lang w:val="pt-BR"/>
        </w:rPr>
        <w:t>Basket</w:t>
      </w:r>
      <w:proofErr w:type="spellEnd"/>
      <w:r w:rsidRPr="00822D91">
        <w:rPr>
          <w:rFonts w:ascii="Consolas" w:hAnsi="Consolas"/>
          <w:color w:val="1B365D"/>
          <w:sz w:val="14"/>
          <w:lang w:val="pt-BR"/>
        </w:rPr>
        <w:t xml:space="preserve">     | Terra </w:t>
      </w:r>
      <w:proofErr w:type="spellStart"/>
      <w:r w:rsidRPr="00822D91">
        <w:rPr>
          <w:rFonts w:ascii="Consolas" w:hAnsi="Consolas"/>
          <w:color w:val="1B365D"/>
          <w:sz w:val="14"/>
          <w:lang w:val="pt-BR"/>
        </w:rPr>
        <w:t>Pots</w:t>
      </w:r>
      <w:proofErr w:type="spellEnd"/>
      <w:r w:rsidRPr="00822D91">
        <w:rPr>
          <w:rFonts w:ascii="Consolas" w:hAnsi="Consolas"/>
          <w:color w:val="1B365D"/>
          <w:sz w:val="14"/>
          <w:lang w:val="pt-BR"/>
        </w:rPr>
        <w:t xml:space="preserve"> Co     | </w:t>
      </w:r>
      <w:r>
        <w:rPr>
          <w:rFonts w:ascii="Consolas" w:hAnsi="Consolas"/>
          <w:color w:val="1B365D"/>
          <w:sz w:val="14"/>
          <w:szCs w:val="14"/>
          <w:lang w:val="pt-BR"/>
        </w:rPr>
        <w:t>Estoque</w:t>
      </w:r>
      <w:r w:rsidRPr="00822D91">
        <w:rPr>
          <w:rFonts w:ascii="Consolas" w:hAnsi="Consolas"/>
          <w:color w:val="1B365D"/>
          <w:sz w:val="14"/>
          <w:lang w:val="pt-BR"/>
        </w:rPr>
        <w:t xml:space="preserve">: 0 </w:t>
      </w:r>
      <w:r w:rsidRPr="00822D91">
        <w:rPr>
          <w:rFonts w:ascii="Consolas" w:hAnsi="Consolas"/>
          <w:color w:val="1B365D"/>
          <w:sz w:val="14"/>
          <w:lang w:val="pt-BR"/>
        </w:rPr>
        <w:t xml:space="preserve">| ROP: 10 | </w:t>
      </w:r>
      <w:r>
        <w:rPr>
          <w:rFonts w:ascii="Consolas" w:hAnsi="Consolas"/>
          <w:color w:val="1B365D"/>
          <w:sz w:val="14"/>
          <w:szCs w:val="14"/>
          <w:lang w:val="pt-BR"/>
        </w:rPr>
        <w:t>Déficit</w:t>
      </w:r>
      <w:r w:rsidRPr="00822D91">
        <w:rPr>
          <w:rFonts w:ascii="Consolas" w:hAnsi="Consolas"/>
          <w:color w:val="1B365D"/>
          <w:sz w:val="14"/>
          <w:lang w:val="pt-BR"/>
        </w:rPr>
        <w:t>: 10 | [$60</w:t>
      </w:r>
      <w:r>
        <w:rPr>
          <w:rFonts w:ascii="Consolas" w:hAnsi="Consolas"/>
          <w:color w:val="1B365D"/>
          <w:sz w:val="14"/>
          <w:szCs w:val="14"/>
          <w:lang w:val="pt-BR"/>
        </w:rPr>
        <w:t>,</w:t>
      </w:r>
      <w:r w:rsidRPr="00822D91">
        <w:rPr>
          <w:rFonts w:ascii="Consolas" w:hAnsi="Consolas"/>
          <w:color w:val="1B365D"/>
          <w:sz w:val="14"/>
          <w:lang w:val="pt-BR"/>
        </w:rPr>
        <w:t>00] [</w:t>
      </w:r>
      <w:r>
        <w:rPr>
          <w:rFonts w:ascii="Consolas" w:hAnsi="Consolas"/>
          <w:color w:val="1B365D"/>
          <w:sz w:val="14"/>
          <w:szCs w:val="14"/>
          <w:lang w:val="pt-BR"/>
        </w:rPr>
        <w:t>PC</w:t>
      </w:r>
      <w:r w:rsidRPr="00822D91">
        <w:rPr>
          <w:rFonts w:ascii="Consolas" w:hAnsi="Consolas"/>
          <w:color w:val="1B365D"/>
          <w:sz w:val="14"/>
          <w:lang w:val="pt-BR"/>
        </w:rPr>
        <w:t>]|</w:t>
      </w:r>
      <w:r w:rsidRPr="00822D91">
        <w:rPr>
          <w:rFonts w:ascii="Consolas" w:hAnsi="Consolas"/>
          <w:color w:val="1B365D"/>
          <w:sz w:val="14"/>
          <w:lang w:val="pt-BR"/>
        </w:rPr>
        <w:br/>
        <w:t>| [P1-</w:t>
      </w:r>
      <w:r>
        <w:rPr>
          <w:rFonts w:ascii="Consolas" w:hAnsi="Consolas"/>
          <w:color w:val="1B365D"/>
          <w:sz w:val="14"/>
          <w:szCs w:val="14"/>
          <w:lang w:val="pt-BR"/>
        </w:rPr>
        <w:t>VERM.]</w:t>
      </w:r>
      <w:r w:rsidRPr="00822D91">
        <w:rPr>
          <w:rFonts w:ascii="Consolas" w:hAnsi="Consolas"/>
          <w:color w:val="1B365D"/>
          <w:sz w:val="14"/>
          <w:lang w:val="pt-BR"/>
        </w:rPr>
        <w:t xml:space="preserve"> #</w:t>
      </w:r>
      <w:proofErr w:type="gramStart"/>
      <w:r w:rsidRPr="00822D91">
        <w:rPr>
          <w:rFonts w:ascii="Consolas" w:hAnsi="Consolas"/>
          <w:color w:val="1B365D"/>
          <w:sz w:val="14"/>
          <w:lang w:val="pt-BR"/>
        </w:rPr>
        <w:t xml:space="preserve">4  </w:t>
      </w:r>
      <w:proofErr w:type="spellStart"/>
      <w:r w:rsidRPr="00822D91">
        <w:rPr>
          <w:rFonts w:ascii="Consolas" w:hAnsi="Consolas"/>
          <w:color w:val="1B365D"/>
          <w:sz w:val="14"/>
          <w:lang w:val="pt-BR"/>
        </w:rPr>
        <w:t>Pothos</w:t>
      </w:r>
      <w:proofErr w:type="spellEnd"/>
      <w:proofErr w:type="gramEnd"/>
      <w:r w:rsidRPr="00822D91">
        <w:rPr>
          <w:rFonts w:ascii="Consolas" w:hAnsi="Consolas"/>
          <w:color w:val="1B365D"/>
          <w:sz w:val="14"/>
          <w:lang w:val="pt-BR"/>
        </w:rPr>
        <w:t xml:space="preserve"> 'Golden'    | </w:t>
      </w:r>
      <w:proofErr w:type="spellStart"/>
      <w:r w:rsidRPr="00822D91">
        <w:rPr>
          <w:rFonts w:ascii="Consolas" w:hAnsi="Consolas"/>
          <w:color w:val="1B365D"/>
          <w:sz w:val="14"/>
          <w:lang w:val="pt-BR"/>
        </w:rPr>
        <w:t>SunGrow</w:t>
      </w:r>
      <w:proofErr w:type="spellEnd"/>
      <w:r w:rsidRPr="00822D91">
        <w:rPr>
          <w:rFonts w:ascii="Consolas" w:hAnsi="Consolas"/>
          <w:color w:val="1B365D"/>
          <w:sz w:val="14"/>
          <w:lang w:val="pt-BR"/>
        </w:rPr>
        <w:t xml:space="preserve"> Nurseries | </w:t>
      </w:r>
      <w:r>
        <w:rPr>
          <w:rFonts w:ascii="Consolas" w:hAnsi="Consolas"/>
          <w:color w:val="1B365D"/>
          <w:sz w:val="14"/>
          <w:szCs w:val="14"/>
          <w:lang w:val="pt-BR"/>
        </w:rPr>
        <w:t>Estoque</w:t>
      </w:r>
      <w:r w:rsidRPr="00822D91">
        <w:rPr>
          <w:rFonts w:ascii="Consolas" w:hAnsi="Consolas"/>
          <w:color w:val="1B365D"/>
          <w:sz w:val="14"/>
          <w:lang w:val="pt-BR"/>
        </w:rPr>
        <w:t xml:space="preserve">: 8 </w:t>
      </w:r>
      <w:r w:rsidRPr="00822D91">
        <w:rPr>
          <w:rFonts w:ascii="Consolas" w:hAnsi="Consolas"/>
          <w:color w:val="1B365D"/>
          <w:sz w:val="14"/>
          <w:lang w:val="pt-BR"/>
        </w:rPr>
        <w:t xml:space="preserve">| ROP: 12 | </w:t>
      </w:r>
      <w:r>
        <w:rPr>
          <w:rFonts w:ascii="Consolas" w:hAnsi="Consolas"/>
          <w:color w:val="1B365D"/>
          <w:sz w:val="14"/>
          <w:szCs w:val="14"/>
          <w:lang w:val="pt-BR"/>
        </w:rPr>
        <w:t>Déficit</w:t>
      </w:r>
      <w:r w:rsidRPr="00822D91">
        <w:rPr>
          <w:rFonts w:ascii="Consolas" w:hAnsi="Consolas"/>
          <w:color w:val="1B365D"/>
          <w:sz w:val="14"/>
          <w:lang w:val="pt-BR"/>
        </w:rPr>
        <w:t>:  4 | [$20</w:t>
      </w:r>
      <w:r>
        <w:rPr>
          <w:rFonts w:ascii="Consolas" w:hAnsi="Consolas"/>
          <w:color w:val="1B365D"/>
          <w:sz w:val="14"/>
          <w:szCs w:val="14"/>
          <w:lang w:val="pt-BR"/>
        </w:rPr>
        <w:t>,</w:t>
      </w:r>
      <w:r w:rsidRPr="00822D91">
        <w:rPr>
          <w:rFonts w:ascii="Consolas" w:hAnsi="Consolas"/>
          <w:color w:val="1B365D"/>
          <w:sz w:val="14"/>
          <w:lang w:val="pt-BR"/>
        </w:rPr>
        <w:t>00] [</w:t>
      </w:r>
      <w:r>
        <w:rPr>
          <w:rFonts w:ascii="Consolas" w:hAnsi="Consolas"/>
          <w:color w:val="1B365D"/>
          <w:sz w:val="14"/>
          <w:szCs w:val="14"/>
          <w:lang w:val="pt-BR"/>
        </w:rPr>
        <w:t>PC</w:t>
      </w:r>
      <w:r w:rsidRPr="00822D91">
        <w:rPr>
          <w:rFonts w:ascii="Consolas" w:hAnsi="Consolas"/>
          <w:color w:val="1B365D"/>
          <w:sz w:val="14"/>
          <w:lang w:val="pt-BR"/>
        </w:rPr>
        <w:t>]|</w:t>
      </w:r>
      <w:r w:rsidRPr="00822D91">
        <w:rPr>
          <w:rFonts w:ascii="Consolas" w:hAnsi="Consolas"/>
          <w:color w:val="1B365D"/>
          <w:sz w:val="14"/>
          <w:lang w:val="pt-BR"/>
        </w:rPr>
        <w:br/>
        <w:t>| [P1-</w:t>
      </w:r>
      <w:r>
        <w:rPr>
          <w:rFonts w:ascii="Consolas" w:hAnsi="Consolas"/>
          <w:color w:val="1B365D"/>
          <w:sz w:val="14"/>
          <w:szCs w:val="14"/>
          <w:lang w:val="pt-BR"/>
        </w:rPr>
        <w:t>VERM.]</w:t>
      </w:r>
      <w:r w:rsidRPr="00822D91">
        <w:rPr>
          <w:rFonts w:ascii="Consolas" w:hAnsi="Consolas"/>
          <w:color w:val="1B365D"/>
          <w:sz w:val="14"/>
          <w:lang w:val="pt-BR"/>
        </w:rPr>
        <w:t xml:space="preserve"> #</w:t>
      </w:r>
      <w:proofErr w:type="gramStart"/>
      <w:r w:rsidRPr="00822D91">
        <w:rPr>
          <w:rFonts w:ascii="Consolas" w:hAnsi="Consolas"/>
          <w:color w:val="1B365D"/>
          <w:sz w:val="14"/>
          <w:lang w:val="pt-BR"/>
        </w:rPr>
        <w:t xml:space="preserve">7  </w:t>
      </w:r>
      <w:proofErr w:type="spellStart"/>
      <w:r w:rsidRPr="00822D91">
        <w:rPr>
          <w:rFonts w:ascii="Consolas" w:hAnsi="Consolas"/>
          <w:color w:val="1B365D"/>
          <w:sz w:val="14"/>
          <w:lang w:val="pt-BR"/>
        </w:rPr>
        <w:t>Tomato</w:t>
      </w:r>
      <w:proofErr w:type="spellEnd"/>
      <w:proofErr w:type="gramEnd"/>
      <w:r w:rsidRPr="00822D91">
        <w:rPr>
          <w:rFonts w:ascii="Consolas" w:hAnsi="Consolas"/>
          <w:color w:val="1B365D"/>
          <w:sz w:val="14"/>
          <w:lang w:val="pt-BR"/>
        </w:rPr>
        <w:t xml:space="preserve"> Seeds 'Roma'| Bloomfield </w:t>
      </w:r>
      <w:proofErr w:type="gramStart"/>
      <w:r w:rsidRPr="00822D91">
        <w:rPr>
          <w:rFonts w:ascii="Consolas" w:hAnsi="Consolas"/>
          <w:color w:val="1B365D"/>
          <w:sz w:val="14"/>
          <w:lang w:val="pt-BR"/>
        </w:rPr>
        <w:t>Seeds  |</w:t>
      </w:r>
      <w:proofErr w:type="gramEnd"/>
      <w:r w:rsidRPr="00822D91">
        <w:rPr>
          <w:rFonts w:ascii="Consolas" w:hAnsi="Consolas"/>
          <w:color w:val="1B365D"/>
          <w:sz w:val="14"/>
          <w:lang w:val="pt-BR"/>
        </w:rPr>
        <w:t xml:space="preserve"> </w:t>
      </w:r>
      <w:r>
        <w:rPr>
          <w:rFonts w:ascii="Consolas" w:hAnsi="Consolas"/>
          <w:color w:val="1B365D"/>
          <w:sz w:val="14"/>
          <w:szCs w:val="14"/>
          <w:lang w:val="pt-BR"/>
        </w:rPr>
        <w:t>Estoque</w:t>
      </w:r>
      <w:r w:rsidRPr="00822D91">
        <w:rPr>
          <w:rFonts w:ascii="Consolas" w:hAnsi="Consolas"/>
          <w:color w:val="1B365D"/>
          <w:sz w:val="14"/>
          <w:lang w:val="pt-BR"/>
        </w:rPr>
        <w:t xml:space="preserve">: 5 </w:t>
      </w:r>
      <w:r w:rsidRPr="00822D91">
        <w:rPr>
          <w:rFonts w:ascii="Consolas" w:hAnsi="Consolas"/>
          <w:color w:val="1B365D"/>
          <w:sz w:val="14"/>
          <w:lang w:val="pt-BR"/>
        </w:rPr>
        <w:t xml:space="preserve">| ROP: 40 | </w:t>
      </w:r>
      <w:r>
        <w:rPr>
          <w:rFonts w:ascii="Consolas" w:hAnsi="Consolas"/>
          <w:color w:val="1B365D"/>
          <w:sz w:val="14"/>
          <w:szCs w:val="14"/>
          <w:lang w:val="pt-BR"/>
        </w:rPr>
        <w:t>Déficit</w:t>
      </w:r>
      <w:r w:rsidRPr="00822D91">
        <w:rPr>
          <w:rFonts w:ascii="Consolas" w:hAnsi="Consolas"/>
          <w:color w:val="1B365D"/>
          <w:sz w:val="14"/>
          <w:lang w:val="pt-BR"/>
        </w:rPr>
        <w:t>: 35 | [$31</w:t>
      </w:r>
      <w:r>
        <w:rPr>
          <w:rFonts w:ascii="Consolas" w:hAnsi="Consolas"/>
          <w:color w:val="1B365D"/>
          <w:sz w:val="14"/>
          <w:szCs w:val="14"/>
          <w:lang w:val="pt-BR"/>
        </w:rPr>
        <w:t>,</w:t>
      </w:r>
      <w:r w:rsidRPr="00822D91">
        <w:rPr>
          <w:rFonts w:ascii="Consolas" w:hAnsi="Consolas"/>
          <w:color w:val="1B365D"/>
          <w:sz w:val="14"/>
          <w:lang w:val="pt-BR"/>
        </w:rPr>
        <w:t>50] [</w:t>
      </w:r>
      <w:r>
        <w:rPr>
          <w:rFonts w:ascii="Consolas" w:hAnsi="Consolas"/>
          <w:color w:val="1B365D"/>
          <w:sz w:val="14"/>
          <w:szCs w:val="14"/>
          <w:lang w:val="pt-BR"/>
        </w:rPr>
        <w:t>PC</w:t>
      </w:r>
      <w:r w:rsidRPr="00822D91">
        <w:rPr>
          <w:rFonts w:ascii="Consolas" w:hAnsi="Consolas"/>
          <w:color w:val="1B365D"/>
          <w:sz w:val="14"/>
          <w:lang w:val="pt-BR"/>
        </w:rPr>
        <w:t>]|</w:t>
      </w:r>
      <w:r w:rsidRPr="00822D91">
        <w:rPr>
          <w:rFonts w:ascii="Consolas" w:hAnsi="Consolas"/>
          <w:color w:val="1B365D"/>
          <w:sz w:val="14"/>
          <w:lang w:val="pt-BR"/>
        </w:rPr>
        <w:br/>
        <w:t>| [P2-</w:t>
      </w:r>
      <w:r>
        <w:rPr>
          <w:rFonts w:ascii="Consolas" w:hAnsi="Consolas"/>
          <w:color w:val="1B365D"/>
          <w:sz w:val="14"/>
          <w:szCs w:val="14"/>
          <w:lang w:val="pt-BR"/>
        </w:rPr>
        <w:t>ÂMBAR</w:t>
      </w:r>
      <w:r w:rsidRPr="00822D91">
        <w:rPr>
          <w:rFonts w:ascii="Consolas" w:hAnsi="Consolas"/>
          <w:color w:val="1B365D"/>
          <w:sz w:val="14"/>
          <w:lang w:val="pt-BR"/>
        </w:rPr>
        <w:t xml:space="preserve">] #11 Hand </w:t>
      </w:r>
      <w:proofErr w:type="spellStart"/>
      <w:r w:rsidRPr="00822D91">
        <w:rPr>
          <w:rFonts w:ascii="Consolas" w:hAnsi="Consolas"/>
          <w:color w:val="1B365D"/>
          <w:sz w:val="14"/>
          <w:lang w:val="pt-BR"/>
        </w:rPr>
        <w:t>Cultivator</w:t>
      </w:r>
      <w:proofErr w:type="spellEnd"/>
      <w:r w:rsidRPr="00822D91">
        <w:rPr>
          <w:rFonts w:ascii="Consolas" w:hAnsi="Consolas"/>
          <w:color w:val="1B365D"/>
          <w:sz w:val="14"/>
          <w:lang w:val="pt-BR"/>
        </w:rPr>
        <w:t xml:space="preserve">    | </w:t>
      </w:r>
      <w:proofErr w:type="spellStart"/>
      <w:r w:rsidRPr="00822D91">
        <w:rPr>
          <w:rFonts w:ascii="Consolas" w:hAnsi="Consolas"/>
          <w:color w:val="1B365D"/>
          <w:sz w:val="14"/>
          <w:lang w:val="pt-BR"/>
        </w:rPr>
        <w:t>Ironwood</w:t>
      </w:r>
      <w:proofErr w:type="spellEnd"/>
      <w:r w:rsidRPr="00822D91">
        <w:rPr>
          <w:rFonts w:ascii="Consolas" w:hAnsi="Consolas"/>
          <w:color w:val="1B365D"/>
          <w:sz w:val="14"/>
          <w:lang w:val="pt-BR"/>
        </w:rPr>
        <w:t xml:space="preserve"> Tools    | </w:t>
      </w:r>
      <w:r>
        <w:rPr>
          <w:rFonts w:ascii="Consolas" w:hAnsi="Consolas"/>
          <w:color w:val="1B365D"/>
          <w:sz w:val="14"/>
          <w:szCs w:val="14"/>
          <w:lang w:val="pt-BR"/>
        </w:rPr>
        <w:t>Estoque</w:t>
      </w:r>
      <w:r w:rsidRPr="00822D91">
        <w:rPr>
          <w:rFonts w:ascii="Consolas" w:hAnsi="Consolas"/>
          <w:color w:val="1B365D"/>
          <w:sz w:val="14"/>
          <w:lang w:val="pt-BR"/>
        </w:rPr>
        <w:t xml:space="preserve">: 3 </w:t>
      </w:r>
      <w:r w:rsidRPr="00822D91">
        <w:rPr>
          <w:rFonts w:ascii="Consolas" w:hAnsi="Consolas"/>
          <w:color w:val="1B365D"/>
          <w:sz w:val="14"/>
          <w:lang w:val="pt-BR"/>
        </w:rPr>
        <w:t xml:space="preserve">| ROP: 10 | </w:t>
      </w:r>
      <w:r>
        <w:rPr>
          <w:rFonts w:ascii="Consolas" w:hAnsi="Consolas"/>
          <w:color w:val="1B365D"/>
          <w:sz w:val="14"/>
          <w:szCs w:val="14"/>
          <w:lang w:val="pt-BR"/>
        </w:rPr>
        <w:t>Déficit</w:t>
      </w:r>
      <w:r w:rsidRPr="00822D91">
        <w:rPr>
          <w:rFonts w:ascii="Consolas" w:hAnsi="Consolas"/>
          <w:color w:val="1B365D"/>
          <w:sz w:val="14"/>
          <w:lang w:val="pt-BR"/>
        </w:rPr>
        <w:t>:  7 | [$24</w:t>
      </w:r>
      <w:r>
        <w:rPr>
          <w:rFonts w:ascii="Consolas" w:hAnsi="Consolas"/>
          <w:color w:val="1B365D"/>
          <w:sz w:val="14"/>
          <w:szCs w:val="14"/>
          <w:lang w:val="pt-BR"/>
        </w:rPr>
        <w:t>,</w:t>
      </w:r>
      <w:r w:rsidRPr="00822D91">
        <w:rPr>
          <w:rFonts w:ascii="Consolas" w:hAnsi="Consolas"/>
          <w:color w:val="1B365D"/>
          <w:sz w:val="14"/>
          <w:lang w:val="pt-BR"/>
        </w:rPr>
        <w:t>50] [</w:t>
      </w:r>
      <w:r>
        <w:rPr>
          <w:rFonts w:ascii="Consolas" w:hAnsi="Consolas"/>
          <w:color w:val="1B365D"/>
          <w:sz w:val="14"/>
          <w:szCs w:val="14"/>
          <w:lang w:val="pt-BR"/>
        </w:rPr>
        <w:t>PC</w:t>
      </w:r>
      <w:r w:rsidRPr="00822D91">
        <w:rPr>
          <w:rFonts w:ascii="Consolas" w:hAnsi="Consolas"/>
          <w:color w:val="1B365D"/>
          <w:sz w:val="14"/>
          <w:lang w:val="pt-BR"/>
        </w:rPr>
        <w:t>]|</w:t>
      </w:r>
      <w:r w:rsidRPr="00822D91">
        <w:rPr>
          <w:rFonts w:ascii="Consolas" w:hAnsi="Consolas"/>
          <w:color w:val="1B365D"/>
          <w:sz w:val="14"/>
          <w:lang w:val="pt-BR"/>
        </w:rPr>
        <w:br/>
      </w:r>
      <w:r w:rsidRPr="00822D91">
        <w:rPr>
          <w:rFonts w:ascii="Consolas" w:hAnsi="Consolas"/>
          <w:color w:val="1B365D"/>
          <w:sz w:val="14"/>
          <w:lang w:val="pt-BR"/>
        </w:rPr>
        <w:t>| [P2-</w:t>
      </w:r>
      <w:r>
        <w:rPr>
          <w:rFonts w:ascii="Consolas" w:hAnsi="Consolas"/>
          <w:color w:val="1B365D"/>
          <w:sz w:val="14"/>
          <w:szCs w:val="14"/>
          <w:lang w:val="pt-BR"/>
        </w:rPr>
        <w:t>ÂMBAR</w:t>
      </w:r>
      <w:r w:rsidRPr="00822D91">
        <w:rPr>
          <w:rFonts w:ascii="Consolas" w:hAnsi="Consolas"/>
          <w:color w:val="1B365D"/>
          <w:sz w:val="14"/>
          <w:lang w:val="pt-BR"/>
        </w:rPr>
        <w:t xml:space="preserve">] #20 </w:t>
      </w:r>
      <w:proofErr w:type="spellStart"/>
      <w:r w:rsidRPr="00822D91">
        <w:rPr>
          <w:rFonts w:ascii="Consolas" w:hAnsi="Consolas"/>
          <w:color w:val="1B365D"/>
          <w:sz w:val="14"/>
          <w:lang w:val="pt-BR"/>
        </w:rPr>
        <w:t>Orchid</w:t>
      </w:r>
      <w:proofErr w:type="spellEnd"/>
      <w:r w:rsidRPr="00822D91">
        <w:rPr>
          <w:rFonts w:ascii="Consolas" w:hAnsi="Consolas"/>
          <w:color w:val="1B365D"/>
          <w:sz w:val="14"/>
          <w:lang w:val="pt-BR"/>
        </w:rPr>
        <w:t xml:space="preserve"> Food        | </w:t>
      </w:r>
      <w:proofErr w:type="spellStart"/>
      <w:r w:rsidRPr="00822D91">
        <w:rPr>
          <w:rFonts w:ascii="Consolas" w:hAnsi="Consolas"/>
          <w:color w:val="1B365D"/>
          <w:sz w:val="14"/>
          <w:lang w:val="pt-BR"/>
        </w:rPr>
        <w:t>SunGrow</w:t>
      </w:r>
      <w:proofErr w:type="spellEnd"/>
      <w:r w:rsidRPr="00822D91">
        <w:rPr>
          <w:rFonts w:ascii="Consolas" w:hAnsi="Consolas"/>
          <w:color w:val="1B365D"/>
          <w:sz w:val="14"/>
          <w:lang w:val="pt-BR"/>
        </w:rPr>
        <w:t xml:space="preserve"> Nurseries | </w:t>
      </w:r>
      <w:r>
        <w:rPr>
          <w:rFonts w:ascii="Consolas" w:hAnsi="Consolas"/>
          <w:color w:val="1B365D"/>
          <w:sz w:val="14"/>
          <w:szCs w:val="14"/>
          <w:lang w:val="pt-BR"/>
        </w:rPr>
        <w:t>Estoque</w:t>
      </w:r>
      <w:r w:rsidRPr="00822D91">
        <w:rPr>
          <w:rFonts w:ascii="Consolas" w:hAnsi="Consolas"/>
          <w:color w:val="1B365D"/>
          <w:sz w:val="14"/>
          <w:lang w:val="pt-BR"/>
        </w:rPr>
        <w:t xml:space="preserve">: 6 </w:t>
      </w:r>
      <w:r w:rsidRPr="00822D91">
        <w:rPr>
          <w:rFonts w:ascii="Consolas" w:hAnsi="Consolas"/>
          <w:color w:val="1B365D"/>
          <w:sz w:val="14"/>
          <w:lang w:val="pt-BR"/>
        </w:rPr>
        <w:t xml:space="preserve">| ROP: 10 | </w:t>
      </w:r>
      <w:r>
        <w:rPr>
          <w:rFonts w:ascii="Consolas" w:hAnsi="Consolas"/>
          <w:color w:val="1B365D"/>
          <w:sz w:val="14"/>
          <w:szCs w:val="14"/>
          <w:lang w:val="pt-BR"/>
        </w:rPr>
        <w:t>Déficit</w:t>
      </w:r>
      <w:r w:rsidRPr="00822D91">
        <w:rPr>
          <w:rFonts w:ascii="Consolas" w:hAnsi="Consolas"/>
          <w:color w:val="1B365D"/>
          <w:sz w:val="14"/>
          <w:lang w:val="pt-BR"/>
        </w:rPr>
        <w:t>:  4 | [$16</w:t>
      </w:r>
      <w:r>
        <w:rPr>
          <w:rFonts w:ascii="Consolas" w:hAnsi="Consolas"/>
          <w:color w:val="1B365D"/>
          <w:sz w:val="14"/>
          <w:szCs w:val="14"/>
          <w:lang w:val="pt-BR"/>
        </w:rPr>
        <w:t>,</w:t>
      </w:r>
      <w:r w:rsidRPr="00822D91">
        <w:rPr>
          <w:rFonts w:ascii="Consolas" w:hAnsi="Consolas"/>
          <w:color w:val="1B365D"/>
          <w:sz w:val="14"/>
          <w:lang w:val="pt-BR"/>
        </w:rPr>
        <w:t>00] [</w:t>
      </w:r>
      <w:r>
        <w:rPr>
          <w:rFonts w:ascii="Consolas" w:hAnsi="Consolas"/>
          <w:color w:val="1B365D"/>
          <w:sz w:val="14"/>
          <w:szCs w:val="14"/>
          <w:lang w:val="pt-BR"/>
        </w:rPr>
        <w:t>PC</w:t>
      </w:r>
      <w:r w:rsidRPr="00822D91">
        <w:rPr>
          <w:rFonts w:ascii="Consolas" w:hAnsi="Consolas"/>
          <w:color w:val="1B365D"/>
          <w:sz w:val="14"/>
          <w:lang w:val="pt-BR"/>
        </w:rPr>
        <w:t>]|</w:t>
      </w:r>
      <w:r w:rsidRPr="00822D91">
        <w:rPr>
          <w:rFonts w:ascii="Consolas" w:hAnsi="Consolas"/>
          <w:color w:val="1B365D"/>
          <w:sz w:val="14"/>
          <w:lang w:val="pt-BR"/>
        </w:rPr>
        <w:br/>
        <w:t>+----------------------------------------------------------------------------------------------------+</w:t>
      </w:r>
      <w:r w:rsidRPr="00822D91">
        <w:rPr>
          <w:rFonts w:ascii="Consolas" w:hAnsi="Consolas"/>
          <w:color w:val="1B365D"/>
          <w:sz w:val="14"/>
          <w:lang w:val="pt-BR"/>
        </w:rPr>
        <w:br/>
      </w:r>
    </w:p>
    <w:p w14:paraId="5D10721C" w14:textId="3E226993" w:rsidR="00000000" w:rsidRDefault="00692F84">
      <w:pPr>
        <w:keepNext/>
        <w:spacing w:before="240" w:after="60"/>
      </w:pPr>
      <w:r w:rsidRPr="00692F84">
        <w:rPr>
          <w:b/>
          <w:bCs/>
          <w:color w:val="2E6B9E"/>
          <w:sz w:val="23"/>
          <w:szCs w:val="23"/>
          <w:lang w:val="en-CA"/>
        </w:rPr>
        <w:t xml:space="preserve">5.2 </w:t>
      </w:r>
      <w:proofErr w:type="spellStart"/>
      <w:r w:rsidRPr="00692F84">
        <w:rPr>
          <w:b/>
          <w:bCs/>
          <w:color w:val="2E6B9E"/>
          <w:sz w:val="23"/>
          <w:szCs w:val="23"/>
          <w:lang w:val="en-CA"/>
        </w:rPr>
        <w:t>Visualizações</w:t>
      </w:r>
      <w:proofErr w:type="spellEnd"/>
      <w:r w:rsidRPr="00692F84">
        <w:rPr>
          <w:b/>
          <w:bCs/>
          <w:color w:val="2E6B9E"/>
          <w:sz w:val="23"/>
          <w:szCs w:val="23"/>
          <w:lang w:val="en-CA"/>
        </w:rPr>
        <w:t xml:space="preserve"> </w:t>
      </w:r>
      <w:proofErr w:type="spellStart"/>
      <w:r w:rsidRPr="00692F84">
        <w:rPr>
          <w:b/>
          <w:bCs/>
          <w:color w:val="2E6B9E"/>
          <w:sz w:val="23"/>
          <w:szCs w:val="23"/>
          <w:lang w:val="en-CA"/>
        </w:rPr>
        <w:t>analíticas</w:t>
      </w:r>
      <w:proofErr w:type="spellEnd"/>
    </w:p>
    <w:p w14:paraId="5AF67988" w14:textId="654775AC" w:rsidR="00000000" w:rsidRPr="00F90A12" w:rsidRDefault="00F90A12">
      <w:pPr>
        <w:spacing w:after="80"/>
        <w:rPr>
          <w:lang w:val="pt-BR"/>
        </w:rPr>
      </w:pPr>
      <w:r>
        <w:rPr>
          <w:lang w:val="pt-BR"/>
        </w:rPr>
        <w:t>A camada visual apresenta dois gráficos principais de diagnóstico que comunicam imediatamente a concentração do estoque e a urgência operacional:</w:t>
      </w:r>
    </w:p>
    <w:p w14:paraId="3CA13CAF" w14:textId="77777777" w:rsidR="00083535" w:rsidRPr="00F90A12" w:rsidRDefault="00083535">
      <w:pPr>
        <w:jc w:val="center"/>
        <w:rPr>
          <w:lang w:val="pt-BR"/>
        </w:rPr>
      </w:pPr>
    </w:p>
    <w:p w14:paraId="10A1DD18" w14:textId="77777777" w:rsidR="00083535" w:rsidRDefault="00000000">
      <w:r>
        <w:rPr>
          <w:noProof/>
        </w:rPr>
        <w:drawing>
          <wp:inline distT="0" distB="0" distL="0" distR="0" wp14:anchorId="37013BDC" wp14:editId="456241A9">
            <wp:extent cx="5303520" cy="29832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inventory_health_by_catego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9B31" w14:textId="3999EB9E" w:rsidR="00000000" w:rsidRPr="00372134" w:rsidRDefault="00372134">
      <w:pPr>
        <w:jc w:val="center"/>
        <w:rPr>
          <w:lang w:val="pt-BR"/>
        </w:rPr>
      </w:pPr>
      <w:r>
        <w:rPr>
          <w:i/>
          <w:iCs/>
          <w:color w:val="6E6E6E"/>
          <w:sz w:val="17"/>
          <w:szCs w:val="17"/>
          <w:lang w:val="pt-BR"/>
        </w:rPr>
        <w:t>Figura 3: Distribuição da saúde do estoque dos produtos por categoria</w:t>
      </w:r>
    </w:p>
    <w:p w14:paraId="4E6D667D" w14:textId="77777777" w:rsidR="00083535" w:rsidRPr="00372134" w:rsidRDefault="00083535">
      <w:pPr>
        <w:jc w:val="center"/>
        <w:rPr>
          <w:lang w:val="pt-BR"/>
        </w:rPr>
      </w:pPr>
    </w:p>
    <w:p w14:paraId="5601B262" w14:textId="77777777" w:rsidR="00083535" w:rsidRDefault="00000000">
      <w:r>
        <w:rPr>
          <w:noProof/>
        </w:rPr>
        <w:lastRenderedPageBreak/>
        <w:drawing>
          <wp:inline distT="0" distB="0" distL="0" distR="0" wp14:anchorId="657DC8F5" wp14:editId="259353AB">
            <wp:extent cx="5303520" cy="31197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priority_quadrant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45CD" w14:textId="55AC4786" w:rsidR="00000000" w:rsidRPr="00A13F5E" w:rsidRDefault="00A13F5E">
      <w:pPr>
        <w:jc w:val="center"/>
        <w:rPr>
          <w:lang w:val="pt-BR"/>
        </w:rPr>
      </w:pPr>
      <w:r>
        <w:rPr>
          <w:i/>
          <w:iCs/>
          <w:color w:val="6E6E6E"/>
          <w:sz w:val="17"/>
          <w:szCs w:val="17"/>
          <w:lang w:val="pt-BR"/>
        </w:rPr>
        <w:t>Figura 4: Matriz de prioridades do estoque: estoque atual x velocidade histórica de vendas</w:t>
      </w:r>
    </w:p>
    <w:p w14:paraId="22F3880A" w14:textId="1B8B466C" w:rsidR="00000000" w:rsidRPr="002979E5" w:rsidRDefault="002979E5">
      <w:pPr>
        <w:keepNext/>
        <w:spacing w:before="240" w:after="60"/>
        <w:rPr>
          <w:lang w:val="pt-BR"/>
        </w:rPr>
      </w:pPr>
      <w:r>
        <w:rPr>
          <w:b/>
          <w:bCs/>
          <w:color w:val="2E6B9E"/>
          <w:sz w:val="23"/>
          <w:szCs w:val="23"/>
          <w:lang w:val="pt-BR"/>
        </w:rPr>
        <w:t>5.3 Filtros interativos e segmentações de dados</w:t>
      </w:r>
    </w:p>
    <w:p w14:paraId="73B6B4CE" w14:textId="45943417" w:rsidR="00000000" w:rsidRPr="002603BD" w:rsidRDefault="002603BD" w:rsidP="002603BD">
      <w:pPr>
        <w:pStyle w:val="ListBullet"/>
        <w:rPr>
          <w:lang w:val="pt-BR"/>
        </w:rPr>
      </w:pPr>
      <w:r>
        <w:rPr>
          <w:b/>
          <w:bCs/>
          <w:color w:val="1B365D"/>
          <w:lang w:val="pt-BR"/>
        </w:rPr>
        <w:t xml:space="preserve">Seleção múltipla de categorias: </w:t>
      </w:r>
      <w:r>
        <w:rPr>
          <w:lang w:val="pt-BR"/>
        </w:rPr>
        <w:t>Permite filtrar todo o painel por uma ou várias categorias para avaliar a saúde do estoque de cada departamento.</w:t>
      </w:r>
    </w:p>
    <w:p w14:paraId="4343467C" w14:textId="3B0A4BA1" w:rsidR="00000000" w:rsidRPr="0091477A" w:rsidRDefault="0091477A" w:rsidP="0091477A">
      <w:pPr>
        <w:pStyle w:val="ListBullet"/>
        <w:rPr>
          <w:lang w:val="pt-BR"/>
        </w:rPr>
      </w:pPr>
      <w:r>
        <w:rPr>
          <w:b/>
          <w:bCs/>
          <w:color w:val="1B365D"/>
          <w:lang w:val="pt-BR"/>
        </w:rPr>
        <w:t xml:space="preserve">Filtro de fornecedores: </w:t>
      </w:r>
      <w:r>
        <w:rPr>
          <w:lang w:val="pt-BR"/>
        </w:rPr>
        <w:t>Isola os pedidos e as ações de reposição por fornecedor específico para agilizar as reuniões de compras e a criação de pedidos de compra.</w:t>
      </w:r>
    </w:p>
    <w:p w14:paraId="06F3E26F" w14:textId="41E959BC" w:rsidR="00000000" w:rsidRPr="00032AE4" w:rsidRDefault="00032AE4" w:rsidP="00032AE4">
      <w:pPr>
        <w:pStyle w:val="ListBullet"/>
        <w:rPr>
          <w:lang w:val="pt-BR"/>
        </w:rPr>
      </w:pPr>
      <w:r>
        <w:rPr>
          <w:b/>
          <w:bCs/>
          <w:color w:val="1B365D"/>
          <w:lang w:val="pt-BR"/>
        </w:rPr>
        <w:t xml:space="preserve">Segmentação por saúde do estoque: </w:t>
      </w:r>
      <w:r>
        <w:rPr>
          <w:lang w:val="pt-BR"/>
        </w:rPr>
        <w:t>Permite filtrar com um clique pelas opções 'Somente itens sem estoque', 'Abaixo do ponto de reposição', 'Lista de monitoramento' ou 'Estoque saudável'.</w:t>
      </w:r>
    </w:p>
    <w:p w14:paraId="55427891" w14:textId="3F99C54E" w:rsidR="00000000" w:rsidRPr="00277F43" w:rsidRDefault="00277F43" w:rsidP="00277F43">
      <w:pPr>
        <w:pStyle w:val="ListBullet"/>
        <w:rPr>
          <w:lang w:val="pt-BR"/>
        </w:rPr>
      </w:pPr>
      <w:r>
        <w:rPr>
          <w:b/>
          <w:bCs/>
          <w:color w:val="1B365D"/>
          <w:lang w:val="pt-BR"/>
        </w:rPr>
        <w:t xml:space="preserve">Alternância de produtos descontinuados: </w:t>
      </w:r>
      <w:r>
        <w:rPr>
          <w:lang w:val="pt-BR"/>
        </w:rPr>
        <w:t>Por padrão, fica DESATIVADA nas visualizações de reposição (evitando pedidos acidentais) e ATIVADA nas visualizações de auditoria de estoque para monitorar a liberação de capital.</w:t>
      </w:r>
    </w:p>
    <w:p w14:paraId="72182E03" w14:textId="48E4FCB5" w:rsidR="00000000" w:rsidRPr="00157C7D" w:rsidRDefault="00157C7D">
      <w:pPr>
        <w:keepNext/>
        <w:spacing w:before="320" w:after="100"/>
        <w:rPr>
          <w:lang w:val="pt-BR"/>
        </w:rPr>
      </w:pPr>
      <w:r>
        <w:rPr>
          <w:b/>
          <w:bCs/>
          <w:color w:val="1B365D"/>
          <w:sz w:val="28"/>
          <w:szCs w:val="28"/>
          <w:lang w:val="pt-BR"/>
        </w:rPr>
        <w:t>6. Regras de negócio, lógica de limpeza de dados e definições algorítmicas</w:t>
      </w:r>
    </w:p>
    <w:p w14:paraId="24AA130A" w14:textId="788EAC83" w:rsidR="00000000" w:rsidRPr="00C1168A" w:rsidRDefault="00C1168A">
      <w:pPr>
        <w:spacing w:after="80"/>
        <w:rPr>
          <w:lang w:val="pt-BR"/>
        </w:rPr>
      </w:pPr>
      <w:r>
        <w:rPr>
          <w:lang w:val="pt-BR"/>
        </w:rPr>
        <w:t>Para proteger a integridade dos dados, o painel aplica regras de negócio rigorosas nas camadas de ingestão e transformação SQL:</w:t>
      </w:r>
    </w:p>
    <w:p w14:paraId="2BA93A7B" w14:textId="70146AFE" w:rsidR="00000000" w:rsidRPr="00DC23E1" w:rsidRDefault="00DC23E1">
      <w:pPr>
        <w:keepNext/>
        <w:spacing w:before="240" w:after="60"/>
        <w:rPr>
          <w:lang w:val="pt-BR"/>
        </w:rPr>
      </w:pPr>
      <w:r>
        <w:rPr>
          <w:b/>
          <w:bCs/>
          <w:color w:val="2E6B9E"/>
          <w:sz w:val="23"/>
          <w:szCs w:val="23"/>
          <w:lang w:val="pt-BR"/>
        </w:rPr>
        <w:t>6.1 Tratamento dos status dos pedidos e dos pedidos cancelados</w:t>
      </w:r>
    </w:p>
    <w:p w14:paraId="16353DFA" w14:textId="59613738" w:rsidR="00000000" w:rsidRPr="001540F6" w:rsidRDefault="001540F6">
      <w:pPr>
        <w:spacing w:after="80"/>
        <w:rPr>
          <w:lang w:val="pt-BR"/>
        </w:rPr>
      </w:pPr>
      <w:r>
        <w:rPr>
          <w:lang w:val="pt-BR"/>
        </w:rPr>
        <w:t>O banco de dados registra 4 status de pedidos: enviado (</w:t>
      </w:r>
      <w:proofErr w:type="spellStart"/>
      <w:r>
        <w:rPr>
          <w:lang w:val="pt-BR"/>
        </w:rPr>
        <w:t>shipped</w:t>
      </w:r>
      <w:proofErr w:type="spellEnd"/>
      <w:r>
        <w:rPr>
          <w:lang w:val="pt-BR"/>
        </w:rPr>
        <w:t>), em processamento (</w:t>
      </w:r>
      <w:proofErr w:type="spellStart"/>
      <w:r>
        <w:rPr>
          <w:lang w:val="pt-BR"/>
        </w:rPr>
        <w:t>processing</w:t>
      </w:r>
      <w:proofErr w:type="spellEnd"/>
      <w:r>
        <w:rPr>
          <w:lang w:val="pt-BR"/>
        </w:rPr>
        <w:t>), pendente (</w:t>
      </w:r>
      <w:proofErr w:type="spellStart"/>
      <w:r>
        <w:rPr>
          <w:lang w:val="pt-BR"/>
        </w:rPr>
        <w:t>pending</w:t>
      </w:r>
      <w:proofErr w:type="spellEnd"/>
      <w:r>
        <w:rPr>
          <w:lang w:val="pt-BR"/>
        </w:rPr>
        <w:t>) e cancelado (</w:t>
      </w:r>
      <w:proofErr w:type="spellStart"/>
      <w:r>
        <w:rPr>
          <w:lang w:val="pt-BR"/>
        </w:rPr>
        <w:t>cancelled</w:t>
      </w:r>
      <w:proofErr w:type="spellEnd"/>
      <w:r>
        <w:rPr>
          <w:lang w:val="pt-BR"/>
        </w:rPr>
        <w:t>). Um requisito central de negócio estabelece que os pedidos cancelados não devem ser tratados como vendas efetivas.</w:t>
      </w:r>
    </w:p>
    <w:p w14:paraId="139769A1" w14:textId="4F256CB4" w:rsidR="00000000" w:rsidRPr="00614B41" w:rsidRDefault="00614B41" w:rsidP="00614B41">
      <w:pPr>
        <w:pStyle w:val="ListBullet"/>
        <w:rPr>
          <w:lang w:val="pt-BR"/>
        </w:rPr>
      </w:pPr>
      <w:r>
        <w:rPr>
          <w:b/>
          <w:bCs/>
          <w:color w:val="1B365D"/>
          <w:lang w:val="pt-BR"/>
        </w:rPr>
        <w:t xml:space="preserve">Filtragem dos cancelamentos: </w:t>
      </w:r>
      <w:r>
        <w:rPr>
          <w:lang w:val="pt-BR"/>
        </w:rPr>
        <w:t>O pedido #17 foi cancelado pelo cliente #9 em 3 de abril de 2024. Ele contém</w:t>
      </w:r>
      <w:r w:rsidR="00000000" w:rsidRPr="00614B41">
        <w:rPr>
          <w:lang w:val="pt-BR"/>
        </w:rPr>
        <w:t xml:space="preserve"> 1 </w:t>
      </w:r>
      <w:r>
        <w:rPr>
          <w:lang w:val="pt-BR"/>
        </w:rPr>
        <w:t>unidade de</w:t>
      </w:r>
      <w:r w:rsidR="00000000" w:rsidRPr="00614B41">
        <w:rPr>
          <w:lang w:val="pt-BR"/>
        </w:rPr>
        <w:t xml:space="preserve"> </w:t>
      </w:r>
      <w:proofErr w:type="spellStart"/>
      <w:r w:rsidR="00000000" w:rsidRPr="00614B41">
        <w:rPr>
          <w:lang w:val="pt-BR"/>
        </w:rPr>
        <w:t>Pruning</w:t>
      </w:r>
      <w:proofErr w:type="spellEnd"/>
      <w:r w:rsidR="00000000" w:rsidRPr="00614B41">
        <w:rPr>
          <w:lang w:val="pt-BR"/>
        </w:rPr>
        <w:t xml:space="preserve"> </w:t>
      </w:r>
      <w:proofErr w:type="spellStart"/>
      <w:r w:rsidR="00000000" w:rsidRPr="00614B41">
        <w:rPr>
          <w:lang w:val="pt-BR"/>
        </w:rPr>
        <w:t>Shears</w:t>
      </w:r>
      <w:proofErr w:type="spellEnd"/>
      <w:r w:rsidR="00000000" w:rsidRPr="00614B41">
        <w:rPr>
          <w:lang w:val="pt-BR"/>
        </w:rPr>
        <w:t xml:space="preserve"> (</w:t>
      </w:r>
      <w:r>
        <w:rPr>
          <w:lang w:val="pt-BR"/>
        </w:rPr>
        <w:t>produto</w:t>
      </w:r>
      <w:r w:rsidR="00000000" w:rsidRPr="00614B41">
        <w:rPr>
          <w:lang w:val="pt-BR"/>
        </w:rPr>
        <w:t xml:space="preserve"> #9) </w:t>
      </w:r>
      <w:r>
        <w:rPr>
          <w:lang w:val="pt-BR"/>
        </w:rPr>
        <w:t>a</w:t>
      </w:r>
      <w:r w:rsidR="00000000" w:rsidRPr="00614B41">
        <w:rPr>
          <w:lang w:val="pt-BR"/>
        </w:rPr>
        <w:t xml:space="preserve"> $22</w:t>
      </w:r>
      <w:r>
        <w:rPr>
          <w:lang w:val="pt-BR"/>
        </w:rPr>
        <w:t>,</w:t>
      </w:r>
      <w:r w:rsidR="00000000" w:rsidRPr="00614B41">
        <w:rPr>
          <w:lang w:val="pt-BR"/>
        </w:rPr>
        <w:t xml:space="preserve">00. </w:t>
      </w:r>
      <w:r>
        <w:rPr>
          <w:lang w:val="pt-BR"/>
        </w:rPr>
        <w:t>A camada de relatórios aplica um predicado rigoroso</w:t>
      </w:r>
      <w:r w:rsidR="00000000" w:rsidRPr="00614B41">
        <w:rPr>
          <w:lang w:val="pt-BR"/>
        </w:rPr>
        <w:t xml:space="preserve">: WHERE </w:t>
      </w:r>
      <w:proofErr w:type="spellStart"/>
      <w:proofErr w:type="gramStart"/>
      <w:r w:rsidR="00000000" w:rsidRPr="00614B41">
        <w:rPr>
          <w:lang w:val="pt-BR"/>
        </w:rPr>
        <w:t>orders.status</w:t>
      </w:r>
      <w:proofErr w:type="spellEnd"/>
      <w:r w:rsidR="00000000" w:rsidRPr="00614B41">
        <w:rPr>
          <w:lang w:val="pt-BR"/>
        </w:rPr>
        <w:t xml:space="preserve"> !=</w:t>
      </w:r>
      <w:proofErr w:type="gramEnd"/>
      <w:r w:rsidR="00000000" w:rsidRPr="00614B41">
        <w:rPr>
          <w:lang w:val="pt-BR"/>
        </w:rPr>
        <w:t xml:space="preserve"> </w:t>
      </w:r>
      <w:r w:rsidR="00000000">
        <w:t xml:space="preserve">'cancelled'. </w:t>
      </w:r>
      <w:r>
        <w:rPr>
          <w:lang w:val="pt-BR"/>
        </w:rPr>
        <w:t>Isso evita a inflação artificial do volume de vendas, da receita bruta e da velocidade de esgotamento do estoque.</w:t>
      </w:r>
    </w:p>
    <w:p w14:paraId="32BBF5BE" w14:textId="1E0A8340" w:rsidR="00000000" w:rsidRPr="00134986" w:rsidRDefault="00134986" w:rsidP="00134986">
      <w:pPr>
        <w:pStyle w:val="ListBullet"/>
        <w:rPr>
          <w:lang w:val="pt-BR"/>
        </w:rPr>
      </w:pPr>
      <w:r>
        <w:rPr>
          <w:b/>
          <w:bCs/>
          <w:color w:val="1B365D"/>
          <w:lang w:val="pt-BR"/>
        </w:rPr>
        <w:t xml:space="preserve">Tratamento da demanda dos pedidos em andamento: </w:t>
      </w:r>
      <w:r>
        <w:rPr>
          <w:lang w:val="pt-BR"/>
        </w:rPr>
        <w:t>Os pedidos em processamento ('</w:t>
      </w:r>
      <w:proofErr w:type="spellStart"/>
      <w:r>
        <w:rPr>
          <w:lang w:val="pt-BR"/>
        </w:rPr>
        <w:t>processing</w:t>
      </w:r>
      <w:proofErr w:type="spellEnd"/>
      <w:r>
        <w:rPr>
          <w:lang w:val="pt-BR"/>
        </w:rPr>
        <w:t>': 3 pedidos, 11 unidades) e pendentes ('</w:t>
      </w:r>
      <w:proofErr w:type="spellStart"/>
      <w:r>
        <w:rPr>
          <w:lang w:val="pt-BR"/>
        </w:rPr>
        <w:t>pending</w:t>
      </w:r>
      <w:proofErr w:type="spellEnd"/>
      <w:r>
        <w:rPr>
          <w:lang w:val="pt-BR"/>
        </w:rPr>
        <w:t>': 3 pedidos, 9 unidades) representam demanda válida e confirmada de clientes que ainda não foi enviada. Eles são incluídos na velocidade histórica de vendas e na alocação comprometida do estoque do armazém.</w:t>
      </w:r>
    </w:p>
    <w:p w14:paraId="6FCF52F6" w14:textId="4A5DF5B5" w:rsidR="00000000" w:rsidRPr="001873CB" w:rsidRDefault="0020661C">
      <w:pPr>
        <w:keepNext/>
        <w:spacing w:before="240" w:after="60"/>
        <w:rPr>
          <w:lang w:val="pt-BR"/>
        </w:rPr>
      </w:pPr>
      <w:r>
        <w:rPr>
          <w:b/>
          <w:bCs/>
          <w:color w:val="2E6B9E"/>
          <w:sz w:val="23"/>
          <w:szCs w:val="23"/>
          <w:lang w:val="pt-BR"/>
        </w:rPr>
        <w:lastRenderedPageBreak/>
        <w:t xml:space="preserve">6.2 Governança dos </w:t>
      </w:r>
      <w:proofErr w:type="spellStart"/>
      <w:r>
        <w:rPr>
          <w:b/>
          <w:bCs/>
          <w:color w:val="2E6B9E"/>
          <w:sz w:val="23"/>
          <w:szCs w:val="23"/>
          <w:lang w:val="pt-BR"/>
        </w:rPr>
        <w:t>SKUs</w:t>
      </w:r>
      <w:proofErr w:type="spellEnd"/>
      <w:r>
        <w:rPr>
          <w:b/>
          <w:bCs/>
          <w:color w:val="2E6B9E"/>
          <w:sz w:val="23"/>
          <w:szCs w:val="23"/>
          <w:lang w:val="pt-BR"/>
        </w:rPr>
        <w:t xml:space="preserve"> descontinuados</w:t>
      </w:r>
    </w:p>
    <w:p w14:paraId="7FAE9881" w14:textId="6F2A3468" w:rsidR="00000000" w:rsidRPr="001873CB" w:rsidRDefault="001873CB">
      <w:pPr>
        <w:spacing w:after="80"/>
        <w:rPr>
          <w:lang w:val="pt-BR"/>
        </w:rPr>
      </w:pPr>
      <w:r>
        <w:rPr>
          <w:lang w:val="pt-BR"/>
        </w:rPr>
        <w:t>O produto</w:t>
      </w:r>
      <w:r w:rsidR="00000000" w:rsidRPr="001873CB">
        <w:rPr>
          <w:lang w:val="pt-BR"/>
        </w:rPr>
        <w:t xml:space="preserve"> #24 (Bird </w:t>
      </w:r>
      <w:proofErr w:type="spellStart"/>
      <w:r w:rsidR="00000000" w:rsidRPr="001873CB">
        <w:rPr>
          <w:lang w:val="pt-BR"/>
        </w:rPr>
        <w:t>Feeder</w:t>
      </w:r>
      <w:proofErr w:type="spellEnd"/>
      <w:r w:rsidR="00000000" w:rsidRPr="001873CB">
        <w:rPr>
          <w:lang w:val="pt-BR"/>
        </w:rPr>
        <w:t xml:space="preserve">) </w:t>
      </w:r>
      <w:r>
        <w:rPr>
          <w:lang w:val="pt-BR"/>
        </w:rPr>
        <w:t>está marcado como</w:t>
      </w:r>
      <w:r w:rsidR="00000000" w:rsidRPr="001873CB">
        <w:rPr>
          <w:lang w:val="pt-BR"/>
        </w:rPr>
        <w:t xml:space="preserve"> </w:t>
      </w:r>
      <w:proofErr w:type="spellStart"/>
      <w:r w:rsidR="00000000" w:rsidRPr="001873CB">
        <w:rPr>
          <w:lang w:val="pt-BR"/>
        </w:rPr>
        <w:t>discontinued</w:t>
      </w:r>
      <w:proofErr w:type="spellEnd"/>
      <w:r w:rsidR="00000000" w:rsidRPr="001873CB">
        <w:rPr>
          <w:lang w:val="pt-BR"/>
        </w:rPr>
        <w:t xml:space="preserve"> = 1. </w:t>
      </w:r>
      <w:r>
        <w:rPr>
          <w:lang w:val="pt-BR"/>
        </w:rPr>
        <w:t>Atualmente, há 4 unidades físicas armazenadas no armazém, quantidade inferior ao seu antigo nível de reposição de 6.</w:t>
      </w:r>
    </w:p>
    <w:p w14:paraId="681D97DA" w14:textId="50D3158A" w:rsidR="00000000" w:rsidRPr="003A703F" w:rsidRDefault="003A703F" w:rsidP="003A703F">
      <w:pPr>
        <w:pStyle w:val="ListBullet"/>
        <w:rPr>
          <w:lang w:val="pt-BR"/>
        </w:rPr>
      </w:pPr>
      <w:r>
        <w:rPr>
          <w:b/>
          <w:bCs/>
          <w:color w:val="1B365D"/>
          <w:lang w:val="pt-BR"/>
        </w:rPr>
        <w:t xml:space="preserve">Exclusão da reposição: </w:t>
      </w:r>
      <w:r>
        <w:rPr>
          <w:lang w:val="pt-BR"/>
        </w:rPr>
        <w:t xml:space="preserve">Os produtos descontinuados são excluídos programaticamente de todas as filas automatizadas de reposição, recomendações de pedidos de compra e cálculos de déficit por fornecedor (WHERE </w:t>
      </w:r>
      <w:proofErr w:type="spellStart"/>
      <w:proofErr w:type="gramStart"/>
      <w:r>
        <w:rPr>
          <w:lang w:val="pt-BR"/>
        </w:rPr>
        <w:t>products.discontinued</w:t>
      </w:r>
      <w:proofErr w:type="spellEnd"/>
      <w:proofErr w:type="gramEnd"/>
      <w:r>
        <w:rPr>
          <w:lang w:val="pt-BR"/>
        </w:rPr>
        <w:t xml:space="preserve"> = 0).</w:t>
      </w:r>
    </w:p>
    <w:p w14:paraId="5257844D" w14:textId="2941C9C9" w:rsidR="00000000" w:rsidRPr="001C007E" w:rsidRDefault="001C007E" w:rsidP="001C007E">
      <w:pPr>
        <w:pStyle w:val="ListBullet"/>
        <w:rPr>
          <w:lang w:val="pt-BR"/>
        </w:rPr>
      </w:pPr>
      <w:r>
        <w:rPr>
          <w:b/>
          <w:bCs/>
          <w:color w:val="1B365D"/>
          <w:lang w:val="pt-BR"/>
        </w:rPr>
        <w:t xml:space="preserve">Encaminhamento para liquidação: </w:t>
      </w:r>
      <w:r>
        <w:rPr>
          <w:lang w:val="pt-BR"/>
        </w:rPr>
        <w:t xml:space="preserve">Os </w:t>
      </w:r>
      <w:proofErr w:type="spellStart"/>
      <w:r>
        <w:rPr>
          <w:lang w:val="pt-BR"/>
        </w:rPr>
        <w:t>SKUs</w:t>
      </w:r>
      <w:proofErr w:type="spellEnd"/>
      <w:r>
        <w:rPr>
          <w:lang w:val="pt-BR"/>
        </w:rPr>
        <w:t xml:space="preserve"> descontinuados são encaminhados a um painel exclusivo de 'Promoções e liquidação'. A gestão recebe uma recomendação de ação para aplicar um desconto de 25–30% ao item e liberar os $32,00 de capital imobilizado.</w:t>
      </w:r>
    </w:p>
    <w:p w14:paraId="027B4C5A" w14:textId="2A90AC29" w:rsidR="00000000" w:rsidRPr="00BB2F21" w:rsidRDefault="00BB2F21">
      <w:pPr>
        <w:keepNext/>
        <w:spacing w:before="240" w:after="60"/>
        <w:rPr>
          <w:lang w:val="pt-BR"/>
        </w:rPr>
      </w:pPr>
      <w:r>
        <w:rPr>
          <w:b/>
          <w:bCs/>
          <w:color w:val="2E6B9E"/>
          <w:sz w:val="23"/>
          <w:szCs w:val="23"/>
          <w:lang w:val="pt-BR"/>
        </w:rPr>
        <w:t>6.3 Algoritmo de prioridade de reposição em múltiplos níveis</w:t>
      </w:r>
    </w:p>
    <w:p w14:paraId="4F2CCC05" w14:textId="64F5BF44" w:rsidR="00000000" w:rsidRPr="000F76C4" w:rsidRDefault="000F76C4">
      <w:pPr>
        <w:spacing w:after="80"/>
        <w:rPr>
          <w:lang w:val="pt-BR"/>
        </w:rPr>
      </w:pPr>
      <w:r>
        <w:rPr>
          <w:lang w:val="pt-BR"/>
        </w:rPr>
        <w:t>O painel classifica todos os itens do catálogo em 5 níveis operacionais, utilizando um algoritmo explícito de árvore de decisão:</w:t>
      </w:r>
    </w:p>
    <w:p w14:paraId="049BC5EC" w14:textId="7C02FE77" w:rsidR="00000000" w:rsidRPr="00954517" w:rsidRDefault="00954517">
      <w:pPr>
        <w:spacing w:after="80"/>
        <w:rPr>
          <w:lang w:val="pt-BR"/>
        </w:rPr>
      </w:pPr>
      <w:r>
        <w:rPr>
          <w:i/>
          <w:iCs/>
          <w:lang w:val="pt-BR"/>
        </w:rPr>
        <w:t>Prioridade</w:t>
      </w:r>
      <w:r w:rsidR="00000000" w:rsidRPr="00954517">
        <w:rPr>
          <w:i/>
          <w:lang w:val="pt-BR"/>
        </w:rPr>
        <w:t xml:space="preserve"> = CASE</w:t>
      </w:r>
      <w:r w:rsidR="00000000" w:rsidRPr="00954517">
        <w:rPr>
          <w:i/>
          <w:lang w:val="pt-BR"/>
        </w:rPr>
        <w:br/>
        <w:t xml:space="preserve">  WHEN </w:t>
      </w:r>
      <w:proofErr w:type="spellStart"/>
      <w:r w:rsidR="00000000" w:rsidRPr="00954517">
        <w:rPr>
          <w:i/>
          <w:lang w:val="pt-BR"/>
        </w:rPr>
        <w:t>discontinued</w:t>
      </w:r>
      <w:proofErr w:type="spellEnd"/>
      <w:r w:rsidR="00000000" w:rsidRPr="00954517">
        <w:rPr>
          <w:i/>
          <w:lang w:val="pt-BR"/>
        </w:rPr>
        <w:t xml:space="preserve"> = 1 THEN 'P4: </w:t>
      </w:r>
      <w:r>
        <w:rPr>
          <w:i/>
          <w:iCs/>
          <w:lang w:val="pt-BR"/>
        </w:rPr>
        <w:t>Descontinuado (Não repor</w:t>
      </w:r>
      <w:r w:rsidR="00000000" w:rsidRPr="00954517">
        <w:rPr>
          <w:i/>
          <w:lang w:val="pt-BR"/>
        </w:rPr>
        <w:t>)'</w:t>
      </w:r>
      <w:r w:rsidR="00000000" w:rsidRPr="00954517">
        <w:rPr>
          <w:i/>
          <w:lang w:val="pt-BR"/>
        </w:rPr>
        <w:br/>
        <w:t xml:space="preserve">  WHEN </w:t>
      </w:r>
      <w:proofErr w:type="spellStart"/>
      <w:r w:rsidR="00000000" w:rsidRPr="00954517">
        <w:rPr>
          <w:i/>
          <w:lang w:val="pt-BR"/>
        </w:rPr>
        <w:t>quantity_on_hand</w:t>
      </w:r>
      <w:proofErr w:type="spellEnd"/>
      <w:r w:rsidR="00000000" w:rsidRPr="00954517">
        <w:rPr>
          <w:i/>
          <w:lang w:val="pt-BR"/>
        </w:rPr>
        <w:t xml:space="preserve"> = 0 THEN 'P1: </w:t>
      </w:r>
      <w:r>
        <w:rPr>
          <w:i/>
          <w:iCs/>
          <w:lang w:val="pt-BR"/>
        </w:rPr>
        <w:t>Ruptura crítica (Pedido de compra imediato</w:t>
      </w:r>
      <w:r w:rsidR="00000000" w:rsidRPr="00954517">
        <w:rPr>
          <w:i/>
          <w:lang w:val="pt-BR"/>
        </w:rPr>
        <w:t>)'</w:t>
      </w:r>
      <w:r w:rsidR="00000000" w:rsidRPr="00954517">
        <w:rPr>
          <w:i/>
          <w:lang w:val="pt-BR"/>
        </w:rPr>
        <w:br/>
        <w:t xml:space="preserve">  WHEN </w:t>
      </w:r>
      <w:proofErr w:type="spellStart"/>
      <w:r w:rsidR="00000000" w:rsidRPr="00954517">
        <w:rPr>
          <w:i/>
          <w:lang w:val="pt-BR"/>
        </w:rPr>
        <w:t>quantity_on_hand</w:t>
      </w:r>
      <w:proofErr w:type="spellEnd"/>
      <w:r w:rsidR="00000000" w:rsidRPr="00954517">
        <w:rPr>
          <w:i/>
          <w:lang w:val="pt-BR"/>
        </w:rPr>
        <w:t xml:space="preserve"> &lt; </w:t>
      </w:r>
      <w:proofErr w:type="spellStart"/>
      <w:r w:rsidR="00000000" w:rsidRPr="00954517">
        <w:rPr>
          <w:i/>
          <w:lang w:val="pt-BR"/>
        </w:rPr>
        <w:t>reorder_level</w:t>
      </w:r>
      <w:proofErr w:type="spellEnd"/>
      <w:r w:rsidR="00000000" w:rsidRPr="00954517">
        <w:rPr>
          <w:i/>
          <w:lang w:val="pt-BR"/>
        </w:rPr>
        <w:t xml:space="preserve"> AND </w:t>
      </w:r>
      <w:proofErr w:type="spellStart"/>
      <w:r w:rsidR="00000000" w:rsidRPr="00954517">
        <w:rPr>
          <w:i/>
          <w:lang w:val="pt-BR"/>
        </w:rPr>
        <w:t>total_sold_units</w:t>
      </w:r>
      <w:proofErr w:type="spellEnd"/>
      <w:r w:rsidR="00000000" w:rsidRPr="00954517">
        <w:rPr>
          <w:i/>
          <w:lang w:val="pt-BR"/>
        </w:rPr>
        <w:t xml:space="preserve"> &gt;= 4 THEN 'P1: </w:t>
      </w:r>
      <w:r>
        <w:rPr>
          <w:i/>
          <w:iCs/>
          <w:lang w:val="pt-BR"/>
        </w:rPr>
        <w:t>Item mais vendido em risco (Pedido de compra imediato</w:t>
      </w:r>
      <w:r w:rsidR="00000000" w:rsidRPr="00954517">
        <w:rPr>
          <w:i/>
          <w:lang w:val="pt-BR"/>
        </w:rPr>
        <w:t>)'</w:t>
      </w:r>
      <w:r w:rsidR="00000000" w:rsidRPr="00954517">
        <w:rPr>
          <w:i/>
          <w:lang w:val="pt-BR"/>
        </w:rPr>
        <w:br/>
        <w:t xml:space="preserve">  WHEN </w:t>
      </w:r>
      <w:proofErr w:type="spellStart"/>
      <w:r w:rsidR="00000000" w:rsidRPr="00954517">
        <w:rPr>
          <w:i/>
          <w:lang w:val="pt-BR"/>
        </w:rPr>
        <w:t>quantity_on_hand</w:t>
      </w:r>
      <w:proofErr w:type="spellEnd"/>
      <w:r w:rsidR="00000000" w:rsidRPr="00954517">
        <w:rPr>
          <w:i/>
          <w:lang w:val="pt-BR"/>
        </w:rPr>
        <w:t xml:space="preserve"> &lt; </w:t>
      </w:r>
      <w:proofErr w:type="spellStart"/>
      <w:r w:rsidR="00000000" w:rsidRPr="00954517">
        <w:rPr>
          <w:i/>
          <w:lang w:val="pt-BR"/>
        </w:rPr>
        <w:t>reorder_level</w:t>
      </w:r>
      <w:proofErr w:type="spellEnd"/>
      <w:r w:rsidR="00000000" w:rsidRPr="00954517">
        <w:rPr>
          <w:i/>
          <w:lang w:val="pt-BR"/>
        </w:rPr>
        <w:t xml:space="preserve"> THEN 'P2: </w:t>
      </w:r>
      <w:r>
        <w:rPr>
          <w:i/>
          <w:iCs/>
          <w:lang w:val="pt-BR"/>
        </w:rPr>
        <w:t>Reposição necessária (Pedido de compra padrão</w:t>
      </w:r>
      <w:r w:rsidR="00000000" w:rsidRPr="00954517">
        <w:rPr>
          <w:i/>
          <w:lang w:val="pt-BR"/>
        </w:rPr>
        <w:t>)'</w:t>
      </w:r>
      <w:r w:rsidR="00000000" w:rsidRPr="00954517">
        <w:rPr>
          <w:i/>
          <w:lang w:val="pt-BR"/>
        </w:rPr>
        <w:br/>
      </w:r>
      <w:r w:rsidR="00000000" w:rsidRPr="00954517">
        <w:rPr>
          <w:i/>
          <w:lang w:val="pt-BR"/>
        </w:rPr>
        <w:t xml:space="preserve">  WHEN </w:t>
      </w:r>
      <w:proofErr w:type="spellStart"/>
      <w:r w:rsidR="00000000" w:rsidRPr="00954517">
        <w:rPr>
          <w:i/>
          <w:lang w:val="pt-BR"/>
        </w:rPr>
        <w:t>quantity_on_hand</w:t>
      </w:r>
      <w:proofErr w:type="spellEnd"/>
      <w:r w:rsidR="00000000" w:rsidRPr="00954517">
        <w:rPr>
          <w:i/>
          <w:lang w:val="pt-BR"/>
        </w:rPr>
        <w:t xml:space="preserve"> &lt; (</w:t>
      </w:r>
      <w:proofErr w:type="spellStart"/>
      <w:r w:rsidR="00000000" w:rsidRPr="00954517">
        <w:rPr>
          <w:i/>
          <w:lang w:val="pt-BR"/>
        </w:rPr>
        <w:t>reorder_level</w:t>
      </w:r>
      <w:proofErr w:type="spellEnd"/>
      <w:r w:rsidR="00000000" w:rsidRPr="00954517">
        <w:rPr>
          <w:i/>
          <w:lang w:val="pt-BR"/>
        </w:rPr>
        <w:t xml:space="preserve"> * 1.5) THEN 'P3: </w:t>
      </w:r>
      <w:r>
        <w:rPr>
          <w:i/>
          <w:iCs/>
          <w:lang w:val="pt-BR"/>
        </w:rPr>
        <w:t>Lista de monitoramento (Próximo do limite</w:t>
      </w:r>
      <w:r w:rsidR="00000000" w:rsidRPr="00954517">
        <w:rPr>
          <w:i/>
          <w:lang w:val="pt-BR"/>
        </w:rPr>
        <w:t>)'</w:t>
      </w:r>
      <w:r w:rsidR="00000000" w:rsidRPr="00954517">
        <w:rPr>
          <w:i/>
          <w:lang w:val="pt-BR"/>
        </w:rPr>
        <w:br/>
        <w:t xml:space="preserve">  ELSE 'P5: </w:t>
      </w:r>
      <w:r>
        <w:rPr>
          <w:i/>
          <w:iCs/>
          <w:lang w:val="pt-BR"/>
        </w:rPr>
        <w:t>Estoque saudável'</w:t>
      </w:r>
      <w:r w:rsidR="00000000" w:rsidRPr="00954517">
        <w:rPr>
          <w:i/>
          <w:lang w:val="pt-BR"/>
        </w:rPr>
        <w:br/>
        <w:t>END</w:t>
      </w:r>
    </w:p>
    <w:p w14:paraId="67049AA4" w14:textId="49DB2987" w:rsidR="00000000" w:rsidRPr="00E54768" w:rsidRDefault="00E54768">
      <w:pPr>
        <w:keepNext/>
        <w:spacing w:before="240" w:after="60"/>
        <w:rPr>
          <w:lang w:val="pt-BR"/>
        </w:rPr>
      </w:pPr>
      <w:r>
        <w:rPr>
          <w:b/>
          <w:bCs/>
          <w:color w:val="2E6B9E"/>
          <w:sz w:val="23"/>
          <w:szCs w:val="23"/>
          <w:lang w:val="pt-BR"/>
        </w:rPr>
        <w:t>6.4 Mecanismo de cálculo da quantidade dos pedidos de reposição</w:t>
      </w:r>
    </w:p>
    <w:p w14:paraId="36AD705A" w14:textId="0E41BC00" w:rsidR="00000000" w:rsidRPr="00155478" w:rsidRDefault="00155478">
      <w:pPr>
        <w:spacing w:after="80"/>
        <w:rPr>
          <w:lang w:val="pt-BR"/>
        </w:rPr>
      </w:pPr>
      <w:r>
        <w:rPr>
          <w:lang w:val="pt-BR"/>
        </w:rPr>
        <w:t>O painel fornece dois cálculos distintos de quantidade para reposição:</w:t>
      </w:r>
    </w:p>
    <w:p w14:paraId="36BC0051" w14:textId="330BA82E" w:rsidR="00000000" w:rsidRDefault="00FD09A5" w:rsidP="00FD09A5">
      <w:pPr>
        <w:pStyle w:val="ListBullet"/>
      </w:pPr>
      <w:r>
        <w:rPr>
          <w:b/>
          <w:bCs/>
          <w:color w:val="1B365D"/>
          <w:lang w:val="pt-BR"/>
        </w:rPr>
        <w:t xml:space="preserve">1. Déficit mínimo de segurança: </w:t>
      </w:r>
      <w:r>
        <w:rPr>
          <w:lang w:val="pt-BR"/>
        </w:rPr>
        <w:t xml:space="preserve">Unidades mínimas para atingir o nível de reposição: Déficit = </w:t>
      </w:r>
      <w:proofErr w:type="gramStart"/>
      <w:r>
        <w:rPr>
          <w:lang w:val="pt-BR"/>
        </w:rPr>
        <w:t>MAX(</w:t>
      </w:r>
      <w:proofErr w:type="gramEnd"/>
      <w:r>
        <w:rPr>
          <w:lang w:val="pt-BR"/>
        </w:rPr>
        <w:t xml:space="preserve">0, </w:t>
      </w:r>
      <w:proofErr w:type="spellStart"/>
      <w:r>
        <w:rPr>
          <w:lang w:val="pt-BR"/>
        </w:rPr>
        <w:t>reorder_level</w:t>
      </w:r>
      <w:proofErr w:type="spellEnd"/>
      <w:r>
        <w:rPr>
          <w:lang w:val="pt-BR"/>
        </w:rPr>
        <w:t xml:space="preserve"> - </w:t>
      </w:r>
      <w:proofErr w:type="spellStart"/>
      <w:r>
        <w:rPr>
          <w:lang w:val="pt-BR"/>
        </w:rPr>
        <w:t>quantity_on_hand</w:t>
      </w:r>
      <w:proofErr w:type="spellEnd"/>
      <w:r>
        <w:rPr>
          <w:lang w:val="pt-BR"/>
        </w:rPr>
        <w:t>). Capital necessário = Déficit * cost. (Total atual da loja: 60 unidades, $152,00).</w:t>
      </w:r>
    </w:p>
    <w:p w14:paraId="6564F22C" w14:textId="37E5FF84" w:rsidR="00000000" w:rsidRPr="00F425F4" w:rsidRDefault="00F425F4" w:rsidP="00F425F4">
      <w:pPr>
        <w:pStyle w:val="ListBullet"/>
        <w:rPr>
          <w:lang w:val="pt-BR"/>
        </w:rPr>
      </w:pPr>
      <w:r>
        <w:rPr>
          <w:b/>
          <w:bCs/>
          <w:color w:val="1B365D"/>
          <w:lang w:val="pt-BR"/>
        </w:rPr>
        <w:t xml:space="preserve">2. Pedido para atingir o nível-alvo de estoque: </w:t>
      </w:r>
      <w:r>
        <w:rPr>
          <w:lang w:val="pt-BR"/>
        </w:rPr>
        <w:t xml:space="preserve">Pedido para uma reserva de segurança ideal (2x ROP): Pedido de compra sugerido = </w:t>
      </w:r>
      <w:proofErr w:type="gramStart"/>
      <w:r>
        <w:rPr>
          <w:lang w:val="pt-BR"/>
        </w:rPr>
        <w:t>MAX(</w:t>
      </w:r>
      <w:proofErr w:type="gramEnd"/>
      <w:r>
        <w:rPr>
          <w:lang w:val="pt-BR"/>
        </w:rPr>
        <w:t xml:space="preserve">0, (2 * </w:t>
      </w:r>
      <w:proofErr w:type="spellStart"/>
      <w:r>
        <w:rPr>
          <w:lang w:val="pt-BR"/>
        </w:rPr>
        <w:t>reorder_level</w:t>
      </w:r>
      <w:proofErr w:type="spellEnd"/>
      <w:r>
        <w:rPr>
          <w:lang w:val="pt-BR"/>
        </w:rPr>
        <w:t xml:space="preserve">) - </w:t>
      </w:r>
      <w:proofErr w:type="spellStart"/>
      <w:r>
        <w:rPr>
          <w:lang w:val="pt-BR"/>
        </w:rPr>
        <w:t>quantity_on_hand</w:t>
      </w:r>
      <w:proofErr w:type="spellEnd"/>
      <w:r>
        <w:rPr>
          <w:lang w:val="pt-BR"/>
        </w:rPr>
        <w:t>). Capital necessário = Pedido de compra sugerido * cost. (Total atual da loja: 142 unidades, $383,00). Isso oferece uma margem operacional de segurança e considera os ciclos de envio dos fornecedores.</w:t>
      </w:r>
    </w:p>
    <w:p w14:paraId="6CAB7E83" w14:textId="028372E0" w:rsidR="00000000" w:rsidRPr="00FB3351" w:rsidRDefault="00FB3351">
      <w:pPr>
        <w:keepNext/>
        <w:spacing w:before="320" w:after="100"/>
        <w:rPr>
          <w:lang w:val="pt-BR"/>
        </w:rPr>
      </w:pPr>
      <w:r>
        <w:rPr>
          <w:b/>
          <w:bCs/>
          <w:color w:val="1B365D"/>
          <w:sz w:val="28"/>
          <w:szCs w:val="28"/>
          <w:lang w:val="pt-BR"/>
        </w:rPr>
        <w:t>7. Limitações do banco de dados, riscos operacionais e medidas de mitigação</w:t>
      </w:r>
    </w:p>
    <w:p w14:paraId="0A216373" w14:textId="597B0142" w:rsidR="00000000" w:rsidRPr="00CC7B7F" w:rsidRDefault="00CC7B7F">
      <w:pPr>
        <w:spacing w:after="80"/>
        <w:rPr>
          <w:lang w:val="pt-BR"/>
        </w:rPr>
      </w:pPr>
      <w:r>
        <w:rPr>
          <w:lang w:val="pt-BR"/>
        </w:rPr>
        <w:t xml:space="preserve">Para estabelecer expectativas realistas e orientar investimentos futuros no plano de evolução de TI, a gestão deve conhecer as limitações estruturais inerentes ao </w:t>
      </w:r>
      <w:proofErr w:type="spellStart"/>
      <w:r>
        <w:rPr>
          <w:lang w:val="pt-BR"/>
        </w:rPr>
        <w:t>garden_shop.db</w:t>
      </w:r>
      <w:proofErr w:type="spellEnd"/>
      <w:r>
        <w:rPr>
          <w:lang w:val="pt-BR"/>
        </w:rPr>
        <w:t>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3168"/>
        <w:gridCol w:w="1008"/>
        <w:gridCol w:w="3312"/>
      </w:tblGrid>
      <w:tr w:rsidR="00083535" w14:paraId="7CF1CEBB" w14:textId="77777777">
        <w:trPr>
          <w:jc w:val="center"/>
        </w:trPr>
        <w:tc>
          <w:tcPr>
            <w:tcW w:w="2304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F0EFFF" w14:textId="0924445E" w:rsidR="00083535" w:rsidRPr="00A47A2F" w:rsidRDefault="00A47A2F" w:rsidP="00A47A2F">
            <w:pPr>
              <w:spacing w:before="40" w:after="40"/>
              <w:rPr>
                <w:lang w:val="pt-BR"/>
              </w:rPr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Limitação do banco de dados</w:t>
            </w:r>
          </w:p>
        </w:tc>
        <w:tc>
          <w:tcPr>
            <w:tcW w:w="3168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33CC79" w14:textId="6ACA6ECA" w:rsidR="00083535" w:rsidRDefault="00A8146D" w:rsidP="00A8146D">
            <w:pPr>
              <w:spacing w:before="40" w:after="40"/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Manifestação operacional</w:t>
            </w:r>
          </w:p>
        </w:tc>
        <w:tc>
          <w:tcPr>
            <w:tcW w:w="1008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3818B2" w14:textId="30C54678" w:rsidR="00083535" w:rsidRDefault="000F148C" w:rsidP="000F148C">
            <w:pPr>
              <w:spacing w:before="40" w:after="40"/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Risco</w:t>
            </w:r>
          </w:p>
        </w:tc>
        <w:tc>
          <w:tcPr>
            <w:tcW w:w="3312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183D3B" w14:textId="249B6BD8" w:rsidR="00083535" w:rsidRDefault="00650B70" w:rsidP="00650B70">
            <w:pPr>
              <w:spacing w:before="40" w:after="40"/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Impacto e mitigação estratégica</w:t>
            </w:r>
          </w:p>
        </w:tc>
      </w:tr>
      <w:tr w:rsidR="00083535" w:rsidRPr="00A57891" w14:paraId="399E304B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94D504" w14:textId="5B64A3E0" w:rsidR="00083535" w:rsidRPr="00D1446A" w:rsidRDefault="00D1446A" w:rsidP="00D1446A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Ausência de histórico de movimentação de estoque / registro de auditoria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CE8AC" w14:textId="38CA8937" w:rsidR="00083535" w:rsidRPr="00380FCB" w:rsidRDefault="00380FCB" w:rsidP="00380FCB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 xml:space="preserve">O banco de dados registra apenas o valor estático de </w:t>
            </w:r>
            <w:proofErr w:type="spellStart"/>
            <w:r>
              <w:rPr>
                <w:sz w:val="16"/>
                <w:szCs w:val="16"/>
                <w:lang w:val="pt-BR"/>
              </w:rPr>
              <w:t>quantity_on_hand</w:t>
            </w:r>
            <w:proofErr w:type="spellEnd"/>
            <w:r>
              <w:rPr>
                <w:sz w:val="16"/>
                <w:szCs w:val="16"/>
                <w:lang w:val="pt-BR"/>
              </w:rPr>
              <w:t>. Não há registros de recebimento com data e hora, contagens cíclicas nem lançamentos de perdas de estoque.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36EFBD" w14:textId="00DDE66D" w:rsidR="00083535" w:rsidRDefault="007E49CC" w:rsidP="007E49CC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ALTO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81D05" w14:textId="3272B3B1" w:rsidR="00083535" w:rsidRPr="00A57891" w:rsidRDefault="00A57891" w:rsidP="00A57891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 xml:space="preserve">O sistema atual depende de retratos do estoque em momentos específicos. Mitigação: implementar um gatilho de registro de auditoria no </w:t>
            </w:r>
            <w:proofErr w:type="spellStart"/>
            <w:r>
              <w:rPr>
                <w:sz w:val="16"/>
                <w:szCs w:val="16"/>
                <w:lang w:val="pt-BR"/>
              </w:rPr>
              <w:t>SQLite</w:t>
            </w:r>
            <w:proofErr w:type="spellEnd"/>
            <w:r>
              <w:rPr>
                <w:sz w:val="16"/>
                <w:szCs w:val="16"/>
                <w:lang w:val="pt-BR"/>
              </w:rPr>
              <w:t>/PostgreSQL para capturar diariamente as variações do estoque.</w:t>
            </w:r>
          </w:p>
        </w:tc>
      </w:tr>
      <w:tr w:rsidR="00083535" w:rsidRPr="004A33BA" w14:paraId="0BB9D2E1" w14:textId="77777777">
        <w:trPr>
          <w:jc w:val="center"/>
        </w:trPr>
        <w:tc>
          <w:tcPr>
            <w:tcW w:w="2304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AF813F" w14:textId="01817D1F" w:rsidR="00083535" w:rsidRPr="00867E92" w:rsidRDefault="00867E92" w:rsidP="00867E92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Ausência de prazos de entrega dos fornecedores</w:t>
            </w:r>
          </w:p>
        </w:tc>
        <w:tc>
          <w:tcPr>
            <w:tcW w:w="3168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DF2C0" w14:textId="7B4200EB" w:rsidR="00083535" w:rsidRPr="00085809" w:rsidRDefault="00085809" w:rsidP="00085809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Não há tempos de transporte, datas dos pedidos aos fornecedores nem registros de pontualidade no atendimento.</w:t>
            </w:r>
          </w:p>
        </w:tc>
        <w:tc>
          <w:tcPr>
            <w:tcW w:w="1008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697AD" w14:textId="45AA9881" w:rsidR="00083535" w:rsidRDefault="00391B14" w:rsidP="00391B14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ALTO</w:t>
            </w:r>
          </w:p>
        </w:tc>
        <w:tc>
          <w:tcPr>
            <w:tcW w:w="3312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059F36" w14:textId="76A2307A" w:rsidR="00083535" w:rsidRPr="004A33BA" w:rsidRDefault="004A33BA" w:rsidP="004A33BA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 xml:space="preserve">Não é possível ajustar dinamicamente o estoque de segurança nem prever com precisão os dias até a ruptura. Mitigação: basear a reposição nos limites calibrados existentes de </w:t>
            </w:r>
            <w:proofErr w:type="spellStart"/>
            <w:r>
              <w:rPr>
                <w:sz w:val="16"/>
                <w:szCs w:val="16"/>
                <w:lang w:val="pt-BR"/>
              </w:rPr>
              <w:t>reorder_level</w:t>
            </w:r>
            <w:proofErr w:type="spellEnd"/>
            <w:r>
              <w:rPr>
                <w:sz w:val="16"/>
                <w:szCs w:val="16"/>
                <w:lang w:val="pt-BR"/>
              </w:rPr>
              <w:t xml:space="preserve"> e registrar métricas de prazo de entrega no processo de compras.</w:t>
            </w:r>
          </w:p>
        </w:tc>
      </w:tr>
      <w:tr w:rsidR="00083535" w:rsidRPr="00AF4432" w14:paraId="4E25C493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BC9BE" w14:textId="43183254" w:rsidR="00083535" w:rsidRPr="00A0557C" w:rsidRDefault="00A0557C" w:rsidP="00A0557C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lastRenderedPageBreak/>
              <w:t>Baixo volume de transações (24 pedidos)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D76D37" w14:textId="45E85C2C" w:rsidR="00083535" w:rsidRPr="00150454" w:rsidRDefault="00150454" w:rsidP="00150454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O conjunto de dados contém apenas 24 pedidos ao longo de 5 meses, resultando em intervalos de compra intermitentes.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85C61A" w14:textId="6AF3A959" w:rsidR="00083535" w:rsidRDefault="0073075B" w:rsidP="0073075B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MÉDIO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D954F" w14:textId="32701464" w:rsidR="00083535" w:rsidRPr="00AF4432" w:rsidRDefault="00AF4432" w:rsidP="00AF4432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Impede a previsão estatística. Mitigação: utilizar a classificação pelo volume agregado e a velocidade relativa de vendas, em vez de extrapolações do ritmo diário.</w:t>
            </w:r>
          </w:p>
        </w:tc>
      </w:tr>
      <w:tr w:rsidR="00083535" w:rsidRPr="00A646C5" w14:paraId="04F112F4" w14:textId="77777777">
        <w:trPr>
          <w:jc w:val="center"/>
        </w:trPr>
        <w:tc>
          <w:tcPr>
            <w:tcW w:w="2304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F3232E" w14:textId="44C5E97B" w:rsidR="00083535" w:rsidRPr="005F6370" w:rsidRDefault="005F6370" w:rsidP="005F6370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E-mail de contato do fornecedor ausente (</w:t>
            </w:r>
            <w:proofErr w:type="spellStart"/>
            <w:r>
              <w:rPr>
                <w:sz w:val="16"/>
                <w:szCs w:val="16"/>
                <w:lang w:val="pt-BR"/>
              </w:rPr>
              <w:t>Ironwood</w:t>
            </w:r>
            <w:proofErr w:type="spellEnd"/>
            <w:r>
              <w:rPr>
                <w:sz w:val="16"/>
                <w:szCs w:val="16"/>
                <w:lang w:val="pt-BR"/>
              </w:rPr>
              <w:t>)</w:t>
            </w:r>
          </w:p>
        </w:tc>
        <w:tc>
          <w:tcPr>
            <w:tcW w:w="3168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996525" w14:textId="63195E0C" w:rsidR="00083535" w:rsidRPr="00044367" w:rsidRDefault="00044367" w:rsidP="00044367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 xml:space="preserve">A </w:t>
            </w:r>
            <w:proofErr w:type="spellStart"/>
            <w:r>
              <w:rPr>
                <w:sz w:val="16"/>
                <w:szCs w:val="16"/>
                <w:lang w:val="pt-BR"/>
              </w:rPr>
              <w:t>Ironwood</w:t>
            </w:r>
            <w:proofErr w:type="spellEnd"/>
            <w:r>
              <w:rPr>
                <w:sz w:val="16"/>
                <w:szCs w:val="16"/>
                <w:lang w:val="pt-BR"/>
              </w:rPr>
              <w:t xml:space="preserve"> Tools tem valor NULL no e-mail de contato, impedindo o envio eletrônico de pedidos de compra.</w:t>
            </w:r>
          </w:p>
        </w:tc>
        <w:tc>
          <w:tcPr>
            <w:tcW w:w="1008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C9F037" w14:textId="70E295CB" w:rsidR="00083535" w:rsidRDefault="00F97045" w:rsidP="00F97045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ALTO</w:t>
            </w:r>
          </w:p>
        </w:tc>
        <w:tc>
          <w:tcPr>
            <w:tcW w:w="3312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115B87" w14:textId="2A5E0654" w:rsidR="00083535" w:rsidRPr="00A646C5" w:rsidRDefault="00A646C5" w:rsidP="00A646C5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 xml:space="preserve">Atrasos na compra de Hand </w:t>
            </w:r>
            <w:proofErr w:type="spellStart"/>
            <w:r>
              <w:rPr>
                <w:sz w:val="16"/>
                <w:szCs w:val="16"/>
                <w:lang w:val="pt-BR"/>
              </w:rPr>
              <w:t>Cultivator</w:t>
            </w:r>
            <w:proofErr w:type="spellEnd"/>
            <w:r>
              <w:rPr>
                <w:sz w:val="16"/>
                <w:szCs w:val="16"/>
                <w:lang w:val="pt-BR"/>
              </w:rPr>
              <w:t>. Mitigação: o painel exibe uma faixa de alerta visual destacada com um campo reservado para o telefone de contato direto.</w:t>
            </w:r>
          </w:p>
        </w:tc>
      </w:tr>
      <w:tr w:rsidR="00083535" w:rsidRPr="004A7FE2" w14:paraId="62491460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70C401" w14:textId="05CF82EE" w:rsidR="00083535" w:rsidRPr="00D16D68" w:rsidRDefault="00D16D68" w:rsidP="00D16D68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Ausência de dimensões físicas e dados de perecibilidade dos produtos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C1808" w14:textId="6EA65151" w:rsidR="00083535" w:rsidRPr="00415422" w:rsidRDefault="00415422" w:rsidP="00415422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Não há dados de volume cúbico, espaço em paletes, prazo de conservação da umidade do solo nem perecibilidade das plantas.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D2B131" w14:textId="0DBFE427" w:rsidR="00083535" w:rsidRDefault="002E3856" w:rsidP="002E3856">
            <w:pPr>
              <w:spacing w:before="20" w:after="20"/>
            </w:pPr>
            <w:r>
              <w:rPr>
                <w:sz w:val="16"/>
                <w:szCs w:val="16"/>
                <w:lang w:val="pt-BR"/>
              </w:rPr>
              <w:t>BAIXO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E466CF" w14:textId="6F0CABDC" w:rsidR="00083535" w:rsidRPr="004A7FE2" w:rsidRDefault="004A7FE2" w:rsidP="004A7FE2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Limita o planejamento da alocação em posições de armazenagem e estantes do armazém. Mitigação: incorporar atributos físicos durante a expansão do sistema de gestão de armazém (WMS) na fase 2.</w:t>
            </w:r>
          </w:p>
        </w:tc>
      </w:tr>
    </w:tbl>
    <w:p w14:paraId="289F8669" w14:textId="77777777" w:rsidR="00083535" w:rsidRPr="004A7FE2" w:rsidRDefault="00083535">
      <w:pPr>
        <w:spacing w:after="80"/>
        <w:rPr>
          <w:lang w:val="pt-BR"/>
        </w:rPr>
      </w:pPr>
    </w:p>
    <w:p w14:paraId="0AF43454" w14:textId="560F60EC" w:rsidR="00000000" w:rsidRPr="000B693F" w:rsidRDefault="000B693F">
      <w:pPr>
        <w:keepNext/>
        <w:spacing w:before="320" w:after="100"/>
        <w:rPr>
          <w:lang w:val="pt-BR"/>
        </w:rPr>
      </w:pPr>
      <w:r>
        <w:rPr>
          <w:b/>
          <w:bCs/>
          <w:color w:val="1B365D"/>
          <w:sz w:val="28"/>
          <w:szCs w:val="28"/>
          <w:lang w:val="pt-BR"/>
        </w:rPr>
        <w:t>8. Arquitetura técnica, seleção de ferramentas e modelo semântico SQL</w:t>
      </w:r>
    </w:p>
    <w:p w14:paraId="5588273F" w14:textId="404C70EB" w:rsidR="00000000" w:rsidRPr="002C43E4" w:rsidRDefault="002C43E4">
      <w:pPr>
        <w:spacing w:after="80"/>
        <w:rPr>
          <w:lang w:val="pt-BR"/>
        </w:rPr>
      </w:pPr>
      <w:r>
        <w:rPr>
          <w:lang w:val="pt-BR"/>
        </w:rPr>
        <w:t xml:space="preserve">Para garantir uma implementação integrada, o sistema foi projetado como uma aplicação modular de 3 camadas, composta pelo mecanismo de armazenamento </w:t>
      </w:r>
      <w:proofErr w:type="spellStart"/>
      <w:r>
        <w:rPr>
          <w:lang w:val="pt-BR"/>
        </w:rPr>
        <w:t>SQLite</w:t>
      </w:r>
      <w:proofErr w:type="spellEnd"/>
      <w:r>
        <w:rPr>
          <w:lang w:val="pt-BR"/>
        </w:rPr>
        <w:t>, por uma camada de visões semânticas SQL para relatórios e por um painel interativo na interface de apresentação.</w:t>
      </w:r>
    </w:p>
    <w:p w14:paraId="63568695" w14:textId="7C1048C9" w:rsidR="00000000" w:rsidRPr="00A133A8" w:rsidRDefault="00A133A8">
      <w:pPr>
        <w:keepNext/>
        <w:spacing w:before="240" w:after="60"/>
        <w:rPr>
          <w:lang w:val="pt-BR"/>
        </w:rPr>
      </w:pPr>
      <w:r>
        <w:rPr>
          <w:b/>
          <w:bCs/>
          <w:color w:val="2E6B9E"/>
          <w:sz w:val="23"/>
          <w:szCs w:val="23"/>
          <w:lang w:val="pt-BR"/>
        </w:rPr>
        <w:t>8.1 Avaliação das plataformas de BI para a interface de apresentação</w:t>
      </w:r>
    </w:p>
    <w:p w14:paraId="0975F526" w14:textId="39C6AECC" w:rsidR="00000000" w:rsidRPr="0019377E" w:rsidRDefault="0019377E">
      <w:pPr>
        <w:spacing w:after="80"/>
        <w:rPr>
          <w:lang w:val="pt-BR"/>
        </w:rPr>
      </w:pPr>
      <w:r>
        <w:rPr>
          <w:lang w:val="pt-BR"/>
        </w:rPr>
        <w:t>Foi realizada uma avaliação comparativa entre ferramentas convencionais de BI corporativo:</w:t>
      </w:r>
    </w:p>
    <w:p w14:paraId="0D4A5F51" w14:textId="0ECE3248" w:rsidR="00000000" w:rsidRPr="001F6CD5" w:rsidRDefault="001F6CD5" w:rsidP="001F6CD5">
      <w:pPr>
        <w:pStyle w:val="ListBullet"/>
        <w:rPr>
          <w:lang w:val="pt-BR"/>
        </w:rPr>
      </w:pPr>
      <w:r>
        <w:rPr>
          <w:b/>
          <w:bCs/>
          <w:color w:val="1B365D"/>
          <w:lang w:val="pt-BR"/>
        </w:rPr>
        <w:t xml:space="preserve">Plataforma 1 - </w:t>
      </w:r>
      <w:proofErr w:type="spellStart"/>
      <w:r>
        <w:rPr>
          <w:b/>
          <w:bCs/>
          <w:color w:val="1B365D"/>
          <w:lang w:val="pt-BR"/>
        </w:rPr>
        <w:t>Streamlit</w:t>
      </w:r>
      <w:proofErr w:type="spellEnd"/>
      <w:r>
        <w:rPr>
          <w:b/>
          <w:bCs/>
          <w:color w:val="1B365D"/>
          <w:lang w:val="pt-BR"/>
        </w:rPr>
        <w:t xml:space="preserve">: </w:t>
      </w:r>
      <w:proofErr w:type="spellStart"/>
      <w:r>
        <w:rPr>
          <w:lang w:val="pt-BR"/>
        </w:rPr>
        <w:t>Streamlit</w:t>
      </w:r>
      <w:proofErr w:type="spellEnd"/>
      <w:r>
        <w:rPr>
          <w:lang w:val="pt-BR"/>
        </w:rPr>
        <w:t xml:space="preserve"> (Python): altamente recomendado para implantação rápida e ágil. Permite integração direta e leve com Python, </w:t>
      </w:r>
      <w:proofErr w:type="spellStart"/>
      <w:r>
        <w:rPr>
          <w:lang w:val="pt-BR"/>
        </w:rPr>
        <w:t>SQLite</w:t>
      </w:r>
      <w:proofErr w:type="spellEnd"/>
      <w:r>
        <w:rPr>
          <w:lang w:val="pt-BR"/>
        </w:rPr>
        <w:t xml:space="preserve"> e lógica personalizada de alertas, sem custo de licenciamento corporativo.</w:t>
      </w:r>
    </w:p>
    <w:p w14:paraId="793755DA" w14:textId="1F8A6B1D" w:rsidR="00000000" w:rsidRPr="008574BE" w:rsidRDefault="008574BE" w:rsidP="008574BE">
      <w:pPr>
        <w:pStyle w:val="ListBullet"/>
        <w:rPr>
          <w:lang w:val="pt-BR"/>
        </w:rPr>
      </w:pPr>
      <w:r>
        <w:rPr>
          <w:b/>
          <w:bCs/>
          <w:color w:val="1B365D"/>
          <w:lang w:val="pt-BR"/>
        </w:rPr>
        <w:t xml:space="preserve">Plataforma 2 - Power BI / Tableau: </w:t>
      </w:r>
      <w:r>
        <w:rPr>
          <w:lang w:val="pt-BR"/>
        </w:rPr>
        <w:t xml:space="preserve">Power BI / Tableau: recomendados se a organização já utiliza Microsoft 365 ou </w:t>
      </w:r>
      <w:proofErr w:type="spellStart"/>
      <w:r>
        <w:rPr>
          <w:lang w:val="pt-BR"/>
        </w:rPr>
        <w:t>Salesforce</w:t>
      </w:r>
      <w:proofErr w:type="spellEnd"/>
      <w:r>
        <w:rPr>
          <w:lang w:val="pt-BR"/>
        </w:rPr>
        <w:t xml:space="preserve"> em seu ambiente corporativo, oferecendo recursos robustos de detalhamento por arrastar e soltar e controle de acesso baseado em funções.</w:t>
      </w:r>
    </w:p>
    <w:p w14:paraId="5AE58B92" w14:textId="6AAE6D0F" w:rsidR="00000000" w:rsidRPr="00CD31AB" w:rsidRDefault="00CD31AB" w:rsidP="00CD31AB">
      <w:pPr>
        <w:pStyle w:val="ListBullet"/>
        <w:rPr>
          <w:lang w:val="pt-BR"/>
        </w:rPr>
      </w:pPr>
      <w:r>
        <w:rPr>
          <w:b/>
          <w:bCs/>
          <w:color w:val="1B365D"/>
          <w:lang w:val="pt-BR"/>
        </w:rPr>
        <w:t xml:space="preserve">Plataforma 3 - Metabase: </w:t>
      </w:r>
      <w:r>
        <w:rPr>
          <w:lang w:val="pt-BR"/>
        </w:rPr>
        <w:t>Metabase: excelente ferramenta de código aberto para visualização SQL de autoatendimento por equipes operacionais.</w:t>
      </w:r>
    </w:p>
    <w:p w14:paraId="33285826" w14:textId="739EF5A0" w:rsidR="00000000" w:rsidRPr="009248C3" w:rsidRDefault="009248C3">
      <w:pPr>
        <w:keepNext/>
        <w:spacing w:before="240" w:after="60"/>
        <w:rPr>
          <w:lang w:val="pt-BR"/>
        </w:rPr>
      </w:pPr>
      <w:r>
        <w:rPr>
          <w:b/>
          <w:bCs/>
          <w:color w:val="2E6B9E"/>
          <w:sz w:val="23"/>
          <w:szCs w:val="23"/>
          <w:lang w:val="pt-BR"/>
        </w:rPr>
        <w:t>8.2 Visões semânticas SQL para produção</w:t>
      </w:r>
    </w:p>
    <w:p w14:paraId="2DCA8A2A" w14:textId="1304ACE7" w:rsidR="00000000" w:rsidRPr="00322B38" w:rsidRDefault="00322B38">
      <w:pPr>
        <w:spacing w:after="80"/>
        <w:rPr>
          <w:lang w:val="pt-BR"/>
        </w:rPr>
      </w:pPr>
      <w:r>
        <w:rPr>
          <w:lang w:val="pt-BR"/>
        </w:rPr>
        <w:t>Para desacoplar a interface de apresentação dos detalhes do esquema do banco de dados, as seguintes visões SQL prontas para produção são especificadas para implantação:</w:t>
      </w:r>
    </w:p>
    <w:p w14:paraId="4E23375D" w14:textId="6E99C75D" w:rsidR="00000000" w:rsidRDefault="00000000">
      <w:r>
        <w:rPr>
          <w:rFonts w:ascii="Consolas" w:hAnsi="Consolas"/>
          <w:color w:val="1B365D"/>
          <w:sz w:val="15"/>
        </w:rPr>
        <w:t xml:space="preserve">-- </w:t>
      </w:r>
      <w:proofErr w:type="spellStart"/>
      <w:r w:rsidR="00651FD4" w:rsidRPr="00651FD4">
        <w:rPr>
          <w:rFonts w:ascii="Consolas" w:hAnsi="Consolas"/>
          <w:color w:val="1B365D"/>
          <w:sz w:val="15"/>
          <w:szCs w:val="15"/>
          <w:lang w:val="en-CA"/>
        </w:rPr>
        <w:t>Visão</w:t>
      </w:r>
      <w:proofErr w:type="spellEnd"/>
      <w:r>
        <w:rPr>
          <w:rFonts w:ascii="Consolas" w:hAnsi="Consolas"/>
          <w:color w:val="1B365D"/>
          <w:sz w:val="15"/>
        </w:rPr>
        <w:t xml:space="preserve"> 1: </w:t>
      </w:r>
      <w:proofErr w:type="spellStart"/>
      <w:r w:rsidR="00651FD4" w:rsidRPr="00651FD4">
        <w:rPr>
          <w:rFonts w:ascii="Consolas" w:hAnsi="Consolas"/>
          <w:color w:val="1B365D"/>
          <w:sz w:val="15"/>
          <w:szCs w:val="15"/>
          <w:lang w:val="en-CA"/>
        </w:rPr>
        <w:t>Resumo</w:t>
      </w:r>
      <w:proofErr w:type="spellEnd"/>
      <w:r w:rsidR="00651FD4" w:rsidRPr="00651FD4">
        <w:rPr>
          <w:rFonts w:ascii="Consolas" w:hAnsi="Consolas"/>
          <w:color w:val="1B365D"/>
          <w:sz w:val="15"/>
          <w:szCs w:val="15"/>
          <w:lang w:val="en-CA"/>
        </w:rPr>
        <w:t xml:space="preserve"> dos KPIs </w:t>
      </w:r>
      <w:proofErr w:type="spellStart"/>
      <w:r w:rsidR="00651FD4" w:rsidRPr="00651FD4">
        <w:rPr>
          <w:rFonts w:ascii="Consolas" w:hAnsi="Consolas"/>
          <w:color w:val="1B365D"/>
          <w:sz w:val="15"/>
          <w:szCs w:val="15"/>
          <w:lang w:val="en-CA"/>
        </w:rPr>
        <w:t>executivos</w:t>
      </w:r>
      <w:proofErr w:type="spellEnd"/>
      <w:r>
        <w:rPr>
          <w:rFonts w:ascii="Consolas" w:hAnsi="Consolas"/>
          <w:color w:val="1B365D"/>
          <w:sz w:val="15"/>
        </w:rPr>
        <w:br/>
        <w:t xml:space="preserve">CREATE VIEW </w:t>
      </w:r>
      <w:proofErr w:type="spellStart"/>
      <w:r>
        <w:rPr>
          <w:rFonts w:ascii="Consolas" w:hAnsi="Consolas"/>
          <w:color w:val="1B365D"/>
          <w:sz w:val="15"/>
        </w:rPr>
        <w:t>vw_kpi_summary</w:t>
      </w:r>
      <w:proofErr w:type="spellEnd"/>
      <w:r>
        <w:rPr>
          <w:rFonts w:ascii="Consolas" w:hAnsi="Consolas"/>
          <w:color w:val="1B365D"/>
          <w:sz w:val="15"/>
        </w:rPr>
        <w:t xml:space="preserve"> AS</w:t>
      </w:r>
      <w:r>
        <w:rPr>
          <w:rFonts w:ascii="Consolas" w:hAnsi="Consolas"/>
          <w:color w:val="1B365D"/>
          <w:sz w:val="15"/>
        </w:rPr>
        <w:br/>
        <w:t xml:space="preserve">SELECT </w:t>
      </w:r>
      <w:r>
        <w:rPr>
          <w:rFonts w:ascii="Consolas" w:hAnsi="Consolas"/>
          <w:color w:val="1B365D"/>
          <w:sz w:val="15"/>
        </w:rPr>
        <w:br/>
        <w:t xml:space="preserve">    COUNT(CASE WHEN discontinued = 0 THEN 1 END) AS </w:t>
      </w:r>
      <w:proofErr w:type="spellStart"/>
      <w:r>
        <w:rPr>
          <w:rFonts w:ascii="Consolas" w:hAnsi="Consolas"/>
          <w:color w:val="1B365D"/>
          <w:sz w:val="15"/>
        </w:rPr>
        <w:t>active_skus</w:t>
      </w:r>
      <w:proofErr w:type="spellEnd"/>
      <w:r>
        <w:rPr>
          <w:rFonts w:ascii="Consolas" w:hAnsi="Consolas"/>
          <w:color w:val="1B365D"/>
          <w:sz w:val="15"/>
        </w:rPr>
        <w:t>,</w:t>
      </w:r>
      <w:r>
        <w:rPr>
          <w:rFonts w:ascii="Consolas" w:hAnsi="Consolas"/>
          <w:color w:val="1B365D"/>
          <w:sz w:val="15"/>
        </w:rPr>
        <w:br/>
        <w:t xml:space="preserve">    SUM(CASE WHEN discontinued = 0 AND </w:t>
      </w:r>
      <w:proofErr w:type="spellStart"/>
      <w:r>
        <w:rPr>
          <w:rFonts w:ascii="Consolas" w:hAnsi="Consolas"/>
          <w:color w:val="1B365D"/>
          <w:sz w:val="15"/>
        </w:rPr>
        <w:t>quantity_on_hand</w:t>
      </w:r>
      <w:proofErr w:type="spellEnd"/>
      <w:r>
        <w:rPr>
          <w:rFonts w:ascii="Consolas" w:hAnsi="Consolas"/>
          <w:color w:val="1B365D"/>
          <w:sz w:val="15"/>
        </w:rPr>
        <w:t xml:space="preserve"> &gt;= </w:t>
      </w:r>
      <w:proofErr w:type="spellStart"/>
      <w:r>
        <w:rPr>
          <w:rFonts w:ascii="Consolas" w:hAnsi="Consolas"/>
          <w:color w:val="1B365D"/>
          <w:sz w:val="15"/>
        </w:rPr>
        <w:t>reorder_level</w:t>
      </w:r>
      <w:proofErr w:type="spellEnd"/>
      <w:r>
        <w:rPr>
          <w:rFonts w:ascii="Consolas" w:hAnsi="Consolas"/>
          <w:color w:val="1B365D"/>
          <w:sz w:val="15"/>
        </w:rPr>
        <w:t xml:space="preserve"> THEN 1 ELSE 0 END) * 100.0 / </w:t>
      </w:r>
      <w:r>
        <w:rPr>
          <w:rFonts w:ascii="Consolas" w:hAnsi="Consolas"/>
          <w:color w:val="1B365D"/>
          <w:sz w:val="15"/>
        </w:rPr>
        <w:br/>
        <w:t xml:space="preserve">        COUNT(CASE WHEN discontinued = 0 THEN 1 END) AS </w:t>
      </w:r>
      <w:proofErr w:type="spellStart"/>
      <w:r>
        <w:rPr>
          <w:rFonts w:ascii="Consolas" w:hAnsi="Consolas"/>
          <w:color w:val="1B365D"/>
          <w:sz w:val="15"/>
        </w:rPr>
        <w:t>inventory_health_pct</w:t>
      </w:r>
      <w:proofErr w:type="spellEnd"/>
      <w:r>
        <w:rPr>
          <w:rFonts w:ascii="Consolas" w:hAnsi="Consolas"/>
          <w:color w:val="1B365D"/>
          <w:sz w:val="15"/>
        </w:rPr>
        <w:t>,</w:t>
      </w:r>
      <w:r>
        <w:rPr>
          <w:rFonts w:ascii="Consolas" w:hAnsi="Consolas"/>
          <w:color w:val="1B365D"/>
          <w:sz w:val="15"/>
        </w:rPr>
        <w:br/>
        <w:t xml:space="preserve">    SUM(CASE WHEN discontinued = 0 AND </w:t>
      </w:r>
      <w:proofErr w:type="spellStart"/>
      <w:r>
        <w:rPr>
          <w:rFonts w:ascii="Consolas" w:hAnsi="Consolas"/>
          <w:color w:val="1B365D"/>
          <w:sz w:val="15"/>
        </w:rPr>
        <w:t>quantity_on_hand</w:t>
      </w:r>
      <w:proofErr w:type="spellEnd"/>
      <w:r>
        <w:rPr>
          <w:rFonts w:ascii="Consolas" w:hAnsi="Consolas"/>
          <w:color w:val="1B365D"/>
          <w:sz w:val="15"/>
        </w:rPr>
        <w:t xml:space="preserve"> = 0 THEN 1 ELSE 0 END) AS </w:t>
      </w:r>
      <w:proofErr w:type="spellStart"/>
      <w:r>
        <w:rPr>
          <w:rFonts w:ascii="Consolas" w:hAnsi="Consolas"/>
          <w:color w:val="1B365D"/>
          <w:sz w:val="15"/>
        </w:rPr>
        <w:t>zero_stock_skus</w:t>
      </w:r>
      <w:proofErr w:type="spellEnd"/>
      <w:r>
        <w:rPr>
          <w:rFonts w:ascii="Consolas" w:hAnsi="Consolas"/>
          <w:color w:val="1B365D"/>
          <w:sz w:val="15"/>
        </w:rPr>
        <w:t>,</w:t>
      </w:r>
      <w:r>
        <w:rPr>
          <w:rFonts w:ascii="Consolas" w:hAnsi="Consolas"/>
          <w:color w:val="1B365D"/>
          <w:sz w:val="15"/>
        </w:rPr>
        <w:br/>
      </w:r>
      <w:r>
        <w:rPr>
          <w:rFonts w:ascii="Consolas" w:hAnsi="Consolas"/>
          <w:color w:val="1B365D"/>
          <w:sz w:val="15"/>
        </w:rPr>
        <w:t xml:space="preserve">    SUM(CASE WHEN discontinued = 0 AND </w:t>
      </w:r>
      <w:proofErr w:type="spellStart"/>
      <w:r>
        <w:rPr>
          <w:rFonts w:ascii="Consolas" w:hAnsi="Consolas"/>
          <w:color w:val="1B365D"/>
          <w:sz w:val="15"/>
        </w:rPr>
        <w:t>quantity_on_hand</w:t>
      </w:r>
      <w:proofErr w:type="spellEnd"/>
      <w:r>
        <w:rPr>
          <w:rFonts w:ascii="Consolas" w:hAnsi="Consolas"/>
          <w:color w:val="1B365D"/>
          <w:sz w:val="15"/>
        </w:rPr>
        <w:t xml:space="preserve"> &lt; </w:t>
      </w:r>
      <w:proofErr w:type="spellStart"/>
      <w:r>
        <w:rPr>
          <w:rFonts w:ascii="Consolas" w:hAnsi="Consolas"/>
          <w:color w:val="1B365D"/>
          <w:sz w:val="15"/>
        </w:rPr>
        <w:t>reorder_level</w:t>
      </w:r>
      <w:proofErr w:type="spellEnd"/>
      <w:r>
        <w:rPr>
          <w:rFonts w:ascii="Consolas" w:hAnsi="Consolas"/>
          <w:color w:val="1B365D"/>
          <w:sz w:val="15"/>
        </w:rPr>
        <w:t xml:space="preserve"> THEN 1 ELSE 0 END) AS </w:t>
      </w:r>
      <w:proofErr w:type="spellStart"/>
      <w:r>
        <w:rPr>
          <w:rFonts w:ascii="Consolas" w:hAnsi="Consolas"/>
          <w:color w:val="1B365D"/>
          <w:sz w:val="15"/>
        </w:rPr>
        <w:t>understocked_skus</w:t>
      </w:r>
      <w:proofErr w:type="spellEnd"/>
      <w:r>
        <w:rPr>
          <w:rFonts w:ascii="Consolas" w:hAnsi="Consolas"/>
          <w:color w:val="1B365D"/>
          <w:sz w:val="15"/>
        </w:rPr>
        <w:t>,</w:t>
      </w:r>
      <w:r>
        <w:rPr>
          <w:rFonts w:ascii="Consolas" w:hAnsi="Consolas"/>
          <w:color w:val="1B365D"/>
          <w:sz w:val="15"/>
        </w:rPr>
        <w:br/>
        <w:t xml:space="preserve">    SUM(CASE WHEN discontinued = 0 AND </w:t>
      </w:r>
      <w:proofErr w:type="spellStart"/>
      <w:r>
        <w:rPr>
          <w:rFonts w:ascii="Consolas" w:hAnsi="Consolas"/>
          <w:color w:val="1B365D"/>
          <w:sz w:val="15"/>
        </w:rPr>
        <w:t>quantity_on_hand</w:t>
      </w:r>
      <w:proofErr w:type="spellEnd"/>
      <w:r>
        <w:rPr>
          <w:rFonts w:ascii="Consolas" w:hAnsi="Consolas"/>
          <w:color w:val="1B365D"/>
          <w:sz w:val="15"/>
        </w:rPr>
        <w:t xml:space="preserve"> &lt; </w:t>
      </w:r>
      <w:proofErr w:type="spellStart"/>
      <w:r>
        <w:rPr>
          <w:rFonts w:ascii="Consolas" w:hAnsi="Consolas"/>
          <w:color w:val="1B365D"/>
          <w:sz w:val="15"/>
        </w:rPr>
        <w:t>reorder_level</w:t>
      </w:r>
      <w:proofErr w:type="spellEnd"/>
      <w:r>
        <w:rPr>
          <w:rFonts w:ascii="Consolas" w:hAnsi="Consolas"/>
          <w:color w:val="1B365D"/>
          <w:sz w:val="15"/>
        </w:rPr>
        <w:t xml:space="preserve"> </w:t>
      </w:r>
      <w:r>
        <w:rPr>
          <w:rFonts w:ascii="Consolas" w:hAnsi="Consolas"/>
          <w:color w:val="1B365D"/>
          <w:sz w:val="15"/>
        </w:rPr>
        <w:br/>
        <w:t xml:space="preserve">             THEN (</w:t>
      </w:r>
      <w:proofErr w:type="spellStart"/>
      <w:r>
        <w:rPr>
          <w:rFonts w:ascii="Consolas" w:hAnsi="Consolas"/>
          <w:color w:val="1B365D"/>
          <w:sz w:val="15"/>
        </w:rPr>
        <w:t>reorder_level</w:t>
      </w:r>
      <w:proofErr w:type="spellEnd"/>
      <w:r>
        <w:rPr>
          <w:rFonts w:ascii="Consolas" w:hAnsi="Consolas"/>
          <w:color w:val="1B365D"/>
          <w:sz w:val="15"/>
        </w:rPr>
        <w:t xml:space="preserve"> - </w:t>
      </w:r>
      <w:proofErr w:type="spellStart"/>
      <w:r>
        <w:rPr>
          <w:rFonts w:ascii="Consolas" w:hAnsi="Consolas"/>
          <w:color w:val="1B365D"/>
          <w:sz w:val="15"/>
        </w:rPr>
        <w:t>quantity_on_hand</w:t>
      </w:r>
      <w:proofErr w:type="spellEnd"/>
      <w:r>
        <w:rPr>
          <w:rFonts w:ascii="Consolas" w:hAnsi="Consolas"/>
          <w:color w:val="1B365D"/>
          <w:sz w:val="15"/>
        </w:rPr>
        <w:t xml:space="preserve">) * cost ELSE 0 END) AS </w:t>
      </w:r>
      <w:proofErr w:type="spellStart"/>
      <w:r>
        <w:rPr>
          <w:rFonts w:ascii="Consolas" w:hAnsi="Consolas"/>
          <w:color w:val="1B365D"/>
          <w:sz w:val="15"/>
        </w:rPr>
        <w:t>capital_needed_to_rop</w:t>
      </w:r>
      <w:proofErr w:type="spellEnd"/>
      <w:r>
        <w:rPr>
          <w:rFonts w:ascii="Consolas" w:hAnsi="Consolas"/>
          <w:color w:val="1B365D"/>
          <w:sz w:val="15"/>
        </w:rPr>
        <w:t>,</w:t>
      </w:r>
      <w:r>
        <w:rPr>
          <w:rFonts w:ascii="Consolas" w:hAnsi="Consolas"/>
          <w:color w:val="1B365D"/>
          <w:sz w:val="15"/>
        </w:rPr>
        <w:br/>
        <w:t xml:space="preserve">    ROUND(SUM(CASE WHEN discontinued = 0 THEN </w:t>
      </w:r>
      <w:proofErr w:type="spellStart"/>
      <w:r>
        <w:rPr>
          <w:rFonts w:ascii="Consolas" w:hAnsi="Consolas"/>
          <w:color w:val="1B365D"/>
          <w:sz w:val="15"/>
        </w:rPr>
        <w:t>quantity_on_hand</w:t>
      </w:r>
      <w:proofErr w:type="spellEnd"/>
      <w:r>
        <w:rPr>
          <w:rFonts w:ascii="Consolas" w:hAnsi="Consolas"/>
          <w:color w:val="1B365D"/>
          <w:sz w:val="15"/>
        </w:rPr>
        <w:t xml:space="preserve"> * cost ELSE 0 END), 2) AS </w:t>
      </w:r>
      <w:proofErr w:type="spellStart"/>
      <w:r>
        <w:rPr>
          <w:rFonts w:ascii="Consolas" w:hAnsi="Consolas"/>
          <w:color w:val="1B365D"/>
          <w:sz w:val="15"/>
        </w:rPr>
        <w:t>active_stock_cost_value</w:t>
      </w:r>
      <w:proofErr w:type="spellEnd"/>
      <w:r>
        <w:rPr>
          <w:rFonts w:ascii="Consolas" w:hAnsi="Consolas"/>
          <w:color w:val="1B365D"/>
          <w:sz w:val="15"/>
        </w:rPr>
        <w:t>,</w:t>
      </w:r>
      <w:r>
        <w:rPr>
          <w:rFonts w:ascii="Consolas" w:hAnsi="Consolas"/>
          <w:color w:val="1B365D"/>
          <w:sz w:val="15"/>
        </w:rPr>
        <w:br/>
      </w:r>
      <w:r>
        <w:rPr>
          <w:rFonts w:ascii="Consolas" w:hAnsi="Consolas"/>
          <w:color w:val="1B365D"/>
          <w:sz w:val="15"/>
        </w:rPr>
        <w:t xml:space="preserve">    ROUND(SUM(CASE WHEN discontinued = 0 THEN </w:t>
      </w:r>
      <w:proofErr w:type="spellStart"/>
      <w:r>
        <w:rPr>
          <w:rFonts w:ascii="Consolas" w:hAnsi="Consolas"/>
          <w:color w:val="1B365D"/>
          <w:sz w:val="15"/>
        </w:rPr>
        <w:t>quantity_on_hand</w:t>
      </w:r>
      <w:proofErr w:type="spellEnd"/>
      <w:r>
        <w:rPr>
          <w:rFonts w:ascii="Consolas" w:hAnsi="Consolas"/>
          <w:color w:val="1B365D"/>
          <w:sz w:val="15"/>
        </w:rPr>
        <w:t xml:space="preserve"> * price ELSE 0 END), 2) AS </w:t>
      </w:r>
      <w:proofErr w:type="spellStart"/>
      <w:r>
        <w:rPr>
          <w:rFonts w:ascii="Consolas" w:hAnsi="Consolas"/>
          <w:color w:val="1B365D"/>
          <w:sz w:val="15"/>
        </w:rPr>
        <w:t>active_stock_retail_value</w:t>
      </w:r>
      <w:proofErr w:type="spellEnd"/>
      <w:r>
        <w:rPr>
          <w:rFonts w:ascii="Consolas" w:hAnsi="Consolas"/>
          <w:color w:val="1B365D"/>
          <w:sz w:val="15"/>
        </w:rPr>
        <w:br/>
        <w:t>FROM products;</w:t>
      </w:r>
    </w:p>
    <w:p w14:paraId="380FB6EA" w14:textId="207895B6" w:rsidR="00000000" w:rsidRDefault="00000000">
      <w:r>
        <w:rPr>
          <w:rFonts w:ascii="Consolas" w:hAnsi="Consolas"/>
          <w:color w:val="1B365D"/>
          <w:sz w:val="15"/>
        </w:rPr>
        <w:t xml:space="preserve">-- </w:t>
      </w:r>
      <w:proofErr w:type="spellStart"/>
      <w:r w:rsidR="00C56AC4" w:rsidRPr="00C56AC4">
        <w:rPr>
          <w:rFonts w:ascii="Consolas" w:hAnsi="Consolas"/>
          <w:color w:val="1B365D"/>
          <w:sz w:val="15"/>
          <w:szCs w:val="15"/>
          <w:lang w:val="en-CA"/>
        </w:rPr>
        <w:t>Visão</w:t>
      </w:r>
      <w:proofErr w:type="spellEnd"/>
      <w:r>
        <w:rPr>
          <w:rFonts w:ascii="Consolas" w:hAnsi="Consolas"/>
          <w:color w:val="1B365D"/>
          <w:sz w:val="15"/>
        </w:rPr>
        <w:t xml:space="preserve"> 2: </w:t>
      </w:r>
      <w:proofErr w:type="spellStart"/>
      <w:r w:rsidR="00C56AC4" w:rsidRPr="00C56AC4">
        <w:rPr>
          <w:rFonts w:ascii="Consolas" w:hAnsi="Consolas"/>
          <w:color w:val="1B365D"/>
          <w:sz w:val="15"/>
          <w:szCs w:val="15"/>
          <w:lang w:val="en-CA"/>
        </w:rPr>
        <w:t>Área</w:t>
      </w:r>
      <w:proofErr w:type="spellEnd"/>
      <w:r w:rsidR="00C56AC4" w:rsidRPr="00C56AC4">
        <w:rPr>
          <w:rFonts w:ascii="Consolas" w:hAnsi="Consolas"/>
          <w:color w:val="1B365D"/>
          <w:sz w:val="15"/>
          <w:szCs w:val="15"/>
          <w:lang w:val="en-CA"/>
        </w:rPr>
        <w:t xml:space="preserve"> </w:t>
      </w:r>
      <w:proofErr w:type="spellStart"/>
      <w:r w:rsidR="00C56AC4" w:rsidRPr="00C56AC4">
        <w:rPr>
          <w:rFonts w:ascii="Consolas" w:hAnsi="Consolas"/>
          <w:color w:val="1B365D"/>
          <w:sz w:val="15"/>
          <w:szCs w:val="15"/>
          <w:lang w:val="en-CA"/>
        </w:rPr>
        <w:t>operacional</w:t>
      </w:r>
      <w:proofErr w:type="spellEnd"/>
      <w:r w:rsidR="00C56AC4" w:rsidRPr="00C56AC4">
        <w:rPr>
          <w:rFonts w:ascii="Consolas" w:hAnsi="Consolas"/>
          <w:color w:val="1B365D"/>
          <w:sz w:val="15"/>
          <w:szCs w:val="15"/>
          <w:lang w:val="en-CA"/>
        </w:rPr>
        <w:t xml:space="preserve"> de </w:t>
      </w:r>
      <w:proofErr w:type="spellStart"/>
      <w:r w:rsidR="00C56AC4" w:rsidRPr="00C56AC4">
        <w:rPr>
          <w:rFonts w:ascii="Consolas" w:hAnsi="Consolas"/>
          <w:color w:val="1B365D"/>
          <w:sz w:val="15"/>
          <w:szCs w:val="15"/>
          <w:lang w:val="en-CA"/>
        </w:rPr>
        <w:t>ações</w:t>
      </w:r>
      <w:proofErr w:type="spellEnd"/>
      <w:r w:rsidR="00C56AC4" w:rsidRPr="00C56AC4">
        <w:rPr>
          <w:rFonts w:ascii="Consolas" w:hAnsi="Consolas"/>
          <w:color w:val="1B365D"/>
          <w:sz w:val="15"/>
          <w:szCs w:val="15"/>
          <w:lang w:val="en-CA"/>
        </w:rPr>
        <w:t xml:space="preserve"> de </w:t>
      </w:r>
      <w:proofErr w:type="spellStart"/>
      <w:r w:rsidR="00C56AC4" w:rsidRPr="00C56AC4">
        <w:rPr>
          <w:rFonts w:ascii="Consolas" w:hAnsi="Consolas"/>
          <w:color w:val="1B365D"/>
          <w:sz w:val="15"/>
          <w:szCs w:val="15"/>
          <w:lang w:val="en-CA"/>
        </w:rPr>
        <w:t>reposição</w:t>
      </w:r>
      <w:proofErr w:type="spellEnd"/>
      <w:r>
        <w:rPr>
          <w:rFonts w:ascii="Consolas" w:hAnsi="Consolas"/>
          <w:color w:val="1B365D"/>
          <w:sz w:val="15"/>
        </w:rPr>
        <w:br/>
        <w:t xml:space="preserve">CREATE VIEW </w:t>
      </w:r>
      <w:proofErr w:type="spellStart"/>
      <w:r>
        <w:rPr>
          <w:rFonts w:ascii="Consolas" w:hAnsi="Consolas"/>
          <w:color w:val="1B365D"/>
          <w:sz w:val="15"/>
        </w:rPr>
        <w:t>vw_restock_workbench</w:t>
      </w:r>
      <w:proofErr w:type="spellEnd"/>
      <w:r>
        <w:rPr>
          <w:rFonts w:ascii="Consolas" w:hAnsi="Consolas"/>
          <w:color w:val="1B365D"/>
          <w:sz w:val="15"/>
        </w:rPr>
        <w:t xml:space="preserve"> AS</w:t>
      </w:r>
      <w:r>
        <w:rPr>
          <w:rFonts w:ascii="Consolas" w:hAnsi="Consolas"/>
          <w:color w:val="1B365D"/>
          <w:sz w:val="15"/>
        </w:rPr>
        <w:br/>
        <w:t xml:space="preserve">WITH </w:t>
      </w:r>
      <w:proofErr w:type="spellStart"/>
      <w:r>
        <w:rPr>
          <w:rFonts w:ascii="Consolas" w:hAnsi="Consolas"/>
          <w:color w:val="1B365D"/>
          <w:sz w:val="15"/>
        </w:rPr>
        <w:t>sales_rollup</w:t>
      </w:r>
      <w:proofErr w:type="spellEnd"/>
      <w:r>
        <w:rPr>
          <w:rFonts w:ascii="Consolas" w:hAnsi="Consolas"/>
          <w:color w:val="1B365D"/>
          <w:sz w:val="15"/>
        </w:rPr>
        <w:t xml:space="preserve"> AS (</w:t>
      </w:r>
      <w:r>
        <w:rPr>
          <w:rFonts w:ascii="Consolas" w:hAnsi="Consolas"/>
          <w:color w:val="1B365D"/>
          <w:sz w:val="15"/>
        </w:rPr>
        <w:br/>
        <w:t xml:space="preserve">    SELECT </w:t>
      </w:r>
      <w:proofErr w:type="spellStart"/>
      <w:r>
        <w:rPr>
          <w:rFonts w:ascii="Consolas" w:hAnsi="Consolas"/>
          <w:color w:val="1B365D"/>
          <w:sz w:val="15"/>
        </w:rPr>
        <w:t>oi.product_id</w:t>
      </w:r>
      <w:proofErr w:type="spellEnd"/>
      <w:r>
        <w:rPr>
          <w:rFonts w:ascii="Consolas" w:hAnsi="Consolas"/>
          <w:color w:val="1B365D"/>
          <w:sz w:val="15"/>
        </w:rPr>
        <w:t>, SUM(</w:t>
      </w:r>
      <w:proofErr w:type="spellStart"/>
      <w:r>
        <w:rPr>
          <w:rFonts w:ascii="Consolas" w:hAnsi="Consolas"/>
          <w:color w:val="1B365D"/>
          <w:sz w:val="15"/>
        </w:rPr>
        <w:t>oi.quantity</w:t>
      </w:r>
      <w:proofErr w:type="spellEnd"/>
      <w:r>
        <w:rPr>
          <w:rFonts w:ascii="Consolas" w:hAnsi="Consolas"/>
          <w:color w:val="1B365D"/>
          <w:sz w:val="15"/>
        </w:rPr>
        <w:t xml:space="preserve">) AS </w:t>
      </w:r>
      <w:proofErr w:type="spellStart"/>
      <w:r>
        <w:rPr>
          <w:rFonts w:ascii="Consolas" w:hAnsi="Consolas"/>
          <w:color w:val="1B365D"/>
          <w:sz w:val="15"/>
        </w:rPr>
        <w:t>total_sold</w:t>
      </w:r>
      <w:proofErr w:type="spellEnd"/>
      <w:r>
        <w:rPr>
          <w:rFonts w:ascii="Consolas" w:hAnsi="Consolas"/>
          <w:color w:val="1B365D"/>
          <w:sz w:val="15"/>
        </w:rPr>
        <w:t>, SUM(</w:t>
      </w:r>
      <w:proofErr w:type="spellStart"/>
      <w:r>
        <w:rPr>
          <w:rFonts w:ascii="Consolas" w:hAnsi="Consolas"/>
          <w:color w:val="1B365D"/>
          <w:sz w:val="15"/>
        </w:rPr>
        <w:t>oi.quantity</w:t>
      </w:r>
      <w:proofErr w:type="spellEnd"/>
      <w:r>
        <w:rPr>
          <w:rFonts w:ascii="Consolas" w:hAnsi="Consolas"/>
          <w:color w:val="1B365D"/>
          <w:sz w:val="15"/>
        </w:rPr>
        <w:t xml:space="preserve"> * </w:t>
      </w:r>
      <w:proofErr w:type="spellStart"/>
      <w:r>
        <w:rPr>
          <w:rFonts w:ascii="Consolas" w:hAnsi="Consolas"/>
          <w:color w:val="1B365D"/>
          <w:sz w:val="15"/>
        </w:rPr>
        <w:t>oi.unit_price</w:t>
      </w:r>
      <w:proofErr w:type="spellEnd"/>
      <w:r>
        <w:rPr>
          <w:rFonts w:ascii="Consolas" w:hAnsi="Consolas"/>
          <w:color w:val="1B365D"/>
          <w:sz w:val="15"/>
        </w:rPr>
        <w:t xml:space="preserve">) AS </w:t>
      </w:r>
      <w:proofErr w:type="spellStart"/>
      <w:r>
        <w:rPr>
          <w:rFonts w:ascii="Consolas" w:hAnsi="Consolas"/>
          <w:color w:val="1B365D"/>
          <w:sz w:val="15"/>
        </w:rPr>
        <w:t>total_rev</w:t>
      </w:r>
      <w:proofErr w:type="spellEnd"/>
      <w:r>
        <w:rPr>
          <w:rFonts w:ascii="Consolas" w:hAnsi="Consolas"/>
          <w:color w:val="1B365D"/>
          <w:sz w:val="15"/>
        </w:rPr>
        <w:br/>
        <w:t xml:space="preserve">    FROM </w:t>
      </w:r>
      <w:proofErr w:type="spellStart"/>
      <w:r>
        <w:rPr>
          <w:rFonts w:ascii="Consolas" w:hAnsi="Consolas"/>
          <w:color w:val="1B365D"/>
          <w:sz w:val="15"/>
        </w:rPr>
        <w:t>order_items</w:t>
      </w:r>
      <w:proofErr w:type="spellEnd"/>
      <w:r>
        <w:rPr>
          <w:rFonts w:ascii="Consolas" w:hAnsi="Consolas"/>
          <w:color w:val="1B365D"/>
          <w:sz w:val="15"/>
        </w:rPr>
        <w:t xml:space="preserve"> oi</w:t>
      </w:r>
      <w:r>
        <w:rPr>
          <w:rFonts w:ascii="Consolas" w:hAnsi="Consolas"/>
          <w:color w:val="1B365D"/>
          <w:sz w:val="15"/>
        </w:rPr>
        <w:br/>
      </w:r>
      <w:r>
        <w:rPr>
          <w:rFonts w:ascii="Consolas" w:hAnsi="Consolas"/>
          <w:color w:val="1B365D"/>
          <w:sz w:val="15"/>
        </w:rPr>
        <w:lastRenderedPageBreak/>
        <w:t xml:space="preserve">    JOIN orders o ON </w:t>
      </w:r>
      <w:proofErr w:type="spellStart"/>
      <w:r>
        <w:rPr>
          <w:rFonts w:ascii="Consolas" w:hAnsi="Consolas"/>
          <w:color w:val="1B365D"/>
          <w:sz w:val="15"/>
        </w:rPr>
        <w:t>oi.order_id</w:t>
      </w:r>
      <w:proofErr w:type="spellEnd"/>
      <w:r>
        <w:rPr>
          <w:rFonts w:ascii="Consolas" w:hAnsi="Consolas"/>
          <w:color w:val="1B365D"/>
          <w:sz w:val="15"/>
        </w:rPr>
        <w:t xml:space="preserve"> = </w:t>
      </w:r>
      <w:proofErr w:type="spellStart"/>
      <w:r>
        <w:rPr>
          <w:rFonts w:ascii="Consolas" w:hAnsi="Consolas"/>
          <w:color w:val="1B365D"/>
          <w:sz w:val="15"/>
        </w:rPr>
        <w:t>o.order_id</w:t>
      </w:r>
      <w:proofErr w:type="spellEnd"/>
      <w:r>
        <w:rPr>
          <w:rFonts w:ascii="Consolas" w:hAnsi="Consolas"/>
          <w:color w:val="1B365D"/>
          <w:sz w:val="15"/>
        </w:rPr>
        <w:br/>
        <w:t xml:space="preserve">    WHERE </w:t>
      </w:r>
      <w:proofErr w:type="spellStart"/>
      <w:r>
        <w:rPr>
          <w:rFonts w:ascii="Consolas" w:hAnsi="Consolas"/>
          <w:color w:val="1B365D"/>
          <w:sz w:val="15"/>
        </w:rPr>
        <w:t>o.status</w:t>
      </w:r>
      <w:proofErr w:type="spellEnd"/>
      <w:r>
        <w:rPr>
          <w:rFonts w:ascii="Consolas" w:hAnsi="Consolas"/>
          <w:color w:val="1B365D"/>
          <w:sz w:val="15"/>
        </w:rPr>
        <w:t xml:space="preserve"> != 'cancelled'</w:t>
      </w:r>
      <w:r>
        <w:rPr>
          <w:rFonts w:ascii="Consolas" w:hAnsi="Consolas"/>
          <w:color w:val="1B365D"/>
          <w:sz w:val="15"/>
        </w:rPr>
        <w:br/>
        <w:t xml:space="preserve">    GROUP BY </w:t>
      </w:r>
      <w:proofErr w:type="spellStart"/>
      <w:r>
        <w:rPr>
          <w:rFonts w:ascii="Consolas" w:hAnsi="Consolas"/>
          <w:color w:val="1B365D"/>
          <w:sz w:val="15"/>
        </w:rPr>
        <w:t>oi.product_id</w:t>
      </w:r>
      <w:proofErr w:type="spellEnd"/>
      <w:r>
        <w:rPr>
          <w:rFonts w:ascii="Consolas" w:hAnsi="Consolas"/>
          <w:color w:val="1B365D"/>
          <w:sz w:val="15"/>
        </w:rPr>
        <w:br/>
        <w:t>)</w:t>
      </w:r>
      <w:r>
        <w:rPr>
          <w:rFonts w:ascii="Consolas" w:hAnsi="Consolas"/>
          <w:color w:val="1B365D"/>
          <w:sz w:val="15"/>
        </w:rPr>
        <w:br/>
        <w:t xml:space="preserve">SELECT </w:t>
      </w:r>
      <w:r>
        <w:rPr>
          <w:rFonts w:ascii="Consolas" w:hAnsi="Consolas"/>
          <w:color w:val="1B365D"/>
          <w:sz w:val="15"/>
        </w:rPr>
        <w:br/>
        <w:t xml:space="preserve">    </w:t>
      </w:r>
      <w:proofErr w:type="spellStart"/>
      <w:r>
        <w:rPr>
          <w:rFonts w:ascii="Consolas" w:hAnsi="Consolas"/>
          <w:color w:val="1B365D"/>
          <w:sz w:val="15"/>
        </w:rPr>
        <w:t>p.product_id</w:t>
      </w:r>
      <w:proofErr w:type="spellEnd"/>
      <w:r>
        <w:rPr>
          <w:rFonts w:ascii="Consolas" w:hAnsi="Consolas"/>
          <w:color w:val="1B365D"/>
          <w:sz w:val="15"/>
        </w:rPr>
        <w:t>,</w:t>
      </w:r>
      <w:r>
        <w:rPr>
          <w:rFonts w:ascii="Consolas" w:hAnsi="Consolas"/>
          <w:color w:val="1B365D"/>
          <w:sz w:val="15"/>
        </w:rPr>
        <w:br/>
      </w:r>
      <w:r>
        <w:rPr>
          <w:rFonts w:ascii="Consolas" w:hAnsi="Consolas"/>
          <w:color w:val="1B365D"/>
          <w:sz w:val="15"/>
        </w:rPr>
        <w:t xml:space="preserve">    </w:t>
      </w:r>
      <w:proofErr w:type="spellStart"/>
      <w:r>
        <w:rPr>
          <w:rFonts w:ascii="Consolas" w:hAnsi="Consolas"/>
          <w:color w:val="1B365D"/>
          <w:sz w:val="15"/>
        </w:rPr>
        <w:t>p.product_name</w:t>
      </w:r>
      <w:proofErr w:type="spellEnd"/>
      <w:r>
        <w:rPr>
          <w:rFonts w:ascii="Consolas" w:hAnsi="Consolas"/>
          <w:color w:val="1B365D"/>
          <w:sz w:val="15"/>
        </w:rPr>
        <w:t>,</w:t>
      </w:r>
      <w:r>
        <w:rPr>
          <w:rFonts w:ascii="Consolas" w:hAnsi="Consolas"/>
          <w:color w:val="1B365D"/>
          <w:sz w:val="15"/>
        </w:rPr>
        <w:br/>
        <w:t xml:space="preserve">    </w:t>
      </w:r>
      <w:proofErr w:type="spellStart"/>
      <w:r>
        <w:rPr>
          <w:rFonts w:ascii="Consolas" w:hAnsi="Consolas"/>
          <w:color w:val="1B365D"/>
          <w:sz w:val="15"/>
        </w:rPr>
        <w:t>c.category_name</w:t>
      </w:r>
      <w:proofErr w:type="spellEnd"/>
      <w:r>
        <w:rPr>
          <w:rFonts w:ascii="Consolas" w:hAnsi="Consolas"/>
          <w:color w:val="1B365D"/>
          <w:sz w:val="15"/>
        </w:rPr>
        <w:t>,</w:t>
      </w:r>
      <w:r>
        <w:rPr>
          <w:rFonts w:ascii="Consolas" w:hAnsi="Consolas"/>
          <w:color w:val="1B365D"/>
          <w:sz w:val="15"/>
        </w:rPr>
        <w:br/>
        <w:t xml:space="preserve">    </w:t>
      </w:r>
      <w:proofErr w:type="spellStart"/>
      <w:r>
        <w:rPr>
          <w:rFonts w:ascii="Consolas" w:hAnsi="Consolas"/>
          <w:color w:val="1B365D"/>
          <w:sz w:val="15"/>
        </w:rPr>
        <w:t>s.supplier_name</w:t>
      </w:r>
      <w:proofErr w:type="spellEnd"/>
      <w:r>
        <w:rPr>
          <w:rFonts w:ascii="Consolas" w:hAnsi="Consolas"/>
          <w:color w:val="1B365D"/>
          <w:sz w:val="15"/>
        </w:rPr>
        <w:t>,</w:t>
      </w:r>
      <w:r>
        <w:rPr>
          <w:rFonts w:ascii="Consolas" w:hAnsi="Consolas"/>
          <w:color w:val="1B365D"/>
          <w:sz w:val="15"/>
        </w:rPr>
        <w:br/>
        <w:t xml:space="preserve">    </w:t>
      </w:r>
      <w:proofErr w:type="spellStart"/>
      <w:r>
        <w:rPr>
          <w:rFonts w:ascii="Consolas" w:hAnsi="Consolas"/>
          <w:color w:val="1B365D"/>
          <w:sz w:val="15"/>
        </w:rPr>
        <w:t>s.contact_email</w:t>
      </w:r>
      <w:proofErr w:type="spellEnd"/>
      <w:r>
        <w:rPr>
          <w:rFonts w:ascii="Consolas" w:hAnsi="Consolas"/>
          <w:color w:val="1B365D"/>
          <w:sz w:val="15"/>
        </w:rPr>
        <w:t>,</w:t>
      </w:r>
      <w:r>
        <w:rPr>
          <w:rFonts w:ascii="Consolas" w:hAnsi="Consolas"/>
          <w:color w:val="1B365D"/>
          <w:sz w:val="15"/>
        </w:rPr>
        <w:br/>
        <w:t xml:space="preserve">    </w:t>
      </w:r>
      <w:proofErr w:type="spellStart"/>
      <w:r>
        <w:rPr>
          <w:rFonts w:ascii="Consolas" w:hAnsi="Consolas"/>
          <w:color w:val="1B365D"/>
          <w:sz w:val="15"/>
        </w:rPr>
        <w:t>p.price</w:t>
      </w:r>
      <w:proofErr w:type="spellEnd"/>
      <w:r>
        <w:rPr>
          <w:rFonts w:ascii="Consolas" w:hAnsi="Consolas"/>
          <w:color w:val="1B365D"/>
          <w:sz w:val="15"/>
        </w:rPr>
        <w:t>,</w:t>
      </w:r>
      <w:r>
        <w:rPr>
          <w:rFonts w:ascii="Consolas" w:hAnsi="Consolas"/>
          <w:color w:val="1B365D"/>
          <w:sz w:val="15"/>
        </w:rPr>
        <w:br/>
        <w:t xml:space="preserve">    </w:t>
      </w:r>
      <w:proofErr w:type="spellStart"/>
      <w:r>
        <w:rPr>
          <w:rFonts w:ascii="Consolas" w:hAnsi="Consolas"/>
          <w:color w:val="1B365D"/>
          <w:sz w:val="15"/>
        </w:rPr>
        <w:t>p.cost</w:t>
      </w:r>
      <w:proofErr w:type="spellEnd"/>
      <w:r>
        <w:rPr>
          <w:rFonts w:ascii="Consolas" w:hAnsi="Consolas"/>
          <w:color w:val="1B365D"/>
          <w:sz w:val="15"/>
        </w:rPr>
        <w:t>,</w:t>
      </w:r>
      <w:r>
        <w:rPr>
          <w:rFonts w:ascii="Consolas" w:hAnsi="Consolas"/>
          <w:color w:val="1B365D"/>
          <w:sz w:val="15"/>
        </w:rPr>
        <w:br/>
        <w:t xml:space="preserve">    </w:t>
      </w:r>
      <w:proofErr w:type="spellStart"/>
      <w:r>
        <w:rPr>
          <w:rFonts w:ascii="Consolas" w:hAnsi="Consolas"/>
          <w:color w:val="1B365D"/>
          <w:sz w:val="15"/>
        </w:rPr>
        <w:t>p.quantity_on_hand</w:t>
      </w:r>
      <w:proofErr w:type="spellEnd"/>
      <w:r>
        <w:rPr>
          <w:rFonts w:ascii="Consolas" w:hAnsi="Consolas"/>
          <w:color w:val="1B365D"/>
          <w:sz w:val="15"/>
        </w:rPr>
        <w:t>,</w:t>
      </w:r>
      <w:r>
        <w:rPr>
          <w:rFonts w:ascii="Consolas" w:hAnsi="Consolas"/>
          <w:color w:val="1B365D"/>
          <w:sz w:val="15"/>
        </w:rPr>
        <w:br/>
        <w:t xml:space="preserve">    </w:t>
      </w:r>
      <w:proofErr w:type="spellStart"/>
      <w:r>
        <w:rPr>
          <w:rFonts w:ascii="Consolas" w:hAnsi="Consolas"/>
          <w:color w:val="1B365D"/>
          <w:sz w:val="15"/>
        </w:rPr>
        <w:t>p.reorder_level</w:t>
      </w:r>
      <w:proofErr w:type="spellEnd"/>
      <w:r>
        <w:rPr>
          <w:rFonts w:ascii="Consolas" w:hAnsi="Consolas"/>
          <w:color w:val="1B365D"/>
          <w:sz w:val="15"/>
        </w:rPr>
        <w:t>,</w:t>
      </w:r>
      <w:r>
        <w:rPr>
          <w:rFonts w:ascii="Consolas" w:hAnsi="Consolas"/>
          <w:color w:val="1B365D"/>
          <w:sz w:val="15"/>
        </w:rPr>
        <w:br/>
        <w:t xml:space="preserve">    (</w:t>
      </w:r>
      <w:proofErr w:type="spellStart"/>
      <w:r>
        <w:rPr>
          <w:rFonts w:ascii="Consolas" w:hAnsi="Consolas"/>
          <w:color w:val="1B365D"/>
          <w:sz w:val="15"/>
        </w:rPr>
        <w:t>p.reorder_level</w:t>
      </w:r>
      <w:proofErr w:type="spellEnd"/>
      <w:r>
        <w:rPr>
          <w:rFonts w:ascii="Consolas" w:hAnsi="Consolas"/>
          <w:color w:val="1B365D"/>
          <w:sz w:val="15"/>
        </w:rPr>
        <w:t xml:space="preserve"> - </w:t>
      </w:r>
      <w:proofErr w:type="spellStart"/>
      <w:r>
        <w:rPr>
          <w:rFonts w:ascii="Consolas" w:hAnsi="Consolas"/>
          <w:color w:val="1B365D"/>
          <w:sz w:val="15"/>
        </w:rPr>
        <w:t>p.quantity_on_hand</w:t>
      </w:r>
      <w:proofErr w:type="spellEnd"/>
      <w:r>
        <w:rPr>
          <w:rFonts w:ascii="Consolas" w:hAnsi="Consolas"/>
          <w:color w:val="1B365D"/>
          <w:sz w:val="15"/>
        </w:rPr>
        <w:t xml:space="preserve">) AS </w:t>
      </w:r>
      <w:proofErr w:type="spellStart"/>
      <w:r>
        <w:rPr>
          <w:rFonts w:ascii="Consolas" w:hAnsi="Consolas"/>
          <w:color w:val="1B365D"/>
          <w:sz w:val="15"/>
        </w:rPr>
        <w:t>deficit_to_min</w:t>
      </w:r>
      <w:proofErr w:type="spellEnd"/>
      <w:r>
        <w:rPr>
          <w:rFonts w:ascii="Consolas" w:hAnsi="Consolas"/>
          <w:color w:val="1B365D"/>
          <w:sz w:val="15"/>
        </w:rPr>
        <w:t>,</w:t>
      </w:r>
      <w:r>
        <w:rPr>
          <w:rFonts w:ascii="Consolas" w:hAnsi="Consolas"/>
          <w:color w:val="1B365D"/>
          <w:sz w:val="15"/>
        </w:rPr>
        <w:br/>
        <w:t xml:space="preserve">    ROUND((</w:t>
      </w:r>
      <w:proofErr w:type="spellStart"/>
      <w:r>
        <w:rPr>
          <w:rFonts w:ascii="Consolas" w:hAnsi="Consolas"/>
          <w:color w:val="1B365D"/>
          <w:sz w:val="15"/>
        </w:rPr>
        <w:t>p.reorder_level</w:t>
      </w:r>
      <w:proofErr w:type="spellEnd"/>
      <w:r>
        <w:rPr>
          <w:rFonts w:ascii="Consolas" w:hAnsi="Consolas"/>
          <w:color w:val="1B365D"/>
          <w:sz w:val="15"/>
        </w:rPr>
        <w:t xml:space="preserve"> - </w:t>
      </w:r>
      <w:proofErr w:type="spellStart"/>
      <w:r>
        <w:rPr>
          <w:rFonts w:ascii="Consolas" w:hAnsi="Consolas"/>
          <w:color w:val="1B365D"/>
          <w:sz w:val="15"/>
        </w:rPr>
        <w:t>p.quantity_on_hand</w:t>
      </w:r>
      <w:proofErr w:type="spellEnd"/>
      <w:r>
        <w:rPr>
          <w:rFonts w:ascii="Consolas" w:hAnsi="Consolas"/>
          <w:color w:val="1B365D"/>
          <w:sz w:val="15"/>
        </w:rPr>
        <w:t xml:space="preserve">) * </w:t>
      </w:r>
      <w:proofErr w:type="spellStart"/>
      <w:r>
        <w:rPr>
          <w:rFonts w:ascii="Consolas" w:hAnsi="Consolas"/>
          <w:color w:val="1B365D"/>
          <w:sz w:val="15"/>
        </w:rPr>
        <w:t>p.cost</w:t>
      </w:r>
      <w:proofErr w:type="spellEnd"/>
      <w:r>
        <w:rPr>
          <w:rFonts w:ascii="Consolas" w:hAnsi="Consolas"/>
          <w:color w:val="1B365D"/>
          <w:sz w:val="15"/>
        </w:rPr>
        <w:t xml:space="preserve">, 2) AS </w:t>
      </w:r>
      <w:proofErr w:type="spellStart"/>
      <w:r>
        <w:rPr>
          <w:rFonts w:ascii="Consolas" w:hAnsi="Consolas"/>
          <w:color w:val="1B365D"/>
          <w:sz w:val="15"/>
        </w:rPr>
        <w:t>cost_to_min</w:t>
      </w:r>
      <w:proofErr w:type="spellEnd"/>
      <w:r>
        <w:rPr>
          <w:rFonts w:ascii="Consolas" w:hAnsi="Consolas"/>
          <w:color w:val="1B365D"/>
          <w:sz w:val="15"/>
        </w:rPr>
        <w:t>,</w:t>
      </w:r>
      <w:r>
        <w:rPr>
          <w:rFonts w:ascii="Consolas" w:hAnsi="Consolas"/>
          <w:color w:val="1B365D"/>
          <w:sz w:val="15"/>
        </w:rPr>
        <w:br/>
        <w:t xml:space="preserve">    ((</w:t>
      </w:r>
      <w:proofErr w:type="spellStart"/>
      <w:r>
        <w:rPr>
          <w:rFonts w:ascii="Consolas" w:hAnsi="Consolas"/>
          <w:color w:val="1B365D"/>
          <w:sz w:val="15"/>
        </w:rPr>
        <w:t>p.reorder_level</w:t>
      </w:r>
      <w:proofErr w:type="spellEnd"/>
      <w:r>
        <w:rPr>
          <w:rFonts w:ascii="Consolas" w:hAnsi="Consolas"/>
          <w:color w:val="1B365D"/>
          <w:sz w:val="15"/>
        </w:rPr>
        <w:t xml:space="preserve"> * 2) - </w:t>
      </w:r>
      <w:proofErr w:type="spellStart"/>
      <w:r>
        <w:rPr>
          <w:rFonts w:ascii="Consolas" w:hAnsi="Consolas"/>
          <w:color w:val="1B365D"/>
          <w:sz w:val="15"/>
        </w:rPr>
        <w:t>p.quantity_on_hand</w:t>
      </w:r>
      <w:proofErr w:type="spellEnd"/>
      <w:r>
        <w:rPr>
          <w:rFonts w:ascii="Consolas" w:hAnsi="Consolas"/>
          <w:color w:val="1B365D"/>
          <w:sz w:val="15"/>
        </w:rPr>
        <w:t xml:space="preserve">) AS </w:t>
      </w:r>
      <w:proofErr w:type="spellStart"/>
      <w:r>
        <w:rPr>
          <w:rFonts w:ascii="Consolas" w:hAnsi="Consolas"/>
          <w:color w:val="1B365D"/>
          <w:sz w:val="15"/>
        </w:rPr>
        <w:t>suggested_po_units</w:t>
      </w:r>
      <w:proofErr w:type="spellEnd"/>
      <w:r>
        <w:rPr>
          <w:rFonts w:ascii="Consolas" w:hAnsi="Consolas"/>
          <w:color w:val="1B365D"/>
          <w:sz w:val="15"/>
        </w:rPr>
        <w:t>,</w:t>
      </w:r>
      <w:r>
        <w:rPr>
          <w:rFonts w:ascii="Consolas" w:hAnsi="Consolas"/>
          <w:color w:val="1B365D"/>
          <w:sz w:val="15"/>
        </w:rPr>
        <w:br/>
        <w:t xml:space="preserve">    ROUND(((</w:t>
      </w:r>
      <w:proofErr w:type="spellStart"/>
      <w:r>
        <w:rPr>
          <w:rFonts w:ascii="Consolas" w:hAnsi="Consolas"/>
          <w:color w:val="1B365D"/>
          <w:sz w:val="15"/>
        </w:rPr>
        <w:t>p.reorder_level</w:t>
      </w:r>
      <w:proofErr w:type="spellEnd"/>
      <w:r>
        <w:rPr>
          <w:rFonts w:ascii="Consolas" w:hAnsi="Consolas"/>
          <w:color w:val="1B365D"/>
          <w:sz w:val="15"/>
        </w:rPr>
        <w:t xml:space="preserve"> * 2) - </w:t>
      </w:r>
      <w:proofErr w:type="spellStart"/>
      <w:r>
        <w:rPr>
          <w:rFonts w:ascii="Consolas" w:hAnsi="Consolas"/>
          <w:color w:val="1B365D"/>
          <w:sz w:val="15"/>
        </w:rPr>
        <w:t>p.quantity_on_hand</w:t>
      </w:r>
      <w:proofErr w:type="spellEnd"/>
      <w:r>
        <w:rPr>
          <w:rFonts w:ascii="Consolas" w:hAnsi="Consolas"/>
          <w:color w:val="1B365D"/>
          <w:sz w:val="15"/>
        </w:rPr>
        <w:t xml:space="preserve">) * </w:t>
      </w:r>
      <w:proofErr w:type="spellStart"/>
      <w:r>
        <w:rPr>
          <w:rFonts w:ascii="Consolas" w:hAnsi="Consolas"/>
          <w:color w:val="1B365D"/>
          <w:sz w:val="15"/>
        </w:rPr>
        <w:t>p.cost</w:t>
      </w:r>
      <w:proofErr w:type="spellEnd"/>
      <w:r>
        <w:rPr>
          <w:rFonts w:ascii="Consolas" w:hAnsi="Consolas"/>
          <w:color w:val="1B365D"/>
          <w:sz w:val="15"/>
        </w:rPr>
        <w:t xml:space="preserve">, 2) AS </w:t>
      </w:r>
      <w:proofErr w:type="spellStart"/>
      <w:r>
        <w:rPr>
          <w:rFonts w:ascii="Consolas" w:hAnsi="Consolas"/>
          <w:color w:val="1B365D"/>
          <w:sz w:val="15"/>
        </w:rPr>
        <w:t>suggested_po_cost</w:t>
      </w:r>
      <w:proofErr w:type="spellEnd"/>
      <w:r>
        <w:rPr>
          <w:rFonts w:ascii="Consolas" w:hAnsi="Consolas"/>
          <w:color w:val="1B365D"/>
          <w:sz w:val="15"/>
        </w:rPr>
        <w:t>,</w:t>
      </w:r>
      <w:r>
        <w:rPr>
          <w:rFonts w:ascii="Consolas" w:hAnsi="Consolas"/>
          <w:color w:val="1B365D"/>
          <w:sz w:val="15"/>
        </w:rPr>
        <w:br/>
        <w:t xml:space="preserve">    COALESCE(</w:t>
      </w:r>
      <w:proofErr w:type="spellStart"/>
      <w:r>
        <w:rPr>
          <w:rFonts w:ascii="Consolas" w:hAnsi="Consolas"/>
          <w:color w:val="1B365D"/>
          <w:sz w:val="15"/>
        </w:rPr>
        <w:t>sr.total_sold</w:t>
      </w:r>
      <w:proofErr w:type="spellEnd"/>
      <w:r>
        <w:rPr>
          <w:rFonts w:ascii="Consolas" w:hAnsi="Consolas"/>
          <w:color w:val="1B365D"/>
          <w:sz w:val="15"/>
        </w:rPr>
        <w:t xml:space="preserve">, 0) AS </w:t>
      </w:r>
      <w:proofErr w:type="spellStart"/>
      <w:r>
        <w:rPr>
          <w:rFonts w:ascii="Consolas" w:hAnsi="Consolas"/>
          <w:color w:val="1B365D"/>
          <w:sz w:val="15"/>
        </w:rPr>
        <w:t>units_sold</w:t>
      </w:r>
      <w:proofErr w:type="spellEnd"/>
      <w:r>
        <w:rPr>
          <w:rFonts w:ascii="Consolas" w:hAnsi="Consolas"/>
          <w:color w:val="1B365D"/>
          <w:sz w:val="15"/>
        </w:rPr>
        <w:t>,</w:t>
      </w:r>
      <w:r>
        <w:rPr>
          <w:rFonts w:ascii="Consolas" w:hAnsi="Consolas"/>
          <w:color w:val="1B365D"/>
          <w:sz w:val="15"/>
        </w:rPr>
        <w:br/>
        <w:t xml:space="preserve">    CASE </w:t>
      </w:r>
      <w:r>
        <w:rPr>
          <w:rFonts w:ascii="Consolas" w:hAnsi="Consolas"/>
          <w:color w:val="1B365D"/>
          <w:sz w:val="15"/>
        </w:rPr>
        <w:br/>
      </w:r>
      <w:r>
        <w:rPr>
          <w:rFonts w:ascii="Consolas" w:hAnsi="Consolas"/>
          <w:color w:val="1B365D"/>
          <w:sz w:val="15"/>
        </w:rPr>
        <w:t xml:space="preserve">        WHEN </w:t>
      </w:r>
      <w:proofErr w:type="spellStart"/>
      <w:r>
        <w:rPr>
          <w:rFonts w:ascii="Consolas" w:hAnsi="Consolas"/>
          <w:color w:val="1B365D"/>
          <w:sz w:val="15"/>
        </w:rPr>
        <w:t>p.discontinued</w:t>
      </w:r>
      <w:proofErr w:type="spellEnd"/>
      <w:r>
        <w:rPr>
          <w:rFonts w:ascii="Consolas" w:hAnsi="Consolas"/>
          <w:color w:val="1B365D"/>
          <w:sz w:val="15"/>
        </w:rPr>
        <w:t xml:space="preserve"> = 1 THEN 'P4: </w:t>
      </w:r>
      <w:proofErr w:type="spellStart"/>
      <w:r w:rsidR="00C56AC4" w:rsidRPr="00C56AC4">
        <w:rPr>
          <w:rFonts w:ascii="Consolas" w:hAnsi="Consolas"/>
          <w:color w:val="1B365D"/>
          <w:sz w:val="15"/>
          <w:szCs w:val="15"/>
          <w:lang w:val="en-CA"/>
        </w:rPr>
        <w:t>Descontinuado</w:t>
      </w:r>
      <w:proofErr w:type="spellEnd"/>
      <w:r w:rsidR="00C56AC4" w:rsidRPr="00C56AC4">
        <w:rPr>
          <w:rFonts w:ascii="Consolas" w:hAnsi="Consolas"/>
          <w:color w:val="1B365D"/>
          <w:sz w:val="15"/>
          <w:szCs w:val="15"/>
          <w:lang w:val="en-CA"/>
        </w:rPr>
        <w:t>'</w:t>
      </w:r>
      <w:r>
        <w:rPr>
          <w:rFonts w:ascii="Consolas" w:hAnsi="Consolas"/>
          <w:color w:val="1B365D"/>
          <w:sz w:val="15"/>
        </w:rPr>
        <w:br/>
        <w:t xml:space="preserve">        WHEN </w:t>
      </w:r>
      <w:proofErr w:type="spellStart"/>
      <w:r>
        <w:rPr>
          <w:rFonts w:ascii="Consolas" w:hAnsi="Consolas"/>
          <w:color w:val="1B365D"/>
          <w:sz w:val="15"/>
        </w:rPr>
        <w:t>p.quantity_on_hand</w:t>
      </w:r>
      <w:proofErr w:type="spellEnd"/>
      <w:r>
        <w:rPr>
          <w:rFonts w:ascii="Consolas" w:hAnsi="Consolas"/>
          <w:color w:val="1B365D"/>
          <w:sz w:val="15"/>
        </w:rPr>
        <w:t xml:space="preserve"> = 0 THEN 'P1: </w:t>
      </w:r>
      <w:proofErr w:type="spellStart"/>
      <w:r w:rsidR="00C56AC4" w:rsidRPr="00C56AC4">
        <w:rPr>
          <w:rFonts w:ascii="Consolas" w:hAnsi="Consolas"/>
          <w:color w:val="1B365D"/>
          <w:sz w:val="15"/>
          <w:szCs w:val="15"/>
          <w:lang w:val="en-CA"/>
        </w:rPr>
        <w:t>Ruptura</w:t>
      </w:r>
      <w:proofErr w:type="spellEnd"/>
      <w:r w:rsidR="00C56AC4" w:rsidRPr="00C56AC4">
        <w:rPr>
          <w:rFonts w:ascii="Consolas" w:hAnsi="Consolas"/>
          <w:color w:val="1B365D"/>
          <w:sz w:val="15"/>
          <w:szCs w:val="15"/>
          <w:lang w:val="en-CA"/>
        </w:rPr>
        <w:t xml:space="preserve"> </w:t>
      </w:r>
      <w:proofErr w:type="spellStart"/>
      <w:r w:rsidR="00C56AC4" w:rsidRPr="00C56AC4">
        <w:rPr>
          <w:rFonts w:ascii="Consolas" w:hAnsi="Consolas"/>
          <w:color w:val="1B365D"/>
          <w:sz w:val="15"/>
          <w:szCs w:val="15"/>
          <w:lang w:val="en-CA"/>
        </w:rPr>
        <w:t>crítica</w:t>
      </w:r>
      <w:proofErr w:type="spellEnd"/>
      <w:r w:rsidR="00C56AC4" w:rsidRPr="00C56AC4">
        <w:rPr>
          <w:rFonts w:ascii="Consolas" w:hAnsi="Consolas"/>
          <w:color w:val="1B365D"/>
          <w:sz w:val="15"/>
          <w:szCs w:val="15"/>
          <w:lang w:val="en-CA"/>
        </w:rPr>
        <w:t>'</w:t>
      </w:r>
      <w:r>
        <w:rPr>
          <w:rFonts w:ascii="Consolas" w:hAnsi="Consolas"/>
          <w:color w:val="1B365D"/>
          <w:sz w:val="15"/>
        </w:rPr>
        <w:br/>
        <w:t xml:space="preserve">        WHEN </w:t>
      </w:r>
      <w:proofErr w:type="spellStart"/>
      <w:r>
        <w:rPr>
          <w:rFonts w:ascii="Consolas" w:hAnsi="Consolas"/>
          <w:color w:val="1B365D"/>
          <w:sz w:val="15"/>
        </w:rPr>
        <w:t>p.quantity_on_hand</w:t>
      </w:r>
      <w:proofErr w:type="spellEnd"/>
      <w:r>
        <w:rPr>
          <w:rFonts w:ascii="Consolas" w:hAnsi="Consolas"/>
          <w:color w:val="1B365D"/>
          <w:sz w:val="15"/>
        </w:rPr>
        <w:t xml:space="preserve"> &lt; </w:t>
      </w:r>
      <w:proofErr w:type="spellStart"/>
      <w:r>
        <w:rPr>
          <w:rFonts w:ascii="Consolas" w:hAnsi="Consolas"/>
          <w:color w:val="1B365D"/>
          <w:sz w:val="15"/>
        </w:rPr>
        <w:t>p.reorder_level</w:t>
      </w:r>
      <w:proofErr w:type="spellEnd"/>
      <w:r>
        <w:rPr>
          <w:rFonts w:ascii="Consolas" w:hAnsi="Consolas"/>
          <w:color w:val="1B365D"/>
          <w:sz w:val="15"/>
        </w:rPr>
        <w:t xml:space="preserve"> AND COALESCE(</w:t>
      </w:r>
      <w:proofErr w:type="spellStart"/>
      <w:r>
        <w:rPr>
          <w:rFonts w:ascii="Consolas" w:hAnsi="Consolas"/>
          <w:color w:val="1B365D"/>
          <w:sz w:val="15"/>
        </w:rPr>
        <w:t>sr.total_sold</w:t>
      </w:r>
      <w:proofErr w:type="spellEnd"/>
      <w:r>
        <w:rPr>
          <w:rFonts w:ascii="Consolas" w:hAnsi="Consolas"/>
          <w:color w:val="1B365D"/>
          <w:sz w:val="15"/>
        </w:rPr>
        <w:t xml:space="preserve">, 0) &gt;= 4 THEN 'P1: </w:t>
      </w:r>
      <w:r w:rsidR="00C56AC4" w:rsidRPr="00C56AC4">
        <w:rPr>
          <w:rFonts w:ascii="Consolas" w:hAnsi="Consolas"/>
          <w:color w:val="1B365D"/>
          <w:sz w:val="15"/>
          <w:szCs w:val="15"/>
          <w:lang w:val="en-CA"/>
        </w:rPr>
        <w:t xml:space="preserve">Item </w:t>
      </w:r>
      <w:proofErr w:type="spellStart"/>
      <w:r w:rsidR="00C56AC4" w:rsidRPr="00C56AC4">
        <w:rPr>
          <w:rFonts w:ascii="Consolas" w:hAnsi="Consolas"/>
          <w:color w:val="1B365D"/>
          <w:sz w:val="15"/>
          <w:szCs w:val="15"/>
          <w:lang w:val="en-CA"/>
        </w:rPr>
        <w:t>mais</w:t>
      </w:r>
      <w:proofErr w:type="spellEnd"/>
      <w:r w:rsidR="00C56AC4" w:rsidRPr="00C56AC4">
        <w:rPr>
          <w:rFonts w:ascii="Consolas" w:hAnsi="Consolas"/>
          <w:color w:val="1B365D"/>
          <w:sz w:val="15"/>
          <w:szCs w:val="15"/>
          <w:lang w:val="en-CA"/>
        </w:rPr>
        <w:t xml:space="preserve"> </w:t>
      </w:r>
      <w:proofErr w:type="spellStart"/>
      <w:r w:rsidR="00C56AC4" w:rsidRPr="00C56AC4">
        <w:rPr>
          <w:rFonts w:ascii="Consolas" w:hAnsi="Consolas"/>
          <w:color w:val="1B365D"/>
          <w:sz w:val="15"/>
          <w:szCs w:val="15"/>
          <w:lang w:val="en-CA"/>
        </w:rPr>
        <w:t>vendido</w:t>
      </w:r>
      <w:proofErr w:type="spellEnd"/>
      <w:r w:rsidR="00C56AC4" w:rsidRPr="00C56AC4">
        <w:rPr>
          <w:rFonts w:ascii="Consolas" w:hAnsi="Consolas"/>
          <w:color w:val="1B365D"/>
          <w:sz w:val="15"/>
          <w:szCs w:val="15"/>
          <w:lang w:val="en-CA"/>
        </w:rPr>
        <w:t xml:space="preserve"> </w:t>
      </w:r>
      <w:proofErr w:type="spellStart"/>
      <w:r w:rsidR="00C56AC4" w:rsidRPr="00C56AC4">
        <w:rPr>
          <w:rFonts w:ascii="Consolas" w:hAnsi="Consolas"/>
          <w:color w:val="1B365D"/>
          <w:sz w:val="15"/>
          <w:szCs w:val="15"/>
          <w:lang w:val="en-CA"/>
        </w:rPr>
        <w:t>em</w:t>
      </w:r>
      <w:proofErr w:type="spellEnd"/>
      <w:r w:rsidR="00C56AC4" w:rsidRPr="00C56AC4">
        <w:rPr>
          <w:rFonts w:ascii="Consolas" w:hAnsi="Consolas"/>
          <w:color w:val="1B365D"/>
          <w:sz w:val="15"/>
          <w:szCs w:val="15"/>
          <w:lang w:val="en-CA"/>
        </w:rPr>
        <w:t xml:space="preserve"> </w:t>
      </w:r>
      <w:proofErr w:type="spellStart"/>
      <w:r w:rsidR="00C56AC4" w:rsidRPr="00C56AC4">
        <w:rPr>
          <w:rFonts w:ascii="Consolas" w:hAnsi="Consolas"/>
          <w:color w:val="1B365D"/>
          <w:sz w:val="15"/>
          <w:szCs w:val="15"/>
          <w:lang w:val="en-CA"/>
        </w:rPr>
        <w:t>risco</w:t>
      </w:r>
      <w:proofErr w:type="spellEnd"/>
      <w:r w:rsidR="00C56AC4" w:rsidRPr="00C56AC4">
        <w:rPr>
          <w:rFonts w:ascii="Consolas" w:hAnsi="Consolas"/>
          <w:color w:val="1B365D"/>
          <w:sz w:val="15"/>
          <w:szCs w:val="15"/>
          <w:lang w:val="en-CA"/>
        </w:rPr>
        <w:t>'</w:t>
      </w:r>
      <w:r>
        <w:rPr>
          <w:rFonts w:ascii="Consolas" w:hAnsi="Consolas"/>
          <w:color w:val="1B365D"/>
          <w:sz w:val="15"/>
        </w:rPr>
        <w:br/>
        <w:t xml:space="preserve">        WHEN </w:t>
      </w:r>
      <w:proofErr w:type="spellStart"/>
      <w:r>
        <w:rPr>
          <w:rFonts w:ascii="Consolas" w:hAnsi="Consolas"/>
          <w:color w:val="1B365D"/>
          <w:sz w:val="15"/>
        </w:rPr>
        <w:t>p.quantity_on_hand</w:t>
      </w:r>
      <w:proofErr w:type="spellEnd"/>
      <w:r>
        <w:rPr>
          <w:rFonts w:ascii="Consolas" w:hAnsi="Consolas"/>
          <w:color w:val="1B365D"/>
          <w:sz w:val="15"/>
        </w:rPr>
        <w:t xml:space="preserve"> &lt; </w:t>
      </w:r>
      <w:proofErr w:type="spellStart"/>
      <w:r>
        <w:rPr>
          <w:rFonts w:ascii="Consolas" w:hAnsi="Consolas"/>
          <w:color w:val="1B365D"/>
          <w:sz w:val="15"/>
        </w:rPr>
        <w:t>p.reorder_level</w:t>
      </w:r>
      <w:proofErr w:type="spellEnd"/>
      <w:r>
        <w:rPr>
          <w:rFonts w:ascii="Consolas" w:hAnsi="Consolas"/>
          <w:color w:val="1B365D"/>
          <w:sz w:val="15"/>
        </w:rPr>
        <w:t xml:space="preserve"> THEN 'P2: </w:t>
      </w:r>
      <w:proofErr w:type="spellStart"/>
      <w:r w:rsidR="00C56AC4" w:rsidRPr="00C56AC4">
        <w:rPr>
          <w:rFonts w:ascii="Consolas" w:hAnsi="Consolas"/>
          <w:color w:val="1B365D"/>
          <w:sz w:val="15"/>
          <w:szCs w:val="15"/>
          <w:lang w:val="en-CA"/>
        </w:rPr>
        <w:t>Reposição</w:t>
      </w:r>
      <w:proofErr w:type="spellEnd"/>
      <w:r w:rsidR="00C56AC4" w:rsidRPr="00C56AC4">
        <w:rPr>
          <w:rFonts w:ascii="Consolas" w:hAnsi="Consolas"/>
          <w:color w:val="1B365D"/>
          <w:sz w:val="15"/>
          <w:szCs w:val="15"/>
          <w:lang w:val="en-CA"/>
        </w:rPr>
        <w:t xml:space="preserve"> </w:t>
      </w:r>
      <w:proofErr w:type="spellStart"/>
      <w:r w:rsidR="00C56AC4" w:rsidRPr="00C56AC4">
        <w:rPr>
          <w:rFonts w:ascii="Consolas" w:hAnsi="Consolas"/>
          <w:color w:val="1B365D"/>
          <w:sz w:val="15"/>
          <w:szCs w:val="15"/>
          <w:lang w:val="en-CA"/>
        </w:rPr>
        <w:t>necessária</w:t>
      </w:r>
      <w:proofErr w:type="spellEnd"/>
      <w:r w:rsidR="00C56AC4" w:rsidRPr="00C56AC4">
        <w:rPr>
          <w:rFonts w:ascii="Consolas" w:hAnsi="Consolas"/>
          <w:color w:val="1B365D"/>
          <w:sz w:val="15"/>
          <w:szCs w:val="15"/>
          <w:lang w:val="en-CA"/>
        </w:rPr>
        <w:t>'</w:t>
      </w:r>
      <w:r>
        <w:rPr>
          <w:rFonts w:ascii="Consolas" w:hAnsi="Consolas"/>
          <w:color w:val="1B365D"/>
          <w:sz w:val="15"/>
        </w:rPr>
        <w:br/>
        <w:t xml:space="preserve">        WHEN </w:t>
      </w:r>
      <w:proofErr w:type="spellStart"/>
      <w:r>
        <w:rPr>
          <w:rFonts w:ascii="Consolas" w:hAnsi="Consolas"/>
          <w:color w:val="1B365D"/>
          <w:sz w:val="15"/>
        </w:rPr>
        <w:t>p.quantity_on_hand</w:t>
      </w:r>
      <w:proofErr w:type="spellEnd"/>
      <w:r>
        <w:rPr>
          <w:rFonts w:ascii="Consolas" w:hAnsi="Consolas"/>
          <w:color w:val="1B365D"/>
          <w:sz w:val="15"/>
        </w:rPr>
        <w:t xml:space="preserve"> &lt; (</w:t>
      </w:r>
      <w:proofErr w:type="spellStart"/>
      <w:r>
        <w:rPr>
          <w:rFonts w:ascii="Consolas" w:hAnsi="Consolas"/>
          <w:color w:val="1B365D"/>
          <w:sz w:val="15"/>
        </w:rPr>
        <w:t>p.reorder_level</w:t>
      </w:r>
      <w:proofErr w:type="spellEnd"/>
      <w:r>
        <w:rPr>
          <w:rFonts w:ascii="Consolas" w:hAnsi="Consolas"/>
          <w:color w:val="1B365D"/>
          <w:sz w:val="15"/>
        </w:rPr>
        <w:t xml:space="preserve"> * 1.5) THEN 'P3: </w:t>
      </w:r>
      <w:r w:rsidR="00C56AC4" w:rsidRPr="00C56AC4">
        <w:rPr>
          <w:rFonts w:ascii="Consolas" w:hAnsi="Consolas"/>
          <w:color w:val="1B365D"/>
          <w:sz w:val="15"/>
          <w:szCs w:val="15"/>
          <w:lang w:val="en-CA"/>
        </w:rPr>
        <w:t xml:space="preserve">Lista de </w:t>
      </w:r>
      <w:proofErr w:type="spellStart"/>
      <w:r w:rsidR="00C56AC4" w:rsidRPr="00C56AC4">
        <w:rPr>
          <w:rFonts w:ascii="Consolas" w:hAnsi="Consolas"/>
          <w:color w:val="1B365D"/>
          <w:sz w:val="15"/>
          <w:szCs w:val="15"/>
          <w:lang w:val="en-CA"/>
        </w:rPr>
        <w:t>monitoramento</w:t>
      </w:r>
      <w:proofErr w:type="spellEnd"/>
      <w:r w:rsidR="00C56AC4" w:rsidRPr="00C56AC4">
        <w:rPr>
          <w:rFonts w:ascii="Consolas" w:hAnsi="Consolas"/>
          <w:color w:val="1B365D"/>
          <w:sz w:val="15"/>
          <w:szCs w:val="15"/>
          <w:lang w:val="en-CA"/>
        </w:rPr>
        <w:t>'</w:t>
      </w:r>
      <w:r>
        <w:rPr>
          <w:rFonts w:ascii="Consolas" w:hAnsi="Consolas"/>
          <w:color w:val="1B365D"/>
          <w:sz w:val="15"/>
        </w:rPr>
        <w:br/>
        <w:t xml:space="preserve">        ELSE 'P5: </w:t>
      </w:r>
      <w:proofErr w:type="spellStart"/>
      <w:r w:rsidR="00C56AC4" w:rsidRPr="00C56AC4">
        <w:rPr>
          <w:rFonts w:ascii="Consolas" w:hAnsi="Consolas"/>
          <w:color w:val="1B365D"/>
          <w:sz w:val="15"/>
          <w:szCs w:val="15"/>
          <w:lang w:val="en-CA"/>
        </w:rPr>
        <w:t>Saudável</w:t>
      </w:r>
      <w:proofErr w:type="spellEnd"/>
      <w:r w:rsidR="00C56AC4" w:rsidRPr="00C56AC4">
        <w:rPr>
          <w:rFonts w:ascii="Consolas" w:hAnsi="Consolas"/>
          <w:color w:val="1B365D"/>
          <w:sz w:val="15"/>
          <w:szCs w:val="15"/>
          <w:lang w:val="en-CA"/>
        </w:rPr>
        <w:t>'</w:t>
      </w:r>
      <w:r>
        <w:rPr>
          <w:rFonts w:ascii="Consolas" w:hAnsi="Consolas"/>
          <w:color w:val="1B365D"/>
          <w:sz w:val="15"/>
        </w:rPr>
        <w:br/>
        <w:t xml:space="preserve">    END AS </w:t>
      </w:r>
      <w:proofErr w:type="spellStart"/>
      <w:r>
        <w:rPr>
          <w:rFonts w:ascii="Consolas" w:hAnsi="Consolas"/>
          <w:color w:val="1B365D"/>
          <w:sz w:val="15"/>
        </w:rPr>
        <w:t>priority_tier</w:t>
      </w:r>
      <w:proofErr w:type="spellEnd"/>
      <w:r>
        <w:rPr>
          <w:rFonts w:ascii="Consolas" w:hAnsi="Consolas"/>
          <w:color w:val="1B365D"/>
          <w:sz w:val="15"/>
        </w:rPr>
        <w:br/>
        <w:t>FROM products p</w:t>
      </w:r>
      <w:r>
        <w:rPr>
          <w:rFonts w:ascii="Consolas" w:hAnsi="Consolas"/>
          <w:color w:val="1B365D"/>
          <w:sz w:val="15"/>
        </w:rPr>
        <w:br/>
        <w:t xml:space="preserve">JOIN categories c ON </w:t>
      </w:r>
      <w:proofErr w:type="spellStart"/>
      <w:r>
        <w:rPr>
          <w:rFonts w:ascii="Consolas" w:hAnsi="Consolas"/>
          <w:color w:val="1B365D"/>
          <w:sz w:val="15"/>
        </w:rPr>
        <w:t>p.category_id</w:t>
      </w:r>
      <w:proofErr w:type="spellEnd"/>
      <w:r>
        <w:rPr>
          <w:rFonts w:ascii="Consolas" w:hAnsi="Consolas"/>
          <w:color w:val="1B365D"/>
          <w:sz w:val="15"/>
        </w:rPr>
        <w:t xml:space="preserve"> = </w:t>
      </w:r>
      <w:proofErr w:type="spellStart"/>
      <w:r>
        <w:rPr>
          <w:rFonts w:ascii="Consolas" w:hAnsi="Consolas"/>
          <w:color w:val="1B365D"/>
          <w:sz w:val="15"/>
        </w:rPr>
        <w:t>c.category_id</w:t>
      </w:r>
      <w:proofErr w:type="spellEnd"/>
      <w:r>
        <w:rPr>
          <w:rFonts w:ascii="Consolas" w:hAnsi="Consolas"/>
          <w:color w:val="1B365D"/>
          <w:sz w:val="15"/>
        </w:rPr>
        <w:br/>
        <w:t xml:space="preserve">JOIN suppliers s ON </w:t>
      </w:r>
      <w:proofErr w:type="spellStart"/>
      <w:r>
        <w:rPr>
          <w:rFonts w:ascii="Consolas" w:hAnsi="Consolas"/>
          <w:color w:val="1B365D"/>
          <w:sz w:val="15"/>
        </w:rPr>
        <w:t>p.supplier_id</w:t>
      </w:r>
      <w:proofErr w:type="spellEnd"/>
      <w:r>
        <w:rPr>
          <w:rFonts w:ascii="Consolas" w:hAnsi="Consolas"/>
          <w:color w:val="1B365D"/>
          <w:sz w:val="15"/>
        </w:rPr>
        <w:t xml:space="preserve"> = </w:t>
      </w:r>
      <w:proofErr w:type="spellStart"/>
      <w:r>
        <w:rPr>
          <w:rFonts w:ascii="Consolas" w:hAnsi="Consolas"/>
          <w:color w:val="1B365D"/>
          <w:sz w:val="15"/>
        </w:rPr>
        <w:t>s.supplier_id</w:t>
      </w:r>
      <w:proofErr w:type="spellEnd"/>
      <w:r>
        <w:rPr>
          <w:rFonts w:ascii="Consolas" w:hAnsi="Consolas"/>
          <w:color w:val="1B365D"/>
          <w:sz w:val="15"/>
        </w:rPr>
        <w:br/>
        <w:t xml:space="preserve">WHERE </w:t>
      </w:r>
      <w:proofErr w:type="spellStart"/>
      <w:r>
        <w:rPr>
          <w:rFonts w:ascii="Consolas" w:hAnsi="Consolas"/>
          <w:color w:val="1B365D"/>
          <w:sz w:val="15"/>
        </w:rPr>
        <w:t>p.discontinued</w:t>
      </w:r>
      <w:proofErr w:type="spellEnd"/>
      <w:r>
        <w:rPr>
          <w:rFonts w:ascii="Consolas" w:hAnsi="Consolas"/>
          <w:color w:val="1B365D"/>
          <w:sz w:val="15"/>
        </w:rPr>
        <w:t xml:space="preserve"> = 0 AND </w:t>
      </w:r>
      <w:proofErr w:type="spellStart"/>
      <w:r>
        <w:rPr>
          <w:rFonts w:ascii="Consolas" w:hAnsi="Consolas"/>
          <w:color w:val="1B365D"/>
          <w:sz w:val="15"/>
        </w:rPr>
        <w:t>p.quantity_on_hand</w:t>
      </w:r>
      <w:proofErr w:type="spellEnd"/>
      <w:r>
        <w:rPr>
          <w:rFonts w:ascii="Consolas" w:hAnsi="Consolas"/>
          <w:color w:val="1B365D"/>
          <w:sz w:val="15"/>
        </w:rPr>
        <w:t xml:space="preserve"> &lt; </w:t>
      </w:r>
      <w:proofErr w:type="spellStart"/>
      <w:r>
        <w:rPr>
          <w:rFonts w:ascii="Consolas" w:hAnsi="Consolas"/>
          <w:color w:val="1B365D"/>
          <w:sz w:val="15"/>
        </w:rPr>
        <w:t>p.reorder_level</w:t>
      </w:r>
      <w:proofErr w:type="spellEnd"/>
      <w:r>
        <w:rPr>
          <w:rFonts w:ascii="Consolas" w:hAnsi="Consolas"/>
          <w:color w:val="1B365D"/>
          <w:sz w:val="15"/>
        </w:rPr>
        <w:br/>
        <w:t xml:space="preserve">ORDER BY </w:t>
      </w:r>
      <w:proofErr w:type="spellStart"/>
      <w:r>
        <w:rPr>
          <w:rFonts w:ascii="Consolas" w:hAnsi="Consolas"/>
          <w:color w:val="1B365D"/>
          <w:sz w:val="15"/>
        </w:rPr>
        <w:t>p.quantity_on_hand</w:t>
      </w:r>
      <w:proofErr w:type="spellEnd"/>
      <w:r>
        <w:rPr>
          <w:rFonts w:ascii="Consolas" w:hAnsi="Consolas"/>
          <w:color w:val="1B365D"/>
          <w:sz w:val="15"/>
        </w:rPr>
        <w:t xml:space="preserve"> ASC;</w:t>
      </w:r>
    </w:p>
    <w:p w14:paraId="4DE8F777" w14:textId="327F6545" w:rsidR="00000000" w:rsidRPr="005E796D" w:rsidRDefault="005E796D">
      <w:pPr>
        <w:keepNext/>
        <w:spacing w:before="320" w:after="100"/>
        <w:rPr>
          <w:lang w:val="pt-BR"/>
        </w:rPr>
      </w:pPr>
      <w:r>
        <w:rPr>
          <w:b/>
          <w:bCs/>
          <w:color w:val="1B365D"/>
          <w:sz w:val="28"/>
          <w:szCs w:val="28"/>
          <w:lang w:val="pt-BR"/>
        </w:rPr>
        <w:t>9. Plano de implementação operacional e lista de verificação para aprovação</w:t>
      </w:r>
    </w:p>
    <w:p w14:paraId="7D6A5C81" w14:textId="274BF312" w:rsidR="00000000" w:rsidRPr="003C63CC" w:rsidRDefault="003C63CC">
      <w:pPr>
        <w:spacing w:after="80"/>
        <w:rPr>
          <w:lang w:val="pt-BR"/>
        </w:rPr>
      </w:pPr>
      <w:r>
        <w:rPr>
          <w:lang w:val="pt-BR"/>
        </w:rPr>
        <w:t>Para garantir uma transição tranquila da proposta para a operação efetiva, apresenta-se um plano de implementação em fases ao longo de 6 semanas: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624"/>
      </w:tblGrid>
      <w:tr w:rsidR="00083535" w14:paraId="5C038932" w14:textId="77777777">
        <w:trPr>
          <w:jc w:val="center"/>
        </w:trPr>
        <w:tc>
          <w:tcPr>
            <w:tcW w:w="3168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6BBD9E" w14:textId="2C08A9B4" w:rsidR="00083535" w:rsidRDefault="004E45AA" w:rsidP="004E45AA">
            <w:pPr>
              <w:spacing w:before="40" w:after="40"/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Fase de implementação</w:t>
            </w:r>
          </w:p>
        </w:tc>
        <w:tc>
          <w:tcPr>
            <w:tcW w:w="6624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5640DF" w14:textId="4761BA8D" w:rsidR="00083535" w:rsidRDefault="00CE6843" w:rsidP="00CE6843">
            <w:pPr>
              <w:spacing w:before="40" w:after="40"/>
            </w:pPr>
            <w:r>
              <w:rPr>
                <w:b/>
                <w:bCs/>
                <w:color w:val="FFFFFF"/>
                <w:sz w:val="16"/>
                <w:szCs w:val="16"/>
                <w:lang w:val="pt-BR"/>
              </w:rPr>
              <w:t>Entregas previstas e marcos</w:t>
            </w:r>
          </w:p>
        </w:tc>
      </w:tr>
      <w:tr w:rsidR="00083535" w:rsidRPr="006D3DCE" w14:paraId="59014F9E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3295F" w14:textId="1332CE7C" w:rsidR="00083535" w:rsidRPr="002A4A87" w:rsidRDefault="002A4A87" w:rsidP="002A4A87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Semana 1: Modelagem de dados e visões SQL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46CBB3" w14:textId="43C3E840" w:rsidR="00083535" w:rsidRPr="006D3DCE" w:rsidRDefault="006D3DCE" w:rsidP="006D3DCE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Implantar as visões de relatórios</w:t>
            </w:r>
            <w:r w:rsidR="00000000" w:rsidRPr="006D3DCE">
              <w:rPr>
                <w:sz w:val="16"/>
                <w:lang w:val="pt-BR"/>
              </w:rPr>
              <w:t xml:space="preserve"> (</w:t>
            </w:r>
            <w:proofErr w:type="spellStart"/>
            <w:r w:rsidR="00000000" w:rsidRPr="006D3DCE">
              <w:rPr>
                <w:sz w:val="16"/>
                <w:lang w:val="pt-BR"/>
              </w:rPr>
              <w:t>vw_kpi_summary</w:t>
            </w:r>
            <w:proofErr w:type="spellEnd"/>
            <w:r w:rsidR="00000000" w:rsidRPr="006D3DCE">
              <w:rPr>
                <w:sz w:val="16"/>
                <w:lang w:val="pt-BR"/>
              </w:rPr>
              <w:t xml:space="preserve">, </w:t>
            </w:r>
            <w:proofErr w:type="spellStart"/>
            <w:r w:rsidR="00000000" w:rsidRPr="006D3DCE">
              <w:rPr>
                <w:sz w:val="16"/>
                <w:lang w:val="pt-BR"/>
              </w:rPr>
              <w:t>vw_restock_workbench</w:t>
            </w:r>
            <w:proofErr w:type="spellEnd"/>
            <w:r w:rsidR="00000000" w:rsidRPr="006D3DCE">
              <w:rPr>
                <w:sz w:val="16"/>
                <w:lang w:val="pt-BR"/>
              </w:rPr>
              <w:t xml:space="preserve">) </w:t>
            </w:r>
            <w:r>
              <w:rPr>
                <w:sz w:val="16"/>
                <w:szCs w:val="16"/>
                <w:lang w:val="pt-BR"/>
              </w:rPr>
              <w:t>no</w:t>
            </w:r>
            <w:r w:rsidR="00000000" w:rsidRPr="006D3DCE">
              <w:rPr>
                <w:sz w:val="16"/>
                <w:lang w:val="pt-BR"/>
              </w:rPr>
              <w:t xml:space="preserve"> </w:t>
            </w:r>
            <w:proofErr w:type="spellStart"/>
            <w:r w:rsidR="00000000" w:rsidRPr="006D3DCE">
              <w:rPr>
                <w:sz w:val="16"/>
                <w:lang w:val="pt-BR"/>
              </w:rPr>
              <w:t>SQLite</w:t>
            </w:r>
            <w:proofErr w:type="spellEnd"/>
            <w:r w:rsidR="00000000" w:rsidRPr="006D3DCE">
              <w:rPr>
                <w:sz w:val="16"/>
                <w:lang w:val="pt-BR"/>
              </w:rPr>
              <w:t xml:space="preserve">/PostgreSQL. </w:t>
            </w:r>
            <w:r>
              <w:rPr>
                <w:sz w:val="16"/>
                <w:szCs w:val="16"/>
                <w:lang w:val="pt-BR"/>
              </w:rPr>
              <w:t xml:space="preserve">Validar a exclusão automatizada dos pedidos cancelados e dos </w:t>
            </w:r>
            <w:proofErr w:type="spellStart"/>
            <w:r>
              <w:rPr>
                <w:sz w:val="16"/>
                <w:szCs w:val="16"/>
                <w:lang w:val="pt-BR"/>
              </w:rPr>
              <w:t>SKUs</w:t>
            </w:r>
            <w:proofErr w:type="spellEnd"/>
            <w:r>
              <w:rPr>
                <w:sz w:val="16"/>
                <w:szCs w:val="16"/>
                <w:lang w:val="pt-BR"/>
              </w:rPr>
              <w:t xml:space="preserve"> descontinuados.</w:t>
            </w:r>
          </w:p>
        </w:tc>
      </w:tr>
      <w:tr w:rsidR="00083535" w:rsidRPr="00967D67" w14:paraId="2411AA7F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584614" w14:textId="011654E3" w:rsidR="00083535" w:rsidRPr="008E4D5F" w:rsidRDefault="008E4D5F" w:rsidP="008E4D5F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Semana 2: Construção da interface do painel de BI</w:t>
            </w:r>
          </w:p>
        </w:tc>
        <w:tc>
          <w:tcPr>
            <w:tcW w:w="6624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853366" w14:textId="65963AFB" w:rsidR="00083535" w:rsidRPr="00967D67" w:rsidRDefault="00967D67" w:rsidP="00967D67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 xml:space="preserve">Construir uma interface interativa no </w:t>
            </w:r>
            <w:proofErr w:type="spellStart"/>
            <w:r>
              <w:rPr>
                <w:sz w:val="16"/>
                <w:szCs w:val="16"/>
                <w:lang w:val="pt-BR"/>
              </w:rPr>
              <w:t>Streamlit</w:t>
            </w:r>
            <w:proofErr w:type="spellEnd"/>
            <w:r>
              <w:rPr>
                <w:sz w:val="16"/>
                <w:szCs w:val="16"/>
                <w:lang w:val="pt-BR"/>
              </w:rPr>
              <w:t>/Power BI com cartões de KPIs, gráficos de barras empilhadas, matriz de dispersão e grade de dados operacionais.</w:t>
            </w:r>
          </w:p>
        </w:tc>
      </w:tr>
      <w:tr w:rsidR="00083535" w:rsidRPr="001D0610" w14:paraId="3561F6B2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C686D4" w14:textId="5E54E9D3" w:rsidR="00083535" w:rsidRPr="007000BA" w:rsidRDefault="007000BA" w:rsidP="007000BA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Semana 3: Testes de aceitação pelos usuários (UAT)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2F51CC" w14:textId="3E67968B" w:rsidR="00083535" w:rsidRPr="001D0610" w:rsidRDefault="001D0610" w:rsidP="001D0610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Realizar testes-piloto com a equipe de operações do armazém e os compradores responsáveis pelo mix de produtos. Refinar as interações dos filtros e as fórmulas de recomendação de pedidos de compra.</w:t>
            </w:r>
          </w:p>
        </w:tc>
      </w:tr>
      <w:tr w:rsidR="00083535" w:rsidRPr="00A8404B" w14:paraId="2435B0D9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41E09C" w14:textId="463903AD" w:rsidR="00083535" w:rsidRPr="00F57F47" w:rsidRDefault="00F57F47" w:rsidP="00F57F47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Semana 4: Regularização dos contatos dos fornecedores</w:t>
            </w:r>
          </w:p>
        </w:tc>
        <w:tc>
          <w:tcPr>
            <w:tcW w:w="6624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528143" w14:textId="2C93F385" w:rsidR="00083535" w:rsidRPr="00A8404B" w:rsidRDefault="00A8404B" w:rsidP="00A8404B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 xml:space="preserve">Contatar a </w:t>
            </w:r>
            <w:proofErr w:type="spellStart"/>
            <w:r>
              <w:rPr>
                <w:sz w:val="16"/>
                <w:szCs w:val="16"/>
                <w:lang w:val="pt-BR"/>
              </w:rPr>
              <w:t>Ironwood</w:t>
            </w:r>
            <w:proofErr w:type="spellEnd"/>
            <w:r>
              <w:rPr>
                <w:sz w:val="16"/>
                <w:szCs w:val="16"/>
                <w:lang w:val="pt-BR"/>
              </w:rPr>
              <w:t xml:space="preserve"> Tools por telefone para cadastrar um endereço de e-mail de compras no banco de dados.</w:t>
            </w:r>
          </w:p>
        </w:tc>
      </w:tr>
      <w:tr w:rsidR="00083535" w:rsidRPr="004D41CC" w14:paraId="1C13A54C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E2F94" w14:textId="173288DF" w:rsidR="00083535" w:rsidRPr="001940F0" w:rsidRDefault="001940F0" w:rsidP="001940F0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Semana 5: Automação dos pedidos de compra e integração com e-mail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0403D4" w14:textId="1D3D8429" w:rsidR="00083535" w:rsidRPr="004D41CC" w:rsidRDefault="004D41CC" w:rsidP="004D41CC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Integrar a funcionalidade automatizada de 'Rascunho de pedido de compra com um clique', vinculando as quantidades de reposição a e-mails de pedidos aos fornecedores previamente formatados.</w:t>
            </w:r>
          </w:p>
        </w:tc>
      </w:tr>
      <w:tr w:rsidR="00083535" w:rsidRPr="002942AB" w14:paraId="1742A412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B920D0" w14:textId="2132D3D1" w:rsidR="00083535" w:rsidRPr="0098383F" w:rsidRDefault="0098383F" w:rsidP="0098383F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Semana 6: Entrada em produção e rotina diária</w:t>
            </w:r>
          </w:p>
        </w:tc>
        <w:tc>
          <w:tcPr>
            <w:tcW w:w="6624" w:type="dxa"/>
            <w:shd w:val="clear" w:color="auto" w:fill="F8F9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C9AFD" w14:textId="61F5B83E" w:rsidR="00083535" w:rsidRPr="002942AB" w:rsidRDefault="002942AB" w:rsidP="002942AB">
            <w:pPr>
              <w:spacing w:before="20" w:after="20"/>
              <w:rPr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Colocar o painel em produção com atualização diária dos dados. Estabelecer uma rotina diária de triagem do estoque às 9h para a equipe de operações.</w:t>
            </w:r>
          </w:p>
        </w:tc>
      </w:tr>
    </w:tbl>
    <w:p w14:paraId="729CF6F1" w14:textId="77777777" w:rsidR="00083535" w:rsidRPr="002942AB" w:rsidRDefault="00083535">
      <w:pPr>
        <w:spacing w:after="80"/>
        <w:rPr>
          <w:lang w:val="pt-BR"/>
        </w:rPr>
      </w:pPr>
    </w:p>
    <w:p w14:paraId="0ABA626E" w14:textId="62966E43" w:rsidR="00000000" w:rsidRPr="000A6931" w:rsidRDefault="000A6931">
      <w:pPr>
        <w:keepNext/>
        <w:spacing w:before="240" w:after="60"/>
        <w:rPr>
          <w:lang w:val="pt-BR"/>
        </w:rPr>
      </w:pPr>
      <w:r>
        <w:rPr>
          <w:b/>
          <w:bCs/>
          <w:color w:val="2E6B9E"/>
          <w:sz w:val="23"/>
          <w:szCs w:val="23"/>
          <w:lang w:val="pt-BR"/>
        </w:rPr>
        <w:lastRenderedPageBreak/>
        <w:t>9.1 Lista de verificação para aprovação do apoio à decisão operacional</w:t>
      </w:r>
    </w:p>
    <w:p w14:paraId="2B5ED893" w14:textId="0552AA43" w:rsidR="00000000" w:rsidRPr="00FC4F20" w:rsidRDefault="00FC4F20" w:rsidP="00FC4F20">
      <w:pPr>
        <w:pStyle w:val="ListBullet"/>
        <w:rPr>
          <w:lang w:val="pt-BR"/>
        </w:rPr>
      </w:pPr>
      <w:r>
        <w:rPr>
          <w:b/>
          <w:bCs/>
          <w:color w:val="1B365D"/>
          <w:lang w:val="pt-BR"/>
        </w:rPr>
        <w:t xml:space="preserve">Requisito 1: </w:t>
      </w:r>
      <w:r>
        <w:rPr>
          <w:lang w:val="pt-BR"/>
        </w:rPr>
        <w:t>[X] Todas as 7 questões executivas centrais foram analisadas em profundidade e resolvidas empiricamente com números concretos.</w:t>
      </w:r>
    </w:p>
    <w:p w14:paraId="70A7453C" w14:textId="77AC10CF" w:rsidR="00000000" w:rsidRPr="000A632D" w:rsidRDefault="000A632D" w:rsidP="000A632D">
      <w:pPr>
        <w:pStyle w:val="ListBullet"/>
        <w:rPr>
          <w:lang w:val="pt-BR"/>
        </w:rPr>
      </w:pPr>
      <w:r>
        <w:rPr>
          <w:b/>
          <w:bCs/>
          <w:color w:val="1B365D"/>
          <w:lang w:val="pt-BR"/>
        </w:rPr>
        <w:t xml:space="preserve">Requisito 2: </w:t>
      </w:r>
      <w:r>
        <w:rPr>
          <w:lang w:val="pt-BR"/>
        </w:rPr>
        <w:t>[X</w:t>
      </w:r>
      <w:proofErr w:type="gramStart"/>
      <w:r>
        <w:rPr>
          <w:lang w:val="pt-BR"/>
        </w:rPr>
        <w:t>] Os</w:t>
      </w:r>
      <w:proofErr w:type="gramEnd"/>
      <w:r>
        <w:rPr>
          <w:lang w:val="pt-BR"/>
        </w:rPr>
        <w:t xml:space="preserve"> pedidos cancelados (pedido #17) foram rigorosamente excluídos dos modelos de velocidade de vendas e receita.</w:t>
      </w:r>
    </w:p>
    <w:p w14:paraId="5C17F3B9" w14:textId="3882F3C3" w:rsidR="00000000" w:rsidRPr="00990AC4" w:rsidRDefault="00990AC4" w:rsidP="00990AC4">
      <w:pPr>
        <w:pStyle w:val="ListBullet"/>
        <w:rPr>
          <w:lang w:val="pt-BR"/>
        </w:rPr>
      </w:pPr>
      <w:r>
        <w:rPr>
          <w:b/>
          <w:bCs/>
          <w:color w:val="1B365D"/>
          <w:lang w:val="pt-BR"/>
        </w:rPr>
        <w:t xml:space="preserve">Requisito 3: </w:t>
      </w:r>
      <w:r>
        <w:rPr>
          <w:lang w:val="pt-BR"/>
        </w:rPr>
        <w:t>[X</w:t>
      </w:r>
      <w:proofErr w:type="gramStart"/>
      <w:r>
        <w:rPr>
          <w:lang w:val="pt-BR"/>
        </w:rPr>
        <w:t>] Os</w:t>
      </w:r>
      <w:proofErr w:type="gramEnd"/>
      <w:r>
        <w:rPr>
          <w:lang w:val="pt-BR"/>
        </w:rPr>
        <w:t xml:space="preserve"> produtos descontinuados (Bird </w:t>
      </w:r>
      <w:proofErr w:type="spellStart"/>
      <w:r>
        <w:rPr>
          <w:lang w:val="pt-BR"/>
        </w:rPr>
        <w:t>Feeder</w:t>
      </w:r>
      <w:proofErr w:type="spellEnd"/>
      <w:r>
        <w:rPr>
          <w:lang w:val="pt-BR"/>
        </w:rPr>
        <w:t xml:space="preserve"> #24) foram separados das filas de reposição e encaminhados para liquidação.</w:t>
      </w:r>
    </w:p>
    <w:p w14:paraId="1DEDF3D3" w14:textId="54534E00" w:rsidR="00000000" w:rsidRPr="008A7227" w:rsidRDefault="008A7227" w:rsidP="008A7227">
      <w:pPr>
        <w:pStyle w:val="ListBullet"/>
        <w:rPr>
          <w:lang w:val="pt-BR"/>
        </w:rPr>
      </w:pPr>
      <w:r>
        <w:rPr>
          <w:b/>
          <w:bCs/>
          <w:color w:val="1B365D"/>
          <w:lang w:val="pt-BR"/>
        </w:rPr>
        <w:t xml:space="preserve">Requisito 4: </w:t>
      </w:r>
      <w:r>
        <w:rPr>
          <w:lang w:val="pt-BR"/>
        </w:rPr>
        <w:t>[X</w:t>
      </w:r>
      <w:proofErr w:type="gramStart"/>
      <w:r>
        <w:rPr>
          <w:lang w:val="pt-BR"/>
        </w:rPr>
        <w:t>] As</w:t>
      </w:r>
      <w:proofErr w:type="gramEnd"/>
      <w:r>
        <w:rPr>
          <w:lang w:val="pt-BR"/>
        </w:rPr>
        <w:t xml:space="preserve"> limitações do banco de dados (ausência de prazos de entrega, estoque estático e e-mails de fornecedores ausentes) foram documentadas com medidas de mitigação.</w:t>
      </w:r>
    </w:p>
    <w:p w14:paraId="4CAFA38B" w14:textId="11A9B892" w:rsidR="00000000" w:rsidRPr="00491564" w:rsidRDefault="00491564" w:rsidP="00491564">
      <w:pPr>
        <w:pStyle w:val="ListBullet"/>
        <w:rPr>
          <w:lang w:val="pt-BR"/>
        </w:rPr>
      </w:pPr>
      <w:r>
        <w:rPr>
          <w:b/>
          <w:bCs/>
          <w:color w:val="1B365D"/>
          <w:lang w:val="pt-BR"/>
        </w:rPr>
        <w:t xml:space="preserve">Requisito 5: </w:t>
      </w:r>
      <w:r>
        <w:rPr>
          <w:lang w:val="pt-BR"/>
        </w:rPr>
        <w:t>[X</w:t>
      </w:r>
      <w:proofErr w:type="gramStart"/>
      <w:r>
        <w:rPr>
          <w:lang w:val="pt-BR"/>
        </w:rPr>
        <w:t>] As</w:t>
      </w:r>
      <w:proofErr w:type="gramEnd"/>
      <w:r>
        <w:rPr>
          <w:lang w:val="pt-BR"/>
        </w:rPr>
        <w:t xml:space="preserve"> sugestões de recursos da IA foram avaliadas criticamente, com rejeição dos modelos inviáveis e adoção das inovações viáveis.</w:t>
      </w:r>
    </w:p>
    <w:p w14:paraId="0921E6B0" w14:textId="796425A4" w:rsidR="00000000" w:rsidRPr="00B865E8" w:rsidRDefault="00B865E8" w:rsidP="00B865E8">
      <w:pPr>
        <w:pStyle w:val="ListBullet"/>
        <w:rPr>
          <w:lang w:val="pt-BR"/>
        </w:rPr>
      </w:pPr>
      <w:r>
        <w:rPr>
          <w:b/>
          <w:bCs/>
          <w:color w:val="1B365D"/>
          <w:lang w:val="pt-BR"/>
        </w:rPr>
        <w:t xml:space="preserve">Requisito 6: </w:t>
      </w:r>
      <w:r>
        <w:rPr>
          <w:lang w:val="pt-BR"/>
        </w:rPr>
        <w:t>[X</w:t>
      </w:r>
      <w:proofErr w:type="gramStart"/>
      <w:r>
        <w:rPr>
          <w:lang w:val="pt-BR"/>
        </w:rPr>
        <w:t>] Foram</w:t>
      </w:r>
      <w:proofErr w:type="gramEnd"/>
      <w:r>
        <w:rPr>
          <w:lang w:val="pt-BR"/>
        </w:rPr>
        <w:t xml:space="preserve"> especificadas visões SQL prontas para produção, destinadas à integração com o fluxo automatizado de geração de relatórios.</w:t>
      </w:r>
    </w:p>
    <w:p w14:paraId="749BA395" w14:textId="375C031F" w:rsidR="00000000" w:rsidRPr="00473E0B" w:rsidRDefault="00473E0B">
      <w:pPr>
        <w:spacing w:after="80"/>
        <w:rPr>
          <w:lang w:val="pt-BR"/>
        </w:rPr>
      </w:pPr>
      <w:r>
        <w:rPr>
          <w:i/>
          <w:iCs/>
          <w:lang w:val="pt-BR"/>
        </w:rPr>
        <w:t>Conclusão: o Painel Interativo de Monitoramento de Estoque e Reposição proposto aborda todos os gargalos operacionais atuais, mitiga os riscos iminentes de ruptura de estoque dos itens de alta velocidade de vendas e estabelece uma base rigorosa para a execução moderna da cadeia de suprimentos da Garden Shop.</w:t>
      </w:r>
    </w:p>
    <w:sectPr w:rsidR="008A414C" w:rsidRPr="00473E0B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6719500">
    <w:abstractNumId w:val="8"/>
  </w:num>
  <w:num w:numId="2" w16cid:durableId="982470507">
    <w:abstractNumId w:val="6"/>
  </w:num>
  <w:num w:numId="3" w16cid:durableId="912280785">
    <w:abstractNumId w:val="5"/>
  </w:num>
  <w:num w:numId="4" w16cid:durableId="2006126797">
    <w:abstractNumId w:val="4"/>
  </w:num>
  <w:num w:numId="5" w16cid:durableId="218169488">
    <w:abstractNumId w:val="7"/>
  </w:num>
  <w:num w:numId="6" w16cid:durableId="83381657">
    <w:abstractNumId w:val="3"/>
  </w:num>
  <w:num w:numId="7" w16cid:durableId="588469855">
    <w:abstractNumId w:val="2"/>
  </w:num>
  <w:num w:numId="8" w16cid:durableId="1642685697">
    <w:abstractNumId w:val="1"/>
  </w:num>
  <w:num w:numId="9" w16cid:durableId="1923219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92"/>
    <w:rsid w:val="000060EA"/>
    <w:rsid w:val="000108F7"/>
    <w:rsid w:val="0001503E"/>
    <w:rsid w:val="0001678A"/>
    <w:rsid w:val="00025FB2"/>
    <w:rsid w:val="000326EC"/>
    <w:rsid w:val="00032AE4"/>
    <w:rsid w:val="00034616"/>
    <w:rsid w:val="00037F0A"/>
    <w:rsid w:val="00044367"/>
    <w:rsid w:val="00050A86"/>
    <w:rsid w:val="0005259A"/>
    <w:rsid w:val="0006063C"/>
    <w:rsid w:val="00073CDC"/>
    <w:rsid w:val="000741EB"/>
    <w:rsid w:val="000810C7"/>
    <w:rsid w:val="00083535"/>
    <w:rsid w:val="00085809"/>
    <w:rsid w:val="000A3EE1"/>
    <w:rsid w:val="000A632D"/>
    <w:rsid w:val="000A6931"/>
    <w:rsid w:val="000A7011"/>
    <w:rsid w:val="000B693F"/>
    <w:rsid w:val="000C374B"/>
    <w:rsid w:val="000D2BBD"/>
    <w:rsid w:val="000E2BF0"/>
    <w:rsid w:val="000F148C"/>
    <w:rsid w:val="000F76C4"/>
    <w:rsid w:val="00102AE8"/>
    <w:rsid w:val="00102FC5"/>
    <w:rsid w:val="00106B58"/>
    <w:rsid w:val="00107ABE"/>
    <w:rsid w:val="00131941"/>
    <w:rsid w:val="00134986"/>
    <w:rsid w:val="00150454"/>
    <w:rsid w:val="0015074B"/>
    <w:rsid w:val="001540F6"/>
    <w:rsid w:val="00155478"/>
    <w:rsid w:val="00157C7D"/>
    <w:rsid w:val="00167978"/>
    <w:rsid w:val="001839B3"/>
    <w:rsid w:val="00184191"/>
    <w:rsid w:val="001873CB"/>
    <w:rsid w:val="0019377E"/>
    <w:rsid w:val="001940F0"/>
    <w:rsid w:val="001C007E"/>
    <w:rsid w:val="001D0610"/>
    <w:rsid w:val="001D3C5C"/>
    <w:rsid w:val="001E30DF"/>
    <w:rsid w:val="001F6CD5"/>
    <w:rsid w:val="0020110C"/>
    <w:rsid w:val="002053B4"/>
    <w:rsid w:val="0020661C"/>
    <w:rsid w:val="00224CB8"/>
    <w:rsid w:val="00226D6A"/>
    <w:rsid w:val="002332D2"/>
    <w:rsid w:val="00245502"/>
    <w:rsid w:val="002603BD"/>
    <w:rsid w:val="00270B90"/>
    <w:rsid w:val="002711CD"/>
    <w:rsid w:val="00277F43"/>
    <w:rsid w:val="00292C09"/>
    <w:rsid w:val="00292C38"/>
    <w:rsid w:val="002942AB"/>
    <w:rsid w:val="0029639D"/>
    <w:rsid w:val="002973AC"/>
    <w:rsid w:val="002979E5"/>
    <w:rsid w:val="002A0078"/>
    <w:rsid w:val="002A4A87"/>
    <w:rsid w:val="002C43E4"/>
    <w:rsid w:val="002E3856"/>
    <w:rsid w:val="002E51DB"/>
    <w:rsid w:val="002F026D"/>
    <w:rsid w:val="002F1AC7"/>
    <w:rsid w:val="0031091D"/>
    <w:rsid w:val="00315152"/>
    <w:rsid w:val="00322B38"/>
    <w:rsid w:val="00326F90"/>
    <w:rsid w:val="00330CA6"/>
    <w:rsid w:val="0033339F"/>
    <w:rsid w:val="00341875"/>
    <w:rsid w:val="00372134"/>
    <w:rsid w:val="00380475"/>
    <w:rsid w:val="00380FCB"/>
    <w:rsid w:val="00391074"/>
    <w:rsid w:val="00391B14"/>
    <w:rsid w:val="003A3919"/>
    <w:rsid w:val="003A703F"/>
    <w:rsid w:val="003C63CC"/>
    <w:rsid w:val="003E300A"/>
    <w:rsid w:val="003E5424"/>
    <w:rsid w:val="003E58AF"/>
    <w:rsid w:val="00400BAE"/>
    <w:rsid w:val="00406C1F"/>
    <w:rsid w:val="0041055A"/>
    <w:rsid w:val="00415422"/>
    <w:rsid w:val="00431ADF"/>
    <w:rsid w:val="00455CE0"/>
    <w:rsid w:val="004721F5"/>
    <w:rsid w:val="004729E9"/>
    <w:rsid w:val="00473E0B"/>
    <w:rsid w:val="00485F72"/>
    <w:rsid w:val="00491564"/>
    <w:rsid w:val="00496610"/>
    <w:rsid w:val="004A1206"/>
    <w:rsid w:val="004A33BA"/>
    <w:rsid w:val="004A4378"/>
    <w:rsid w:val="004A7B44"/>
    <w:rsid w:val="004A7FE2"/>
    <w:rsid w:val="004B047D"/>
    <w:rsid w:val="004B3349"/>
    <w:rsid w:val="004C1C84"/>
    <w:rsid w:val="004D058C"/>
    <w:rsid w:val="004D1B02"/>
    <w:rsid w:val="004D41CC"/>
    <w:rsid w:val="004D42E2"/>
    <w:rsid w:val="004E45AA"/>
    <w:rsid w:val="004E72CA"/>
    <w:rsid w:val="004E74D0"/>
    <w:rsid w:val="004F268B"/>
    <w:rsid w:val="00516104"/>
    <w:rsid w:val="00517B0B"/>
    <w:rsid w:val="005333E3"/>
    <w:rsid w:val="00540FBC"/>
    <w:rsid w:val="00541C58"/>
    <w:rsid w:val="00561C57"/>
    <w:rsid w:val="00563292"/>
    <w:rsid w:val="00574D2A"/>
    <w:rsid w:val="0057698F"/>
    <w:rsid w:val="00576ABC"/>
    <w:rsid w:val="005E16F8"/>
    <w:rsid w:val="005E3537"/>
    <w:rsid w:val="005E796D"/>
    <w:rsid w:val="005F55B9"/>
    <w:rsid w:val="005F6370"/>
    <w:rsid w:val="00606DD6"/>
    <w:rsid w:val="00610174"/>
    <w:rsid w:val="0061282A"/>
    <w:rsid w:val="00614B41"/>
    <w:rsid w:val="00632F8B"/>
    <w:rsid w:val="00650B70"/>
    <w:rsid w:val="00651FD4"/>
    <w:rsid w:val="006523B1"/>
    <w:rsid w:val="00665BEE"/>
    <w:rsid w:val="00675F4C"/>
    <w:rsid w:val="00682110"/>
    <w:rsid w:val="006926E8"/>
    <w:rsid w:val="00692F84"/>
    <w:rsid w:val="006B24AC"/>
    <w:rsid w:val="006B3DCB"/>
    <w:rsid w:val="006B4A1A"/>
    <w:rsid w:val="006D3DCE"/>
    <w:rsid w:val="006E387E"/>
    <w:rsid w:val="006F6D68"/>
    <w:rsid w:val="007000BA"/>
    <w:rsid w:val="00713310"/>
    <w:rsid w:val="00724286"/>
    <w:rsid w:val="0073069F"/>
    <w:rsid w:val="0073075B"/>
    <w:rsid w:val="007539FD"/>
    <w:rsid w:val="0077387B"/>
    <w:rsid w:val="007A45CF"/>
    <w:rsid w:val="007B5287"/>
    <w:rsid w:val="007C6108"/>
    <w:rsid w:val="007C7F48"/>
    <w:rsid w:val="007D0ED5"/>
    <w:rsid w:val="007E49CC"/>
    <w:rsid w:val="0080487C"/>
    <w:rsid w:val="00815DE5"/>
    <w:rsid w:val="00822D91"/>
    <w:rsid w:val="0082314A"/>
    <w:rsid w:val="00842186"/>
    <w:rsid w:val="008434A9"/>
    <w:rsid w:val="008574BE"/>
    <w:rsid w:val="00865B16"/>
    <w:rsid w:val="00867E92"/>
    <w:rsid w:val="00867F18"/>
    <w:rsid w:val="0088220F"/>
    <w:rsid w:val="008877A1"/>
    <w:rsid w:val="008A3289"/>
    <w:rsid w:val="008A7227"/>
    <w:rsid w:val="008B7F1F"/>
    <w:rsid w:val="008D3459"/>
    <w:rsid w:val="008E4D5F"/>
    <w:rsid w:val="0090746D"/>
    <w:rsid w:val="00907726"/>
    <w:rsid w:val="00910D30"/>
    <w:rsid w:val="0091477A"/>
    <w:rsid w:val="009216AD"/>
    <w:rsid w:val="009248C3"/>
    <w:rsid w:val="00943DC1"/>
    <w:rsid w:val="00954517"/>
    <w:rsid w:val="00961988"/>
    <w:rsid w:val="009677BB"/>
    <w:rsid w:val="00967D67"/>
    <w:rsid w:val="0098383F"/>
    <w:rsid w:val="00990AC4"/>
    <w:rsid w:val="009B15A5"/>
    <w:rsid w:val="009D0638"/>
    <w:rsid w:val="009D7E4E"/>
    <w:rsid w:val="00A04BD6"/>
    <w:rsid w:val="00A0557C"/>
    <w:rsid w:val="00A10834"/>
    <w:rsid w:val="00A133A8"/>
    <w:rsid w:val="00A13F5E"/>
    <w:rsid w:val="00A24EBE"/>
    <w:rsid w:val="00A2598C"/>
    <w:rsid w:val="00A34956"/>
    <w:rsid w:val="00A47A2F"/>
    <w:rsid w:val="00A57891"/>
    <w:rsid w:val="00A63FF3"/>
    <w:rsid w:val="00A646C5"/>
    <w:rsid w:val="00A7664F"/>
    <w:rsid w:val="00A8146D"/>
    <w:rsid w:val="00A8404B"/>
    <w:rsid w:val="00A94CB5"/>
    <w:rsid w:val="00A95356"/>
    <w:rsid w:val="00A95BBE"/>
    <w:rsid w:val="00AA1D8D"/>
    <w:rsid w:val="00AA441F"/>
    <w:rsid w:val="00AC5DCA"/>
    <w:rsid w:val="00AE3267"/>
    <w:rsid w:val="00AF4432"/>
    <w:rsid w:val="00AF639B"/>
    <w:rsid w:val="00B03CA5"/>
    <w:rsid w:val="00B05B3A"/>
    <w:rsid w:val="00B357CF"/>
    <w:rsid w:val="00B36D69"/>
    <w:rsid w:val="00B41632"/>
    <w:rsid w:val="00B47730"/>
    <w:rsid w:val="00B6585F"/>
    <w:rsid w:val="00B85A97"/>
    <w:rsid w:val="00B865E8"/>
    <w:rsid w:val="00B953F4"/>
    <w:rsid w:val="00BB17D6"/>
    <w:rsid w:val="00BB2F21"/>
    <w:rsid w:val="00BC0C16"/>
    <w:rsid w:val="00BD31B0"/>
    <w:rsid w:val="00BF1CA2"/>
    <w:rsid w:val="00C1168A"/>
    <w:rsid w:val="00C33574"/>
    <w:rsid w:val="00C56AC4"/>
    <w:rsid w:val="00C650AC"/>
    <w:rsid w:val="00C6552C"/>
    <w:rsid w:val="00C73B4C"/>
    <w:rsid w:val="00C74D90"/>
    <w:rsid w:val="00C74EA2"/>
    <w:rsid w:val="00C903B6"/>
    <w:rsid w:val="00CB0664"/>
    <w:rsid w:val="00CC0F94"/>
    <w:rsid w:val="00CC2CC3"/>
    <w:rsid w:val="00CC7B7F"/>
    <w:rsid w:val="00CD300D"/>
    <w:rsid w:val="00CD31AB"/>
    <w:rsid w:val="00CE6118"/>
    <w:rsid w:val="00CE61DB"/>
    <w:rsid w:val="00CE6843"/>
    <w:rsid w:val="00CF0EAD"/>
    <w:rsid w:val="00CF1D91"/>
    <w:rsid w:val="00CF3E65"/>
    <w:rsid w:val="00D1221D"/>
    <w:rsid w:val="00D1446A"/>
    <w:rsid w:val="00D16D68"/>
    <w:rsid w:val="00D23EC5"/>
    <w:rsid w:val="00D465F5"/>
    <w:rsid w:val="00D502A2"/>
    <w:rsid w:val="00D6687F"/>
    <w:rsid w:val="00D67B14"/>
    <w:rsid w:val="00D81164"/>
    <w:rsid w:val="00D92180"/>
    <w:rsid w:val="00DA2E5F"/>
    <w:rsid w:val="00DA3F21"/>
    <w:rsid w:val="00DC23E1"/>
    <w:rsid w:val="00DC79BF"/>
    <w:rsid w:val="00DF2A2F"/>
    <w:rsid w:val="00DF4840"/>
    <w:rsid w:val="00E079D8"/>
    <w:rsid w:val="00E17C7A"/>
    <w:rsid w:val="00E2294B"/>
    <w:rsid w:val="00E341DC"/>
    <w:rsid w:val="00E54768"/>
    <w:rsid w:val="00E856D3"/>
    <w:rsid w:val="00EA2001"/>
    <w:rsid w:val="00EC6CEE"/>
    <w:rsid w:val="00ED5760"/>
    <w:rsid w:val="00F405E0"/>
    <w:rsid w:val="00F425F4"/>
    <w:rsid w:val="00F546A9"/>
    <w:rsid w:val="00F5785F"/>
    <w:rsid w:val="00F57F47"/>
    <w:rsid w:val="00F90A12"/>
    <w:rsid w:val="00F97045"/>
    <w:rsid w:val="00FB3351"/>
    <w:rsid w:val="00FC3DF9"/>
    <w:rsid w:val="00FC4F20"/>
    <w:rsid w:val="00FC693F"/>
    <w:rsid w:val="00FD09A5"/>
    <w:rsid w:val="00FD7740"/>
    <w:rsid w:val="00FE02FB"/>
    <w:rsid w:val="00FE0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BE49F7B-7F17-4AFE-A373-0A210FDD5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C3E50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13</Pages>
  <Words>5410</Words>
  <Characters>30841</Characters>
  <Application>Microsoft Office Word</Application>
  <DocSecurity>0</DocSecurity>
  <Lines>257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Raquel Marques</cp:lastModifiedBy>
  <cp:revision>9</cp:revision>
  <dcterms:created xsi:type="dcterms:W3CDTF">2026-10-31T21:19:00Z</dcterms:created>
  <dcterms:modified xsi:type="dcterms:W3CDTF">2026-10-31T21:48:00Z</dcterms:modified>
  <cp:category/>
</cp:coreProperties>
</file>