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8D88" w14:textId="472EB89F" w:rsidR="00A00B39" w:rsidRPr="00A00B39" w:rsidRDefault="00A00B39" w:rsidP="00A00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A00B39">
        <w:rPr>
          <w:rFonts w:ascii="Times New Roman" w:hAnsi="Times New Roman" w:cs="Times New Roman"/>
        </w:rPr>
        <w:t xml:space="preserve">erify </w:t>
      </w:r>
      <w:r>
        <w:rPr>
          <w:rFonts w:ascii="Times New Roman" w:hAnsi="Times New Roman" w:cs="Times New Roman"/>
        </w:rPr>
        <w:t>the</w:t>
      </w:r>
      <w:r w:rsidRPr="00A00B39">
        <w:rPr>
          <w:rFonts w:ascii="Times New Roman" w:hAnsi="Times New Roman" w:cs="Times New Roman"/>
        </w:rPr>
        <w:t xml:space="preserve"> master branch is currently active and in a clean state</w:t>
      </w:r>
    </w:p>
    <w:p w14:paraId="5A9B29CE" w14:textId="4444E442" w:rsidR="001442D5" w:rsidRDefault="004D7FC3" w:rsidP="00A00B39">
      <w:pPr>
        <w:jc w:val="center"/>
        <w:rPr>
          <w:rFonts w:ascii="Times New Roman" w:hAnsi="Times New Roman" w:cs="Times New Roman"/>
        </w:rPr>
      </w:pPr>
      <w:r w:rsidRPr="00A00B39">
        <w:rPr>
          <w:rFonts w:ascii="Times New Roman" w:hAnsi="Times New Roman" w:cs="Times New Roman"/>
          <w:noProof/>
        </w:rPr>
        <w:drawing>
          <wp:inline distT="0" distB="0" distL="0" distR="0" wp14:anchorId="45D3F63C" wp14:editId="6F9A3389">
            <wp:extent cx="5319221" cy="701101"/>
            <wp:effectExtent l="0" t="0" r="0" b="3810"/>
            <wp:docPr id="11724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9702" w14:textId="3B41F420" w:rsidR="00A00B39" w:rsidRDefault="00A00B39" w:rsidP="00A00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Pull </w:t>
      </w:r>
      <w:r w:rsidRPr="00A00B39">
        <w:rPr>
          <w:rFonts w:ascii="Times New Roman" w:hAnsi="Times New Roman" w:cs="Times New Roman"/>
        </w:rPr>
        <w:t>the remote repository</w:t>
      </w:r>
    </w:p>
    <w:p w14:paraId="7928B7CE" w14:textId="1E519F18" w:rsidR="00A00B39" w:rsidRPr="00A00B39" w:rsidRDefault="00A00B39" w:rsidP="00A00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00B39">
        <w:rPr>
          <w:rFonts w:ascii="Times New Roman" w:hAnsi="Times New Roman" w:cs="Times New Roman"/>
        </w:rPr>
        <w:t xml:space="preserve">ush all </w:t>
      </w:r>
      <w:r>
        <w:rPr>
          <w:rFonts w:ascii="Times New Roman" w:hAnsi="Times New Roman" w:cs="Times New Roman"/>
        </w:rPr>
        <w:t xml:space="preserve">the </w:t>
      </w:r>
      <w:r w:rsidRPr="00A00B39">
        <w:rPr>
          <w:rFonts w:ascii="Times New Roman" w:hAnsi="Times New Roman" w:cs="Times New Roman"/>
        </w:rPr>
        <w:t>pending changes, merges, and conflict resolutions from your local machine up to the remote repository</w:t>
      </w:r>
    </w:p>
    <w:p w14:paraId="72F10EFB" w14:textId="77777777" w:rsidR="0097685D" w:rsidRDefault="004D7FC3" w:rsidP="00A00B39">
      <w:pPr>
        <w:jc w:val="center"/>
        <w:rPr>
          <w:rFonts w:ascii="Times New Roman" w:hAnsi="Times New Roman" w:cs="Times New Roman"/>
        </w:rPr>
      </w:pPr>
      <w:r w:rsidRPr="00A00B39">
        <w:rPr>
          <w:rFonts w:ascii="Times New Roman" w:hAnsi="Times New Roman" w:cs="Times New Roman"/>
          <w:noProof/>
        </w:rPr>
        <w:drawing>
          <wp:inline distT="0" distB="0" distL="0" distR="0" wp14:anchorId="666EA337" wp14:editId="6E41E70E">
            <wp:extent cx="5731510" cy="3372485"/>
            <wp:effectExtent l="0" t="0" r="2540" b="0"/>
            <wp:docPr id="17258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97D2" w14:textId="77777777" w:rsidR="0097685D" w:rsidRDefault="0097685D" w:rsidP="00A00B39">
      <w:pPr>
        <w:jc w:val="center"/>
        <w:rPr>
          <w:rFonts w:ascii="Times New Roman" w:hAnsi="Times New Roman" w:cs="Times New Roman"/>
        </w:rPr>
      </w:pPr>
    </w:p>
    <w:p w14:paraId="7A800C25" w14:textId="62468681" w:rsidR="000C0139" w:rsidRPr="00A00B39" w:rsidRDefault="0097685D" w:rsidP="009768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O</w:t>
      </w:r>
      <w:r w:rsidRPr="0097685D">
        <w:rPr>
          <w:rFonts w:ascii="Times New Roman" w:hAnsi="Times New Roman" w:cs="Times New Roman"/>
        </w:rPr>
        <w:t xml:space="preserve">bserve that all </w:t>
      </w:r>
      <w:r>
        <w:rPr>
          <w:rFonts w:ascii="Times New Roman" w:hAnsi="Times New Roman" w:cs="Times New Roman"/>
        </w:rPr>
        <w:t xml:space="preserve">the </w:t>
      </w:r>
      <w:r w:rsidRPr="0097685D">
        <w:rPr>
          <w:rFonts w:ascii="Times New Roman" w:hAnsi="Times New Roman" w:cs="Times New Roman"/>
        </w:rPr>
        <w:t>changes are reflected in the remote repository</w:t>
      </w:r>
      <w:r w:rsidR="000C0139" w:rsidRPr="00A00B39">
        <w:rPr>
          <w:rFonts w:ascii="Times New Roman" w:hAnsi="Times New Roman" w:cs="Times New Roman"/>
          <w:noProof/>
        </w:rPr>
        <w:drawing>
          <wp:inline distT="0" distB="0" distL="0" distR="0" wp14:anchorId="3240EC74" wp14:editId="3FBC3521">
            <wp:extent cx="5731510" cy="4864100"/>
            <wp:effectExtent l="0" t="0" r="2540" b="0"/>
            <wp:docPr id="18699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139" w:rsidRPr="00A0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442"/>
    <w:multiLevelType w:val="hybridMultilevel"/>
    <w:tmpl w:val="7AAEF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3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7"/>
    <w:rsid w:val="000C0139"/>
    <w:rsid w:val="001442D5"/>
    <w:rsid w:val="004D7FC3"/>
    <w:rsid w:val="00500E42"/>
    <w:rsid w:val="00624D67"/>
    <w:rsid w:val="0097685D"/>
    <w:rsid w:val="00A00B39"/>
    <w:rsid w:val="00CD2F51"/>
    <w:rsid w:val="00E2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CE0E"/>
  <w15:chartTrackingRefBased/>
  <w15:docId w15:val="{6C6262FF-E7CF-4700-9B0A-9FA34FC1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6</cp:revision>
  <dcterms:created xsi:type="dcterms:W3CDTF">2026-07-25T16:06:00Z</dcterms:created>
  <dcterms:modified xsi:type="dcterms:W3CDTF">2026-07-25T18:05:00Z</dcterms:modified>
</cp:coreProperties>
</file>