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CA38" w14:textId="77777777" w:rsidR="004A35D8" w:rsidRDefault="007A41F2">
      <w:pPr>
        <w:spacing w:after="20"/>
      </w:pPr>
      <w:r>
        <w:rPr>
          <w:b/>
          <w:bCs/>
          <w:color w:val="1F3A5F"/>
          <w:sz w:val="36"/>
          <w:szCs w:val="36"/>
        </w:rPr>
        <w:t>RAKESH BHARDWAJ</w:t>
      </w:r>
    </w:p>
    <w:p w14:paraId="25CAC92C" w14:textId="77777777" w:rsidR="004A35D8" w:rsidRDefault="007A41F2">
      <w:pPr>
        <w:spacing w:after="60"/>
      </w:pPr>
      <w:r>
        <w:rPr>
          <w:b/>
          <w:bCs/>
          <w:color w:val="333333"/>
          <w:sz w:val="23"/>
          <w:szCs w:val="23"/>
        </w:rPr>
        <w:t xml:space="preserve">Senior Product Designer | UI/UX | Enterprise, B2B SaaS &amp; </w:t>
      </w:r>
      <w:proofErr w:type="spellStart"/>
      <w:r>
        <w:rPr>
          <w:b/>
          <w:bCs/>
          <w:color w:val="333333"/>
          <w:sz w:val="23"/>
          <w:szCs w:val="23"/>
        </w:rPr>
        <w:t>GovTech</w:t>
      </w:r>
      <w:proofErr w:type="spellEnd"/>
    </w:p>
    <w:p w14:paraId="6F945627" w14:textId="5A0EED17" w:rsidR="004A35D8" w:rsidRDefault="007A41F2">
      <w:r>
        <w:t xml:space="preserve">Gurugram, Haryana, </w:t>
      </w:r>
      <w:r w:rsidR="008E0952">
        <w:t>India | +</w:t>
      </w:r>
      <w:r>
        <w:t>91-</w:t>
      </w:r>
      <w:r w:rsidR="008E0952">
        <w:t>9650061505 | rakesh_bhardwaj@live.com</w:t>
      </w:r>
    </w:p>
    <w:p w14:paraId="28BA06B6" w14:textId="168E1CEF" w:rsidR="004A35D8" w:rsidRDefault="007A41F2">
      <w:pPr>
        <w:spacing w:after="40" w:line="264" w:lineRule="auto"/>
      </w:pPr>
      <w:r>
        <w:t xml:space="preserve">LinkedIn: </w:t>
      </w:r>
      <w:hyperlink r:id="rId5" w:history="1">
        <w:r w:rsidR="004A35D8">
          <w:rPr>
            <w:rStyle w:val="Hyperlink"/>
            <w:color w:val="1155CC"/>
          </w:rPr>
          <w:t>linkedin.com/in/rakesh-bhardwaj-b18b645b</w:t>
        </w:r>
      </w:hyperlink>
      <w:r>
        <w:t xml:space="preserve">  |  </w:t>
      </w:r>
      <w:r w:rsidR="004A35D8" w:rsidRPr="008423D6">
        <w:t>Portfolio</w:t>
      </w:r>
      <w:r w:rsidR="008423D6">
        <w:t>:</w:t>
      </w:r>
      <w:r w:rsidR="00A41225">
        <w:t xml:space="preserve"> </w:t>
      </w:r>
      <w:hyperlink r:id="rId6" w:history="1">
        <w:r w:rsidR="00A41225" w:rsidRPr="005A372F">
          <w:rPr>
            <w:rStyle w:val="Hyperlink"/>
          </w:rPr>
          <w:t>Link</w:t>
        </w:r>
        <w:r w:rsidR="008423D6" w:rsidRPr="005A372F">
          <w:rPr>
            <w:rStyle w:val="Hyperlink"/>
          </w:rPr>
          <w:t>1</w:t>
        </w:r>
      </w:hyperlink>
      <w:r w:rsidR="008423D6">
        <w:t xml:space="preserve"> / </w:t>
      </w:r>
      <w:hyperlink r:id="rId7" w:history="1">
        <w:r w:rsidR="00A41225" w:rsidRPr="008423D6">
          <w:rPr>
            <w:rStyle w:val="Hyperlink"/>
          </w:rPr>
          <w:t>Link2</w:t>
        </w:r>
      </w:hyperlink>
    </w:p>
    <w:p w14:paraId="03A0475E" w14:textId="77777777" w:rsidR="004A35D8" w:rsidRDefault="007A41F2">
      <w:pPr>
        <w:pBdr>
          <w:bottom w:val="single" w:sz="6" w:space="2" w:color="1F3A5F"/>
        </w:pBdr>
        <w:spacing w:before="200" w:after="80"/>
      </w:pPr>
      <w:r>
        <w:rPr>
          <w:b/>
          <w:bCs/>
          <w:color w:val="1F3A5F"/>
          <w:sz w:val="22"/>
          <w:szCs w:val="22"/>
        </w:rPr>
        <w:t>PROFESSIONAL SUMMARY</w:t>
      </w:r>
    </w:p>
    <w:p w14:paraId="36DE8D0F" w14:textId="77777777" w:rsidR="004A35D8" w:rsidRDefault="007A41F2">
      <w:pPr>
        <w:spacing w:after="40" w:line="264" w:lineRule="auto"/>
      </w:pPr>
      <w:r>
        <w:t xml:space="preserve">Senior Product Designer with 16+ years designing enterprise, government and B2B SaaS products for web and mobile. Designed and redesigned platforms for GSTN (India’s Goods and Services Tax Network), HRMS, Tata Motors and Aditya Birla Group, and led end-to-end design of enterprise asset management and field-service products. Strongest at turning complex, rule-heavy workflows (GST compliance, asset lifecycles, field operations) into clear, task-focused interfaces, and at working alongside engineering so they </w:t>
      </w:r>
      <w:r>
        <w:t xml:space="preserve">ship as designed. Uses AI tools (Claude, </w:t>
      </w:r>
      <w:proofErr w:type="spellStart"/>
      <w:r>
        <w:t>NotebookLM</w:t>
      </w:r>
      <w:proofErr w:type="spellEnd"/>
      <w:r>
        <w:t>, Kiro, Google Stitch) to speed up research synthesis, exploration, prototyping and design-to-code handoff.</w:t>
      </w:r>
    </w:p>
    <w:p w14:paraId="12D63CDD" w14:textId="77777777" w:rsidR="004A35D8" w:rsidRDefault="007A41F2">
      <w:pPr>
        <w:pBdr>
          <w:bottom w:val="single" w:sz="6" w:space="2" w:color="1F3A5F"/>
        </w:pBdr>
        <w:spacing w:before="200" w:after="80"/>
      </w:pPr>
      <w:r>
        <w:rPr>
          <w:b/>
          <w:bCs/>
          <w:color w:val="1F3A5F"/>
          <w:sz w:val="22"/>
          <w:szCs w:val="22"/>
        </w:rPr>
        <w:t>CORE SKILLS</w:t>
      </w:r>
    </w:p>
    <w:p w14:paraId="3FE9978B" w14:textId="77777777" w:rsidR="004A35D8" w:rsidRDefault="007A41F2">
      <w:pPr>
        <w:spacing w:after="40" w:line="264" w:lineRule="auto"/>
      </w:pPr>
      <w:r>
        <w:rPr>
          <w:b/>
          <w:bCs/>
        </w:rPr>
        <w:t xml:space="preserve">Product &amp; UX: </w:t>
      </w:r>
      <w:r>
        <w:t>Product Design, UX Strategy, User Research, Usability Testing, Information Architecture, Interaction Design, User Flows &amp; Journey Mapping, Wireframing, Prototyping</w:t>
      </w:r>
    </w:p>
    <w:p w14:paraId="7F677E3E" w14:textId="77777777" w:rsidR="004A35D8" w:rsidRDefault="007A41F2">
      <w:pPr>
        <w:spacing w:after="40" w:line="264" w:lineRule="auto"/>
      </w:pPr>
      <w:r>
        <w:rPr>
          <w:b/>
          <w:bCs/>
        </w:rPr>
        <w:t xml:space="preserve">UI &amp; Systems: </w:t>
      </w:r>
      <w:r>
        <w:t>UI Design, Design Systems, Component Libraries, Responsive Design, Mobile App Design, Dashboard &amp; Data-Heavy UI</w:t>
      </w:r>
    </w:p>
    <w:p w14:paraId="40630D0E" w14:textId="77777777" w:rsidR="004A35D8" w:rsidRDefault="007A41F2">
      <w:pPr>
        <w:spacing w:after="40" w:line="264" w:lineRule="auto"/>
      </w:pPr>
      <w:r>
        <w:rPr>
          <w:b/>
          <w:bCs/>
        </w:rPr>
        <w:t xml:space="preserve">Delivery: </w:t>
      </w:r>
      <w:r>
        <w:t>Stakeholder Management, Cross-functional Collaboration, Developer Handoff, Design QA</w:t>
      </w:r>
    </w:p>
    <w:p w14:paraId="32F8A7BB" w14:textId="77777777" w:rsidR="004A35D8" w:rsidRDefault="007A41F2">
      <w:pPr>
        <w:spacing w:after="40" w:line="264" w:lineRule="auto"/>
      </w:pPr>
      <w:r>
        <w:rPr>
          <w:b/>
          <w:bCs/>
        </w:rPr>
        <w:t xml:space="preserve">Front-End: </w:t>
      </w:r>
      <w:r>
        <w:t>HTML, CSS/SCSS, JavaScript, Bootstrap</w:t>
      </w:r>
    </w:p>
    <w:p w14:paraId="08477C04" w14:textId="77777777" w:rsidR="004A35D8" w:rsidRDefault="007A41F2">
      <w:pPr>
        <w:pBdr>
          <w:bottom w:val="single" w:sz="6" w:space="2" w:color="1F3A5F"/>
        </w:pBdr>
        <w:spacing w:before="200" w:after="80"/>
      </w:pPr>
      <w:r>
        <w:rPr>
          <w:b/>
          <w:bCs/>
          <w:color w:val="1F3A5F"/>
          <w:sz w:val="22"/>
          <w:szCs w:val="22"/>
        </w:rPr>
        <w:t>TOOLS</w:t>
      </w:r>
    </w:p>
    <w:p w14:paraId="396D5914" w14:textId="6A3EAEF9" w:rsidR="004A35D8" w:rsidRDefault="007A41F2">
      <w:pPr>
        <w:spacing w:after="40" w:line="264" w:lineRule="auto"/>
      </w:pPr>
      <w:r>
        <w:rPr>
          <w:b/>
          <w:bCs/>
        </w:rPr>
        <w:t xml:space="preserve">Design: </w:t>
      </w:r>
      <w:r w:rsidR="00DA6368">
        <w:rPr>
          <w:b/>
          <w:bCs/>
        </w:rPr>
        <w:br/>
      </w:r>
      <w:r>
        <w:t>Figma, Adobe XD, Photoshop, Illustrator, Balsamiq, Miro</w:t>
      </w:r>
    </w:p>
    <w:p w14:paraId="32FF33E0" w14:textId="2CD59092" w:rsidR="004A35D8" w:rsidRDefault="007A41F2">
      <w:pPr>
        <w:spacing w:after="40" w:line="264" w:lineRule="auto"/>
      </w:pPr>
      <w:r>
        <w:rPr>
          <w:b/>
          <w:bCs/>
        </w:rPr>
        <w:t>Prototyping (Code-Based &amp; No-Code)</w:t>
      </w:r>
      <w:r w:rsidR="00A51C03">
        <w:rPr>
          <w:b/>
          <w:bCs/>
        </w:rPr>
        <w:t>/Graphics</w:t>
      </w:r>
      <w:r>
        <w:rPr>
          <w:b/>
          <w:bCs/>
        </w:rPr>
        <w:t xml:space="preserve">: </w:t>
      </w:r>
      <w:r w:rsidR="00A51C03">
        <w:rPr>
          <w:b/>
          <w:bCs/>
        </w:rPr>
        <w:br/>
      </w:r>
      <w:r>
        <w:t>Claude</w:t>
      </w:r>
      <w:r w:rsidR="001308A3">
        <w:t xml:space="preserve"> Code</w:t>
      </w:r>
      <w:r>
        <w:t xml:space="preserve">, Kiro, Google Stitch, UX Pilot, </w:t>
      </w:r>
      <w:proofErr w:type="spellStart"/>
      <w:r>
        <w:t>Uizard</w:t>
      </w:r>
      <w:proofErr w:type="spellEnd"/>
      <w:r>
        <w:t xml:space="preserve">, </w:t>
      </w:r>
      <w:proofErr w:type="spellStart"/>
      <w:r>
        <w:t>Visily</w:t>
      </w:r>
      <w:proofErr w:type="spellEnd"/>
      <w:r>
        <w:t>, Leonardo AI</w:t>
      </w:r>
    </w:p>
    <w:p w14:paraId="0375E987" w14:textId="01CB6971" w:rsidR="004A35D8" w:rsidRDefault="007A41F2">
      <w:pPr>
        <w:spacing w:after="40" w:line="264" w:lineRule="auto"/>
      </w:pPr>
      <w:r>
        <w:rPr>
          <w:b/>
          <w:bCs/>
        </w:rPr>
        <w:t xml:space="preserve">AI Research &amp; Synthesis: </w:t>
      </w:r>
      <w:r w:rsidR="00DA6368">
        <w:rPr>
          <w:b/>
          <w:bCs/>
        </w:rPr>
        <w:br/>
      </w:r>
      <w:proofErr w:type="spellStart"/>
      <w:r>
        <w:t>NotebookLM</w:t>
      </w:r>
      <w:proofErr w:type="spellEnd"/>
      <w:r>
        <w:t>, Claude</w:t>
      </w:r>
    </w:p>
    <w:p w14:paraId="5D8C88A7" w14:textId="7398C580" w:rsidR="004A35D8" w:rsidRDefault="007A41F2">
      <w:pPr>
        <w:spacing w:after="40" w:line="264" w:lineRule="auto"/>
      </w:pPr>
      <w:r>
        <w:rPr>
          <w:b/>
          <w:bCs/>
        </w:rPr>
        <w:t xml:space="preserve">Development &amp; Collaboration: </w:t>
      </w:r>
      <w:r w:rsidR="00DA6368">
        <w:rPr>
          <w:b/>
          <w:bCs/>
        </w:rPr>
        <w:br/>
      </w:r>
      <w:r>
        <w:t>VS Code, Git, Azure, Notion</w:t>
      </w:r>
    </w:p>
    <w:p w14:paraId="736359BD" w14:textId="77777777" w:rsidR="004A35D8" w:rsidRDefault="007A41F2">
      <w:pPr>
        <w:pBdr>
          <w:bottom w:val="single" w:sz="6" w:space="2" w:color="1F3A5F"/>
        </w:pBdr>
        <w:spacing w:before="200" w:after="80"/>
      </w:pPr>
      <w:r>
        <w:rPr>
          <w:b/>
          <w:bCs/>
          <w:color w:val="1F3A5F"/>
          <w:sz w:val="22"/>
          <w:szCs w:val="22"/>
        </w:rPr>
        <w:t>PROFESSIONAL EXPERIENCE</w:t>
      </w:r>
    </w:p>
    <w:p w14:paraId="45769727" w14:textId="77777777" w:rsidR="004A35D8" w:rsidRDefault="007A41F2">
      <w:pPr>
        <w:tabs>
          <w:tab w:val="right" w:pos="9890"/>
        </w:tabs>
        <w:spacing w:before="60"/>
      </w:pPr>
      <w:r>
        <w:rPr>
          <w:b/>
          <w:bCs/>
        </w:rPr>
        <w:t>Lead Associate II – UI/UX</w:t>
      </w:r>
      <w:r>
        <w:rPr>
          <w:b/>
          <w:bCs/>
        </w:rPr>
        <w:tab/>
        <w:t>Jun 2024 – Dec 2025</w:t>
      </w:r>
    </w:p>
    <w:p w14:paraId="719197CB" w14:textId="5546643C" w:rsidR="004A35D8" w:rsidRDefault="007A41F2">
      <w:pPr>
        <w:spacing w:after="50"/>
      </w:pPr>
      <w:proofErr w:type="spellStart"/>
      <w:r>
        <w:rPr>
          <w:i/>
          <w:iCs/>
          <w:color w:val="444444"/>
        </w:rPr>
        <w:t>Agelix</w:t>
      </w:r>
      <w:proofErr w:type="spellEnd"/>
      <w:r>
        <w:rPr>
          <w:i/>
          <w:iCs/>
          <w:color w:val="444444"/>
        </w:rPr>
        <w:t xml:space="preserve"> Consulting </w:t>
      </w:r>
      <w:r w:rsidR="00655824">
        <w:rPr>
          <w:i/>
          <w:iCs/>
          <w:color w:val="444444"/>
        </w:rPr>
        <w:t>LLP | Noida</w:t>
      </w:r>
      <w:r>
        <w:rPr>
          <w:i/>
          <w:iCs/>
          <w:color w:val="444444"/>
        </w:rPr>
        <w:t>, UP</w:t>
      </w:r>
    </w:p>
    <w:p w14:paraId="797944C6" w14:textId="77777777" w:rsidR="004A35D8" w:rsidRDefault="007A41F2">
      <w:pPr>
        <w:pStyle w:val="ListParagraph"/>
        <w:numPr>
          <w:ilvl w:val="0"/>
          <w:numId w:val="2"/>
        </w:numPr>
        <w:spacing w:after="30" w:line="264" w:lineRule="auto"/>
      </w:pPr>
      <w:r>
        <w:t>Owned end-to-end design of Assets Maestro, an enterprise asset lifecycle management platform, from requirements and user flows to high-fidelity UI for asset tracking and reporting workflows.</w:t>
      </w:r>
    </w:p>
    <w:p w14:paraId="3C504DDA" w14:textId="77777777" w:rsidR="004A35D8" w:rsidRDefault="007A41F2">
      <w:pPr>
        <w:pStyle w:val="ListParagraph"/>
        <w:numPr>
          <w:ilvl w:val="0"/>
          <w:numId w:val="2"/>
        </w:numPr>
        <w:spacing w:after="30" w:line="264" w:lineRule="auto"/>
      </w:pPr>
      <w:r>
        <w:t>Designed the Field Service Executive mobile app for real-time task management by field staff.</w:t>
      </w:r>
    </w:p>
    <w:p w14:paraId="6FC769A7" w14:textId="77777777" w:rsidR="004A35D8" w:rsidRDefault="007A41F2">
      <w:pPr>
        <w:pStyle w:val="ListParagraph"/>
        <w:numPr>
          <w:ilvl w:val="0"/>
          <w:numId w:val="2"/>
        </w:numPr>
        <w:spacing w:after="30" w:line="264" w:lineRule="auto"/>
      </w:pPr>
      <w:r>
        <w:t>Delivered responsive Figma designs across desktop, tablet and mobile breakpoints, and partnered with product and engineering through build to keep implementation faithful to design.</w:t>
      </w:r>
    </w:p>
    <w:p w14:paraId="502D141E" w14:textId="77777777" w:rsidR="004A35D8" w:rsidRDefault="007A41F2">
      <w:pPr>
        <w:tabs>
          <w:tab w:val="right" w:pos="9890"/>
        </w:tabs>
        <w:spacing w:before="140"/>
      </w:pPr>
      <w:r>
        <w:rPr>
          <w:b/>
          <w:bCs/>
        </w:rPr>
        <w:t>UI/UX Consultant (Freelance)</w:t>
      </w:r>
      <w:r>
        <w:rPr>
          <w:b/>
          <w:bCs/>
        </w:rPr>
        <w:tab/>
        <w:t>Nov 2022 – Jun 2024</w:t>
      </w:r>
    </w:p>
    <w:p w14:paraId="6C69A4D4" w14:textId="0224955D" w:rsidR="004A35D8" w:rsidRDefault="007A41F2">
      <w:pPr>
        <w:spacing w:after="50"/>
      </w:pPr>
      <w:proofErr w:type="spellStart"/>
      <w:r>
        <w:rPr>
          <w:i/>
          <w:iCs/>
          <w:color w:val="444444"/>
        </w:rPr>
        <w:t>Agentix</w:t>
      </w:r>
      <w:proofErr w:type="spellEnd"/>
      <w:r>
        <w:rPr>
          <w:i/>
          <w:iCs/>
          <w:color w:val="444444"/>
        </w:rPr>
        <w:t xml:space="preserve"> </w:t>
      </w:r>
      <w:r w:rsidR="00655824">
        <w:rPr>
          <w:i/>
          <w:iCs/>
          <w:color w:val="444444"/>
        </w:rPr>
        <w:t>Solutions | Hyderabad</w:t>
      </w:r>
      <w:r>
        <w:rPr>
          <w:i/>
          <w:iCs/>
          <w:color w:val="444444"/>
        </w:rPr>
        <w:t xml:space="preserve"> (Remote)</w:t>
      </w:r>
    </w:p>
    <w:p w14:paraId="2BE5425E" w14:textId="77777777" w:rsidR="004A35D8" w:rsidRDefault="007A41F2">
      <w:pPr>
        <w:pStyle w:val="ListParagraph"/>
        <w:numPr>
          <w:ilvl w:val="0"/>
          <w:numId w:val="2"/>
        </w:numPr>
        <w:spacing w:after="30" w:line="264" w:lineRule="auto"/>
      </w:pPr>
      <w:r>
        <w:t>Led UX strategy and design from concept to delivery across mobile apps, dashboards and websites for healthcare, non-profit and corporate clients.</w:t>
      </w:r>
    </w:p>
    <w:p w14:paraId="152FD29D" w14:textId="77777777" w:rsidR="004A35D8" w:rsidRDefault="007A41F2">
      <w:pPr>
        <w:pStyle w:val="ListParagraph"/>
        <w:numPr>
          <w:ilvl w:val="0"/>
          <w:numId w:val="2"/>
        </w:numPr>
        <w:spacing w:after="30" w:line="264" w:lineRule="auto"/>
      </w:pPr>
      <w:r>
        <w:t>ISKCON Gaushala: designed a cattle-management platform (Android app + admin web) covering registration, pedigree and health records, milk and feed tracking and emergency alerts, including an AI/ML muzzle-scan flow that identifies registered cattle or onboards new ones.</w:t>
      </w:r>
    </w:p>
    <w:p w14:paraId="66AF88EE" w14:textId="77777777" w:rsidR="004A35D8" w:rsidRDefault="007A41F2">
      <w:pPr>
        <w:pStyle w:val="ListParagraph"/>
        <w:numPr>
          <w:ilvl w:val="0"/>
          <w:numId w:val="2"/>
        </w:numPr>
        <w:spacing w:after="30" w:line="264" w:lineRule="auto"/>
      </w:pPr>
      <w:proofErr w:type="spellStart"/>
      <w:r>
        <w:t>Dermoscopy</w:t>
      </w:r>
      <w:proofErr w:type="spellEnd"/>
      <w:r>
        <w:t xml:space="preserve"> App: designed a mobile dermatology imaging app.</w:t>
      </w:r>
    </w:p>
    <w:p w14:paraId="7724FFA1" w14:textId="77777777" w:rsidR="004A35D8" w:rsidRDefault="007A41F2">
      <w:pPr>
        <w:pStyle w:val="ListParagraph"/>
        <w:numPr>
          <w:ilvl w:val="0"/>
          <w:numId w:val="2"/>
        </w:numPr>
        <w:spacing w:after="30" w:line="264" w:lineRule="auto"/>
      </w:pPr>
      <w:r>
        <w:t>Improved usability and visual consistency across the product set; worked with developers for pixel-accurate implementation.</w:t>
      </w:r>
    </w:p>
    <w:p w14:paraId="616FB647" w14:textId="77777777" w:rsidR="004A35D8" w:rsidRDefault="007A41F2">
      <w:pPr>
        <w:tabs>
          <w:tab w:val="right" w:pos="9890"/>
        </w:tabs>
        <w:spacing w:before="140"/>
      </w:pPr>
      <w:r>
        <w:rPr>
          <w:b/>
          <w:bCs/>
        </w:rPr>
        <w:lastRenderedPageBreak/>
        <w:t>Vaco Binary Semantics (formerly Binary Semantics Ltd.)</w:t>
      </w:r>
      <w:r>
        <w:rPr>
          <w:b/>
          <w:bCs/>
        </w:rPr>
        <w:tab/>
        <w:t>Jun 2014 – Oct 2022</w:t>
      </w:r>
    </w:p>
    <w:p w14:paraId="15B0A620" w14:textId="70662515" w:rsidR="004A35D8" w:rsidRDefault="007A41F2">
      <w:pPr>
        <w:spacing w:after="50"/>
      </w:pPr>
      <w:r>
        <w:rPr>
          <w:i/>
          <w:iCs/>
          <w:color w:val="444444"/>
        </w:rPr>
        <w:t xml:space="preserve">Gurugram, </w:t>
      </w:r>
      <w:r w:rsidR="00655824">
        <w:rPr>
          <w:i/>
          <w:iCs/>
          <w:color w:val="444444"/>
        </w:rPr>
        <w:t>Haryana | 8</w:t>
      </w:r>
      <w:r>
        <w:rPr>
          <w:i/>
          <w:iCs/>
          <w:color w:val="444444"/>
        </w:rPr>
        <w:t>+ years</w:t>
      </w:r>
    </w:p>
    <w:p w14:paraId="34E1D56B" w14:textId="0E010F68" w:rsidR="004A35D8" w:rsidRDefault="007A41F2">
      <w:pPr>
        <w:spacing w:after="30"/>
      </w:pPr>
      <w:r>
        <w:rPr>
          <w:b/>
          <w:bCs/>
        </w:rPr>
        <w:t xml:space="preserve">UI </w:t>
      </w:r>
      <w:r w:rsidR="00657B8D">
        <w:rPr>
          <w:b/>
          <w:bCs/>
        </w:rPr>
        <w:t>Expert</w:t>
      </w:r>
      <w:r w:rsidR="00657B8D">
        <w:rPr>
          <w:i/>
          <w:iCs/>
        </w:rPr>
        <w:t xml:space="preserve"> | Aug</w:t>
      </w:r>
      <w:r>
        <w:rPr>
          <w:i/>
          <w:iCs/>
        </w:rPr>
        <w:t xml:space="preserve"> 2017 – Oct 2022</w:t>
      </w:r>
    </w:p>
    <w:p w14:paraId="56C541C3" w14:textId="77777777" w:rsidR="004A35D8" w:rsidRDefault="007A41F2">
      <w:pPr>
        <w:pStyle w:val="ListParagraph"/>
        <w:numPr>
          <w:ilvl w:val="0"/>
          <w:numId w:val="2"/>
        </w:numPr>
        <w:spacing w:after="30" w:line="264" w:lineRule="auto"/>
      </w:pPr>
      <w:r>
        <w:t>Redesigned enterprise platforms, dashboards and mobile apps for government and large-enterprise clients, including GSTN (Goods and Services Tax Network) and HRMS platforms.</w:t>
      </w:r>
    </w:p>
    <w:p w14:paraId="6878B226" w14:textId="77777777" w:rsidR="004A35D8" w:rsidRDefault="007A41F2">
      <w:pPr>
        <w:pStyle w:val="ListParagraph"/>
        <w:numPr>
          <w:ilvl w:val="0"/>
          <w:numId w:val="2"/>
        </w:numPr>
        <w:spacing w:after="30" w:line="264" w:lineRule="auto"/>
      </w:pPr>
      <w:r>
        <w:t>Mapped and simplified user flows to remove usability friction; worked with development teams to preserve design integrity through release.</w:t>
      </w:r>
    </w:p>
    <w:p w14:paraId="7957539D" w14:textId="0A8AA8C9" w:rsidR="004A35D8" w:rsidRDefault="007A41F2">
      <w:pPr>
        <w:spacing w:before="60" w:after="30"/>
      </w:pPr>
      <w:r>
        <w:rPr>
          <w:b/>
          <w:bCs/>
        </w:rPr>
        <w:t xml:space="preserve">UI </w:t>
      </w:r>
      <w:r w:rsidR="00657B8D">
        <w:rPr>
          <w:b/>
          <w:bCs/>
        </w:rPr>
        <w:t>Expert</w:t>
      </w:r>
      <w:r w:rsidR="00657B8D">
        <w:rPr>
          <w:i/>
          <w:iCs/>
        </w:rPr>
        <w:t xml:space="preserve"> | Jun</w:t>
      </w:r>
      <w:r>
        <w:rPr>
          <w:i/>
          <w:iCs/>
        </w:rPr>
        <w:t xml:space="preserve"> 2014 – Aug 2017</w:t>
      </w:r>
    </w:p>
    <w:p w14:paraId="262F98E3" w14:textId="77777777" w:rsidR="004A35D8" w:rsidRDefault="007A41F2">
      <w:pPr>
        <w:pStyle w:val="ListParagraph"/>
        <w:numPr>
          <w:ilvl w:val="0"/>
          <w:numId w:val="2"/>
        </w:numPr>
        <w:spacing w:after="30" w:line="264" w:lineRule="auto"/>
      </w:pPr>
      <w:r>
        <w:t>Designed UI/UX for insurance and enterprise applications for clients including Tata Motors and Aditya Birla Group.</w:t>
      </w:r>
    </w:p>
    <w:p w14:paraId="0B08F0D8" w14:textId="77777777" w:rsidR="004A35D8" w:rsidRDefault="007A41F2">
      <w:pPr>
        <w:tabs>
          <w:tab w:val="right" w:pos="9890"/>
        </w:tabs>
        <w:spacing w:before="140"/>
      </w:pPr>
      <w:r>
        <w:rPr>
          <w:b/>
          <w:bCs/>
        </w:rPr>
        <w:t>GUI Designer</w:t>
      </w:r>
      <w:r>
        <w:rPr>
          <w:b/>
          <w:bCs/>
        </w:rPr>
        <w:tab/>
        <w:t>Dec 2012 – May 2014</w:t>
      </w:r>
    </w:p>
    <w:p w14:paraId="710C40AB" w14:textId="4D5CF448" w:rsidR="004A35D8" w:rsidRDefault="007A41F2">
      <w:pPr>
        <w:spacing w:after="50"/>
      </w:pPr>
      <w:proofErr w:type="spellStart"/>
      <w:r>
        <w:rPr>
          <w:i/>
          <w:iCs/>
          <w:color w:val="444444"/>
        </w:rPr>
        <w:t>ShepHertz</w:t>
      </w:r>
      <w:proofErr w:type="spellEnd"/>
      <w:r>
        <w:rPr>
          <w:i/>
          <w:iCs/>
          <w:color w:val="444444"/>
        </w:rPr>
        <w:t xml:space="preserve"> </w:t>
      </w:r>
      <w:r w:rsidR="00657B8D">
        <w:rPr>
          <w:i/>
          <w:iCs/>
          <w:color w:val="444444"/>
        </w:rPr>
        <w:t>Technologies | Gurugram</w:t>
      </w:r>
      <w:r>
        <w:rPr>
          <w:i/>
          <w:iCs/>
          <w:color w:val="444444"/>
        </w:rPr>
        <w:t>, Haryana</w:t>
      </w:r>
    </w:p>
    <w:p w14:paraId="7E19D4C8" w14:textId="77777777" w:rsidR="004A35D8" w:rsidRDefault="007A41F2">
      <w:pPr>
        <w:pStyle w:val="ListParagraph"/>
        <w:numPr>
          <w:ilvl w:val="0"/>
          <w:numId w:val="2"/>
        </w:numPr>
        <w:spacing w:after="30" w:line="264" w:lineRule="auto"/>
      </w:pPr>
      <w:r>
        <w:t xml:space="preserve">Designed developer-facing interfaces for the App42 (backend-as-a-service), </w:t>
      </w:r>
      <w:proofErr w:type="spellStart"/>
      <w:r>
        <w:t>AppWarp</w:t>
      </w:r>
      <w:proofErr w:type="spellEnd"/>
      <w:r>
        <w:t xml:space="preserve"> (real-time multiplayer) and </w:t>
      </w:r>
      <w:proofErr w:type="spellStart"/>
      <w:r>
        <w:t>AppHQ</w:t>
      </w:r>
      <w:proofErr w:type="spellEnd"/>
      <w:r>
        <w:t xml:space="preserve"> cloud platforms; produced wireframes, user flows and interactive prototypes.</w:t>
      </w:r>
    </w:p>
    <w:p w14:paraId="4004F5D1" w14:textId="77777777" w:rsidR="004A35D8" w:rsidRDefault="007A41F2">
      <w:pPr>
        <w:tabs>
          <w:tab w:val="right" w:pos="9890"/>
        </w:tabs>
        <w:spacing w:before="140"/>
      </w:pPr>
      <w:r>
        <w:rPr>
          <w:b/>
          <w:bCs/>
        </w:rPr>
        <w:t>Web Designer</w:t>
      </w:r>
      <w:r>
        <w:rPr>
          <w:b/>
          <w:bCs/>
        </w:rPr>
        <w:tab/>
        <w:t>Sep 2009 – Dec 2012</w:t>
      </w:r>
    </w:p>
    <w:p w14:paraId="195721D4" w14:textId="5F76CF2B" w:rsidR="004A35D8" w:rsidRDefault="007A41F2">
      <w:pPr>
        <w:spacing w:after="50"/>
      </w:pPr>
      <w:proofErr w:type="spellStart"/>
      <w:r>
        <w:rPr>
          <w:i/>
          <w:iCs/>
          <w:color w:val="444444"/>
        </w:rPr>
        <w:t>FranConnect</w:t>
      </w:r>
      <w:proofErr w:type="spellEnd"/>
      <w:r>
        <w:rPr>
          <w:i/>
          <w:iCs/>
          <w:color w:val="444444"/>
        </w:rPr>
        <w:t xml:space="preserve"> (</w:t>
      </w:r>
      <w:proofErr w:type="spellStart"/>
      <w:r>
        <w:rPr>
          <w:i/>
          <w:iCs/>
          <w:color w:val="444444"/>
        </w:rPr>
        <w:t>Appnetix</w:t>
      </w:r>
      <w:proofErr w:type="spellEnd"/>
      <w:r>
        <w:rPr>
          <w:i/>
          <w:iCs/>
          <w:color w:val="444444"/>
        </w:rPr>
        <w:t xml:space="preserve"> </w:t>
      </w:r>
      <w:proofErr w:type="spellStart"/>
      <w:r>
        <w:rPr>
          <w:i/>
          <w:iCs/>
          <w:color w:val="444444"/>
        </w:rPr>
        <w:t>Pvt.</w:t>
      </w:r>
      <w:proofErr w:type="spellEnd"/>
      <w:r>
        <w:rPr>
          <w:i/>
          <w:iCs/>
          <w:color w:val="444444"/>
        </w:rPr>
        <w:t xml:space="preserve"> Ltd.)  </w:t>
      </w:r>
      <w:r w:rsidR="00657B8D">
        <w:rPr>
          <w:i/>
          <w:iCs/>
          <w:color w:val="444444"/>
        </w:rPr>
        <w:t>| Noida</w:t>
      </w:r>
      <w:r>
        <w:rPr>
          <w:i/>
          <w:iCs/>
          <w:color w:val="444444"/>
        </w:rPr>
        <w:t>, UP</w:t>
      </w:r>
    </w:p>
    <w:p w14:paraId="3EB97FC2" w14:textId="77777777" w:rsidR="004A35D8" w:rsidRDefault="007A41F2">
      <w:pPr>
        <w:pStyle w:val="ListParagraph"/>
        <w:numPr>
          <w:ilvl w:val="0"/>
          <w:numId w:val="2"/>
        </w:numPr>
        <w:spacing w:after="30" w:line="264" w:lineRule="auto"/>
      </w:pPr>
      <w:r>
        <w:t>Designed websites for global brands including UPS, Nestlé and Gold’s Gym on a platform serving 75,000+ active users.</w:t>
      </w:r>
    </w:p>
    <w:p w14:paraId="6D6702BA" w14:textId="77777777" w:rsidR="004A35D8" w:rsidRDefault="007A41F2">
      <w:pPr>
        <w:pBdr>
          <w:bottom w:val="single" w:sz="6" w:space="2" w:color="1F3A5F"/>
        </w:pBdr>
        <w:spacing w:before="200" w:after="80"/>
      </w:pPr>
      <w:r>
        <w:rPr>
          <w:b/>
          <w:bCs/>
          <w:color w:val="1F3A5F"/>
          <w:sz w:val="22"/>
          <w:szCs w:val="22"/>
        </w:rPr>
        <w:t>SELECTED CASE STUDIES</w:t>
      </w:r>
    </w:p>
    <w:p w14:paraId="0C6591FF" w14:textId="14562C53" w:rsidR="00DB6186" w:rsidRDefault="00D12ACC" w:rsidP="00A061DF">
      <w:pPr>
        <w:pStyle w:val="ListParagraph"/>
        <w:numPr>
          <w:ilvl w:val="0"/>
          <w:numId w:val="3"/>
        </w:numPr>
        <w:spacing w:line="276" w:lineRule="auto"/>
      </w:pPr>
      <w:hyperlink r:id="rId8" w:history="1">
        <w:r w:rsidR="00DB6186" w:rsidRPr="00D12ACC">
          <w:rPr>
            <w:rStyle w:val="Hyperlink"/>
          </w:rPr>
          <w:t xml:space="preserve">ISKCON </w:t>
        </w:r>
        <w:r w:rsidR="00DB6186" w:rsidRPr="00D12ACC">
          <w:rPr>
            <w:rStyle w:val="Hyperlink"/>
          </w:rPr>
          <w:t>Gaushala App</w:t>
        </w:r>
      </w:hyperlink>
      <w:r w:rsidR="00DB6186">
        <w:rPr>
          <w:color w:val="1054CC"/>
        </w:rPr>
        <w:t xml:space="preserve"> </w:t>
      </w:r>
      <w:r w:rsidR="00DB6186">
        <w:t>– Herd management with AI muzzle recognition (Android + admin web).</w:t>
      </w:r>
    </w:p>
    <w:p w14:paraId="03E7D7DF" w14:textId="3D1897F2" w:rsidR="00656623" w:rsidRPr="00656623" w:rsidRDefault="00D12ACC" w:rsidP="00656623">
      <w:pPr>
        <w:pStyle w:val="Default"/>
        <w:numPr>
          <w:ilvl w:val="0"/>
          <w:numId w:val="3"/>
        </w:numPr>
        <w:rPr>
          <w:sz w:val="21"/>
          <w:szCs w:val="21"/>
        </w:rPr>
      </w:pPr>
      <w:hyperlink r:id="rId9" w:history="1">
        <w:r w:rsidR="00656623" w:rsidRPr="00D12ACC">
          <w:rPr>
            <w:rStyle w:val="Hyperlink"/>
            <w:sz w:val="21"/>
            <w:szCs w:val="21"/>
          </w:rPr>
          <w:t>Assets Maestro</w:t>
        </w:r>
      </w:hyperlink>
      <w:r w:rsidR="00656623">
        <w:rPr>
          <w:color w:val="1054CC"/>
          <w:sz w:val="21"/>
          <w:szCs w:val="21"/>
        </w:rPr>
        <w:t xml:space="preserve"> </w:t>
      </w:r>
      <w:r w:rsidR="00656623">
        <w:rPr>
          <w:sz w:val="21"/>
          <w:szCs w:val="21"/>
        </w:rPr>
        <w:t>– Enterprise asset lifecycle management: tracking and reporting workflows.</w:t>
      </w:r>
    </w:p>
    <w:p w14:paraId="137AFAB4" w14:textId="11E049A7" w:rsidR="00DB6186" w:rsidRPr="00DB6186" w:rsidRDefault="00FE47FC" w:rsidP="00DB6186">
      <w:pPr>
        <w:pStyle w:val="Default"/>
        <w:numPr>
          <w:ilvl w:val="0"/>
          <w:numId w:val="3"/>
        </w:numPr>
        <w:spacing w:before="1"/>
        <w:rPr>
          <w:sz w:val="21"/>
          <w:szCs w:val="21"/>
        </w:rPr>
      </w:pPr>
      <w:hyperlink r:id="rId10" w:history="1">
        <w:r w:rsidR="00DB6186" w:rsidRPr="00FE47FC">
          <w:rPr>
            <w:rStyle w:val="Hyperlink"/>
            <w:sz w:val="21"/>
            <w:szCs w:val="21"/>
          </w:rPr>
          <w:t>Service Orders &amp; Dispatch</w:t>
        </w:r>
      </w:hyperlink>
      <w:r w:rsidR="00DB6186">
        <w:rPr>
          <w:color w:val="1054CC"/>
          <w:sz w:val="21"/>
          <w:szCs w:val="21"/>
        </w:rPr>
        <w:t xml:space="preserve"> </w:t>
      </w:r>
      <w:r w:rsidR="00DB6186">
        <w:rPr>
          <w:sz w:val="21"/>
          <w:szCs w:val="21"/>
        </w:rPr>
        <w:t>– 11-state order lifecycle, 14-tab job record, technician and vehicle scheduler.</w:t>
      </w:r>
    </w:p>
    <w:p w14:paraId="78AFF746" w14:textId="2F4595B1" w:rsidR="00DB6186" w:rsidRPr="00DB6186" w:rsidRDefault="00FE47FC" w:rsidP="00DB6186">
      <w:pPr>
        <w:pStyle w:val="Default"/>
        <w:numPr>
          <w:ilvl w:val="0"/>
          <w:numId w:val="3"/>
        </w:numPr>
        <w:rPr>
          <w:sz w:val="21"/>
          <w:szCs w:val="21"/>
        </w:rPr>
      </w:pPr>
      <w:hyperlink r:id="rId11" w:history="1">
        <w:r w:rsidR="00DB6186" w:rsidRPr="00FE47FC">
          <w:rPr>
            <w:rStyle w:val="Hyperlink"/>
            <w:sz w:val="21"/>
            <w:szCs w:val="21"/>
          </w:rPr>
          <w:t>Asset Records &amp; BOM</w:t>
        </w:r>
      </w:hyperlink>
      <w:r w:rsidR="00DB6186">
        <w:rPr>
          <w:color w:val="1054CC"/>
          <w:sz w:val="21"/>
          <w:szCs w:val="21"/>
        </w:rPr>
        <w:t xml:space="preserve"> </w:t>
      </w:r>
      <w:r w:rsidR="00DB6186">
        <w:rPr>
          <w:sz w:val="21"/>
          <w:szCs w:val="21"/>
        </w:rPr>
        <w:t>– Asset history, location tracking, and BOM-to-parts-request flow.</w:t>
      </w:r>
    </w:p>
    <w:p w14:paraId="3C9ABFBA" w14:textId="77777777" w:rsidR="004A35D8" w:rsidRDefault="007A41F2">
      <w:pPr>
        <w:pBdr>
          <w:bottom w:val="single" w:sz="6" w:space="2" w:color="1F3A5F"/>
        </w:pBdr>
        <w:spacing w:before="200" w:after="80"/>
      </w:pPr>
      <w:r>
        <w:rPr>
          <w:b/>
          <w:bCs/>
          <w:color w:val="1F3A5F"/>
          <w:sz w:val="22"/>
          <w:szCs w:val="22"/>
        </w:rPr>
        <w:t>E</w:t>
      </w:r>
      <w:r>
        <w:rPr>
          <w:b/>
          <w:bCs/>
          <w:color w:val="1F3A5F"/>
          <w:sz w:val="22"/>
          <w:szCs w:val="22"/>
        </w:rPr>
        <w:t>DUCATION</w:t>
      </w:r>
    </w:p>
    <w:p w14:paraId="17BA1931" w14:textId="53CF06E6" w:rsidR="004A35D8" w:rsidRDefault="007A41F2">
      <w:pPr>
        <w:tabs>
          <w:tab w:val="right" w:pos="9890"/>
        </w:tabs>
        <w:spacing w:after="30"/>
      </w:pPr>
      <w:r>
        <w:rPr>
          <w:b/>
          <w:bCs/>
        </w:rPr>
        <w:t>Bachelor of Commerce (</w:t>
      </w:r>
      <w:r w:rsidR="00253E73">
        <w:rPr>
          <w:b/>
          <w:bCs/>
        </w:rPr>
        <w:t>B. Com</w:t>
      </w:r>
      <w:r>
        <w:rPr>
          <w:b/>
          <w:bCs/>
        </w:rPr>
        <w:t>)</w:t>
      </w:r>
      <w:r>
        <w:tab/>
      </w:r>
      <w:proofErr w:type="spellStart"/>
      <w:r>
        <w:t>Jiwaji</w:t>
      </w:r>
      <w:proofErr w:type="spellEnd"/>
      <w:r>
        <w:t xml:space="preserve"> University, Gwalior, MP</w:t>
      </w:r>
    </w:p>
    <w:p w14:paraId="59651F60" w14:textId="77777777" w:rsidR="004A35D8" w:rsidRDefault="007A41F2">
      <w:pPr>
        <w:tabs>
          <w:tab w:val="right" w:pos="9890"/>
        </w:tabs>
        <w:spacing w:after="30"/>
      </w:pPr>
      <w:r>
        <w:rPr>
          <w:b/>
          <w:bCs/>
        </w:rPr>
        <w:t>Certification in Web Design</w:t>
      </w:r>
      <w:r>
        <w:tab/>
        <w:t>Arena Multimedia, South Extension, New Delhi</w:t>
      </w:r>
    </w:p>
    <w:p w14:paraId="17719705" w14:textId="77777777" w:rsidR="004A35D8" w:rsidRDefault="007A41F2">
      <w:pPr>
        <w:pBdr>
          <w:bottom w:val="single" w:sz="6" w:space="2" w:color="1F3A5F"/>
        </w:pBdr>
        <w:spacing w:before="200" w:after="80"/>
      </w:pPr>
      <w:r>
        <w:rPr>
          <w:b/>
          <w:bCs/>
          <w:color w:val="1F3A5F"/>
          <w:sz w:val="22"/>
          <w:szCs w:val="22"/>
        </w:rPr>
        <w:t>LANGUAGES</w:t>
      </w:r>
    </w:p>
    <w:p w14:paraId="7BBB58EE" w14:textId="77777777" w:rsidR="004A35D8" w:rsidRDefault="007A41F2">
      <w:pPr>
        <w:spacing w:after="40" w:line="264" w:lineRule="auto"/>
      </w:pPr>
      <w:r>
        <w:t>English (Professional), Hindi (Native)</w:t>
      </w:r>
    </w:p>
    <w:sectPr w:rsidR="004A35D8">
      <w:pgSz w:w="11906" w:h="16838"/>
      <w:pgMar w:top="850" w:right="1008" w:bottom="85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5A9"/>
    <w:multiLevelType w:val="hybridMultilevel"/>
    <w:tmpl w:val="875C5F8E"/>
    <w:lvl w:ilvl="0" w:tplc="60004E8A">
      <w:start w:val="1"/>
      <w:numFmt w:val="bullet"/>
      <w:lvlText w:val="•"/>
      <w:lvlJc w:val="left"/>
      <w:pPr>
        <w:ind w:left="300" w:hanging="220"/>
      </w:pPr>
    </w:lvl>
    <w:lvl w:ilvl="1" w:tplc="798C8D66">
      <w:numFmt w:val="decimal"/>
      <w:lvlText w:val=""/>
      <w:lvlJc w:val="left"/>
    </w:lvl>
    <w:lvl w:ilvl="2" w:tplc="13D2D858">
      <w:numFmt w:val="decimal"/>
      <w:lvlText w:val=""/>
      <w:lvlJc w:val="left"/>
    </w:lvl>
    <w:lvl w:ilvl="3" w:tplc="34A65180">
      <w:numFmt w:val="decimal"/>
      <w:lvlText w:val=""/>
      <w:lvlJc w:val="left"/>
    </w:lvl>
    <w:lvl w:ilvl="4" w:tplc="220A2F00">
      <w:numFmt w:val="decimal"/>
      <w:lvlText w:val=""/>
      <w:lvlJc w:val="left"/>
    </w:lvl>
    <w:lvl w:ilvl="5" w:tplc="7DC8D0DE">
      <w:numFmt w:val="decimal"/>
      <w:lvlText w:val=""/>
      <w:lvlJc w:val="left"/>
    </w:lvl>
    <w:lvl w:ilvl="6" w:tplc="6FC2DA16">
      <w:numFmt w:val="decimal"/>
      <w:lvlText w:val=""/>
      <w:lvlJc w:val="left"/>
    </w:lvl>
    <w:lvl w:ilvl="7" w:tplc="FC109F3A">
      <w:numFmt w:val="decimal"/>
      <w:lvlText w:val=""/>
      <w:lvlJc w:val="left"/>
    </w:lvl>
    <w:lvl w:ilvl="8" w:tplc="F1E4689E">
      <w:numFmt w:val="decimal"/>
      <w:lvlText w:val=""/>
      <w:lvlJc w:val="left"/>
    </w:lvl>
  </w:abstractNum>
  <w:abstractNum w:abstractNumId="1" w15:restartNumberingAfterBreak="0">
    <w:nsid w:val="18180E3D"/>
    <w:multiLevelType w:val="hybridMultilevel"/>
    <w:tmpl w:val="E9248E5E"/>
    <w:lvl w:ilvl="0" w:tplc="3D6E0552">
      <w:start w:val="1"/>
      <w:numFmt w:val="bullet"/>
      <w:lvlText w:val="•"/>
      <w:lvlJc w:val="left"/>
      <w:pPr>
        <w:spacing w:after="40"/>
        <w:ind w:left="360" w:hanging="240"/>
      </w:pPr>
      <w:rPr>
        <w:color w:val="1A56A0"/>
        <w:sz w:val="20"/>
        <w:szCs w:val="20"/>
      </w:rPr>
    </w:lvl>
    <w:lvl w:ilvl="1" w:tplc="8FDC7A36">
      <w:numFmt w:val="decimal"/>
      <w:lvlText w:val=""/>
      <w:lvlJc w:val="left"/>
    </w:lvl>
    <w:lvl w:ilvl="2" w:tplc="F2E4BD8C">
      <w:numFmt w:val="decimal"/>
      <w:lvlText w:val=""/>
      <w:lvlJc w:val="left"/>
    </w:lvl>
    <w:lvl w:ilvl="3" w:tplc="4A38A39C">
      <w:numFmt w:val="decimal"/>
      <w:lvlText w:val=""/>
      <w:lvlJc w:val="left"/>
    </w:lvl>
    <w:lvl w:ilvl="4" w:tplc="133648C2">
      <w:numFmt w:val="decimal"/>
      <w:lvlText w:val=""/>
      <w:lvlJc w:val="left"/>
    </w:lvl>
    <w:lvl w:ilvl="5" w:tplc="D1AA1996">
      <w:numFmt w:val="decimal"/>
      <w:lvlText w:val=""/>
      <w:lvlJc w:val="left"/>
    </w:lvl>
    <w:lvl w:ilvl="6" w:tplc="E174CFAA">
      <w:numFmt w:val="decimal"/>
      <w:lvlText w:val=""/>
      <w:lvlJc w:val="left"/>
    </w:lvl>
    <w:lvl w:ilvl="7" w:tplc="3FA64A40">
      <w:numFmt w:val="decimal"/>
      <w:lvlText w:val=""/>
      <w:lvlJc w:val="left"/>
    </w:lvl>
    <w:lvl w:ilvl="8" w:tplc="07688950">
      <w:numFmt w:val="decimal"/>
      <w:lvlText w:val=""/>
      <w:lvlJc w:val="left"/>
    </w:lvl>
  </w:abstractNum>
  <w:abstractNum w:abstractNumId="2" w15:restartNumberingAfterBreak="0">
    <w:nsid w:val="2B743D73"/>
    <w:multiLevelType w:val="hybridMultilevel"/>
    <w:tmpl w:val="67B2B908"/>
    <w:lvl w:ilvl="0" w:tplc="EA5AFFF4">
      <w:start w:val="1"/>
      <w:numFmt w:val="bullet"/>
      <w:lvlText w:val="●"/>
      <w:lvlJc w:val="left"/>
      <w:pPr>
        <w:ind w:left="720" w:hanging="360"/>
      </w:pPr>
    </w:lvl>
    <w:lvl w:ilvl="1" w:tplc="BFBAE088">
      <w:start w:val="1"/>
      <w:numFmt w:val="bullet"/>
      <w:lvlText w:val="○"/>
      <w:lvlJc w:val="left"/>
      <w:pPr>
        <w:ind w:left="1440" w:hanging="360"/>
      </w:pPr>
    </w:lvl>
    <w:lvl w:ilvl="2" w:tplc="5546D768">
      <w:start w:val="1"/>
      <w:numFmt w:val="bullet"/>
      <w:lvlText w:val="■"/>
      <w:lvlJc w:val="left"/>
      <w:pPr>
        <w:ind w:left="2160" w:hanging="360"/>
      </w:pPr>
    </w:lvl>
    <w:lvl w:ilvl="3" w:tplc="3A52C8D0">
      <w:start w:val="1"/>
      <w:numFmt w:val="bullet"/>
      <w:lvlText w:val="●"/>
      <w:lvlJc w:val="left"/>
      <w:pPr>
        <w:ind w:left="2880" w:hanging="360"/>
      </w:pPr>
    </w:lvl>
    <w:lvl w:ilvl="4" w:tplc="4CA23484">
      <w:start w:val="1"/>
      <w:numFmt w:val="bullet"/>
      <w:lvlText w:val="○"/>
      <w:lvlJc w:val="left"/>
      <w:pPr>
        <w:ind w:left="3600" w:hanging="360"/>
      </w:pPr>
    </w:lvl>
    <w:lvl w:ilvl="5" w:tplc="FFA8706A">
      <w:start w:val="1"/>
      <w:numFmt w:val="bullet"/>
      <w:lvlText w:val="■"/>
      <w:lvlJc w:val="left"/>
      <w:pPr>
        <w:ind w:left="4320" w:hanging="360"/>
      </w:pPr>
    </w:lvl>
    <w:lvl w:ilvl="6" w:tplc="060AFA0C">
      <w:start w:val="1"/>
      <w:numFmt w:val="bullet"/>
      <w:lvlText w:val="●"/>
      <w:lvlJc w:val="left"/>
      <w:pPr>
        <w:ind w:left="5040" w:hanging="360"/>
      </w:pPr>
    </w:lvl>
    <w:lvl w:ilvl="7" w:tplc="4FF27B10">
      <w:start w:val="1"/>
      <w:numFmt w:val="bullet"/>
      <w:lvlText w:val="●"/>
      <w:lvlJc w:val="left"/>
      <w:pPr>
        <w:ind w:left="5760" w:hanging="360"/>
      </w:pPr>
    </w:lvl>
    <w:lvl w:ilvl="8" w:tplc="7A1862AA">
      <w:start w:val="1"/>
      <w:numFmt w:val="bullet"/>
      <w:lvlText w:val="●"/>
      <w:lvlJc w:val="left"/>
      <w:pPr>
        <w:ind w:left="6480" w:hanging="360"/>
      </w:pPr>
    </w:lvl>
  </w:abstractNum>
  <w:num w:numId="1" w16cid:durableId="1975062548">
    <w:abstractNumId w:val="2"/>
    <w:lvlOverride w:ilvl="0">
      <w:startOverride w:val="1"/>
    </w:lvlOverride>
  </w:num>
  <w:num w:numId="2" w16cid:durableId="1343050815">
    <w:abstractNumId w:val="0"/>
    <w:lvlOverride w:ilvl="0">
      <w:startOverride w:val="1"/>
    </w:lvlOverride>
  </w:num>
  <w:num w:numId="3" w16cid:durableId="183255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5D8"/>
    <w:rsid w:val="001308A3"/>
    <w:rsid w:val="00253E73"/>
    <w:rsid w:val="0046019C"/>
    <w:rsid w:val="004A35D8"/>
    <w:rsid w:val="005A372F"/>
    <w:rsid w:val="00655824"/>
    <w:rsid w:val="00656623"/>
    <w:rsid w:val="00657B8D"/>
    <w:rsid w:val="007A41F2"/>
    <w:rsid w:val="008423D6"/>
    <w:rsid w:val="008B2FD1"/>
    <w:rsid w:val="008E0952"/>
    <w:rsid w:val="00A061DF"/>
    <w:rsid w:val="00A41225"/>
    <w:rsid w:val="00A51C03"/>
    <w:rsid w:val="00AB0320"/>
    <w:rsid w:val="00D12ACC"/>
    <w:rsid w:val="00DA6368"/>
    <w:rsid w:val="00DB6186"/>
    <w:rsid w:val="00EF4F14"/>
    <w:rsid w:val="00FE4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1360"/>
  <w15:docId w15:val="{C7A08CDE-2A0E-4BE5-A8C6-D75D7295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308A3"/>
    <w:rPr>
      <w:color w:val="605E5C"/>
      <w:shd w:val="clear" w:color="auto" w:fill="E1DFDD"/>
    </w:rPr>
  </w:style>
  <w:style w:type="character" w:styleId="FollowedHyperlink">
    <w:name w:val="FollowedHyperlink"/>
    <w:basedOn w:val="DefaultParagraphFont"/>
    <w:uiPriority w:val="99"/>
    <w:semiHidden/>
    <w:unhideWhenUsed/>
    <w:rsid w:val="00253E73"/>
    <w:rPr>
      <w:color w:val="954F72" w:themeColor="followedHyperlink"/>
      <w:u w:val="single"/>
    </w:rPr>
  </w:style>
  <w:style w:type="paragraph" w:customStyle="1" w:styleId="Default">
    <w:name w:val="Default"/>
    <w:rsid w:val="00DB6186"/>
    <w:pPr>
      <w:autoSpaceDE w:val="0"/>
      <w:autoSpaceDN w:val="0"/>
      <w:adjustRightInd w:val="0"/>
    </w:pPr>
    <w:rPr>
      <w:rFonts w:ascii="Carlito" w:hAnsi="Carlito" w:cs="Carli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kesh-b01.github.io/srv-mst-asst-rcrds-bom/gaushala-app-case-study/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album.com/album/waYkt8BYfL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kesh-b01.github.io/srv-mst-asst-rcrds-bom/rakesh-bhardwaj.html" TargetMode="External"/><Relationship Id="rId11" Type="http://schemas.openxmlformats.org/officeDocument/2006/relationships/hyperlink" Target="https://rakesh-b01.github.io/srv-mst-asst-rcrds-bom/service-maestro-assets/index.html" TargetMode="External"/><Relationship Id="rId5" Type="http://schemas.openxmlformats.org/officeDocument/2006/relationships/hyperlink" Target="https://www.linkedin.com/in/rakesh-bhardwaj-b18b645b/" TargetMode="External"/><Relationship Id="rId10" Type="http://schemas.openxmlformats.org/officeDocument/2006/relationships/hyperlink" Target="https://rakesh-b01.github.io/srv-mst-asst-rcrds-bom/service-maestro-assets/index.html" TargetMode="External"/><Relationship Id="rId4" Type="http://schemas.openxmlformats.org/officeDocument/2006/relationships/webSettings" Target="webSettings.xml"/><Relationship Id="rId9" Type="http://schemas.openxmlformats.org/officeDocument/2006/relationships/hyperlink" Target="https://rakesh-b01.github.io/srv-mst-asst-rcrds-bom/assets-maestro-platform/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Rakesh Bhardwaj – Senior Product Designer</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Rakesh Bhardwaj – Senior Product Designer</dc:title>
  <dc:creator>Rakesh Bhardwaj</dc:creator>
  <cp:lastModifiedBy>Nidhi Arora</cp:lastModifiedBy>
  <cp:revision>2</cp:revision>
  <dcterms:created xsi:type="dcterms:W3CDTF">2026-10-13T17:35:00Z</dcterms:created>
  <dcterms:modified xsi:type="dcterms:W3CDTF">2026-10-13T17:35:00Z</dcterms:modified>
</cp:coreProperties>
</file>