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1"/>
        <w:tblW w:w="10893" w:type="dxa"/>
        <w:jc w:val="center"/>
        <w:tblLayout w:type="fixed"/>
        <w:tblLook w:val="0600" w:firstRow="0" w:lastRow="0" w:firstColumn="0" w:lastColumn="0" w:noHBand="1" w:noVBand="1"/>
      </w:tblPr>
      <w:tblGrid>
        <w:gridCol w:w="1820"/>
        <w:gridCol w:w="4267"/>
        <w:gridCol w:w="4806"/>
      </w:tblGrid>
      <w:tr w:rsidR="00510D74" w14:paraId="7AFD0B9A" w14:textId="77777777" w:rsidTr="0041007B">
        <w:trPr>
          <w:trHeight w:val="1449"/>
          <w:jc w:val="center"/>
        </w:trPr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84EEA" w14:textId="77777777" w:rsidR="00510D74" w:rsidRDefault="00510D74" w:rsidP="00861798"/>
        </w:tc>
        <w:tc>
          <w:tcPr>
            <w:tcW w:w="4267" w:type="dxa"/>
            <w:shd w:val="clear" w:color="auto" w:fill="FFFFFF"/>
            <w:tcMar>
              <w:top w:w="0" w:type="dxa"/>
              <w:left w:w="200" w:type="dxa"/>
              <w:bottom w:w="0" w:type="dxa"/>
              <w:right w:w="0" w:type="dxa"/>
            </w:tcMar>
          </w:tcPr>
          <w:p w14:paraId="78AD958F" w14:textId="77777777" w:rsidR="0029126A" w:rsidRPr="00457ED3" w:rsidRDefault="0029126A" w:rsidP="00861798">
            <w:pPr>
              <w:rPr>
                <w:rFonts w:asciiTheme="minorHAnsi" w:eastAsia="Times New Roman" w:hAnsiTheme="minorHAnsi" w:cstheme="minorHAnsi"/>
                <w:b/>
                <w:sz w:val="32"/>
                <w:szCs w:val="28"/>
              </w:rPr>
            </w:pPr>
            <w:r w:rsidRPr="00457ED3">
              <w:rPr>
                <w:rFonts w:asciiTheme="minorHAnsi" w:eastAsia="Times New Roman" w:hAnsiTheme="minorHAnsi" w:cstheme="minorHAnsi"/>
                <w:b/>
                <w:sz w:val="32"/>
                <w:szCs w:val="28"/>
              </w:rPr>
              <w:t>RAKESH KUMAR RANJAN</w:t>
            </w:r>
          </w:p>
          <w:p w14:paraId="4EDCEF17" w14:textId="77777777" w:rsidR="0041007B" w:rsidRDefault="0041007B" w:rsidP="00861798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3155C933" w14:textId="0BD35196" w:rsidR="00510D74" w:rsidRDefault="0041007B" w:rsidP="00861798">
            <w:r>
              <w:rPr>
                <w:rFonts w:ascii="Times New Roman" w:eastAsia="Times New Roman" w:hAnsi="Times New Roman" w:cs="Times New Roman"/>
                <w:b/>
              </w:rPr>
              <w:t>Noida Sector - 59</w:t>
            </w:r>
            <w:r w:rsidR="00113283">
              <w:br/>
            </w:r>
          </w:p>
        </w:tc>
        <w:tc>
          <w:tcPr>
            <w:tcW w:w="4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1"/>
              <w:tblW w:w="4266" w:type="dxa"/>
              <w:tblInd w:w="1031" w:type="dxa"/>
              <w:tblLayout w:type="fixed"/>
              <w:tblLook w:val="0600" w:firstRow="0" w:lastRow="0" w:firstColumn="0" w:lastColumn="0" w:noHBand="1" w:noVBand="1"/>
            </w:tblPr>
            <w:tblGrid>
              <w:gridCol w:w="3351"/>
              <w:gridCol w:w="915"/>
            </w:tblGrid>
            <w:tr w:rsidR="00510D74" w:rsidRPr="00F43D3B" w14:paraId="037F262B" w14:textId="77777777" w:rsidTr="0041007B">
              <w:trPr>
                <w:trHeight w:val="994"/>
              </w:trPr>
              <w:tc>
                <w:tcPr>
                  <w:tcW w:w="335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14871D" w14:textId="77777777" w:rsidR="00AC39AC" w:rsidRPr="00F43D3B" w:rsidRDefault="00113283" w:rsidP="00861798">
                  <w:pPr>
                    <w:rPr>
                      <w:sz w:val="24"/>
                    </w:rPr>
                  </w:pPr>
                  <w:r w:rsidRPr="00F43D3B">
                    <w:rPr>
                      <w:noProof/>
                      <w:sz w:val="24"/>
                    </w:rPr>
                    <w:drawing>
                      <wp:inline distT="101600" distB="101600" distL="101600" distR="101600" wp14:anchorId="4F47C5F4" wp14:editId="0F81FB68">
                        <wp:extent cx="177800" cy="190500"/>
                        <wp:effectExtent l="0" t="0" r="0" b="0"/>
                        <wp:docPr id="7" name="media/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media/image7.png"/>
                                <pic:cNvPicPr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90385C" w14:textId="3F4F9805" w:rsidR="00510D74" w:rsidRPr="00F43D3B" w:rsidRDefault="0029126A" w:rsidP="00861798">
                  <w:pPr>
                    <w:rPr>
                      <w:sz w:val="24"/>
                      <w:u w:val="single"/>
                    </w:rPr>
                  </w:pPr>
                  <w:r w:rsidRPr="00F43D3B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rakeshranjantjit@gmail.com                           </w:t>
                  </w:r>
                </w:p>
                <w:p w14:paraId="08CEC637" w14:textId="3206B5AF" w:rsidR="00510D74" w:rsidRPr="00F43D3B" w:rsidRDefault="0029126A" w:rsidP="00861798">
                  <w:pPr>
                    <w:rPr>
                      <w:sz w:val="24"/>
                    </w:rPr>
                  </w:pPr>
                  <w:r w:rsidRPr="00F43D3B">
                    <w:rPr>
                      <w:b/>
                      <w:bCs/>
                      <w:sz w:val="24"/>
                    </w:rPr>
                    <w:t>+91-</w:t>
                  </w:r>
                  <w:r w:rsidRPr="00F43D3B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9606631812</w:t>
                  </w:r>
                  <w:r w:rsidR="00EE157E" w:rsidRPr="00F43D3B">
                    <w:rPr>
                      <w:sz w:val="24"/>
                    </w:rPr>
                    <w:t xml:space="preserve">   </w:t>
                  </w:r>
                  <w:r w:rsidR="00113283" w:rsidRPr="00F43D3B">
                    <w:rPr>
                      <w:noProof/>
                      <w:sz w:val="24"/>
                    </w:rPr>
                    <w:drawing>
                      <wp:inline distT="101600" distB="101600" distL="101600" distR="101600" wp14:anchorId="08968F7D" wp14:editId="130B658F">
                        <wp:extent cx="114300" cy="190500"/>
                        <wp:effectExtent l="0" t="0" r="0" b="0"/>
                        <wp:docPr id="8" name="media/image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media/image8.png"/>
                                <pic:cNvPicPr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905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96E692" w14:textId="77777777" w:rsidR="00D31F4D" w:rsidRPr="00F43D3B" w:rsidRDefault="00D31F4D" w:rsidP="00861798">
                  <w:pPr>
                    <w:rPr>
                      <w:sz w:val="24"/>
                    </w:rPr>
                  </w:pPr>
                </w:p>
              </w:tc>
              <w:tc>
                <w:tcPr>
                  <w:tcW w:w="91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1870E3" w14:textId="77777777" w:rsidR="00510D74" w:rsidRPr="00F43D3B" w:rsidRDefault="00510D74" w:rsidP="00861798">
                  <w:pPr>
                    <w:rPr>
                      <w:sz w:val="24"/>
                    </w:rPr>
                  </w:pPr>
                </w:p>
                <w:p w14:paraId="53AFAC6D" w14:textId="77777777" w:rsidR="00AC39AC" w:rsidRPr="00F43D3B" w:rsidRDefault="00AC39AC" w:rsidP="00861798">
                  <w:pPr>
                    <w:rPr>
                      <w:sz w:val="24"/>
                    </w:rPr>
                  </w:pPr>
                </w:p>
                <w:p w14:paraId="1576A406" w14:textId="77777777" w:rsidR="00AC39AC" w:rsidRPr="00F43D3B" w:rsidRDefault="00AC39AC" w:rsidP="00861798">
                  <w:pPr>
                    <w:rPr>
                      <w:sz w:val="24"/>
                    </w:rPr>
                  </w:pPr>
                </w:p>
              </w:tc>
            </w:tr>
          </w:tbl>
          <w:p w14:paraId="3FE7E4A3" w14:textId="77777777" w:rsidR="00510D74" w:rsidRDefault="00510D74" w:rsidP="00861798"/>
          <w:p w14:paraId="3E3B10B7" w14:textId="77777777" w:rsidR="00510D74" w:rsidRDefault="00510D74" w:rsidP="00861798"/>
        </w:tc>
      </w:tr>
      <w:tr w:rsidR="002B5D73" w14:paraId="3A9CA1C5" w14:textId="77777777" w:rsidTr="0041007B">
        <w:trPr>
          <w:trHeight w:val="328"/>
          <w:jc w:val="center"/>
        </w:trPr>
        <w:tc>
          <w:tcPr>
            <w:tcW w:w="18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30BF4" w14:textId="77777777" w:rsidR="002B5D73" w:rsidRDefault="002B5D73" w:rsidP="00861798">
            <w:pPr>
              <w:rPr>
                <w:noProof/>
                <w:lang w:val="en-US" w:eastAsia="en-US"/>
              </w:rPr>
            </w:pPr>
          </w:p>
        </w:tc>
        <w:tc>
          <w:tcPr>
            <w:tcW w:w="4267" w:type="dxa"/>
            <w:shd w:val="clear" w:color="auto" w:fill="FFFFFF"/>
            <w:tcMar>
              <w:top w:w="0" w:type="dxa"/>
              <w:left w:w="200" w:type="dxa"/>
              <w:bottom w:w="0" w:type="dxa"/>
              <w:right w:w="0" w:type="dxa"/>
            </w:tcMar>
          </w:tcPr>
          <w:p w14:paraId="67DE76F7" w14:textId="77777777" w:rsidR="002B5D73" w:rsidRDefault="002B5D73" w:rsidP="00861798">
            <w:pPr>
              <w:rPr>
                <w:b/>
                <w:color w:val="000000"/>
                <w:sz w:val="32"/>
              </w:rPr>
            </w:pPr>
          </w:p>
        </w:tc>
        <w:tc>
          <w:tcPr>
            <w:tcW w:w="4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6CE13" w14:textId="77777777" w:rsidR="002B5D73" w:rsidRDefault="002B5D73" w:rsidP="00861798">
            <w:pPr>
              <w:rPr>
                <w:noProof/>
                <w:lang w:val="en-US" w:eastAsia="en-US"/>
              </w:rPr>
            </w:pPr>
          </w:p>
        </w:tc>
      </w:tr>
    </w:tbl>
    <w:p w14:paraId="25F6C781" w14:textId="77777777" w:rsidR="00510D74" w:rsidRPr="00AD1AE1" w:rsidRDefault="00D75A0E" w:rsidP="007D7A88">
      <w:pPr>
        <w:pBdr>
          <w:top w:val="single" w:sz="3" w:space="28" w:color="333333"/>
        </w:pBdr>
        <w:ind w:left="1440"/>
        <w:rPr>
          <w:b/>
          <w:sz w:val="28"/>
          <w:szCs w:val="28"/>
          <w:u w:val="single"/>
        </w:rPr>
      </w:pPr>
      <w:r w:rsidRPr="00AD1AE1">
        <w:rPr>
          <w:b/>
          <w:sz w:val="28"/>
          <w:szCs w:val="28"/>
          <w:u w:val="single"/>
        </w:rPr>
        <w:t>Objective</w:t>
      </w:r>
    </w:p>
    <w:p w14:paraId="52B7A945" w14:textId="77777777" w:rsidR="007D7A88" w:rsidRDefault="00D75A0E" w:rsidP="007D7A88">
      <w:pPr>
        <w:pBdr>
          <w:top w:val="single" w:sz="3" w:space="28" w:color="333333"/>
        </w:pBdr>
        <w:ind w:left="1440"/>
      </w:pPr>
      <w:r>
        <w:t xml:space="preserve">Seeking an intellectually stimulating opportunity in a growth and </w:t>
      </w:r>
      <w:r w:rsidR="002B7048">
        <w:t>research-oriented</w:t>
      </w:r>
      <w:r>
        <w:t xml:space="preserve"> organization which would provide me a challenging environment to make use of my analytical skills and ability to innovate and hence enhance my learning experience</w:t>
      </w:r>
    </w:p>
    <w:p w14:paraId="04615AB5" w14:textId="77777777" w:rsidR="007D7A88" w:rsidRDefault="007D7A88" w:rsidP="007D7A88">
      <w:pPr>
        <w:pBdr>
          <w:top w:val="single" w:sz="3" w:space="28" w:color="333333"/>
        </w:pBdr>
        <w:ind w:left="1440"/>
      </w:pPr>
    </w:p>
    <w:p w14:paraId="585C331F" w14:textId="77777777" w:rsidR="007D7A88" w:rsidRDefault="007D7A88" w:rsidP="007D7A88">
      <w:pPr>
        <w:pBdr>
          <w:top w:val="single" w:sz="3" w:space="28" w:color="333333"/>
        </w:pBdr>
        <w:ind w:left="1440"/>
      </w:pPr>
    </w:p>
    <w:p w14:paraId="61BD610F" w14:textId="64220D4B" w:rsidR="00D75A0E" w:rsidRDefault="00D75A0E" w:rsidP="007D7A88">
      <w:pPr>
        <w:pBdr>
          <w:top w:val="single" w:sz="3" w:space="28" w:color="333333"/>
        </w:pBdr>
        <w:ind w:left="1440"/>
        <w:rPr>
          <w:b/>
          <w:sz w:val="28"/>
          <w:szCs w:val="28"/>
          <w:u w:val="single"/>
        </w:rPr>
      </w:pPr>
      <w:r w:rsidRPr="00AD1AE1">
        <w:rPr>
          <w:b/>
          <w:sz w:val="28"/>
          <w:szCs w:val="28"/>
          <w:u w:val="single"/>
        </w:rPr>
        <w:t>Experience Summary</w:t>
      </w:r>
    </w:p>
    <w:p w14:paraId="0964D8B5" w14:textId="77777777" w:rsidR="007D7A88" w:rsidRDefault="007D7A88" w:rsidP="007D7A88">
      <w:pPr>
        <w:pBdr>
          <w:top w:val="single" w:sz="3" w:space="28" w:color="333333"/>
        </w:pBdr>
        <w:ind w:left="1440"/>
        <w:rPr>
          <w:b/>
          <w:sz w:val="28"/>
          <w:szCs w:val="28"/>
          <w:u w:val="single"/>
        </w:rPr>
      </w:pPr>
    </w:p>
    <w:p w14:paraId="39415FA8" w14:textId="083CDB4B" w:rsidR="00EB5714" w:rsidRDefault="00EB5714" w:rsidP="007D7A88">
      <w:pPr>
        <w:pBdr>
          <w:top w:val="single" w:sz="3" w:space="28" w:color="333333"/>
        </w:pBdr>
        <w:ind w:left="1440"/>
      </w:pPr>
      <w:r w:rsidRPr="00EB5714">
        <w:rPr>
          <w:b/>
        </w:rPr>
        <w:t>O</w:t>
      </w:r>
      <w:r w:rsidR="00184E29" w:rsidRPr="00EB5714">
        <w:rPr>
          <w:b/>
        </w:rPr>
        <w:t xml:space="preserve">rganization </w:t>
      </w:r>
      <w:r w:rsidR="000B0245">
        <w:t>–</w:t>
      </w:r>
      <w:r w:rsidR="00667249">
        <w:t>Ques</w:t>
      </w:r>
      <w:bookmarkStart w:id="0" w:name="_GoBack"/>
      <w:bookmarkEnd w:id="0"/>
      <w:r w:rsidR="00653EB9">
        <w:t>s</w:t>
      </w:r>
      <w:r w:rsidR="00F13340">
        <w:t xml:space="preserve"> </w:t>
      </w:r>
      <w:r w:rsidR="008B2EA9">
        <w:t>crop</w:t>
      </w:r>
      <w:r w:rsidR="000D6CA9">
        <w:t xml:space="preserve"> Ltd</w:t>
      </w:r>
      <w:r w:rsidR="00847C87">
        <w:t>. (</w:t>
      </w:r>
      <w:r w:rsidR="003D4167">
        <w:t xml:space="preserve">July </w:t>
      </w:r>
      <w:r w:rsidR="00847C87">
        <w:t>20</w:t>
      </w:r>
      <w:r w:rsidR="00C55672">
        <w:t>19</w:t>
      </w:r>
      <w:r w:rsidR="00184E29">
        <w:t xml:space="preserve"> – Till</w:t>
      </w:r>
      <w:r w:rsidR="002F6EF1">
        <w:t xml:space="preserve"> Now</w:t>
      </w:r>
      <w:r w:rsidR="00184E29">
        <w:t>)</w:t>
      </w:r>
    </w:p>
    <w:p w14:paraId="1BFF7664" w14:textId="77777777" w:rsidR="00EB5714" w:rsidRDefault="00184E29" w:rsidP="007D7A88">
      <w:pPr>
        <w:pBdr>
          <w:top w:val="single" w:sz="3" w:space="28" w:color="333333"/>
        </w:pBdr>
        <w:ind w:left="1440"/>
      </w:pPr>
      <w:r w:rsidRPr="00EB5714">
        <w:rPr>
          <w:b/>
        </w:rPr>
        <w:t xml:space="preserve"> Designation</w:t>
      </w:r>
      <w:r>
        <w:t xml:space="preserve"> -Application Support Engineer (Oracle Utilities CC&amp;B) </w:t>
      </w:r>
    </w:p>
    <w:p w14:paraId="326DA34F" w14:textId="77777777" w:rsidR="00EB5714" w:rsidRDefault="00184E29" w:rsidP="007D7A88">
      <w:pPr>
        <w:pBdr>
          <w:top w:val="single" w:sz="3" w:space="28" w:color="333333"/>
        </w:pBdr>
        <w:ind w:left="1440"/>
      </w:pPr>
      <w:r w:rsidRPr="00EB5714">
        <w:rPr>
          <w:b/>
        </w:rPr>
        <w:t>Project -</w:t>
      </w:r>
      <w:r>
        <w:t xml:space="preserve"> UP-RAPDRP</w:t>
      </w:r>
    </w:p>
    <w:p w14:paraId="331EE464" w14:textId="77777777" w:rsidR="00EB5714" w:rsidRDefault="00184E29" w:rsidP="007D7A88">
      <w:pPr>
        <w:pBdr>
          <w:top w:val="single" w:sz="3" w:space="28" w:color="333333"/>
        </w:pBdr>
        <w:ind w:left="1440"/>
      </w:pPr>
      <w:r w:rsidRPr="00EB5714">
        <w:rPr>
          <w:b/>
        </w:rPr>
        <w:t>Client -</w:t>
      </w:r>
      <w:r>
        <w:t xml:space="preserve"> Uttar Pradesh Power Corporation Limited (UPPCL) </w:t>
      </w:r>
    </w:p>
    <w:p w14:paraId="432CB03D" w14:textId="77777777" w:rsidR="00184E29" w:rsidRDefault="00184E29" w:rsidP="007D7A88">
      <w:pPr>
        <w:pBdr>
          <w:top w:val="single" w:sz="3" w:space="28" w:color="333333"/>
        </w:pBdr>
        <w:ind w:left="1440"/>
      </w:pPr>
      <w:r w:rsidRPr="00EB5714">
        <w:rPr>
          <w:b/>
        </w:rPr>
        <w:t>Application</w:t>
      </w:r>
      <w:r>
        <w:t>- Oracle CC&amp;B (Customer Care and Billing)</w:t>
      </w:r>
      <w:r w:rsidR="003C0136">
        <w:t xml:space="preserve"> </w:t>
      </w:r>
      <w:r w:rsidR="003C0136" w:rsidRPr="003C0136">
        <w:rPr>
          <w:b/>
          <w:sz w:val="24"/>
        </w:rPr>
        <w:t>2.8</w:t>
      </w:r>
    </w:p>
    <w:p w14:paraId="5B9486DD" w14:textId="47ABD6E7" w:rsidR="00912B70" w:rsidRDefault="00B21B1B" w:rsidP="007D7A88">
      <w:pPr>
        <w:pBdr>
          <w:top w:val="single" w:sz="3" w:space="28" w:color="333333"/>
        </w:pBdr>
        <w:ind w:left="1440"/>
        <w:rPr>
          <w:b/>
        </w:rPr>
      </w:pPr>
      <w:r w:rsidRPr="00B86EFB">
        <w:rPr>
          <w:b/>
          <w:sz w:val="20"/>
        </w:rPr>
        <w:t xml:space="preserve">DBA </w:t>
      </w:r>
      <w:r w:rsidRPr="00B86EFB">
        <w:rPr>
          <w:b/>
        </w:rPr>
        <w:t>database.</w:t>
      </w:r>
    </w:p>
    <w:p w14:paraId="26602A4B" w14:textId="77777777" w:rsidR="007D7A88" w:rsidRDefault="007D7A88" w:rsidP="007D7A88">
      <w:pPr>
        <w:pBdr>
          <w:top w:val="single" w:sz="3" w:space="28" w:color="333333"/>
        </w:pBdr>
        <w:ind w:left="1440"/>
      </w:pPr>
    </w:p>
    <w:p w14:paraId="6C06ADB1" w14:textId="77777777" w:rsidR="00912B70" w:rsidRPr="00AD1AE1" w:rsidRDefault="00912B70" w:rsidP="007D7A88">
      <w:pPr>
        <w:pBdr>
          <w:top w:val="single" w:sz="3" w:space="28" w:color="333333"/>
        </w:pBdr>
        <w:ind w:left="720" w:firstLine="360"/>
        <w:rPr>
          <w:b/>
          <w:sz w:val="28"/>
          <w:szCs w:val="28"/>
          <w:u w:val="single"/>
        </w:rPr>
      </w:pPr>
      <w:r w:rsidRPr="00AD1AE1">
        <w:rPr>
          <w:b/>
          <w:sz w:val="28"/>
          <w:szCs w:val="28"/>
          <w:u w:val="single"/>
        </w:rPr>
        <w:t>Technical Skills</w:t>
      </w:r>
    </w:p>
    <w:p w14:paraId="3FC3D0B4" w14:textId="33580EF9" w:rsidR="00675450" w:rsidRDefault="00F43D3B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  <w:rPr>
          <w:b/>
        </w:rPr>
      </w:pPr>
      <w:r>
        <w:t>4</w:t>
      </w:r>
      <w:r w:rsidR="00F8301B">
        <w:t xml:space="preserve"> </w:t>
      </w:r>
      <w:r w:rsidR="00FA2F34">
        <w:t xml:space="preserve">Years’ Experience </w:t>
      </w:r>
      <w:r w:rsidR="00AB4384">
        <w:rPr>
          <w:b/>
        </w:rPr>
        <w:t>in Oracle CC&amp;B,</w:t>
      </w:r>
      <w:r w:rsidR="00F8301B">
        <w:rPr>
          <w:b/>
        </w:rPr>
        <w:t xml:space="preserve"> </w:t>
      </w:r>
      <w:r w:rsidR="00C00F5B">
        <w:rPr>
          <w:b/>
        </w:rPr>
        <w:t>Functional</w:t>
      </w:r>
      <w:r w:rsidR="00251695">
        <w:rPr>
          <w:b/>
        </w:rPr>
        <w:t>,</w:t>
      </w:r>
      <w:r w:rsidR="0059364C">
        <w:rPr>
          <w:b/>
        </w:rPr>
        <w:t xml:space="preserve"> </w:t>
      </w:r>
      <w:r w:rsidR="00F8301B">
        <w:rPr>
          <w:b/>
        </w:rPr>
        <w:t>Testing.</w:t>
      </w:r>
    </w:p>
    <w:p w14:paraId="5D8B20CD" w14:textId="29BD1C6A" w:rsidR="000A0C7F" w:rsidRPr="00FA2F34" w:rsidRDefault="000A0C7F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  <w:rPr>
          <w:b/>
        </w:rPr>
      </w:pPr>
      <w:r>
        <w:rPr>
          <w:b/>
        </w:rPr>
        <w:t xml:space="preserve">Manual testing </w:t>
      </w:r>
    </w:p>
    <w:p w14:paraId="235A6308" w14:textId="77777777" w:rsidR="00FA2F34" w:rsidRPr="00FA2F34" w:rsidRDefault="00FA2F34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  <w:rPr>
          <w:b/>
        </w:rPr>
      </w:pPr>
      <w:r>
        <w:t xml:space="preserve">Worked on </w:t>
      </w:r>
      <w:r w:rsidRPr="00402BFF">
        <w:rPr>
          <w:b/>
        </w:rPr>
        <w:t>Business Object, Maintenance Object</w:t>
      </w:r>
    </w:p>
    <w:p w14:paraId="5E5430FB" w14:textId="77777777" w:rsidR="00976B53" w:rsidRPr="00D13779" w:rsidRDefault="00D13779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  <w:rPr>
          <w:b/>
        </w:rPr>
      </w:pPr>
      <w:r>
        <w:t xml:space="preserve">Knowledge of different </w:t>
      </w:r>
      <w:r w:rsidRPr="00D13779">
        <w:rPr>
          <w:b/>
        </w:rPr>
        <w:t>modules</w:t>
      </w:r>
      <w:r>
        <w:t xml:space="preserve"> like </w:t>
      </w:r>
      <w:r w:rsidRPr="00D13779">
        <w:rPr>
          <w:b/>
        </w:rPr>
        <w:t>Billing,</w:t>
      </w:r>
      <w:r w:rsidR="00353561">
        <w:rPr>
          <w:b/>
        </w:rPr>
        <w:t xml:space="preserve"> </w:t>
      </w:r>
      <w:r w:rsidR="002077D1" w:rsidRPr="00D13779">
        <w:rPr>
          <w:b/>
        </w:rPr>
        <w:t>New</w:t>
      </w:r>
      <w:r w:rsidRPr="00D13779">
        <w:rPr>
          <w:b/>
        </w:rPr>
        <w:t xml:space="preserve"> </w:t>
      </w:r>
      <w:r w:rsidR="002077D1" w:rsidRPr="00D13779">
        <w:rPr>
          <w:b/>
        </w:rPr>
        <w:t>Connection,</w:t>
      </w:r>
      <w:r w:rsidR="00976B53" w:rsidRPr="00D13779">
        <w:rPr>
          <w:b/>
        </w:rPr>
        <w:t xml:space="preserve"> </w:t>
      </w:r>
      <w:r>
        <w:rPr>
          <w:b/>
        </w:rPr>
        <w:t>Collection</w:t>
      </w:r>
    </w:p>
    <w:p w14:paraId="5EE7F662" w14:textId="77777777" w:rsidR="00131912" w:rsidRDefault="00131912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  <w:rPr>
          <w:b/>
        </w:rPr>
      </w:pPr>
      <w:r w:rsidRPr="00131912">
        <w:rPr>
          <w:b/>
        </w:rPr>
        <w:t>Bug Life Cycle</w:t>
      </w:r>
    </w:p>
    <w:p w14:paraId="2C27CB3E" w14:textId="77777777" w:rsidR="003F2C4F" w:rsidRPr="003F2C4F" w:rsidRDefault="003F2C4F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  <w:rPr>
          <w:b/>
        </w:rPr>
      </w:pPr>
      <w:r w:rsidRPr="00775D49">
        <w:rPr>
          <w:b/>
        </w:rPr>
        <w:t>Testing of all modules at development of Application Release.</w:t>
      </w:r>
    </w:p>
    <w:p w14:paraId="0DACD162" w14:textId="77777777" w:rsidR="004627FD" w:rsidRPr="007C09DD" w:rsidRDefault="004627FD" w:rsidP="007D7A88">
      <w:pPr>
        <w:pStyle w:val="NoSpacing"/>
        <w:numPr>
          <w:ilvl w:val="0"/>
          <w:numId w:val="13"/>
        </w:numPr>
        <w:ind w:left="1440"/>
        <w:rPr>
          <w:rFonts w:cstheme="minorHAnsi"/>
        </w:rPr>
      </w:pPr>
      <w:r w:rsidRPr="007C09DD">
        <w:rPr>
          <w:rFonts w:cstheme="minorHAnsi"/>
        </w:rPr>
        <w:t xml:space="preserve">Experience in manual/functional project testing. </w:t>
      </w:r>
    </w:p>
    <w:p w14:paraId="39E9577F" w14:textId="77777777" w:rsidR="002E5050" w:rsidRPr="007C09DD" w:rsidRDefault="002E5050" w:rsidP="007D7A88">
      <w:pPr>
        <w:pStyle w:val="NoSpacing"/>
        <w:numPr>
          <w:ilvl w:val="0"/>
          <w:numId w:val="13"/>
        </w:numPr>
        <w:ind w:left="1440"/>
        <w:rPr>
          <w:rFonts w:cstheme="minorHAnsi"/>
        </w:rPr>
      </w:pPr>
      <w:r w:rsidRPr="007C09DD">
        <w:rPr>
          <w:rFonts w:cstheme="minorHAnsi"/>
        </w:rPr>
        <w:t xml:space="preserve">I have configured Algorithm and Algorithm Types for different algorithm spot. </w:t>
      </w:r>
    </w:p>
    <w:p w14:paraId="47CE7422" w14:textId="77777777" w:rsidR="00FB0B0C" w:rsidRDefault="004627FD" w:rsidP="007D7A88">
      <w:pPr>
        <w:pStyle w:val="NoSpacing"/>
        <w:numPr>
          <w:ilvl w:val="0"/>
          <w:numId w:val="13"/>
        </w:numPr>
        <w:ind w:left="1440"/>
        <w:rPr>
          <w:rFonts w:cstheme="minorHAnsi"/>
        </w:rPr>
      </w:pPr>
      <w:r w:rsidRPr="007C09DD">
        <w:rPr>
          <w:rFonts w:cstheme="minorHAnsi"/>
        </w:rPr>
        <w:t xml:space="preserve">Extensively involved in design, development, and execution of Test Cases for Billing &amp; Payment Modules. </w:t>
      </w:r>
    </w:p>
    <w:p w14:paraId="564A23C0" w14:textId="77777777" w:rsidR="00FB0B0C" w:rsidRDefault="004627FD" w:rsidP="007D7A88">
      <w:pPr>
        <w:pStyle w:val="NoSpacing"/>
        <w:numPr>
          <w:ilvl w:val="0"/>
          <w:numId w:val="13"/>
        </w:numPr>
        <w:ind w:left="1440"/>
        <w:rPr>
          <w:rFonts w:cstheme="minorHAnsi"/>
        </w:rPr>
      </w:pPr>
      <w:r w:rsidRPr="007C09DD">
        <w:rPr>
          <w:rFonts w:cstheme="minorHAnsi"/>
        </w:rPr>
        <w:t xml:space="preserve">Knowledge of V-Model and its entity and Customer contacts. </w:t>
      </w:r>
    </w:p>
    <w:p w14:paraId="524DA768" w14:textId="554FEE44" w:rsidR="00957CE8" w:rsidRPr="00390091" w:rsidRDefault="004627FD" w:rsidP="007D7A88">
      <w:pPr>
        <w:pStyle w:val="NoSpacing"/>
        <w:numPr>
          <w:ilvl w:val="0"/>
          <w:numId w:val="13"/>
        </w:numPr>
        <w:ind w:left="1440"/>
        <w:rPr>
          <w:rFonts w:cstheme="minorHAnsi"/>
        </w:rPr>
      </w:pPr>
      <w:r w:rsidRPr="00FB0B0C">
        <w:rPr>
          <w:rFonts w:cstheme="minorHAnsi"/>
        </w:rPr>
        <w:t>Knowledge of Portal zone security, Zone security, Field level</w:t>
      </w:r>
      <w:r w:rsidR="00750945" w:rsidRPr="00FB0B0C">
        <w:rPr>
          <w:rFonts w:cstheme="minorHAnsi"/>
        </w:rPr>
        <w:t>.</w:t>
      </w:r>
      <w:r w:rsidRPr="00FB0B0C">
        <w:rPr>
          <w:rFonts w:cstheme="minorHAnsi"/>
        </w:rPr>
        <w:t xml:space="preserve"> </w:t>
      </w:r>
    </w:p>
    <w:p w14:paraId="081C293C" w14:textId="77777777" w:rsidR="00E64552" w:rsidRPr="00390091" w:rsidRDefault="00131912" w:rsidP="007D7A88">
      <w:pPr>
        <w:pStyle w:val="NoSpacing"/>
        <w:numPr>
          <w:ilvl w:val="0"/>
          <w:numId w:val="13"/>
        </w:numPr>
        <w:ind w:left="1440"/>
        <w:rPr>
          <w:rFonts w:cstheme="minorHAnsi"/>
          <w:bCs/>
        </w:rPr>
      </w:pPr>
      <w:r w:rsidRPr="00390091">
        <w:rPr>
          <w:bCs/>
        </w:rPr>
        <w:t>Verification and Validation</w:t>
      </w:r>
    </w:p>
    <w:p w14:paraId="3B669E37" w14:textId="77777777" w:rsidR="00E64552" w:rsidRDefault="00E64552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</w:pPr>
      <w:r>
        <w:t xml:space="preserve">Worked on </w:t>
      </w:r>
      <w:r w:rsidRPr="00E64552">
        <w:rPr>
          <w:b/>
        </w:rPr>
        <w:t>Orders, Campaigns, Packages and SAs</w:t>
      </w:r>
      <w:r>
        <w:t>.</w:t>
      </w:r>
    </w:p>
    <w:p w14:paraId="6AD07F64" w14:textId="241EF9F0" w:rsidR="00E64552" w:rsidRDefault="00E64552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</w:pPr>
      <w:r>
        <w:t xml:space="preserve">Worked </w:t>
      </w:r>
      <w:r w:rsidRPr="00E64552">
        <w:rPr>
          <w:b/>
        </w:rPr>
        <w:t xml:space="preserve">on </w:t>
      </w:r>
      <w:r w:rsidR="008266CB">
        <w:rPr>
          <w:b/>
        </w:rPr>
        <w:t>SDP</w:t>
      </w:r>
      <w:r w:rsidRPr="00E64552">
        <w:rPr>
          <w:b/>
        </w:rPr>
        <w:t xml:space="preserve"> tool</w:t>
      </w:r>
      <w:r>
        <w:t xml:space="preserve"> for Issue analysis and fixing.</w:t>
      </w:r>
    </w:p>
    <w:p w14:paraId="5BB4103E" w14:textId="77777777" w:rsidR="00E64552" w:rsidRPr="00724509" w:rsidRDefault="00E64552" w:rsidP="007D7A88">
      <w:pPr>
        <w:pStyle w:val="ListParagraph"/>
        <w:numPr>
          <w:ilvl w:val="0"/>
          <w:numId w:val="13"/>
        </w:numPr>
        <w:pBdr>
          <w:top w:val="single" w:sz="3" w:space="17" w:color="333333"/>
        </w:pBdr>
        <w:ind w:left="1440"/>
        <w:rPr>
          <w:bCs/>
        </w:rPr>
      </w:pPr>
      <w:r w:rsidRPr="00724509">
        <w:rPr>
          <w:bCs/>
        </w:rPr>
        <w:t>Requirement Analysis.</w:t>
      </w:r>
    </w:p>
    <w:p w14:paraId="25E0108A" w14:textId="77777777" w:rsidR="00916D1C" w:rsidRPr="007C09DD" w:rsidRDefault="00916D1C" w:rsidP="00861798">
      <w:pPr>
        <w:pStyle w:val="NoSpacing"/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                                                                                                           </w:t>
      </w:r>
    </w:p>
    <w:p w14:paraId="1FE734D5" w14:textId="77777777" w:rsidR="00916D1C" w:rsidRDefault="00916D1C" w:rsidP="00861798">
      <w:pPr>
        <w:pStyle w:val="NoSpacing"/>
        <w:ind w:left="720"/>
        <w:rPr>
          <w:rFonts w:cstheme="minorHAnsi"/>
          <w:b/>
          <w:bCs/>
          <w:u w:val="single"/>
        </w:rPr>
      </w:pPr>
      <w:r w:rsidRPr="00C044FE">
        <w:rPr>
          <w:rFonts w:cstheme="minorHAnsi"/>
          <w:b/>
          <w:bCs/>
          <w:u w:val="single"/>
        </w:rPr>
        <w:t xml:space="preserve">PROJECT: ELECTRICITY HOLDING COMPANY </w:t>
      </w:r>
    </w:p>
    <w:p w14:paraId="03E299C9" w14:textId="77777777" w:rsidR="00B61BA9" w:rsidRPr="00C044FE" w:rsidRDefault="00B61BA9" w:rsidP="00861798">
      <w:pPr>
        <w:pStyle w:val="NoSpacing"/>
        <w:ind w:left="720"/>
        <w:rPr>
          <w:rFonts w:cstheme="minorHAnsi"/>
          <w:b/>
          <w:bCs/>
          <w:u w:val="single"/>
        </w:rPr>
      </w:pPr>
    </w:p>
    <w:p w14:paraId="273275A9" w14:textId="77777777" w:rsidR="00916D1C" w:rsidRDefault="00916D1C" w:rsidP="00861798">
      <w:pPr>
        <w:pStyle w:val="NoSpacing"/>
        <w:ind w:left="720"/>
        <w:rPr>
          <w:rFonts w:cstheme="minorHAnsi"/>
          <w:b/>
          <w:bCs/>
        </w:rPr>
      </w:pPr>
      <w:r w:rsidRPr="007C09DD">
        <w:rPr>
          <w:rFonts w:cstheme="minorHAnsi"/>
          <w:b/>
          <w:bCs/>
        </w:rPr>
        <w:t>RESPONSIBILITIES</w:t>
      </w:r>
    </w:p>
    <w:p w14:paraId="55D88C5D" w14:textId="77777777" w:rsidR="00115C48" w:rsidRDefault="00916D1C" w:rsidP="00861798">
      <w:pPr>
        <w:pStyle w:val="NoSpacing"/>
        <w:numPr>
          <w:ilvl w:val="0"/>
          <w:numId w:val="17"/>
        </w:numPr>
        <w:ind w:left="1440"/>
        <w:rPr>
          <w:rFonts w:cstheme="minorHAnsi"/>
        </w:rPr>
      </w:pPr>
      <w:r w:rsidRPr="007C09DD">
        <w:rPr>
          <w:rFonts w:cstheme="minorHAnsi"/>
        </w:rPr>
        <w:t>Test Design and Execution.</w:t>
      </w:r>
    </w:p>
    <w:p w14:paraId="643DE732" w14:textId="77777777" w:rsidR="00916D1C" w:rsidRPr="007C09DD" w:rsidRDefault="00916D1C" w:rsidP="00861798">
      <w:pPr>
        <w:pStyle w:val="NoSpacing"/>
        <w:numPr>
          <w:ilvl w:val="0"/>
          <w:numId w:val="17"/>
        </w:numPr>
        <w:ind w:left="1440"/>
        <w:rPr>
          <w:rFonts w:cstheme="minorHAnsi"/>
        </w:rPr>
      </w:pPr>
      <w:r w:rsidRPr="007C09DD">
        <w:rPr>
          <w:rFonts w:cstheme="minorHAnsi"/>
        </w:rPr>
        <w:t xml:space="preserve">Walkthrough of Test cases with Clients and Business Analysts. </w:t>
      </w:r>
    </w:p>
    <w:p w14:paraId="35DB4EC5" w14:textId="77777777" w:rsidR="00916D1C" w:rsidRPr="007C09DD" w:rsidRDefault="00916D1C" w:rsidP="00861798">
      <w:pPr>
        <w:pStyle w:val="NoSpacing"/>
        <w:numPr>
          <w:ilvl w:val="0"/>
          <w:numId w:val="17"/>
        </w:numPr>
        <w:ind w:left="1440"/>
        <w:rPr>
          <w:rFonts w:cstheme="minorHAnsi"/>
        </w:rPr>
      </w:pPr>
      <w:r w:rsidRPr="007C09DD">
        <w:rPr>
          <w:rFonts w:cstheme="minorHAnsi"/>
        </w:rPr>
        <w:t xml:space="preserve">Extensively involved in design, development, and execution of Test Cases for Billing &amp; Payment Modules. Support, co-ordination, and responsibility of the testing activities, which includes review of test cases and test conditions, walkthrough of test cases with clients. </w:t>
      </w:r>
    </w:p>
    <w:p w14:paraId="39699ABB" w14:textId="77777777" w:rsidR="00916D1C" w:rsidRDefault="00916D1C" w:rsidP="00861798">
      <w:pPr>
        <w:pStyle w:val="NoSpacing"/>
        <w:numPr>
          <w:ilvl w:val="0"/>
          <w:numId w:val="17"/>
        </w:numPr>
        <w:ind w:left="1440"/>
        <w:rPr>
          <w:rFonts w:cstheme="minorHAnsi"/>
        </w:rPr>
      </w:pPr>
      <w:r w:rsidRPr="007C09DD">
        <w:rPr>
          <w:rFonts w:cstheme="minorHAnsi"/>
        </w:rPr>
        <w:t>Performed Functional, Integration, Smoke, End to End, &amp; involved in part of UAT testing</w:t>
      </w:r>
    </w:p>
    <w:p w14:paraId="2361D67F" w14:textId="77777777" w:rsidR="00694A36" w:rsidRPr="00694A36" w:rsidRDefault="00694A36" w:rsidP="00861798">
      <w:pPr>
        <w:pStyle w:val="NoSpacing"/>
        <w:ind w:left="720"/>
        <w:rPr>
          <w:rFonts w:cstheme="minorHAnsi"/>
        </w:rPr>
      </w:pPr>
    </w:p>
    <w:p w14:paraId="7B6E8273" w14:textId="77777777" w:rsidR="00C837E7" w:rsidRPr="00C044FE" w:rsidRDefault="00C837E7" w:rsidP="00861798">
      <w:pPr>
        <w:pStyle w:val="NoSpacing"/>
        <w:ind w:left="720"/>
        <w:rPr>
          <w:b/>
          <w:bCs/>
          <w:u w:val="single"/>
        </w:rPr>
      </w:pPr>
      <w:r w:rsidRPr="00C044FE">
        <w:rPr>
          <w:b/>
          <w:bCs/>
          <w:u w:val="single"/>
        </w:rPr>
        <w:t>TECHNICAL SKILLS:</w:t>
      </w:r>
    </w:p>
    <w:p w14:paraId="598F7E72" w14:textId="77777777" w:rsidR="0053724E" w:rsidRDefault="00C837E7" w:rsidP="00861798">
      <w:pPr>
        <w:pStyle w:val="NoSpacing"/>
        <w:numPr>
          <w:ilvl w:val="0"/>
          <w:numId w:val="18"/>
        </w:numPr>
        <w:ind w:left="1440"/>
        <w:rPr>
          <w:rFonts w:cstheme="minorHAnsi"/>
        </w:rPr>
      </w:pPr>
      <w:r w:rsidRPr="002F7483">
        <w:rPr>
          <w:rFonts w:cstheme="minorHAnsi"/>
        </w:rPr>
        <w:t>Oracle Customer Care and Billin</w:t>
      </w:r>
      <w:r w:rsidR="006154BC">
        <w:rPr>
          <w:rFonts w:cstheme="minorHAnsi"/>
        </w:rPr>
        <w:t>g</w:t>
      </w:r>
      <w:r w:rsidR="004E323B">
        <w:rPr>
          <w:rFonts w:cstheme="minorHAnsi"/>
        </w:rPr>
        <w:t>.</w:t>
      </w:r>
    </w:p>
    <w:p w14:paraId="70F2C13D" w14:textId="77777777" w:rsidR="004E323B" w:rsidRDefault="004E323B" w:rsidP="00861798">
      <w:pPr>
        <w:pStyle w:val="NoSpacing"/>
        <w:ind w:left="720"/>
        <w:rPr>
          <w:rFonts w:cstheme="minorHAnsi"/>
        </w:rPr>
      </w:pPr>
    </w:p>
    <w:p w14:paraId="2BEC3B98" w14:textId="77777777" w:rsidR="004E323B" w:rsidRDefault="004E323B" w:rsidP="00861798">
      <w:pPr>
        <w:pBdr>
          <w:top w:val="single" w:sz="3" w:space="7" w:color="333333"/>
        </w:pBdr>
        <w:ind w:left="720"/>
        <w:rPr>
          <w:b/>
          <w:sz w:val="28"/>
          <w:szCs w:val="28"/>
          <w:u w:val="single"/>
        </w:rPr>
      </w:pPr>
    </w:p>
    <w:p w14:paraId="20B70891" w14:textId="660F5505" w:rsidR="00D048E9" w:rsidRDefault="00BF6BDA" w:rsidP="00861798">
      <w:pPr>
        <w:pBdr>
          <w:top w:val="single" w:sz="3" w:space="7" w:color="333333"/>
        </w:pBdr>
        <w:ind w:left="720"/>
        <w:rPr>
          <w:b/>
          <w:sz w:val="28"/>
          <w:szCs w:val="28"/>
          <w:u w:val="single"/>
        </w:rPr>
      </w:pPr>
      <w:r w:rsidRPr="00AD1AE1">
        <w:rPr>
          <w:b/>
          <w:sz w:val="28"/>
          <w:szCs w:val="28"/>
          <w:u w:val="single"/>
        </w:rPr>
        <w:t>Projects worked on</w:t>
      </w:r>
    </w:p>
    <w:p w14:paraId="753D7BB4" w14:textId="77777777" w:rsidR="0041007B" w:rsidRPr="00AD1AE1" w:rsidRDefault="0041007B" w:rsidP="00861798">
      <w:pPr>
        <w:pBdr>
          <w:top w:val="single" w:sz="3" w:space="7" w:color="333333"/>
        </w:pBdr>
        <w:ind w:left="720"/>
        <w:rPr>
          <w:b/>
          <w:sz w:val="28"/>
          <w:szCs w:val="28"/>
          <w:u w:val="single"/>
        </w:rPr>
      </w:pPr>
    </w:p>
    <w:tbl>
      <w:tblPr>
        <w:tblStyle w:val="TableGrid"/>
        <w:tblW w:w="3783" w:type="pct"/>
        <w:tblInd w:w="10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56"/>
        <w:gridCol w:w="6184"/>
      </w:tblGrid>
      <w:tr w:rsidR="009C0C4E" w14:paraId="24D9EF9E" w14:textId="77777777" w:rsidTr="00C06D6C">
        <w:trPr>
          <w:trHeight w:val="268"/>
        </w:trPr>
        <w:tc>
          <w:tcPr>
            <w:tcW w:w="1005" w:type="pct"/>
            <w:shd w:val="clear" w:color="auto" w:fill="FFFFFF" w:themeFill="background1"/>
          </w:tcPr>
          <w:p w14:paraId="28D06E0E" w14:textId="5DF66C0C" w:rsidR="009C0C4E" w:rsidRPr="00504C8D" w:rsidRDefault="00504C8D" w:rsidP="00E910A8">
            <w:pPr>
              <w:spacing w:line="276" w:lineRule="auto"/>
              <w:contextualSpacing/>
              <w:rPr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>Project Name:</w:t>
            </w:r>
          </w:p>
        </w:tc>
        <w:tc>
          <w:tcPr>
            <w:tcW w:w="3995" w:type="pct"/>
            <w:shd w:val="clear" w:color="auto" w:fill="FFFFFF" w:themeFill="background1"/>
          </w:tcPr>
          <w:p w14:paraId="5F1ADE95" w14:textId="4ACD4243" w:rsidR="009C0C4E" w:rsidRPr="00504C8D" w:rsidRDefault="00504C8D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UP </w:t>
            </w:r>
            <w:r w:rsidR="001941DF" w:rsidRPr="00504C8D">
              <w:rPr>
                <w:rFonts w:asciiTheme="minorHAnsi" w:hAnsiTheme="minorHAnsi" w:cstheme="minorHAnsi"/>
                <w:b/>
                <w:sz w:val="24"/>
              </w:rPr>
              <w:t>RAPDRP</w:t>
            </w:r>
          </w:p>
        </w:tc>
      </w:tr>
      <w:tr w:rsidR="009C0C4E" w14:paraId="526FBA44" w14:textId="77777777" w:rsidTr="00C06D6C">
        <w:trPr>
          <w:trHeight w:val="268"/>
        </w:trPr>
        <w:tc>
          <w:tcPr>
            <w:tcW w:w="1005" w:type="pct"/>
            <w:shd w:val="clear" w:color="auto" w:fill="FFFFFF" w:themeFill="background1"/>
          </w:tcPr>
          <w:p w14:paraId="57CA530B" w14:textId="77777777" w:rsidR="009C0C4E" w:rsidRPr="00504C8D" w:rsidRDefault="00DC2CC5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>Company</w:t>
            </w:r>
          </w:p>
        </w:tc>
        <w:tc>
          <w:tcPr>
            <w:tcW w:w="3995" w:type="pct"/>
            <w:shd w:val="clear" w:color="auto" w:fill="FFFFFF" w:themeFill="background1"/>
          </w:tcPr>
          <w:p w14:paraId="07E0B440" w14:textId="1D5F6998" w:rsidR="009C0C4E" w:rsidRPr="00504C8D" w:rsidRDefault="00504C8D" w:rsidP="00E910A8">
            <w:pPr>
              <w:spacing w:line="276" w:lineRule="auto"/>
              <w:contextualSpacing/>
              <w:rPr>
                <w:b/>
                <w:sz w:val="22"/>
              </w:rPr>
            </w:pPr>
            <w:r w:rsidRPr="00504C8D">
              <w:rPr>
                <w:b/>
                <w:sz w:val="22"/>
              </w:rPr>
              <w:t>Quess C</w:t>
            </w:r>
            <w:r w:rsidR="00200543" w:rsidRPr="00504C8D">
              <w:rPr>
                <w:b/>
                <w:sz w:val="22"/>
              </w:rPr>
              <w:t>orp LTD</w:t>
            </w:r>
          </w:p>
        </w:tc>
      </w:tr>
      <w:tr w:rsidR="009C0C4E" w14:paraId="6A133475" w14:textId="77777777" w:rsidTr="00C06D6C">
        <w:trPr>
          <w:trHeight w:val="197"/>
        </w:trPr>
        <w:tc>
          <w:tcPr>
            <w:tcW w:w="1005" w:type="pct"/>
            <w:shd w:val="clear" w:color="auto" w:fill="FFFFFF" w:themeFill="background1"/>
          </w:tcPr>
          <w:p w14:paraId="23499354" w14:textId="77777777" w:rsidR="009C0C4E" w:rsidRPr="00504C8D" w:rsidRDefault="00DC2CC5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>Client</w:t>
            </w:r>
          </w:p>
        </w:tc>
        <w:tc>
          <w:tcPr>
            <w:tcW w:w="3995" w:type="pct"/>
            <w:shd w:val="clear" w:color="auto" w:fill="FFFFFF" w:themeFill="background1"/>
          </w:tcPr>
          <w:p w14:paraId="58A5C213" w14:textId="77777777" w:rsidR="009C0C4E" w:rsidRPr="00504C8D" w:rsidRDefault="001941DF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>Uttar Pradesh Power Corporation Ltd. (UPPCL)</w:t>
            </w:r>
          </w:p>
        </w:tc>
      </w:tr>
      <w:tr w:rsidR="009C0C4E" w14:paraId="7FCFD031" w14:textId="77777777" w:rsidTr="00C06D6C">
        <w:trPr>
          <w:trHeight w:val="197"/>
        </w:trPr>
        <w:tc>
          <w:tcPr>
            <w:tcW w:w="1005" w:type="pct"/>
            <w:shd w:val="clear" w:color="auto" w:fill="FFFFFF" w:themeFill="background1"/>
          </w:tcPr>
          <w:p w14:paraId="7DD0595F" w14:textId="77777777" w:rsidR="009C0C4E" w:rsidRPr="00504C8D" w:rsidRDefault="00DC2CC5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3995" w:type="pct"/>
            <w:shd w:val="clear" w:color="auto" w:fill="FFFFFF" w:themeFill="background1"/>
          </w:tcPr>
          <w:p w14:paraId="3D018ECB" w14:textId="77777777" w:rsidR="009C0C4E" w:rsidRPr="00504C8D" w:rsidRDefault="001941DF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>Oracle CC&amp;B Application Support Engineer</w:t>
            </w:r>
            <w:r w:rsidR="00160D1D" w:rsidRPr="00504C8D">
              <w:rPr>
                <w:rFonts w:asciiTheme="minorHAnsi" w:hAnsiTheme="minorHAnsi" w:cstheme="minorHAnsi"/>
                <w:b/>
                <w:sz w:val="22"/>
              </w:rPr>
              <w:t xml:space="preserve"> 2.8 </w:t>
            </w:r>
          </w:p>
        </w:tc>
      </w:tr>
      <w:tr w:rsidR="009C0C4E" w14:paraId="4821D673" w14:textId="77777777" w:rsidTr="00C06D6C">
        <w:trPr>
          <w:trHeight w:val="282"/>
        </w:trPr>
        <w:tc>
          <w:tcPr>
            <w:tcW w:w="1005" w:type="pct"/>
            <w:shd w:val="clear" w:color="auto" w:fill="FFFFFF" w:themeFill="background1"/>
          </w:tcPr>
          <w:p w14:paraId="6272EED2" w14:textId="77777777" w:rsidR="009C0C4E" w:rsidRPr="00504C8D" w:rsidRDefault="00DC2CC5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 xml:space="preserve">Team Size </w:t>
            </w:r>
          </w:p>
        </w:tc>
        <w:tc>
          <w:tcPr>
            <w:tcW w:w="3995" w:type="pct"/>
            <w:shd w:val="clear" w:color="auto" w:fill="FFFFFF" w:themeFill="background1"/>
          </w:tcPr>
          <w:p w14:paraId="6E40D46A" w14:textId="77777777" w:rsidR="009C0C4E" w:rsidRPr="00504C8D" w:rsidRDefault="0011698B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>16</w:t>
            </w:r>
          </w:p>
        </w:tc>
      </w:tr>
      <w:tr w:rsidR="009C0C4E" w14:paraId="7BF3C4EF" w14:textId="77777777" w:rsidTr="00C06D6C">
        <w:trPr>
          <w:trHeight w:val="212"/>
        </w:trPr>
        <w:tc>
          <w:tcPr>
            <w:tcW w:w="1005" w:type="pct"/>
            <w:shd w:val="clear" w:color="auto" w:fill="FFFFFF" w:themeFill="background1"/>
          </w:tcPr>
          <w:p w14:paraId="552CE200" w14:textId="77777777" w:rsidR="009C0C4E" w:rsidRPr="00504C8D" w:rsidRDefault="00DC2CC5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 xml:space="preserve">Tools </w:t>
            </w:r>
          </w:p>
        </w:tc>
        <w:tc>
          <w:tcPr>
            <w:tcW w:w="3995" w:type="pct"/>
            <w:shd w:val="clear" w:color="auto" w:fill="FFFFFF" w:themeFill="background1"/>
          </w:tcPr>
          <w:p w14:paraId="35E70D3E" w14:textId="77777777" w:rsidR="009C0C4E" w:rsidRPr="00504C8D" w:rsidRDefault="00DC2CC5" w:rsidP="00E910A8">
            <w:pPr>
              <w:spacing w:line="276" w:lineRule="auto"/>
              <w:contextualSpacing/>
              <w:rPr>
                <w:rFonts w:asciiTheme="minorHAnsi" w:hAnsiTheme="minorHAnsi" w:cstheme="minorHAnsi"/>
                <w:b/>
                <w:sz w:val="22"/>
                <w:szCs w:val="28"/>
              </w:rPr>
            </w:pPr>
            <w:r w:rsidRPr="00504C8D">
              <w:rPr>
                <w:rFonts w:asciiTheme="minorHAnsi" w:hAnsiTheme="minorHAnsi" w:cstheme="minorHAnsi"/>
                <w:b/>
                <w:sz w:val="22"/>
              </w:rPr>
              <w:t>Oracle CC&amp;B, SQL Developer, HPSM</w:t>
            </w:r>
            <w:r w:rsidR="00B63F81" w:rsidRPr="00504C8D">
              <w:rPr>
                <w:rFonts w:asciiTheme="minorHAnsi" w:hAnsiTheme="minorHAnsi" w:cstheme="minorHAnsi"/>
                <w:b/>
                <w:sz w:val="22"/>
              </w:rPr>
              <w:t>.</w:t>
            </w:r>
          </w:p>
        </w:tc>
      </w:tr>
    </w:tbl>
    <w:p w14:paraId="51D6F49E" w14:textId="77777777" w:rsidR="00E463C4" w:rsidRDefault="00E463C4" w:rsidP="00861798">
      <w:pPr>
        <w:ind w:left="720"/>
        <w:contextualSpacing/>
        <w:rPr>
          <w:b/>
          <w:sz w:val="28"/>
          <w:szCs w:val="28"/>
        </w:rPr>
      </w:pPr>
    </w:p>
    <w:p w14:paraId="3E732B8A" w14:textId="77777777" w:rsidR="00E463C4" w:rsidRDefault="00E463C4" w:rsidP="00861798">
      <w:pPr>
        <w:ind w:left="720"/>
        <w:contextualSpacing/>
        <w:rPr>
          <w:b/>
          <w:sz w:val="28"/>
          <w:szCs w:val="28"/>
          <w:u w:val="single"/>
        </w:rPr>
      </w:pPr>
      <w:r w:rsidRPr="00AD1AE1">
        <w:rPr>
          <w:b/>
          <w:sz w:val="28"/>
          <w:szCs w:val="28"/>
          <w:u w:val="single"/>
        </w:rPr>
        <w:t>Responsibilities</w:t>
      </w:r>
    </w:p>
    <w:p w14:paraId="635A1450" w14:textId="77777777" w:rsidR="00C53F36" w:rsidRPr="00C53F36" w:rsidRDefault="00C53F36" w:rsidP="00861798">
      <w:pPr>
        <w:ind w:left="720"/>
        <w:contextualSpacing/>
        <w:rPr>
          <w:b/>
          <w:sz w:val="28"/>
          <w:szCs w:val="28"/>
          <w:u w:val="single"/>
        </w:rPr>
      </w:pPr>
    </w:p>
    <w:p w14:paraId="11CA3056" w14:textId="77777777" w:rsidR="00E463C4" w:rsidRDefault="00E463C4" w:rsidP="00861798">
      <w:pPr>
        <w:pStyle w:val="ListParagraph"/>
        <w:numPr>
          <w:ilvl w:val="0"/>
          <w:numId w:val="15"/>
        </w:numPr>
        <w:ind w:left="1801"/>
      </w:pPr>
      <w:r>
        <w:t>Handled Month End activity on production.</w:t>
      </w:r>
    </w:p>
    <w:p w14:paraId="14ACFC9B" w14:textId="77777777" w:rsidR="00E463C4" w:rsidRDefault="00E463C4" w:rsidP="00861798">
      <w:pPr>
        <w:pStyle w:val="ListParagraph"/>
        <w:numPr>
          <w:ilvl w:val="0"/>
          <w:numId w:val="15"/>
        </w:numPr>
        <w:ind w:left="1801"/>
      </w:pPr>
      <w:r>
        <w:t>Release Deployment management on production.</w:t>
      </w:r>
    </w:p>
    <w:p w14:paraId="4B6383F9" w14:textId="77777777" w:rsidR="00E463C4" w:rsidRDefault="00E463C4" w:rsidP="00861798">
      <w:pPr>
        <w:pStyle w:val="ListParagraph"/>
        <w:numPr>
          <w:ilvl w:val="0"/>
          <w:numId w:val="15"/>
        </w:numPr>
        <w:ind w:left="1801"/>
      </w:pPr>
      <w:r>
        <w:t xml:space="preserve">Release Configurations on production. </w:t>
      </w:r>
    </w:p>
    <w:p w14:paraId="43CAD41A" w14:textId="38013DB7" w:rsidR="00E463C4" w:rsidRDefault="00E463C4" w:rsidP="00861798">
      <w:pPr>
        <w:pStyle w:val="ListParagraph"/>
        <w:numPr>
          <w:ilvl w:val="0"/>
          <w:numId w:val="15"/>
        </w:numPr>
        <w:ind w:left="1801"/>
      </w:pPr>
      <w:r>
        <w:t>Testing and debugging workflow as per functionality.</w:t>
      </w:r>
    </w:p>
    <w:p w14:paraId="22A96EA6" w14:textId="77777777" w:rsidR="00653EB9" w:rsidRDefault="00653EB9" w:rsidP="00861798">
      <w:pPr>
        <w:pStyle w:val="ListParagraph"/>
        <w:ind w:left="1801"/>
      </w:pPr>
    </w:p>
    <w:p w14:paraId="38182665" w14:textId="6F63C316" w:rsidR="00653EB9" w:rsidRDefault="00653EB9" w:rsidP="00861798">
      <w:pPr>
        <w:pStyle w:val="ListParagraph"/>
        <w:ind w:left="1801"/>
      </w:pPr>
    </w:p>
    <w:p w14:paraId="614021FE" w14:textId="77777777" w:rsidR="00653EB9" w:rsidRDefault="00653EB9" w:rsidP="00861798">
      <w:pPr>
        <w:pStyle w:val="ListParagraph"/>
        <w:ind w:left="1801"/>
      </w:pPr>
    </w:p>
    <w:p w14:paraId="12DE5611" w14:textId="77777777" w:rsidR="00653EB9" w:rsidRPr="00B80856" w:rsidRDefault="00653EB9" w:rsidP="00861798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EMPLOYEMENT: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B80856">
        <w:rPr>
          <w:rFonts w:ascii="Times New Roman" w:eastAsia="Times New Roman" w:hAnsi="Times New Roman" w:cs="Times New Roman"/>
          <w:b/>
        </w:rPr>
        <w:t>(HINDUJA GLOBAL SOLUTIONS)</w:t>
      </w:r>
    </w:p>
    <w:p w14:paraId="7698861E" w14:textId="77777777" w:rsidR="00653EB9" w:rsidRPr="00B80856" w:rsidRDefault="00653EB9" w:rsidP="00861798">
      <w:pPr>
        <w:ind w:left="720"/>
        <w:rPr>
          <w:rFonts w:ascii="Times New Roman" w:eastAsia="Times New Roman" w:hAnsi="Times New Roman" w:cs="Times New Roman"/>
          <w:b/>
          <w:u w:val="single"/>
        </w:rPr>
      </w:pPr>
    </w:p>
    <w:p w14:paraId="545E12BA" w14:textId="0CC5188C" w:rsidR="00653EB9" w:rsidRDefault="00653EB9" w:rsidP="0086179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B80856">
        <w:rPr>
          <w:rFonts w:ascii="Times New Roman" w:eastAsia="Times New Roman" w:hAnsi="Times New Roman" w:cs="Times New Roman"/>
        </w:rPr>
        <w:t>I have</w:t>
      </w:r>
      <w:r>
        <w:rPr>
          <w:rFonts w:ascii="Times New Roman" w:eastAsia="Times New Roman" w:hAnsi="Times New Roman" w:cs="Times New Roman"/>
        </w:rPr>
        <w:t xml:space="preserve"> </w:t>
      </w:r>
      <w:r w:rsidR="00861798">
        <w:rPr>
          <w:rFonts w:ascii="Times New Roman" w:eastAsia="Times New Roman" w:hAnsi="Times New Roman" w:cs="Times New Roman"/>
        </w:rPr>
        <w:t>one-year</w:t>
      </w:r>
      <w:r w:rsidRPr="00B80856">
        <w:rPr>
          <w:rFonts w:ascii="Times New Roman" w:eastAsia="Times New Roman" w:hAnsi="Times New Roman" w:cs="Times New Roman"/>
        </w:rPr>
        <w:t xml:space="preserve"> experience </w:t>
      </w:r>
      <w:r>
        <w:rPr>
          <w:rFonts w:ascii="Times New Roman" w:eastAsia="Times New Roman" w:hAnsi="Times New Roman" w:cs="Times New Roman"/>
        </w:rPr>
        <w:t>in HGS</w:t>
      </w:r>
      <w:r w:rsidRPr="00B80856">
        <w:rPr>
          <w:rFonts w:ascii="Times New Roman" w:eastAsia="Times New Roman" w:hAnsi="Times New Roman" w:cs="Times New Roman"/>
        </w:rPr>
        <w:t xml:space="preserve"> as a technical support executive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04B5BD9" w14:textId="77777777" w:rsidR="0041007B" w:rsidRDefault="0041007B" w:rsidP="00861798">
      <w:pPr>
        <w:ind w:left="720"/>
        <w:rPr>
          <w:rFonts w:ascii="Times New Roman" w:eastAsia="Times New Roman" w:hAnsi="Times New Roman" w:cs="Times New Roman"/>
        </w:rPr>
      </w:pPr>
    </w:p>
    <w:p w14:paraId="5644433B" w14:textId="13D40E92" w:rsidR="00653EB9" w:rsidRDefault="00653EB9" w:rsidP="00861798">
      <w:pPr>
        <w:ind w:left="720"/>
      </w:pPr>
    </w:p>
    <w:tbl>
      <w:tblPr>
        <w:tblW w:w="0" w:type="auto"/>
        <w:tblInd w:w="72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94"/>
      </w:tblGrid>
      <w:tr w:rsidR="00653EB9" w14:paraId="5538C12C" w14:textId="77777777" w:rsidTr="00861798">
        <w:trPr>
          <w:trHeight w:val="297"/>
        </w:trPr>
        <w:tc>
          <w:tcPr>
            <w:tcW w:w="9494" w:type="dxa"/>
            <w:shd w:val="clear" w:color="auto" w:fill="FFFFFF"/>
          </w:tcPr>
          <w:p w14:paraId="7CD3678F" w14:textId="77777777" w:rsidR="00653EB9" w:rsidRDefault="00653EB9" w:rsidP="00861798">
            <w:pPr>
              <w:tabs>
                <w:tab w:val="left" w:pos="2670"/>
              </w:tabs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TECHNICAL  SKILLS:-</w:t>
            </w:r>
          </w:p>
        </w:tc>
      </w:tr>
    </w:tbl>
    <w:p w14:paraId="7D57A84C" w14:textId="77777777" w:rsidR="00653EB9" w:rsidRDefault="00653EB9" w:rsidP="00861798">
      <w:pPr>
        <w:ind w:left="720"/>
        <w:rPr>
          <w:rFonts w:ascii="Times New Roman" w:eastAsia="Times New Roman" w:hAnsi="Times New Roman" w:cs="Times New Roman"/>
          <w:u w:val="single"/>
        </w:rPr>
      </w:pPr>
    </w:p>
    <w:p w14:paraId="26E05A5B" w14:textId="46743EBA" w:rsidR="00653EB9" w:rsidRDefault="00653EB9" w:rsidP="00861798">
      <w:pPr>
        <w:ind w:left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Role: Technical Support </w:t>
      </w:r>
    </w:p>
    <w:p w14:paraId="07F71A85" w14:textId="77777777" w:rsidR="00653EB9" w:rsidRDefault="00653EB9" w:rsidP="00861798">
      <w:pPr>
        <w:ind w:left="720"/>
        <w:rPr>
          <w:rFonts w:ascii="Times New Roman" w:eastAsia="Times New Roman" w:hAnsi="Times New Roman" w:cs="Times New Roman"/>
          <w:u w:val="single"/>
        </w:rPr>
      </w:pPr>
    </w:p>
    <w:p w14:paraId="2DC12268" w14:textId="77777777" w:rsidR="00653EB9" w:rsidRPr="00B61641" w:rsidRDefault="00653EB9" w:rsidP="00861798">
      <w:pPr>
        <w:ind w:left="720"/>
        <w:rPr>
          <w:rFonts w:ascii="Times New Roman" w:eastAsia="Times New Roman" w:hAnsi="Times New Roman" w:cs="Times New Roman"/>
          <w:u w:val="single"/>
        </w:rPr>
      </w:pPr>
    </w:p>
    <w:p w14:paraId="6551AB33" w14:textId="46060111" w:rsidR="00653EB9" w:rsidRPr="00C3041D" w:rsidRDefault="00653EB9" w:rsidP="00861798">
      <w:pPr>
        <w:numPr>
          <w:ilvl w:val="0"/>
          <w:numId w:val="19"/>
        </w:numPr>
        <w:suppressAutoHyphens/>
        <w:ind w:left="1080"/>
        <w:rPr>
          <w:rFonts w:ascii="Times New Roman" w:eastAsia="Times New Roman" w:hAnsi="Times New Roman" w:cs="Times New Roman"/>
        </w:rPr>
      </w:pPr>
      <w:r w:rsidRPr="00C3041D">
        <w:rPr>
          <w:rFonts w:ascii="Times New Roman" w:eastAsia="Times New Roman" w:hAnsi="Times New Roman" w:cs="Times New Roman"/>
        </w:rPr>
        <w:t xml:space="preserve">Office Applications - Microsoft Office, Microsoft Power Point, Microsoft </w:t>
      </w:r>
      <w:r>
        <w:rPr>
          <w:rFonts w:ascii="Times New Roman" w:eastAsia="Times New Roman" w:hAnsi="Times New Roman" w:cs="Times New Roman"/>
        </w:rPr>
        <w:t>Excels, Micr</w:t>
      </w:r>
      <w:r w:rsidRPr="00C3041D">
        <w:rPr>
          <w:rFonts w:ascii="Times New Roman" w:eastAsia="Times New Roman" w:hAnsi="Times New Roman" w:cs="Times New Roman"/>
        </w:rPr>
        <w:t>osoft Outlook</w:t>
      </w:r>
    </w:p>
    <w:p w14:paraId="09219EF2" w14:textId="2042E64C" w:rsidR="00653EB9" w:rsidRPr="00C3041D" w:rsidRDefault="00653EB9" w:rsidP="00861798">
      <w:pPr>
        <w:numPr>
          <w:ilvl w:val="0"/>
          <w:numId w:val="19"/>
        </w:numPr>
        <w:suppressAutoHyphens/>
        <w:ind w:left="1080"/>
        <w:rPr>
          <w:rFonts w:ascii="Times New Roman" w:eastAsia="Times New Roman" w:hAnsi="Times New Roman" w:cs="Times New Roman"/>
        </w:rPr>
      </w:pPr>
      <w:r w:rsidRPr="00C3041D">
        <w:rPr>
          <w:rFonts w:ascii="Times New Roman" w:eastAsia="Times New Roman" w:hAnsi="Times New Roman" w:cs="Times New Roman"/>
        </w:rPr>
        <w:t>As a technical support. We were supporting our client Airtel Broadband(BB) and Land Line(LL) connection for their end user support.</w:t>
      </w:r>
    </w:p>
    <w:p w14:paraId="69DB4E1A" w14:textId="33B7979A" w:rsidR="00653EB9" w:rsidRPr="00C3041D" w:rsidRDefault="00653EB9" w:rsidP="00861798">
      <w:pPr>
        <w:numPr>
          <w:ilvl w:val="0"/>
          <w:numId w:val="19"/>
        </w:numPr>
        <w:suppressAutoHyphens/>
        <w:ind w:left="1080"/>
        <w:rPr>
          <w:rFonts w:ascii="Times New Roman" w:eastAsia="Times New Roman" w:hAnsi="Times New Roman" w:cs="Times New Roman"/>
        </w:rPr>
      </w:pPr>
      <w:r w:rsidRPr="00C3041D">
        <w:rPr>
          <w:rFonts w:ascii="Times New Roman" w:eastAsia="Times New Roman" w:hAnsi="Times New Roman" w:cs="Times New Roman"/>
        </w:rPr>
        <w:t>Once user request come through email/call we have to check immediately and response to the customers.</w:t>
      </w:r>
    </w:p>
    <w:p w14:paraId="1D503163" w14:textId="179F9FE1" w:rsidR="00653EB9" w:rsidRPr="00C3041D" w:rsidRDefault="00653EB9" w:rsidP="00861798">
      <w:pPr>
        <w:numPr>
          <w:ilvl w:val="0"/>
          <w:numId w:val="19"/>
        </w:numPr>
        <w:suppressAutoHyphens/>
        <w:ind w:left="1080"/>
        <w:rPr>
          <w:rFonts w:ascii="Times New Roman" w:eastAsia="Times New Roman" w:hAnsi="Times New Roman" w:cs="Times New Roman"/>
        </w:rPr>
      </w:pPr>
      <w:r w:rsidRPr="00C3041D">
        <w:rPr>
          <w:rFonts w:ascii="Times New Roman" w:eastAsia="Times New Roman" w:hAnsi="Times New Roman" w:cs="Times New Roman"/>
        </w:rPr>
        <w:t>Most of the issue related to Network, Application support related issue or Slow browsing issue, Router configuration, Unable to connect internet by application using the following applications.</w:t>
      </w:r>
    </w:p>
    <w:p w14:paraId="288352B2" w14:textId="77777777" w:rsidR="00653EB9" w:rsidRPr="00C3041D" w:rsidRDefault="00653EB9" w:rsidP="00861798">
      <w:pPr>
        <w:numPr>
          <w:ilvl w:val="0"/>
          <w:numId w:val="19"/>
        </w:numPr>
        <w:suppressAutoHyphens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KNOWMAX: </w:t>
      </w:r>
      <w:r w:rsidRPr="00C3041D">
        <w:rPr>
          <w:rFonts w:ascii="Times New Roman" w:eastAsia="Times New Roman" w:hAnsi="Times New Roman" w:cs="Times New Roman"/>
        </w:rPr>
        <w:t>used to configuration BB connection, Slow browsing issue</w:t>
      </w:r>
    </w:p>
    <w:p w14:paraId="51084530" w14:textId="05B92DE8" w:rsidR="00653EB9" w:rsidRPr="00C3041D" w:rsidRDefault="007D7A88" w:rsidP="00861798">
      <w:pPr>
        <w:numPr>
          <w:ilvl w:val="0"/>
          <w:numId w:val="19"/>
        </w:numPr>
        <w:suppressAutoHyphens/>
        <w:ind w:left="1080"/>
        <w:rPr>
          <w:rFonts w:ascii="Times New Roman" w:eastAsia="Times New Roman" w:hAnsi="Times New Roman" w:cs="Times New Roman"/>
        </w:rPr>
      </w:pPr>
      <w:r w:rsidRPr="00C3041D">
        <w:rPr>
          <w:rFonts w:ascii="Times New Roman" w:eastAsia="Times New Roman" w:hAnsi="Times New Roman" w:cs="Times New Roman"/>
        </w:rPr>
        <w:t>CRM:</w:t>
      </w:r>
      <w:r w:rsidR="00653EB9">
        <w:rPr>
          <w:rFonts w:ascii="Times New Roman" w:eastAsia="Times New Roman" w:hAnsi="Times New Roman" w:cs="Times New Roman"/>
        </w:rPr>
        <w:t xml:space="preserve"> </w:t>
      </w:r>
      <w:r w:rsidR="00653EB9" w:rsidRPr="00C3041D">
        <w:rPr>
          <w:rFonts w:ascii="Times New Roman" w:eastAsia="Times New Roman" w:hAnsi="Times New Roman" w:cs="Times New Roman"/>
        </w:rPr>
        <w:t>We have to raised Service request(SR) and escalated to L2 level.</w:t>
      </w:r>
    </w:p>
    <w:p w14:paraId="45532A10" w14:textId="3AF0D7FD" w:rsidR="00653EB9" w:rsidRDefault="00653EB9" w:rsidP="00861798">
      <w:pPr>
        <w:numPr>
          <w:ilvl w:val="0"/>
          <w:numId w:val="19"/>
        </w:numPr>
        <w:suppressAutoHyphens/>
        <w:ind w:left="1080"/>
        <w:rPr>
          <w:rFonts w:ascii="Times New Roman" w:eastAsia="Times New Roman" w:hAnsi="Times New Roman" w:cs="Times New Roman"/>
        </w:rPr>
      </w:pPr>
      <w:r w:rsidRPr="00C3041D">
        <w:rPr>
          <w:rFonts w:ascii="Times New Roman" w:eastAsia="Times New Roman" w:hAnsi="Times New Roman" w:cs="Times New Roman"/>
        </w:rPr>
        <w:t>VTA:</w:t>
      </w:r>
      <w:r>
        <w:rPr>
          <w:rFonts w:ascii="Times New Roman" w:eastAsia="Times New Roman" w:hAnsi="Times New Roman" w:cs="Times New Roman"/>
        </w:rPr>
        <w:t xml:space="preserve"> </w:t>
      </w:r>
      <w:r w:rsidRPr="00C3041D">
        <w:rPr>
          <w:rFonts w:ascii="Times New Roman" w:eastAsia="Times New Roman" w:hAnsi="Times New Roman" w:cs="Times New Roman"/>
        </w:rPr>
        <w:t>Ch</w:t>
      </w:r>
      <w:r w:rsidR="007D7A88">
        <w:rPr>
          <w:rFonts w:ascii="Times New Roman" w:eastAsia="Times New Roman" w:hAnsi="Times New Roman" w:cs="Times New Roman"/>
        </w:rPr>
        <w:t>eck the plan and Plan migration.,</w:t>
      </w:r>
      <w:r w:rsidR="007D7A88" w:rsidRPr="00C3041D">
        <w:rPr>
          <w:rFonts w:ascii="Times New Roman" w:eastAsia="Times New Roman" w:hAnsi="Times New Roman" w:cs="Times New Roman"/>
        </w:rPr>
        <w:t>etc.</w:t>
      </w:r>
    </w:p>
    <w:p w14:paraId="55140132" w14:textId="77777777" w:rsidR="00653EB9" w:rsidRPr="00C3041D" w:rsidRDefault="00653EB9" w:rsidP="00861798">
      <w:pPr>
        <w:suppressAutoHyphens/>
        <w:ind w:left="1080"/>
        <w:rPr>
          <w:rFonts w:ascii="Times New Roman" w:eastAsia="Times New Roman" w:hAnsi="Times New Roman" w:cs="Times New Roman"/>
        </w:rPr>
      </w:pPr>
    </w:p>
    <w:p w14:paraId="7BD4DB5C" w14:textId="7C2DBFE8" w:rsidR="00EA0DDE" w:rsidRDefault="00EA0DDE" w:rsidP="00861798">
      <w:pPr>
        <w:ind w:left="720"/>
        <w:rPr>
          <w:sz w:val="11"/>
        </w:rPr>
      </w:pPr>
    </w:p>
    <w:tbl>
      <w:tblPr>
        <w:tblStyle w:val="TableGrid"/>
        <w:tblW w:w="7883" w:type="dxa"/>
        <w:tblInd w:w="1112" w:type="dxa"/>
        <w:tblLook w:val="04A0" w:firstRow="1" w:lastRow="0" w:firstColumn="1" w:lastColumn="0" w:noHBand="0" w:noVBand="1"/>
      </w:tblPr>
      <w:tblGrid>
        <w:gridCol w:w="1699"/>
        <w:gridCol w:w="2877"/>
        <w:gridCol w:w="2054"/>
        <w:gridCol w:w="1454"/>
      </w:tblGrid>
      <w:tr w:rsidR="00E21644" w:rsidRPr="00E910A8" w14:paraId="052BC621" w14:textId="77777777" w:rsidTr="002B606B">
        <w:trPr>
          <w:trHeight w:val="710"/>
        </w:trPr>
        <w:tc>
          <w:tcPr>
            <w:tcW w:w="1828" w:type="dxa"/>
            <w:vAlign w:val="center"/>
          </w:tcPr>
          <w:p w14:paraId="2FF051E2" w14:textId="7F7A67D7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  <w:color w:val="000000"/>
              </w:rPr>
              <w:t xml:space="preserve">    Qualification</w:t>
            </w:r>
          </w:p>
        </w:tc>
        <w:tc>
          <w:tcPr>
            <w:tcW w:w="2877" w:type="dxa"/>
            <w:vAlign w:val="center"/>
          </w:tcPr>
          <w:p w14:paraId="6599E835" w14:textId="7CFC3676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  <w:color w:val="000000"/>
              </w:rPr>
              <w:t xml:space="preserve">       College/Institutes</w:t>
            </w:r>
          </w:p>
        </w:tc>
        <w:tc>
          <w:tcPr>
            <w:tcW w:w="2723" w:type="dxa"/>
            <w:vAlign w:val="center"/>
          </w:tcPr>
          <w:p w14:paraId="7B92C79A" w14:textId="2B87BF7B" w:rsidR="00E21644" w:rsidRPr="00E910A8" w:rsidRDefault="00E21644" w:rsidP="00E910A8">
            <w:pPr>
              <w:snapToGrid w:val="0"/>
              <w:ind w:right="360"/>
              <w:jc w:val="center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  <w:color w:val="000000"/>
              </w:rPr>
              <w:t>Board/University</w:t>
            </w:r>
          </w:p>
        </w:tc>
        <w:tc>
          <w:tcPr>
            <w:tcW w:w="455" w:type="dxa"/>
            <w:vAlign w:val="center"/>
          </w:tcPr>
          <w:p w14:paraId="2F0F9DF7" w14:textId="29725B09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  <w:color w:val="000000"/>
              </w:rPr>
              <w:t>Aggregate</w:t>
            </w:r>
          </w:p>
        </w:tc>
      </w:tr>
      <w:tr w:rsidR="00E21644" w:rsidRPr="00E910A8" w14:paraId="389877AE" w14:textId="77777777" w:rsidTr="002B606B">
        <w:trPr>
          <w:trHeight w:val="303"/>
        </w:trPr>
        <w:tc>
          <w:tcPr>
            <w:tcW w:w="1828" w:type="dxa"/>
            <w:vAlign w:val="center"/>
          </w:tcPr>
          <w:p w14:paraId="7B5C98B5" w14:textId="43129764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</w:rPr>
              <w:t>BE</w:t>
            </w:r>
            <w:r w:rsidR="00174361" w:rsidRPr="00E910A8">
              <w:rPr>
                <w:b/>
              </w:rPr>
              <w:t>(CS)</w:t>
            </w:r>
          </w:p>
        </w:tc>
        <w:tc>
          <w:tcPr>
            <w:tcW w:w="2877" w:type="dxa"/>
            <w:vAlign w:val="center"/>
          </w:tcPr>
          <w:p w14:paraId="2A5B44DA" w14:textId="3D492883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  <w:color w:val="000000"/>
                <w:sz w:val="24"/>
                <w:szCs w:val="24"/>
              </w:rPr>
              <w:t>T.John Ins</w:t>
            </w:r>
            <w:r w:rsidR="00174361" w:rsidRPr="00E910A8">
              <w:rPr>
                <w:b/>
                <w:color w:val="000000"/>
                <w:sz w:val="24"/>
                <w:szCs w:val="24"/>
              </w:rPr>
              <w:t>t</w:t>
            </w:r>
            <w:r w:rsidRPr="00E910A8">
              <w:rPr>
                <w:b/>
                <w:color w:val="000000"/>
                <w:sz w:val="24"/>
                <w:szCs w:val="24"/>
              </w:rPr>
              <w:t>itute of Technology,Bangalore</w:t>
            </w:r>
          </w:p>
        </w:tc>
        <w:tc>
          <w:tcPr>
            <w:tcW w:w="2723" w:type="dxa"/>
            <w:vAlign w:val="center"/>
          </w:tcPr>
          <w:p w14:paraId="0A6D24A8" w14:textId="6ED0DC09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  <w:color w:val="000000"/>
                <w:sz w:val="24"/>
                <w:szCs w:val="24"/>
              </w:rPr>
              <w:t xml:space="preserve">         VTU</w:t>
            </w:r>
          </w:p>
        </w:tc>
        <w:tc>
          <w:tcPr>
            <w:tcW w:w="455" w:type="dxa"/>
            <w:vAlign w:val="center"/>
          </w:tcPr>
          <w:p w14:paraId="1824031F" w14:textId="65EBE79F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rFonts w:eastAsia="Calibri"/>
                <w:b/>
                <w:color w:val="000000"/>
              </w:rPr>
              <w:t>58%</w:t>
            </w:r>
          </w:p>
        </w:tc>
      </w:tr>
      <w:tr w:rsidR="00E21644" w:rsidRPr="00E910A8" w14:paraId="1E57E710" w14:textId="77777777" w:rsidTr="002B606B">
        <w:trPr>
          <w:trHeight w:val="292"/>
        </w:trPr>
        <w:tc>
          <w:tcPr>
            <w:tcW w:w="1828" w:type="dxa"/>
            <w:vAlign w:val="center"/>
          </w:tcPr>
          <w:p w14:paraId="4C34299F" w14:textId="72E7F21B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</w:rPr>
              <w:t>12</w:t>
            </w:r>
            <w:r w:rsidRPr="00E910A8">
              <w:rPr>
                <w:b/>
                <w:vertAlign w:val="superscript"/>
              </w:rPr>
              <w:t>th</w:t>
            </w:r>
          </w:p>
        </w:tc>
        <w:tc>
          <w:tcPr>
            <w:tcW w:w="2877" w:type="dxa"/>
            <w:vAlign w:val="center"/>
          </w:tcPr>
          <w:p w14:paraId="082DA9AF" w14:textId="788368CD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  <w:color w:val="000000"/>
              </w:rPr>
              <w:t>S.N.S.R.K.S College Saharsa</w:t>
            </w:r>
          </w:p>
        </w:tc>
        <w:tc>
          <w:tcPr>
            <w:tcW w:w="2723" w:type="dxa"/>
            <w:vAlign w:val="center"/>
          </w:tcPr>
          <w:p w14:paraId="5AD347C9" w14:textId="7A027B85" w:rsidR="00E21644" w:rsidRPr="00E910A8" w:rsidRDefault="00174361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b/>
                <w:color w:val="000000"/>
              </w:rPr>
              <w:t xml:space="preserve">     Bihar Board, Patna</w:t>
            </w:r>
          </w:p>
        </w:tc>
        <w:tc>
          <w:tcPr>
            <w:tcW w:w="455" w:type="dxa"/>
            <w:vAlign w:val="center"/>
          </w:tcPr>
          <w:p w14:paraId="7675C01C" w14:textId="520AD8B7" w:rsidR="00E21644" w:rsidRPr="00E910A8" w:rsidRDefault="00E21644" w:rsidP="00861798">
            <w:pPr>
              <w:snapToGrid w:val="0"/>
              <w:ind w:right="360"/>
              <w:rPr>
                <w:rFonts w:asciiTheme="minorHAnsi" w:hAnsiTheme="minorHAnsi" w:cstheme="minorHAnsi"/>
                <w:b/>
                <w:sz w:val="22"/>
                <w:szCs w:val="24"/>
                <w:lang w:val="en-GB"/>
              </w:rPr>
            </w:pPr>
            <w:r w:rsidRPr="00E910A8">
              <w:rPr>
                <w:rFonts w:eastAsia="Calibri"/>
                <w:b/>
                <w:color w:val="000000"/>
              </w:rPr>
              <w:t>70.5%</w:t>
            </w:r>
          </w:p>
        </w:tc>
      </w:tr>
    </w:tbl>
    <w:p w14:paraId="2D481214" w14:textId="77777777" w:rsidR="004D7722" w:rsidRPr="00975DD8" w:rsidRDefault="004D7722" w:rsidP="00861798">
      <w:pPr>
        <w:pStyle w:val="ListParagraph"/>
        <w:ind w:left="1080"/>
        <w:rPr>
          <w:rFonts w:asciiTheme="minorHAnsi" w:hAnsiTheme="minorHAnsi" w:cstheme="minorHAnsi"/>
          <w:b/>
          <w:color w:val="000000"/>
          <w:sz w:val="28"/>
        </w:rPr>
      </w:pPr>
    </w:p>
    <w:p w14:paraId="40EA44C2" w14:textId="03444CF7" w:rsidR="000E3C93" w:rsidRDefault="000E3C93" w:rsidP="00861798">
      <w:pPr>
        <w:ind w:left="720"/>
        <w:rPr>
          <w:rFonts w:asciiTheme="minorHAnsi" w:hAnsiTheme="minorHAnsi" w:cstheme="minorHAnsi"/>
          <w:b/>
          <w:color w:val="000000"/>
          <w:sz w:val="28"/>
          <w:u w:val="single"/>
        </w:rPr>
      </w:pPr>
      <w:r w:rsidRPr="00975DD8">
        <w:rPr>
          <w:rFonts w:asciiTheme="minorHAnsi" w:hAnsiTheme="minorHAnsi" w:cstheme="minorHAnsi"/>
          <w:b/>
          <w:color w:val="000000"/>
          <w:sz w:val="28"/>
          <w:u w:val="single"/>
        </w:rPr>
        <w:t>Personal Details</w:t>
      </w:r>
    </w:p>
    <w:p w14:paraId="6E494ABD" w14:textId="77777777" w:rsidR="0041007B" w:rsidRPr="00975DD8" w:rsidRDefault="0041007B" w:rsidP="00861798">
      <w:pPr>
        <w:ind w:left="720"/>
        <w:rPr>
          <w:rFonts w:asciiTheme="minorHAnsi" w:hAnsiTheme="minorHAnsi" w:cstheme="minorHAnsi"/>
          <w:b/>
          <w:color w:val="000000"/>
          <w:sz w:val="28"/>
          <w:u w:val="single"/>
        </w:rPr>
      </w:pPr>
    </w:p>
    <w:tbl>
      <w:tblPr>
        <w:tblW w:w="8153" w:type="dxa"/>
        <w:tblInd w:w="1112" w:type="dxa"/>
        <w:tblLook w:val="04A0" w:firstRow="1" w:lastRow="0" w:firstColumn="1" w:lastColumn="0" w:noHBand="0" w:noVBand="1"/>
      </w:tblPr>
      <w:tblGrid>
        <w:gridCol w:w="2243"/>
        <w:gridCol w:w="2072"/>
        <w:gridCol w:w="2679"/>
        <w:gridCol w:w="1159"/>
      </w:tblGrid>
      <w:tr w:rsidR="000E3C93" w:rsidRPr="00975DD8" w14:paraId="44B3B00B" w14:textId="77777777" w:rsidTr="00C06D6C">
        <w:trPr>
          <w:trHeight w:val="354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CA8DB" w14:textId="77777777" w:rsidR="000E3C93" w:rsidRPr="00975DD8" w:rsidRDefault="000E3C93" w:rsidP="00861798">
            <w:pPr>
              <w:ind w:firstLineChars="100" w:firstLine="220"/>
              <w:rPr>
                <w:rFonts w:asciiTheme="minorHAnsi" w:eastAsia="Times New Roman" w:hAnsiTheme="minorHAnsi" w:cstheme="minorHAnsi"/>
                <w:b/>
                <w:bCs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b/>
                <w:bCs/>
                <w:szCs w:val="22"/>
              </w:rPr>
              <w:t>Father’s Name: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C6C65A" w14:textId="506C9F31" w:rsidR="000E3C93" w:rsidRPr="00975DD8" w:rsidRDefault="000E3C93" w:rsidP="00861798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szCs w:val="22"/>
              </w:rPr>
              <w:t>Mr.</w:t>
            </w:r>
            <w:r w:rsidR="0052270E" w:rsidRPr="00975DD8">
              <w:rPr>
                <w:rFonts w:asciiTheme="minorHAnsi" w:eastAsia="Times New Roman" w:hAnsiTheme="minorHAnsi" w:cstheme="minorHAnsi"/>
                <w:szCs w:val="22"/>
              </w:rPr>
              <w:t xml:space="preserve"> </w:t>
            </w:r>
            <w:r w:rsidR="00E21644">
              <w:rPr>
                <w:rFonts w:asciiTheme="minorHAnsi" w:eastAsia="Times New Roman" w:hAnsiTheme="minorHAnsi" w:cstheme="minorHAnsi"/>
                <w:szCs w:val="22"/>
              </w:rPr>
              <w:t>Parmeshwari Sah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46101" w14:textId="77777777" w:rsidR="000E3C93" w:rsidRPr="00975DD8" w:rsidRDefault="000E3C93" w:rsidP="00861798">
            <w:pPr>
              <w:ind w:firstLineChars="100" w:firstLine="220"/>
              <w:rPr>
                <w:rFonts w:asciiTheme="minorHAnsi" w:eastAsia="Times New Roman" w:hAnsiTheme="minorHAnsi" w:cstheme="minorHAnsi"/>
                <w:b/>
                <w:bCs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b/>
                <w:bCs/>
                <w:szCs w:val="22"/>
              </w:rPr>
              <w:t>Marital Status: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A5C4C" w14:textId="77777777" w:rsidR="000E3C93" w:rsidRPr="00975DD8" w:rsidRDefault="0052270E" w:rsidP="00861798">
            <w:pPr>
              <w:ind w:firstLineChars="100" w:firstLine="220"/>
              <w:rPr>
                <w:rFonts w:asciiTheme="minorHAnsi" w:eastAsia="Times New Roman" w:hAnsiTheme="minorHAnsi" w:cstheme="minorHAnsi"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szCs w:val="22"/>
              </w:rPr>
              <w:t>Married</w:t>
            </w:r>
          </w:p>
        </w:tc>
      </w:tr>
      <w:tr w:rsidR="000E3C93" w:rsidRPr="00975DD8" w14:paraId="2A71483D" w14:textId="77777777" w:rsidTr="00C06D6C">
        <w:trPr>
          <w:trHeight w:val="354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56712" w14:textId="77777777" w:rsidR="000E3C93" w:rsidRPr="00975DD8" w:rsidRDefault="000E3C93" w:rsidP="00861798">
            <w:pPr>
              <w:ind w:firstLineChars="100" w:firstLine="220"/>
              <w:rPr>
                <w:rFonts w:asciiTheme="minorHAnsi" w:eastAsia="Times New Roman" w:hAnsiTheme="minorHAnsi" w:cstheme="minorHAnsi"/>
                <w:b/>
                <w:bCs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b/>
                <w:bCs/>
                <w:szCs w:val="22"/>
              </w:rPr>
              <w:t>Birthday: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FE58B" w14:textId="26C09F6E" w:rsidR="000E3C93" w:rsidRPr="00975DD8" w:rsidRDefault="0052270E" w:rsidP="00861798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szCs w:val="22"/>
              </w:rPr>
              <w:t>J</w:t>
            </w:r>
            <w:r w:rsidR="00E21644">
              <w:rPr>
                <w:rFonts w:asciiTheme="minorHAnsi" w:eastAsia="Times New Roman" w:hAnsiTheme="minorHAnsi" w:cstheme="minorHAnsi"/>
                <w:szCs w:val="22"/>
              </w:rPr>
              <w:t>an</w:t>
            </w:r>
            <w:r w:rsidRPr="00975DD8">
              <w:rPr>
                <w:rFonts w:asciiTheme="minorHAnsi" w:eastAsia="Times New Roman" w:hAnsiTheme="minorHAnsi" w:cstheme="minorHAnsi"/>
                <w:szCs w:val="22"/>
              </w:rPr>
              <w:t xml:space="preserve"> 0</w:t>
            </w:r>
            <w:r w:rsidR="00E21644">
              <w:rPr>
                <w:rFonts w:asciiTheme="minorHAnsi" w:eastAsia="Times New Roman" w:hAnsiTheme="minorHAnsi" w:cstheme="minorHAnsi"/>
                <w:szCs w:val="22"/>
              </w:rPr>
              <w:t>5</w:t>
            </w:r>
            <w:r w:rsidR="000E3C93" w:rsidRPr="00975DD8">
              <w:rPr>
                <w:rFonts w:asciiTheme="minorHAnsi" w:eastAsia="Times New Roman" w:hAnsiTheme="minorHAnsi" w:cstheme="minorHAnsi"/>
                <w:szCs w:val="22"/>
              </w:rPr>
              <w:t>, 199</w:t>
            </w:r>
            <w:r w:rsidR="00E21644">
              <w:rPr>
                <w:rFonts w:asciiTheme="minorHAnsi" w:eastAsia="Times New Roman" w:hAnsiTheme="minorHAnsi" w:cstheme="minorHAnsi"/>
                <w:szCs w:val="22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5F4B1" w14:textId="77777777" w:rsidR="000E3C93" w:rsidRPr="00975DD8" w:rsidRDefault="000E3C93" w:rsidP="00861798">
            <w:pPr>
              <w:ind w:firstLineChars="100" w:firstLine="220"/>
              <w:rPr>
                <w:rFonts w:asciiTheme="minorHAnsi" w:eastAsia="Times New Roman" w:hAnsiTheme="minorHAnsi" w:cstheme="minorHAnsi"/>
                <w:b/>
                <w:bCs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b/>
                <w:bCs/>
                <w:szCs w:val="22"/>
              </w:rPr>
              <w:t>Nationality: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8F30E" w14:textId="77777777" w:rsidR="000E3C93" w:rsidRPr="00975DD8" w:rsidRDefault="000E3C93" w:rsidP="00861798">
            <w:pPr>
              <w:ind w:firstLineChars="100" w:firstLine="220"/>
              <w:rPr>
                <w:rFonts w:asciiTheme="minorHAnsi" w:eastAsia="Times New Roman" w:hAnsiTheme="minorHAnsi" w:cstheme="minorHAnsi"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szCs w:val="22"/>
              </w:rPr>
              <w:t>India</w:t>
            </w:r>
          </w:p>
        </w:tc>
      </w:tr>
      <w:tr w:rsidR="000E3C93" w:rsidRPr="00975DD8" w14:paraId="6C5C3B48" w14:textId="77777777" w:rsidTr="00C06D6C">
        <w:trPr>
          <w:trHeight w:val="354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D1238" w14:textId="77777777" w:rsidR="000E3C93" w:rsidRPr="00975DD8" w:rsidRDefault="000E3C93" w:rsidP="00861798">
            <w:pPr>
              <w:ind w:firstLineChars="100" w:firstLine="220"/>
              <w:rPr>
                <w:rFonts w:asciiTheme="minorHAnsi" w:eastAsia="Times New Roman" w:hAnsiTheme="minorHAnsi" w:cstheme="minorHAnsi"/>
                <w:b/>
                <w:bCs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b/>
                <w:bCs/>
                <w:szCs w:val="22"/>
              </w:rPr>
              <w:t>Gender: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0C1D0" w14:textId="77777777" w:rsidR="000E3C93" w:rsidRPr="00975DD8" w:rsidRDefault="000E3C93" w:rsidP="00861798">
            <w:pPr>
              <w:rPr>
                <w:rFonts w:asciiTheme="minorHAnsi" w:eastAsia="Times New Roman" w:hAnsiTheme="minorHAnsi" w:cstheme="minorHAnsi"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szCs w:val="22"/>
              </w:rPr>
              <w:t>Male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82FBD" w14:textId="77777777" w:rsidR="000E3C93" w:rsidRPr="00975DD8" w:rsidRDefault="000E3C93" w:rsidP="00861798">
            <w:pPr>
              <w:ind w:firstLineChars="100" w:firstLine="220"/>
              <w:rPr>
                <w:rFonts w:asciiTheme="minorHAnsi" w:eastAsia="Times New Roman" w:hAnsiTheme="minorHAnsi" w:cstheme="minorHAnsi"/>
                <w:b/>
                <w:bCs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b/>
                <w:bCs/>
                <w:szCs w:val="22"/>
              </w:rPr>
              <w:t>Passport No.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C4412" w14:textId="77777777" w:rsidR="000E3C93" w:rsidRPr="00975DD8" w:rsidRDefault="00C776C2" w:rsidP="00861798">
            <w:pPr>
              <w:ind w:firstLineChars="100" w:firstLine="220"/>
              <w:rPr>
                <w:rFonts w:asciiTheme="minorHAnsi" w:eastAsia="Times New Roman" w:hAnsiTheme="minorHAnsi" w:cstheme="minorHAnsi"/>
                <w:szCs w:val="22"/>
              </w:rPr>
            </w:pPr>
            <w:r w:rsidRPr="00975DD8">
              <w:rPr>
                <w:rFonts w:asciiTheme="minorHAnsi" w:eastAsia="Times New Roman" w:hAnsiTheme="minorHAnsi" w:cstheme="minorHAnsi"/>
                <w:szCs w:val="22"/>
              </w:rPr>
              <w:t>NA</w:t>
            </w:r>
          </w:p>
        </w:tc>
      </w:tr>
    </w:tbl>
    <w:p w14:paraId="295B23B5" w14:textId="77777777" w:rsidR="00573901" w:rsidRPr="00975DD8" w:rsidRDefault="00573901" w:rsidP="00861798">
      <w:pPr>
        <w:ind w:left="720"/>
        <w:rPr>
          <w:rFonts w:asciiTheme="minorHAnsi" w:hAnsiTheme="minorHAnsi" w:cstheme="minorHAnsi"/>
          <w:b/>
          <w:color w:val="000000"/>
          <w:sz w:val="28"/>
        </w:rPr>
      </w:pPr>
    </w:p>
    <w:p w14:paraId="2875959F" w14:textId="1C01946C" w:rsidR="001A170F" w:rsidRPr="00975DD8" w:rsidRDefault="00113283" w:rsidP="00861798">
      <w:pPr>
        <w:ind w:left="720"/>
        <w:rPr>
          <w:rFonts w:asciiTheme="minorHAnsi" w:hAnsiTheme="minorHAnsi" w:cstheme="minorHAnsi"/>
        </w:rPr>
      </w:pPr>
      <w:r w:rsidRPr="00975DD8">
        <w:rPr>
          <w:rFonts w:asciiTheme="minorHAnsi" w:hAnsiTheme="minorHAnsi" w:cstheme="minorHAnsi"/>
          <w:b/>
          <w:color w:val="000000"/>
          <w:sz w:val="28"/>
          <w:u w:val="single"/>
        </w:rPr>
        <w:t>Declaration</w:t>
      </w:r>
      <w:r w:rsidR="000E3C93" w:rsidRPr="00975DD8">
        <w:rPr>
          <w:rFonts w:asciiTheme="minorHAnsi" w:hAnsiTheme="minorHAnsi" w:cstheme="minorHAnsi"/>
          <w:b/>
          <w:color w:val="000000"/>
          <w:sz w:val="28"/>
          <w:u w:val="single"/>
        </w:rPr>
        <w:t>:</w:t>
      </w:r>
      <w:r w:rsidR="000E3C93" w:rsidRPr="00975DD8">
        <w:rPr>
          <w:rFonts w:asciiTheme="minorHAnsi" w:hAnsiTheme="minorHAnsi" w:cstheme="minorHAnsi"/>
          <w:b/>
          <w:color w:val="000000"/>
          <w:sz w:val="28"/>
        </w:rPr>
        <w:t xml:space="preserve"> </w:t>
      </w:r>
      <w:r w:rsidR="001F4654" w:rsidRPr="00975DD8">
        <w:rPr>
          <w:rFonts w:asciiTheme="minorHAnsi" w:hAnsiTheme="minorHAnsi" w:cstheme="minorHAnsi"/>
        </w:rPr>
        <w:t xml:space="preserve">I, </w:t>
      </w:r>
      <w:r w:rsidR="00E21644">
        <w:rPr>
          <w:rFonts w:asciiTheme="minorHAnsi" w:hAnsiTheme="minorHAnsi" w:cstheme="minorHAnsi"/>
          <w:b/>
        </w:rPr>
        <w:t xml:space="preserve">Rakesh </w:t>
      </w:r>
      <w:r w:rsidR="0041007B">
        <w:rPr>
          <w:rFonts w:asciiTheme="minorHAnsi" w:hAnsiTheme="minorHAnsi" w:cstheme="minorHAnsi"/>
          <w:b/>
        </w:rPr>
        <w:t>Kumar</w:t>
      </w:r>
      <w:r w:rsidR="00E21644">
        <w:rPr>
          <w:rFonts w:asciiTheme="minorHAnsi" w:hAnsiTheme="minorHAnsi" w:cstheme="minorHAnsi"/>
          <w:b/>
        </w:rPr>
        <w:t xml:space="preserve"> Ranjan</w:t>
      </w:r>
      <w:r w:rsidR="00510AF1" w:rsidRPr="00975DD8">
        <w:rPr>
          <w:rFonts w:asciiTheme="minorHAnsi" w:hAnsiTheme="minorHAnsi" w:cstheme="minorHAnsi"/>
        </w:rPr>
        <w:t>,</w:t>
      </w:r>
      <w:r w:rsidR="000E3C93" w:rsidRPr="00975DD8">
        <w:rPr>
          <w:rFonts w:asciiTheme="minorHAnsi" w:hAnsiTheme="minorHAnsi" w:cstheme="minorHAnsi"/>
        </w:rPr>
        <w:t xml:space="preserve"> hereby declare that the information contained herein is true and correct to the best of my knowledge and belief.</w:t>
      </w:r>
    </w:p>
    <w:p w14:paraId="41F9B773" w14:textId="77777777" w:rsidR="00D00DB7" w:rsidRPr="00975DD8" w:rsidRDefault="00D00DB7" w:rsidP="00861798">
      <w:pPr>
        <w:pStyle w:val="ListParagraph"/>
        <w:ind w:left="1080"/>
        <w:rPr>
          <w:rFonts w:asciiTheme="minorHAnsi" w:hAnsiTheme="minorHAnsi" w:cstheme="minorHAnsi"/>
        </w:rPr>
      </w:pPr>
    </w:p>
    <w:p w14:paraId="5852F8D7" w14:textId="77777777" w:rsidR="0041007B" w:rsidRDefault="000E3C93" w:rsidP="00861798">
      <w:pPr>
        <w:ind w:left="720"/>
        <w:rPr>
          <w:rFonts w:asciiTheme="minorHAnsi" w:hAnsiTheme="minorHAnsi" w:cstheme="minorHAnsi"/>
        </w:rPr>
      </w:pPr>
      <w:r w:rsidRPr="00975DD8">
        <w:rPr>
          <w:rFonts w:asciiTheme="minorHAnsi" w:hAnsiTheme="minorHAnsi" w:cstheme="minorHAnsi"/>
          <w:b/>
        </w:rPr>
        <w:t>Place:</w:t>
      </w:r>
      <w:r w:rsidR="00666CC0" w:rsidRPr="00975DD8">
        <w:rPr>
          <w:rFonts w:asciiTheme="minorHAnsi" w:hAnsiTheme="minorHAnsi" w:cstheme="minorHAnsi"/>
        </w:rPr>
        <w:t xml:space="preserve">  </w:t>
      </w:r>
      <w:r w:rsidR="0041007B">
        <w:rPr>
          <w:rFonts w:ascii="Times New Roman" w:eastAsia="Times New Roman" w:hAnsi="Times New Roman" w:cs="Times New Roman"/>
          <w:b/>
        </w:rPr>
        <w:t>Noida Sector - 59</w:t>
      </w:r>
      <w:r w:rsidR="00174361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</w:t>
      </w:r>
      <w:r w:rsidRPr="003F0EA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10258" w:rsidRPr="00975DD8">
        <w:rPr>
          <w:rFonts w:asciiTheme="minorHAnsi" w:hAnsiTheme="minorHAnsi" w:cstheme="minorHAnsi"/>
        </w:rPr>
        <w:t>Signatures</w:t>
      </w:r>
      <w:r w:rsidRPr="00975DD8">
        <w:rPr>
          <w:rFonts w:asciiTheme="minorHAnsi" w:hAnsiTheme="minorHAnsi" w:cstheme="minorHAnsi"/>
          <w:b/>
        </w:rPr>
        <w:t>:</w:t>
      </w:r>
      <w:r w:rsidR="001A170F" w:rsidRPr="00975DD8">
        <w:rPr>
          <w:rFonts w:asciiTheme="minorHAnsi" w:hAnsiTheme="minorHAnsi" w:cstheme="minorHAnsi"/>
        </w:rPr>
        <w:t xml:space="preserve"> </w:t>
      </w:r>
    </w:p>
    <w:p w14:paraId="1C67A593" w14:textId="54E4F19F" w:rsidR="000E3C93" w:rsidRPr="00174361" w:rsidRDefault="0041007B" w:rsidP="0041007B">
      <w:pPr>
        <w:ind w:left="6480" w:firstLine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2"/>
        </w:rPr>
        <w:t xml:space="preserve">         </w:t>
      </w:r>
      <w:r w:rsidR="00E21644" w:rsidRPr="00E21644">
        <w:rPr>
          <w:rFonts w:asciiTheme="minorHAnsi" w:hAnsiTheme="minorHAnsi" w:cstheme="minorHAnsi"/>
          <w:b/>
          <w:sz w:val="24"/>
          <w:szCs w:val="22"/>
        </w:rPr>
        <w:t>Rakesh Ranjan</w:t>
      </w:r>
    </w:p>
    <w:sectPr w:rsidR="000E3C93" w:rsidRPr="00174361" w:rsidSect="00927B87">
      <w:pgSz w:w="12240" w:h="15840"/>
      <w:pgMar w:top="1000" w:right="1000" w:bottom="10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5C81E" w14:textId="77777777" w:rsidR="00005DB5" w:rsidRDefault="00005DB5" w:rsidP="00424F89">
      <w:r>
        <w:separator/>
      </w:r>
    </w:p>
  </w:endnote>
  <w:endnote w:type="continuationSeparator" w:id="0">
    <w:p w14:paraId="509DFAC7" w14:textId="77777777" w:rsidR="00005DB5" w:rsidRDefault="00005DB5" w:rsidP="0042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04F4A" w14:textId="77777777" w:rsidR="00005DB5" w:rsidRDefault="00005DB5" w:rsidP="00424F89">
      <w:r>
        <w:separator/>
      </w:r>
    </w:p>
  </w:footnote>
  <w:footnote w:type="continuationSeparator" w:id="0">
    <w:p w14:paraId="7B094994" w14:textId="77777777" w:rsidR="00005DB5" w:rsidRDefault="00005DB5" w:rsidP="00424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9.7pt;height:60.85pt;visibility:visible;mso-wrap-style:square" o:bullet="t">
        <v:imagedata r:id="rId1" o:title=""/>
      </v:shape>
    </w:pict>
  </w:numPicBullet>
  <w:numPicBullet w:numPicBulletId="1">
    <w:pict>
      <v:shape id="_x0000_i1034" type="#_x0000_t75" style="width:59.7pt;height:60.85pt;visibility:visible;mso-wrap-style:square" o:bullet="t">
        <v:imagedata r:id="rId2" o:title=""/>
      </v:shape>
    </w:pict>
  </w:numPicBullet>
  <w:numPicBullet w:numPicBulletId="2">
    <w:pict>
      <v:shape id="_x0000_i1035" type="#_x0000_t75" style="width:53.5pt;height:55.05pt;visibility:visible;mso-wrap-style:square" o:bullet="t">
        <v:imagedata r:id="rId3" o:title=""/>
      </v:shape>
    </w:pict>
  </w:numPicBullet>
  <w:numPicBullet w:numPicBulletId="3">
    <w:pict>
      <v:shape id="_x0000_i1036" type="#_x0000_t75" style="width:59.7pt;height:60.85pt;visibility:visible;mso-wrap-style:square" o:bullet="t">
        <v:imagedata r:id="rId4" o:title=""/>
      </v:shape>
    </w:pict>
  </w:numPicBullet>
  <w:numPicBullet w:numPicBulletId="4">
    <w:pict>
      <v:shape id="_x0000_i1037" type="#_x0000_t75" style="width:53.5pt;height:55.05pt;visibility:visible;mso-wrap-style:square" o:bullet="t">
        <v:imagedata r:id="rId5" o:title=""/>
      </v:shape>
    </w:pict>
  </w:numPicBullet>
  <w:abstractNum w:abstractNumId="0" w15:restartNumberingAfterBreak="0">
    <w:nsid w:val="0273329A"/>
    <w:multiLevelType w:val="hybridMultilevel"/>
    <w:tmpl w:val="DCA0A818"/>
    <w:lvl w:ilvl="0" w:tplc="275C6872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2E47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D9E7E2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A48096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D5C96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F92C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320C0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7EAA8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C460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06784AFB"/>
    <w:multiLevelType w:val="multilevel"/>
    <w:tmpl w:val="9DF0907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7720C6"/>
    <w:multiLevelType w:val="hybridMultilevel"/>
    <w:tmpl w:val="2720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06"/>
    <w:multiLevelType w:val="multilevel"/>
    <w:tmpl w:val="FB1AD3AA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1637E7"/>
    <w:multiLevelType w:val="hybridMultilevel"/>
    <w:tmpl w:val="8E40C264"/>
    <w:lvl w:ilvl="0" w:tplc="1B329772">
      <w:start w:val="1"/>
      <w:numFmt w:val="bullet"/>
      <w:lvlText w:val=""/>
      <w:lvlPicBulletId w:val="0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7304F80E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C50869A4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374473AC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F2A4FCC8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3B245D90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B66CBEF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7668F4BE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BBBA3FF2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abstractNum w:abstractNumId="5" w15:restartNumberingAfterBreak="0">
    <w:nsid w:val="19A470B1"/>
    <w:multiLevelType w:val="hybridMultilevel"/>
    <w:tmpl w:val="FE000A2E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C10582D"/>
    <w:multiLevelType w:val="hybridMultilevel"/>
    <w:tmpl w:val="DF80BE94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 w15:restartNumberingAfterBreak="0">
    <w:nsid w:val="23E24A17"/>
    <w:multiLevelType w:val="hybridMultilevel"/>
    <w:tmpl w:val="157A47A4"/>
    <w:lvl w:ilvl="0" w:tplc="00AC2C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6492"/>
    <w:multiLevelType w:val="hybridMultilevel"/>
    <w:tmpl w:val="0780FAF4"/>
    <w:lvl w:ilvl="0" w:tplc="1ABAB33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A03F4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908C3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2266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BCC20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E40ACC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194FD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D86DDB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202053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30F573FD"/>
    <w:multiLevelType w:val="hybridMultilevel"/>
    <w:tmpl w:val="FB220264"/>
    <w:lvl w:ilvl="0" w:tplc="1924DBF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A8428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1EEEC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72A6D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030BB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6E4C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A2614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4C60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58DBE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34D924EB"/>
    <w:multiLevelType w:val="multilevel"/>
    <w:tmpl w:val="E438FBF2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287147"/>
    <w:multiLevelType w:val="hybridMultilevel"/>
    <w:tmpl w:val="0E30C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83B1E"/>
    <w:multiLevelType w:val="hybridMultilevel"/>
    <w:tmpl w:val="533A4D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8B0A27"/>
    <w:multiLevelType w:val="multilevel"/>
    <w:tmpl w:val="33743F0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D6D61BD"/>
    <w:multiLevelType w:val="multilevel"/>
    <w:tmpl w:val="B8C4E90C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933ABE"/>
    <w:multiLevelType w:val="hybridMultilevel"/>
    <w:tmpl w:val="B87E3412"/>
    <w:lvl w:ilvl="0" w:tplc="177E8D06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306B98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452330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D986D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E16F7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C8A966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BA80E0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F0C6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07E14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747629ED"/>
    <w:multiLevelType w:val="hybridMultilevel"/>
    <w:tmpl w:val="50A6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43929"/>
    <w:multiLevelType w:val="hybridMultilevel"/>
    <w:tmpl w:val="31145D80"/>
    <w:lvl w:ilvl="0" w:tplc="574A2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D862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AA1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6E33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A57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E7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DA18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7F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1AB7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C2F67FB"/>
    <w:multiLevelType w:val="hybridMultilevel"/>
    <w:tmpl w:val="BD8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3"/>
  </w:num>
  <w:num w:numId="5">
    <w:abstractNumId w:val="10"/>
  </w:num>
  <w:num w:numId="6">
    <w:abstractNumId w:val="4"/>
  </w:num>
  <w:num w:numId="7">
    <w:abstractNumId w:val="17"/>
  </w:num>
  <w:num w:numId="8">
    <w:abstractNumId w:val="8"/>
  </w:num>
  <w:num w:numId="9">
    <w:abstractNumId w:val="9"/>
  </w:num>
  <w:num w:numId="10">
    <w:abstractNumId w:val="15"/>
  </w:num>
  <w:num w:numId="11">
    <w:abstractNumId w:val="0"/>
  </w:num>
  <w:num w:numId="12">
    <w:abstractNumId w:val="7"/>
  </w:num>
  <w:num w:numId="13">
    <w:abstractNumId w:val="5"/>
  </w:num>
  <w:num w:numId="14">
    <w:abstractNumId w:val="11"/>
  </w:num>
  <w:num w:numId="15">
    <w:abstractNumId w:val="6"/>
  </w:num>
  <w:num w:numId="16">
    <w:abstractNumId w:val="2"/>
  </w:num>
  <w:num w:numId="17">
    <w:abstractNumId w:val="18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74"/>
    <w:rsid w:val="00005DB5"/>
    <w:rsid w:val="00005E75"/>
    <w:rsid w:val="00006F62"/>
    <w:rsid w:val="00011925"/>
    <w:rsid w:val="0001467A"/>
    <w:rsid w:val="000164B8"/>
    <w:rsid w:val="00020ADB"/>
    <w:rsid w:val="00024327"/>
    <w:rsid w:val="00033A1C"/>
    <w:rsid w:val="00044F07"/>
    <w:rsid w:val="00073407"/>
    <w:rsid w:val="00081E47"/>
    <w:rsid w:val="00083AEB"/>
    <w:rsid w:val="0009067A"/>
    <w:rsid w:val="00093D31"/>
    <w:rsid w:val="000A0C7F"/>
    <w:rsid w:val="000A725A"/>
    <w:rsid w:val="000B0245"/>
    <w:rsid w:val="000C3748"/>
    <w:rsid w:val="000D6CA9"/>
    <w:rsid w:val="000D7FCE"/>
    <w:rsid w:val="000E3C93"/>
    <w:rsid w:val="000F0AC5"/>
    <w:rsid w:val="00105305"/>
    <w:rsid w:val="00113283"/>
    <w:rsid w:val="001135E9"/>
    <w:rsid w:val="00115C48"/>
    <w:rsid w:val="0011698B"/>
    <w:rsid w:val="001201E1"/>
    <w:rsid w:val="001202D5"/>
    <w:rsid w:val="00131912"/>
    <w:rsid w:val="001407AD"/>
    <w:rsid w:val="00143A19"/>
    <w:rsid w:val="00160908"/>
    <w:rsid w:val="00160D1D"/>
    <w:rsid w:val="001647B3"/>
    <w:rsid w:val="00165EE8"/>
    <w:rsid w:val="00172956"/>
    <w:rsid w:val="00172BB2"/>
    <w:rsid w:val="001739AC"/>
    <w:rsid w:val="00174361"/>
    <w:rsid w:val="0018098D"/>
    <w:rsid w:val="00183C17"/>
    <w:rsid w:val="00184802"/>
    <w:rsid w:val="00184E29"/>
    <w:rsid w:val="00193C23"/>
    <w:rsid w:val="00193CB8"/>
    <w:rsid w:val="001941DF"/>
    <w:rsid w:val="001A170F"/>
    <w:rsid w:val="001A1F0D"/>
    <w:rsid w:val="001D70BB"/>
    <w:rsid w:val="001E48B4"/>
    <w:rsid w:val="001F1944"/>
    <w:rsid w:val="001F4654"/>
    <w:rsid w:val="001F5B99"/>
    <w:rsid w:val="00200543"/>
    <w:rsid w:val="0020101C"/>
    <w:rsid w:val="00201ABC"/>
    <w:rsid w:val="002077D1"/>
    <w:rsid w:val="0021010E"/>
    <w:rsid w:val="002111DF"/>
    <w:rsid w:val="00215BD5"/>
    <w:rsid w:val="0022538B"/>
    <w:rsid w:val="002302A2"/>
    <w:rsid w:val="0023478E"/>
    <w:rsid w:val="00234CFE"/>
    <w:rsid w:val="002360A7"/>
    <w:rsid w:val="00236DBA"/>
    <w:rsid w:val="0024149B"/>
    <w:rsid w:val="00241849"/>
    <w:rsid w:val="0024507B"/>
    <w:rsid w:val="00251695"/>
    <w:rsid w:val="002527C0"/>
    <w:rsid w:val="00257B43"/>
    <w:rsid w:val="002625F2"/>
    <w:rsid w:val="00282624"/>
    <w:rsid w:val="0029126A"/>
    <w:rsid w:val="00293FE2"/>
    <w:rsid w:val="002B1215"/>
    <w:rsid w:val="002B5D73"/>
    <w:rsid w:val="002B606B"/>
    <w:rsid w:val="002B7048"/>
    <w:rsid w:val="002E2878"/>
    <w:rsid w:val="002E5050"/>
    <w:rsid w:val="002F6EF1"/>
    <w:rsid w:val="00305021"/>
    <w:rsid w:val="00337696"/>
    <w:rsid w:val="00343DAC"/>
    <w:rsid w:val="00346516"/>
    <w:rsid w:val="00353561"/>
    <w:rsid w:val="00356991"/>
    <w:rsid w:val="00374301"/>
    <w:rsid w:val="003835F7"/>
    <w:rsid w:val="00383D57"/>
    <w:rsid w:val="00390091"/>
    <w:rsid w:val="0039239E"/>
    <w:rsid w:val="003A77C2"/>
    <w:rsid w:val="003B4F6C"/>
    <w:rsid w:val="003C0136"/>
    <w:rsid w:val="003C1342"/>
    <w:rsid w:val="003D4167"/>
    <w:rsid w:val="003D5564"/>
    <w:rsid w:val="003F0EAA"/>
    <w:rsid w:val="003F2C4F"/>
    <w:rsid w:val="003F4FD6"/>
    <w:rsid w:val="0040207B"/>
    <w:rsid w:val="00402BFF"/>
    <w:rsid w:val="00404372"/>
    <w:rsid w:val="0041007B"/>
    <w:rsid w:val="00424F89"/>
    <w:rsid w:val="004326EC"/>
    <w:rsid w:val="00432B87"/>
    <w:rsid w:val="00457ED3"/>
    <w:rsid w:val="004627FD"/>
    <w:rsid w:val="00464CA5"/>
    <w:rsid w:val="004669F1"/>
    <w:rsid w:val="00473922"/>
    <w:rsid w:val="004924D1"/>
    <w:rsid w:val="004A6985"/>
    <w:rsid w:val="004D2F97"/>
    <w:rsid w:val="004D7722"/>
    <w:rsid w:val="004E323B"/>
    <w:rsid w:val="0050316A"/>
    <w:rsid w:val="005031E0"/>
    <w:rsid w:val="00504C8D"/>
    <w:rsid w:val="00510AF1"/>
    <w:rsid w:val="00510D74"/>
    <w:rsid w:val="0052270E"/>
    <w:rsid w:val="00527FB3"/>
    <w:rsid w:val="0053724E"/>
    <w:rsid w:val="00541B04"/>
    <w:rsid w:val="00550FBF"/>
    <w:rsid w:val="005532EF"/>
    <w:rsid w:val="005675D6"/>
    <w:rsid w:val="00573901"/>
    <w:rsid w:val="00576C65"/>
    <w:rsid w:val="00576FAA"/>
    <w:rsid w:val="00577A41"/>
    <w:rsid w:val="00581AA7"/>
    <w:rsid w:val="00584071"/>
    <w:rsid w:val="0059364C"/>
    <w:rsid w:val="00593673"/>
    <w:rsid w:val="00593F3F"/>
    <w:rsid w:val="00594AAB"/>
    <w:rsid w:val="005959B0"/>
    <w:rsid w:val="005C3AB1"/>
    <w:rsid w:val="005D6C97"/>
    <w:rsid w:val="005E00EB"/>
    <w:rsid w:val="005E6B92"/>
    <w:rsid w:val="005F01CB"/>
    <w:rsid w:val="005F6937"/>
    <w:rsid w:val="006023EF"/>
    <w:rsid w:val="00611709"/>
    <w:rsid w:val="006154BC"/>
    <w:rsid w:val="0061598B"/>
    <w:rsid w:val="0062037B"/>
    <w:rsid w:val="00620552"/>
    <w:rsid w:val="006221D5"/>
    <w:rsid w:val="00623087"/>
    <w:rsid w:val="006308DD"/>
    <w:rsid w:val="00634725"/>
    <w:rsid w:val="006407D8"/>
    <w:rsid w:val="0064541B"/>
    <w:rsid w:val="00651B3B"/>
    <w:rsid w:val="00653EB9"/>
    <w:rsid w:val="00656AB8"/>
    <w:rsid w:val="00663698"/>
    <w:rsid w:val="0066693A"/>
    <w:rsid w:val="00666CC0"/>
    <w:rsid w:val="00667249"/>
    <w:rsid w:val="00672B35"/>
    <w:rsid w:val="00675450"/>
    <w:rsid w:val="00684113"/>
    <w:rsid w:val="00686E9D"/>
    <w:rsid w:val="006902BC"/>
    <w:rsid w:val="00690EBA"/>
    <w:rsid w:val="0069205E"/>
    <w:rsid w:val="00693F2D"/>
    <w:rsid w:val="00694A36"/>
    <w:rsid w:val="0069798E"/>
    <w:rsid w:val="006A21D9"/>
    <w:rsid w:val="006B545F"/>
    <w:rsid w:val="006D4F06"/>
    <w:rsid w:val="006E69AD"/>
    <w:rsid w:val="006F15CE"/>
    <w:rsid w:val="006F5CF6"/>
    <w:rsid w:val="00715BD7"/>
    <w:rsid w:val="00724509"/>
    <w:rsid w:val="00726EB0"/>
    <w:rsid w:val="007329BE"/>
    <w:rsid w:val="00732D12"/>
    <w:rsid w:val="00734677"/>
    <w:rsid w:val="00734AB9"/>
    <w:rsid w:val="007355A7"/>
    <w:rsid w:val="00750945"/>
    <w:rsid w:val="00757D14"/>
    <w:rsid w:val="007718EA"/>
    <w:rsid w:val="00775D49"/>
    <w:rsid w:val="00776D27"/>
    <w:rsid w:val="00784E60"/>
    <w:rsid w:val="007862B6"/>
    <w:rsid w:val="0079052E"/>
    <w:rsid w:val="00796F74"/>
    <w:rsid w:val="007A2FCD"/>
    <w:rsid w:val="007B23A2"/>
    <w:rsid w:val="007B6BE9"/>
    <w:rsid w:val="007C0503"/>
    <w:rsid w:val="007D6723"/>
    <w:rsid w:val="007D7A88"/>
    <w:rsid w:val="007E0040"/>
    <w:rsid w:val="007E133E"/>
    <w:rsid w:val="007F3CAA"/>
    <w:rsid w:val="007F55FD"/>
    <w:rsid w:val="008051DF"/>
    <w:rsid w:val="00807F99"/>
    <w:rsid w:val="00811934"/>
    <w:rsid w:val="008133B7"/>
    <w:rsid w:val="00824A29"/>
    <w:rsid w:val="008266CB"/>
    <w:rsid w:val="00847C87"/>
    <w:rsid w:val="00855667"/>
    <w:rsid w:val="0085603C"/>
    <w:rsid w:val="00861798"/>
    <w:rsid w:val="00865941"/>
    <w:rsid w:val="008716E3"/>
    <w:rsid w:val="008827E5"/>
    <w:rsid w:val="008A0AD8"/>
    <w:rsid w:val="008A1A33"/>
    <w:rsid w:val="008A31F2"/>
    <w:rsid w:val="008B2EA9"/>
    <w:rsid w:val="0090241D"/>
    <w:rsid w:val="00910258"/>
    <w:rsid w:val="00912B70"/>
    <w:rsid w:val="00915A18"/>
    <w:rsid w:val="009162F8"/>
    <w:rsid w:val="00916D1C"/>
    <w:rsid w:val="00927B87"/>
    <w:rsid w:val="00930C02"/>
    <w:rsid w:val="00933130"/>
    <w:rsid w:val="00934187"/>
    <w:rsid w:val="009352B9"/>
    <w:rsid w:val="00935FFC"/>
    <w:rsid w:val="009536E2"/>
    <w:rsid w:val="0095464B"/>
    <w:rsid w:val="00957CE8"/>
    <w:rsid w:val="00973B11"/>
    <w:rsid w:val="00975DD8"/>
    <w:rsid w:val="009761EC"/>
    <w:rsid w:val="00976B53"/>
    <w:rsid w:val="00981373"/>
    <w:rsid w:val="00984E9A"/>
    <w:rsid w:val="00997D7A"/>
    <w:rsid w:val="009A51AE"/>
    <w:rsid w:val="009A78B7"/>
    <w:rsid w:val="009B166B"/>
    <w:rsid w:val="009B6A18"/>
    <w:rsid w:val="009C0359"/>
    <w:rsid w:val="009C07CF"/>
    <w:rsid w:val="009C0C4E"/>
    <w:rsid w:val="009C5212"/>
    <w:rsid w:val="009D029D"/>
    <w:rsid w:val="009F7D05"/>
    <w:rsid w:val="00A145C2"/>
    <w:rsid w:val="00A17593"/>
    <w:rsid w:val="00A33415"/>
    <w:rsid w:val="00A35F9E"/>
    <w:rsid w:val="00A57379"/>
    <w:rsid w:val="00A74531"/>
    <w:rsid w:val="00AB3BB1"/>
    <w:rsid w:val="00AB4384"/>
    <w:rsid w:val="00AC18DC"/>
    <w:rsid w:val="00AC3597"/>
    <w:rsid w:val="00AC39AC"/>
    <w:rsid w:val="00AD1AE1"/>
    <w:rsid w:val="00AD5346"/>
    <w:rsid w:val="00AE2308"/>
    <w:rsid w:val="00AE2E55"/>
    <w:rsid w:val="00AF1BD0"/>
    <w:rsid w:val="00AF5DFB"/>
    <w:rsid w:val="00B00194"/>
    <w:rsid w:val="00B00C9F"/>
    <w:rsid w:val="00B05C56"/>
    <w:rsid w:val="00B1136D"/>
    <w:rsid w:val="00B12D13"/>
    <w:rsid w:val="00B173B5"/>
    <w:rsid w:val="00B21B1B"/>
    <w:rsid w:val="00B22898"/>
    <w:rsid w:val="00B35097"/>
    <w:rsid w:val="00B3529D"/>
    <w:rsid w:val="00B42C48"/>
    <w:rsid w:val="00B44250"/>
    <w:rsid w:val="00B50D56"/>
    <w:rsid w:val="00B60A1A"/>
    <w:rsid w:val="00B61BA9"/>
    <w:rsid w:val="00B63F81"/>
    <w:rsid w:val="00B7080F"/>
    <w:rsid w:val="00B74D4C"/>
    <w:rsid w:val="00B86EFB"/>
    <w:rsid w:val="00B95CD1"/>
    <w:rsid w:val="00BA010E"/>
    <w:rsid w:val="00BA761B"/>
    <w:rsid w:val="00BB30DE"/>
    <w:rsid w:val="00BB3D84"/>
    <w:rsid w:val="00BD0E46"/>
    <w:rsid w:val="00BE6D4A"/>
    <w:rsid w:val="00BF6218"/>
    <w:rsid w:val="00BF6BDA"/>
    <w:rsid w:val="00C00F5B"/>
    <w:rsid w:val="00C044FE"/>
    <w:rsid w:val="00C06D6C"/>
    <w:rsid w:val="00C1366D"/>
    <w:rsid w:val="00C150B2"/>
    <w:rsid w:val="00C223A0"/>
    <w:rsid w:val="00C26501"/>
    <w:rsid w:val="00C2665C"/>
    <w:rsid w:val="00C271F5"/>
    <w:rsid w:val="00C30733"/>
    <w:rsid w:val="00C327D3"/>
    <w:rsid w:val="00C40E6E"/>
    <w:rsid w:val="00C46EEA"/>
    <w:rsid w:val="00C53F36"/>
    <w:rsid w:val="00C549FA"/>
    <w:rsid w:val="00C55672"/>
    <w:rsid w:val="00C776C2"/>
    <w:rsid w:val="00C8241C"/>
    <w:rsid w:val="00C837E7"/>
    <w:rsid w:val="00C85141"/>
    <w:rsid w:val="00CA1CBC"/>
    <w:rsid w:val="00CB380D"/>
    <w:rsid w:val="00CC11E7"/>
    <w:rsid w:val="00CC5930"/>
    <w:rsid w:val="00CC7313"/>
    <w:rsid w:val="00CD3209"/>
    <w:rsid w:val="00CE60F4"/>
    <w:rsid w:val="00CF43AE"/>
    <w:rsid w:val="00D00A52"/>
    <w:rsid w:val="00D00DB7"/>
    <w:rsid w:val="00D0488C"/>
    <w:rsid w:val="00D048E9"/>
    <w:rsid w:val="00D068F9"/>
    <w:rsid w:val="00D13779"/>
    <w:rsid w:val="00D164EC"/>
    <w:rsid w:val="00D31F4D"/>
    <w:rsid w:val="00D35B6E"/>
    <w:rsid w:val="00D41A85"/>
    <w:rsid w:val="00D449F5"/>
    <w:rsid w:val="00D52E05"/>
    <w:rsid w:val="00D6102E"/>
    <w:rsid w:val="00D62FAA"/>
    <w:rsid w:val="00D75A0E"/>
    <w:rsid w:val="00D774CB"/>
    <w:rsid w:val="00D77612"/>
    <w:rsid w:val="00D8133E"/>
    <w:rsid w:val="00D93650"/>
    <w:rsid w:val="00DA02AD"/>
    <w:rsid w:val="00DA4CC3"/>
    <w:rsid w:val="00DA7438"/>
    <w:rsid w:val="00DB334F"/>
    <w:rsid w:val="00DB3D1F"/>
    <w:rsid w:val="00DC2CC5"/>
    <w:rsid w:val="00DD6401"/>
    <w:rsid w:val="00DD7105"/>
    <w:rsid w:val="00E16B84"/>
    <w:rsid w:val="00E16F1F"/>
    <w:rsid w:val="00E21644"/>
    <w:rsid w:val="00E314CA"/>
    <w:rsid w:val="00E358DB"/>
    <w:rsid w:val="00E43D7B"/>
    <w:rsid w:val="00E463C4"/>
    <w:rsid w:val="00E64552"/>
    <w:rsid w:val="00E7060D"/>
    <w:rsid w:val="00E75F52"/>
    <w:rsid w:val="00E779C8"/>
    <w:rsid w:val="00E8251E"/>
    <w:rsid w:val="00E846F9"/>
    <w:rsid w:val="00E910A8"/>
    <w:rsid w:val="00EA0DDE"/>
    <w:rsid w:val="00EB01EC"/>
    <w:rsid w:val="00EB3C0F"/>
    <w:rsid w:val="00EB4EFD"/>
    <w:rsid w:val="00EB51B0"/>
    <w:rsid w:val="00EB5714"/>
    <w:rsid w:val="00EC2F77"/>
    <w:rsid w:val="00EC487C"/>
    <w:rsid w:val="00EC6848"/>
    <w:rsid w:val="00ED1BC9"/>
    <w:rsid w:val="00EE157E"/>
    <w:rsid w:val="00EE2DC0"/>
    <w:rsid w:val="00EE5622"/>
    <w:rsid w:val="00EF3152"/>
    <w:rsid w:val="00F01163"/>
    <w:rsid w:val="00F104B3"/>
    <w:rsid w:val="00F10C47"/>
    <w:rsid w:val="00F13340"/>
    <w:rsid w:val="00F14919"/>
    <w:rsid w:val="00F43D3B"/>
    <w:rsid w:val="00F55128"/>
    <w:rsid w:val="00F81E42"/>
    <w:rsid w:val="00F8301B"/>
    <w:rsid w:val="00F94AE3"/>
    <w:rsid w:val="00FA2F34"/>
    <w:rsid w:val="00FA35A9"/>
    <w:rsid w:val="00FA7D1E"/>
    <w:rsid w:val="00FB0B0C"/>
    <w:rsid w:val="00FB1A15"/>
    <w:rsid w:val="00FC752D"/>
    <w:rsid w:val="00FD2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B59C"/>
  <w15:docId w15:val="{EC1B37F5-7D76-447C-99AA-D224229F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333333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4372"/>
  </w:style>
  <w:style w:type="paragraph" w:styleId="Heading1">
    <w:name w:val="heading 1"/>
    <w:basedOn w:val="Normal"/>
    <w:next w:val="Normal"/>
    <w:rsid w:val="00404372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rsid w:val="00404372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rsid w:val="00404372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rsid w:val="00404372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rsid w:val="00404372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rsid w:val="00404372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04372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rsid w:val="00404372"/>
    <w:pPr>
      <w:spacing w:before="60"/>
      <w:contextualSpacing/>
    </w:pPr>
    <w:rPr>
      <w:rFonts w:ascii="Arial" w:eastAsia="Arial" w:hAnsi="Arial" w:cs="Arial"/>
      <w:sz w:val="28"/>
    </w:rPr>
  </w:style>
  <w:style w:type="table" w:customStyle="1" w:styleId="1">
    <w:name w:val="1"/>
    <w:basedOn w:val="TableNormal"/>
    <w:rsid w:val="00404372"/>
    <w:tblPr>
      <w:tblStyleRowBandSize w:val="1"/>
      <w:tblStyleColBandSize w:val="1"/>
    </w:tblPr>
  </w:style>
  <w:style w:type="paragraph" w:customStyle="1" w:styleId="ResumeBodyChar">
    <w:name w:val="Resume Body Char"/>
    <w:basedOn w:val="Normal"/>
    <w:link w:val="ResumeBodyCharChar"/>
    <w:rsid w:val="00D048E9"/>
    <w:pPr>
      <w:spacing w:before="60"/>
    </w:pPr>
    <w:rPr>
      <w:rFonts w:ascii="Times New Roman" w:eastAsia="Times New Roman" w:hAnsi="Times New Roman" w:cs="Times New Roman"/>
      <w:color w:val="auto"/>
      <w:sz w:val="20"/>
      <w:szCs w:val="24"/>
    </w:rPr>
  </w:style>
  <w:style w:type="character" w:customStyle="1" w:styleId="ResumeBodyCharChar">
    <w:name w:val="Resume Body Char Char"/>
    <w:link w:val="ResumeBodyChar"/>
    <w:rsid w:val="00D048E9"/>
    <w:rPr>
      <w:rFonts w:ascii="Times New Roman" w:eastAsia="Times New Roman" w:hAnsi="Times New Roman" w:cs="Times New Roman"/>
      <w:color w:val="auto"/>
      <w:sz w:val="20"/>
      <w:szCs w:val="24"/>
    </w:rPr>
  </w:style>
  <w:style w:type="character" w:customStyle="1" w:styleId="apple-style-span">
    <w:name w:val="apple-style-span"/>
    <w:basedOn w:val="DefaultParagraphFont"/>
    <w:rsid w:val="00D048E9"/>
  </w:style>
  <w:style w:type="table" w:styleId="TableGrid">
    <w:name w:val="Table Grid"/>
    <w:basedOn w:val="TableNormal"/>
    <w:rsid w:val="00D31F4D"/>
    <w:rPr>
      <w:rFonts w:ascii="Times New Roman" w:eastAsia="Times New Roman" w:hAnsi="Times New Roman" w:cs="Times New Roman"/>
      <w:color w:val="auto"/>
      <w:sz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D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1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24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F89"/>
  </w:style>
  <w:style w:type="paragraph" w:styleId="Footer">
    <w:name w:val="footer"/>
    <w:basedOn w:val="Normal"/>
    <w:link w:val="FooterChar"/>
    <w:uiPriority w:val="99"/>
    <w:semiHidden/>
    <w:unhideWhenUsed/>
    <w:rsid w:val="00424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F89"/>
  </w:style>
  <w:style w:type="character" w:styleId="FollowedHyperlink">
    <w:name w:val="FollowedHyperlink"/>
    <w:basedOn w:val="DefaultParagraphFont"/>
    <w:uiPriority w:val="99"/>
    <w:semiHidden/>
    <w:unhideWhenUsed/>
    <w:rsid w:val="00B74D4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627FD"/>
    <w:rPr>
      <w:rFonts w:asciiTheme="minorHAnsi" w:eastAsiaTheme="minorHAnsi" w:hAnsiTheme="minorHAnsi" w:cstheme="minorBidi"/>
      <w:color w:val="auto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72856-A75E-4BAB-AC5B-1B52AAE0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caracal.docx</vt:lpstr>
    </vt:vector>
  </TitlesOfParts>
  <Company>HP Inc.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Vivek</dc:creator>
  <cp:lastModifiedBy>qtek</cp:lastModifiedBy>
  <cp:revision>10</cp:revision>
  <dcterms:created xsi:type="dcterms:W3CDTF">2024-02-26T15:03:00Z</dcterms:created>
  <dcterms:modified xsi:type="dcterms:W3CDTF">2024-09-09T05:03:00Z</dcterms:modified>
</cp:coreProperties>
</file>