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Class-04: Interfaces &amp; Design Principles (C#)</w:t>
      </w:r>
    </w:p>
    <w:p>
      <w:r>
        <w:t>This document covers the highly detailed structured notes for Class-04. It dives into the concept of Interfaces, how to use them to achieve true abstraction with dynamic implementations, how they compare to Abstract Classes, and fundamental software engineering design principles: DRY, KISS, and YAGNI.</w:t>
      </w:r>
    </w:p>
    <w:p>
      <w:pPr>
        <w:pStyle w:val="Heading1"/>
      </w:pPr>
      <w:r>
        <w:t>1. Interfaces</w:t>
      </w:r>
    </w:p>
    <w:p>
      <w:r>
        <w:rPr>
          <w:b/>
        </w:rPr>
        <w:t xml:space="preserve">Definition: </w:t>
      </w:r>
      <w:r>
        <w:t>An interface in C# is a blueprint of a class. It is completely 'abstract', meaning it can only contain signatures of methods, properties, events, or indexers. It cannot contain implementation details (method bodies).</w:t>
        <w:br/>
      </w:r>
      <w:r>
        <w:rPr>
          <w:b/>
        </w:rPr>
        <w:t xml:space="preserve">Achieving Abstraction via Interface: </w:t>
      </w:r>
      <w:r>
        <w:t>Interfaces enforce a strict contract. Any class that implements an interface MUST provide the implementation for all of its members. This ensures 100% abstraction because the interface dictates 'what' behaviors must exist, leaving 'how' they are executed entirely up to the implementer.</w:t>
      </w:r>
    </w:p>
    <w:p>
      <w:pPr>
        <w:pStyle w:val="Heading2"/>
      </w:pPr>
      <w:r>
        <w:t>Interface Implementations (Lecture Examples):</w:t>
      </w:r>
    </w:p>
    <w:p>
      <w:r>
        <w:rPr>
          <w:b/>
        </w:rPr>
        <w:t>Example 1: Payment Systems (Credit Card vs PayPal)</w:t>
        <w:br/>
      </w:r>
      <w:r>
        <w:t>In the lecture, an IPayment interface was discussed. It forces both CreditCardPayment and PayPalPayment to implement a shared payment method, even though their actual transaction logic internally is entirely different.</w:t>
      </w:r>
    </w:p>
    <w:p>
      <w:pPr>
        <w:pStyle w:val="NoSpacing"/>
      </w:pPr>
      <w:r>
        <w:t>public interface IPayment</w:t>
        <w:br/>
        <w:t>{</w:t>
        <w:br/>
        <w:t xml:space="preserve">    void ProcessPayment(double amount);</w:t>
        <w:br/>
        <w:t>}</w:t>
        <w:br/>
        <w:br/>
        <w:t>public class CreditCardPayment : IPayment</w:t>
        <w:br/>
        <w:t>{</w:t>
        <w:br/>
        <w:t xml:space="preserve">    public void ProcessPayment(double amount)</w:t>
        <w:br/>
        <w:t xml:space="preserve">    {</w:t>
        <w:br/>
        <w:t xml:space="preserve">        Console.WriteLine($"Processing Credit Card Payment of ${amount}");</w:t>
        <w:br/>
        <w:t xml:space="preserve">    }</w:t>
        <w:br/>
        <w:t>}</w:t>
        <w:br/>
        <w:br/>
        <w:t>public class PayPalPayment : IPayment</w:t>
        <w:br/>
        <w:t>{</w:t>
        <w:br/>
        <w:t xml:space="preserve">    public void ProcessPayment(double amount)</w:t>
        <w:br/>
        <w:t xml:space="preserve">    {</w:t>
        <w:br/>
        <w:t xml:space="preserve">        Console.WriteLine($"Processing PayPal Payment of ${amount}");</w:t>
        <w:br/>
        <w:t xml:space="preserve">    }</w:t>
        <w:br/>
        <w:t>}</w:t>
      </w:r>
    </w:p>
    <w:p>
      <w:r>
        <w:rPr>
          <w:b/>
        </w:rPr>
        <w:br/>
        <w:t>Example 2: Arithmetic Calculator</w:t>
        <w:br/>
      </w:r>
      <w:r>
        <w:t>Another example explored was an ICalculator interface containing four distinct methods constraint logic: Add, Subtract, Multiply, and Divide.</w:t>
      </w:r>
    </w:p>
    <w:p>
      <w:pPr>
        <w:pStyle w:val="NoSpacing"/>
      </w:pPr>
      <w:r>
        <w:t>public interface ICalculator</w:t>
        <w:br/>
        <w:t>{</w:t>
        <w:br/>
        <w:t xml:space="preserve">    double Add(double a, double b);</w:t>
        <w:br/>
        <w:t xml:space="preserve">    double Sub(double a, double b);</w:t>
        <w:br/>
        <w:t xml:space="preserve">    double Multiplication(double a, double b);</w:t>
        <w:br/>
        <w:t xml:space="preserve">    double Division(double a, double b);</w:t>
        <w:br/>
        <w:t>}</w:t>
      </w:r>
    </w:p>
    <w:p>
      <w:r>
        <w:rPr>
          <w:b/>
        </w:rPr>
        <w:br/>
        <w:t>Example 3: Vehicles &amp; Animals</w:t>
        <w:br/>
      </w:r>
      <w:r>
        <w:t>We also noted common theoretical interface applications like IVehicle (Drive) and IAnimal (MakeSound), where the actual physical manifestation (a Car driving vs a Bike driving) diverges natively.</w:t>
      </w:r>
    </w:p>
    <w:p>
      <w:pPr>
        <w:pStyle w:val="Heading1"/>
      </w:pPr>
      <w:r>
        <w:t>2. Abstract Class vs Interface</w:t>
      </w:r>
    </w:p>
    <w:p>
      <w:pPr>
        <w:pStyle w:val="ListBullet"/>
      </w:pPr>
      <w:r>
        <w:t>Abstract classes can contain both abstract methods (without bodies) and concrete methods (with bodies). Interfaces can strictly only contain abstract method signatures (prior to C# 8.0 default implementations).</w:t>
      </w:r>
    </w:p>
    <w:p>
      <w:pPr>
        <w:pStyle w:val="ListBullet"/>
      </w:pPr>
      <w:r>
        <w:t>A class can inherit from multiple interfaces, but it can only inherit from one abstract class (due to C#'s lack of multiple inheritance).</w:t>
      </w:r>
    </w:p>
    <w:p>
      <w:pPr>
        <w:pStyle w:val="ListBullet"/>
      </w:pPr>
      <w:r>
        <w:t>Abstract classes are used when classes share a core identity or core implementations. Interfaces are used to define a capability or role (e.g., 'IDriveable' or 'IPayment').</w:t>
      </w:r>
    </w:p>
    <w:p>
      <w:pPr>
        <w:pStyle w:val="Heading1"/>
      </w:pPr>
      <w:r>
        <w:t>3. Software Design Principles</w:t>
      </w:r>
    </w:p>
    <w:p>
      <w:pPr>
        <w:pStyle w:val="Heading2"/>
      </w:pPr>
      <w:r>
        <w:t>D.R.Y. (Don't Repeat Yourself)</w:t>
      </w:r>
    </w:p>
    <w:p>
      <w:r>
        <w:rPr>
          <w:b/>
        </w:rPr>
        <w:t xml:space="preserve">Definition: </w:t>
      </w:r>
      <w:r>
        <w:t>Every piece of knowledge or logic must have a single, unambiguous representation within a system.</w:t>
        <w:br/>
      </w:r>
      <w:r>
        <w:rPr>
          <w:b/>
        </w:rPr>
        <w:t xml:space="preserve">Use Case: </w:t>
      </w:r>
      <w:r>
        <w:t>Instead of writing the exact same validation logic block in 5 different backend controllers, extract it into a single shared helper method or service. This makes your codebase easier to maintain.</w:t>
      </w:r>
    </w:p>
    <w:p>
      <w:pPr>
        <w:pStyle w:val="Heading2"/>
      </w:pPr>
      <w:r>
        <w:t>K.I.S.S. (Keep It Simple, Stupid)</w:t>
      </w:r>
    </w:p>
    <w:p>
      <w:r>
        <w:rPr>
          <w:b/>
        </w:rPr>
        <w:t xml:space="preserve">Definition: </w:t>
      </w:r>
      <w:r>
        <w:t>Most systems work best if they are kept simple rather than made complicated. Simplicity should be a key goal in design, and unnecessary complexity should be avoided.</w:t>
        <w:br/>
      </w:r>
      <w:r>
        <w:rPr>
          <w:b/>
        </w:rPr>
        <w:t xml:space="preserve">Use Case: </w:t>
      </w:r>
      <w:r>
        <w:t>Don't write 20 lines of highly dense, heavily optimized bitwise code just to check if a number is even when 'number % 2 == 0' accomplishes the same task in a highly readable way.</w:t>
      </w:r>
    </w:p>
    <w:p>
      <w:pPr>
        <w:pStyle w:val="Heading2"/>
      </w:pPr>
      <w:r>
        <w:t>Y.A.G.N.I. (You Aren't Gonna Need It)</w:t>
      </w:r>
    </w:p>
    <w:p>
      <w:r>
        <w:rPr>
          <w:b/>
        </w:rPr>
        <w:t xml:space="preserve">Definition: </w:t>
      </w:r>
      <w:r>
        <w:t>A principle of extreme programming that states programmers should not add functionality until it is absolutely necessary.</w:t>
        <w:br/>
      </w:r>
      <w:r>
        <w:rPr>
          <w:b/>
        </w:rPr>
        <w:t xml:space="preserve">Use Case: </w:t>
      </w:r>
      <w:r>
        <w:t>Don't build an overly complex multi-tier caching system and user clustering framework to an app that currently only has 10 users just because 'we might need it down the road'. Build for the requirements you have *now*, and refactor when scaling is actually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