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6960"/>
      </w:tblGrid>
      <w:tr w:rsidR="003C6115" w:rsidRPr="000D56D8" w14:paraId="6E9C82C5" w14:textId="77777777">
        <w:trPr>
          <w:trHeight w:val="280"/>
        </w:trPr>
        <w:tc>
          <w:tcPr>
            <w:tcW w:w="2640" w:type="dxa"/>
          </w:tcPr>
          <w:p w14:paraId="793AE4A9" w14:textId="77777777" w:rsidR="003C6115" w:rsidRPr="000D56D8" w:rsidRDefault="00E106B3">
            <w:pPr>
              <w:pStyle w:val="TableParagraph"/>
              <w:spacing w:before="15" w:line="245" w:lineRule="exact"/>
              <w:ind w:left="94"/>
              <w:rPr>
                <w:b/>
                <w:sz w:val="24"/>
              </w:rPr>
            </w:pPr>
            <w:r w:rsidRPr="000D56D8">
              <w:rPr>
                <w:b/>
                <w:color w:val="ED0000"/>
                <w:sz w:val="24"/>
              </w:rPr>
              <w:t xml:space="preserve">Name of the </w:t>
            </w:r>
            <w:r w:rsidRPr="000D56D8">
              <w:rPr>
                <w:b/>
                <w:color w:val="ED0000"/>
                <w:spacing w:val="-2"/>
                <w:sz w:val="24"/>
              </w:rPr>
              <w:t>Student</w:t>
            </w:r>
          </w:p>
        </w:tc>
        <w:tc>
          <w:tcPr>
            <w:tcW w:w="6960" w:type="dxa"/>
          </w:tcPr>
          <w:p w14:paraId="63632C04" w14:textId="22427A97" w:rsidR="003C6115" w:rsidRPr="000D56D8" w:rsidRDefault="000D56D8" w:rsidP="000D56D8">
            <w:pPr>
              <w:pStyle w:val="TableParagraph"/>
              <w:rPr>
                <w:sz w:val="20"/>
              </w:rPr>
            </w:pPr>
            <w:r w:rsidRPr="000D56D8">
              <w:rPr>
                <w:sz w:val="20"/>
              </w:rPr>
              <w:t xml:space="preserve">  KOTHAKOTA RAKESH</w:t>
            </w:r>
          </w:p>
        </w:tc>
      </w:tr>
      <w:tr w:rsidR="003C6115" w:rsidRPr="000D56D8" w14:paraId="4E863486" w14:textId="77777777">
        <w:trPr>
          <w:trHeight w:val="280"/>
        </w:trPr>
        <w:tc>
          <w:tcPr>
            <w:tcW w:w="2640" w:type="dxa"/>
          </w:tcPr>
          <w:p w14:paraId="0551C04C" w14:textId="77777777" w:rsidR="003C6115" w:rsidRPr="000D56D8" w:rsidRDefault="00E106B3">
            <w:pPr>
              <w:pStyle w:val="TableParagraph"/>
              <w:spacing w:before="6" w:line="254" w:lineRule="exact"/>
              <w:ind w:left="94"/>
              <w:rPr>
                <w:b/>
                <w:sz w:val="24"/>
              </w:rPr>
            </w:pPr>
            <w:r w:rsidRPr="000D56D8">
              <w:rPr>
                <w:b/>
                <w:color w:val="ED0000"/>
                <w:sz w:val="24"/>
              </w:rPr>
              <w:t xml:space="preserve">Reg. </w:t>
            </w:r>
            <w:r w:rsidRPr="000D56D8">
              <w:rPr>
                <w:b/>
                <w:color w:val="ED0000"/>
                <w:spacing w:val="-5"/>
                <w:sz w:val="24"/>
              </w:rPr>
              <w:t>No</w:t>
            </w:r>
          </w:p>
        </w:tc>
        <w:tc>
          <w:tcPr>
            <w:tcW w:w="6960" w:type="dxa"/>
          </w:tcPr>
          <w:p w14:paraId="2C4AD97C" w14:textId="67DA2501" w:rsidR="003C6115" w:rsidRPr="000D56D8" w:rsidRDefault="00EA6C39">
            <w:pPr>
              <w:pStyle w:val="TableParagraph"/>
              <w:rPr>
                <w:sz w:val="20"/>
              </w:rPr>
            </w:pPr>
            <w:r w:rsidRPr="000D56D8">
              <w:rPr>
                <w:sz w:val="20"/>
              </w:rPr>
              <w:t xml:space="preserve"> 192525</w:t>
            </w:r>
            <w:r w:rsidR="000D56D8" w:rsidRPr="000D56D8">
              <w:rPr>
                <w:sz w:val="20"/>
              </w:rPr>
              <w:t>075</w:t>
            </w:r>
          </w:p>
        </w:tc>
      </w:tr>
      <w:tr w:rsidR="003C6115" w:rsidRPr="000D56D8" w14:paraId="37D2AD78" w14:textId="77777777">
        <w:trPr>
          <w:trHeight w:val="260"/>
        </w:trPr>
        <w:tc>
          <w:tcPr>
            <w:tcW w:w="2640" w:type="dxa"/>
          </w:tcPr>
          <w:p w14:paraId="0D99E7A7" w14:textId="77777777" w:rsidR="003C6115" w:rsidRPr="000D56D8" w:rsidRDefault="00E106B3">
            <w:pPr>
              <w:pStyle w:val="TableParagraph"/>
              <w:spacing w:line="240" w:lineRule="exact"/>
              <w:ind w:left="94"/>
              <w:rPr>
                <w:b/>
                <w:sz w:val="24"/>
              </w:rPr>
            </w:pPr>
            <w:r w:rsidRPr="000D56D8">
              <w:rPr>
                <w:b/>
                <w:color w:val="ED0000"/>
                <w:sz w:val="24"/>
              </w:rPr>
              <w:t xml:space="preserve">GitHub </w:t>
            </w:r>
            <w:r w:rsidRPr="000D56D8">
              <w:rPr>
                <w:b/>
                <w:color w:val="ED0000"/>
                <w:spacing w:val="-4"/>
                <w:sz w:val="24"/>
              </w:rPr>
              <w:t>Link</w:t>
            </w:r>
          </w:p>
        </w:tc>
        <w:tc>
          <w:tcPr>
            <w:tcW w:w="6960" w:type="dxa"/>
          </w:tcPr>
          <w:p w14:paraId="6458A584" w14:textId="06412C08" w:rsidR="003C6115" w:rsidRPr="000D56D8" w:rsidRDefault="00C322F1">
            <w:pPr>
              <w:pStyle w:val="TableParagraph"/>
              <w:rPr>
                <w:sz w:val="18"/>
              </w:rPr>
            </w:pPr>
            <w:r w:rsidRPr="000D56D8">
              <w:rPr>
                <w:sz w:val="18"/>
              </w:rPr>
              <w:t xml:space="preserve"> </w:t>
            </w:r>
            <w:r w:rsidR="000D56D8" w:rsidRPr="000D56D8">
              <w:rPr>
                <w:sz w:val="18"/>
              </w:rPr>
              <w:t>https://github.com/Rakesh192525075/MLA0403.git</w:t>
            </w:r>
          </w:p>
        </w:tc>
      </w:tr>
    </w:tbl>
    <w:p w14:paraId="28559961" w14:textId="77777777" w:rsidR="003C6115" w:rsidRPr="000D56D8" w:rsidRDefault="003C6115">
      <w:pPr>
        <w:pStyle w:val="BodyText"/>
        <w:spacing w:before="27"/>
      </w:pPr>
    </w:p>
    <w:p w14:paraId="76E9EE55" w14:textId="77777777" w:rsidR="003C6115" w:rsidRPr="000D56D8" w:rsidRDefault="00E106B3">
      <w:pPr>
        <w:spacing w:before="1" w:line="480" w:lineRule="auto"/>
        <w:ind w:left="2937" w:right="3292" w:firstLine="250"/>
        <w:rPr>
          <w:b/>
          <w:sz w:val="24"/>
        </w:rPr>
      </w:pPr>
      <w:r w:rsidRPr="000D56D8">
        <w:rPr>
          <w:b/>
          <w:sz w:val="24"/>
        </w:rPr>
        <w:t>SIMATS ENGINEERING CO4</w:t>
      </w:r>
      <w:r w:rsidRPr="000D56D8">
        <w:rPr>
          <w:b/>
          <w:spacing w:val="-11"/>
          <w:sz w:val="24"/>
        </w:rPr>
        <w:t xml:space="preserve"> </w:t>
      </w:r>
      <w:r w:rsidRPr="000D56D8">
        <w:rPr>
          <w:b/>
          <w:sz w:val="24"/>
        </w:rPr>
        <w:t>-</w:t>
      </w:r>
      <w:r w:rsidRPr="000D56D8">
        <w:rPr>
          <w:b/>
          <w:spacing w:val="-11"/>
          <w:sz w:val="24"/>
        </w:rPr>
        <w:t xml:space="preserve"> </w:t>
      </w:r>
      <w:r w:rsidRPr="000D56D8">
        <w:rPr>
          <w:b/>
          <w:sz w:val="24"/>
        </w:rPr>
        <w:t>ASSESSMENT</w:t>
      </w:r>
      <w:r w:rsidRPr="000D56D8">
        <w:rPr>
          <w:b/>
          <w:spacing w:val="-11"/>
          <w:sz w:val="24"/>
        </w:rPr>
        <w:t xml:space="preserve"> </w:t>
      </w:r>
      <w:r w:rsidRPr="000D56D8">
        <w:rPr>
          <w:b/>
          <w:sz w:val="24"/>
        </w:rPr>
        <w:t>TOOL</w:t>
      </w:r>
      <w:r w:rsidRPr="000D56D8">
        <w:rPr>
          <w:b/>
          <w:spacing w:val="-11"/>
          <w:sz w:val="24"/>
        </w:rPr>
        <w:t xml:space="preserve"> </w:t>
      </w:r>
      <w:r w:rsidRPr="000D56D8">
        <w:rPr>
          <w:b/>
          <w:sz w:val="24"/>
        </w:rPr>
        <w:t>1</w:t>
      </w:r>
    </w:p>
    <w:p w14:paraId="076939C1" w14:textId="77777777" w:rsidR="003C6115" w:rsidRPr="000D56D8" w:rsidRDefault="00E106B3">
      <w:pPr>
        <w:pStyle w:val="Heading1"/>
      </w:pPr>
      <w:r w:rsidRPr="000D56D8">
        <w:t>Design</w:t>
      </w:r>
      <w:r w:rsidRPr="000D56D8">
        <w:rPr>
          <w:spacing w:val="-6"/>
        </w:rPr>
        <w:t xml:space="preserve"> </w:t>
      </w:r>
      <w:r w:rsidRPr="000D56D8">
        <w:t>and</w:t>
      </w:r>
      <w:r w:rsidRPr="000D56D8">
        <w:rPr>
          <w:spacing w:val="-5"/>
        </w:rPr>
        <w:t xml:space="preserve"> </w:t>
      </w:r>
      <w:r w:rsidRPr="000D56D8">
        <w:t>Develop</w:t>
      </w:r>
      <w:r w:rsidRPr="000D56D8">
        <w:rPr>
          <w:spacing w:val="-5"/>
        </w:rPr>
        <w:t xml:space="preserve"> </w:t>
      </w:r>
      <w:r w:rsidRPr="000D56D8">
        <w:rPr>
          <w:spacing w:val="-2"/>
        </w:rPr>
        <w:t>Model</w:t>
      </w:r>
    </w:p>
    <w:p w14:paraId="6AD952CA" w14:textId="2F616216" w:rsidR="003C6115" w:rsidRPr="000D56D8" w:rsidRDefault="00E106B3">
      <w:pPr>
        <w:pStyle w:val="Heading2"/>
        <w:tabs>
          <w:tab w:val="left" w:pos="2182"/>
          <w:tab w:val="left" w:pos="5782"/>
          <w:tab w:val="left" w:pos="7942"/>
        </w:tabs>
        <w:spacing w:before="299"/>
        <w:ind w:right="908"/>
        <w:jc w:val="left"/>
      </w:pPr>
      <w:r w:rsidRPr="000D56D8">
        <w:t>COURSE NAME:</w:t>
      </w:r>
      <w:r w:rsidRPr="000D56D8">
        <w:tab/>
        <w:t>Deep Learning</w:t>
      </w:r>
      <w:r w:rsidRPr="000D56D8">
        <w:tab/>
        <w:t>COURSE CODE:</w:t>
      </w:r>
      <w:r w:rsidRPr="000D56D8">
        <w:tab/>
      </w:r>
      <w:r w:rsidRPr="000D56D8">
        <w:rPr>
          <w:spacing w:val="-2"/>
        </w:rPr>
        <w:t xml:space="preserve">MLA04 </w:t>
      </w:r>
      <w:proofErr w:type="gramStart"/>
      <w:r w:rsidRPr="000D56D8">
        <w:t>SLOT :</w:t>
      </w:r>
      <w:proofErr w:type="gramEnd"/>
      <w:r w:rsidR="00C322F1" w:rsidRPr="000D56D8">
        <w:t xml:space="preserve"> A</w:t>
      </w:r>
    </w:p>
    <w:p w14:paraId="2E49F9A2" w14:textId="77777777" w:rsidR="003C6115" w:rsidRPr="000D56D8" w:rsidRDefault="00E106B3">
      <w:pPr>
        <w:pStyle w:val="BodyText"/>
        <w:spacing w:before="7"/>
        <w:rPr>
          <w:b/>
          <w:sz w:val="14"/>
        </w:rPr>
      </w:pPr>
      <w:r w:rsidRPr="000D56D8">
        <w:rPr>
          <w:b/>
          <w:noProof/>
          <w:sz w:val="14"/>
        </w:rPr>
        <mc:AlternateContent>
          <mc:Choice Requires="wps">
            <w:drawing>
              <wp:anchor distT="0" distB="0" distL="0" distR="0" simplePos="0" relativeHeight="487587840" behindDoc="1" locked="0" layoutInCell="1" allowOverlap="1" wp14:anchorId="6E92E8F7" wp14:editId="150044AB">
                <wp:simplePos x="0" y="0"/>
                <wp:positionH relativeFrom="page">
                  <wp:posOffset>952500</wp:posOffset>
                </wp:positionH>
                <wp:positionV relativeFrom="paragraph">
                  <wp:posOffset>122040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20C8841" id="Graphic 1" o:spid="_x0000_s1026" style="position:absolute;margin-left:75pt;margin-top:9.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" path="m,l5651499,e" filled="f" strokecolor="#878787" strokeweight="1pt">
                <v:path arrowok="t"/>
                <w10:wrap type="topAndBottom" anchorx="page"/>
              </v:shape>
            </w:pict>
          </mc:Fallback>
        </mc:AlternateContent>
      </w:r>
    </w:p>
    <w:p w14:paraId="66FA8534" w14:textId="77777777" w:rsidR="003C6115" w:rsidRPr="000D56D8" w:rsidRDefault="00E106B3">
      <w:pPr>
        <w:pStyle w:val="Heading2"/>
        <w:spacing w:before="73"/>
      </w:pPr>
      <w:r w:rsidRPr="000D56D8">
        <w:t xml:space="preserve">COURSE OUTCOME </w:t>
      </w:r>
      <w:r w:rsidRPr="000D56D8">
        <w:rPr>
          <w:spacing w:val="-2"/>
        </w:rPr>
        <w:t>COVERED</w:t>
      </w:r>
    </w:p>
    <w:p w14:paraId="33D5156D" w14:textId="77777777" w:rsidR="003C6115" w:rsidRPr="000D56D8" w:rsidRDefault="003C6115">
      <w:pPr>
        <w:pStyle w:val="BodyText"/>
        <w:rPr>
          <w:b/>
        </w:rPr>
      </w:pPr>
    </w:p>
    <w:p w14:paraId="10A3C1E7" w14:textId="77777777" w:rsidR="003C6115" w:rsidRPr="000D56D8" w:rsidRDefault="00E106B3">
      <w:pPr>
        <w:pStyle w:val="BodyText"/>
        <w:ind w:left="23" w:right="604"/>
        <w:jc w:val="both"/>
      </w:pPr>
      <w:r w:rsidRPr="000D56D8">
        <w:rPr>
          <w:b/>
        </w:rPr>
        <w:t xml:space="preserve">CO 4: </w:t>
      </w:r>
      <w:r w:rsidRPr="000D56D8">
        <w:t>Students will</w:t>
      </w:r>
      <w:r w:rsidRPr="000D56D8">
        <w:rPr>
          <w:spacing w:val="-3"/>
        </w:rPr>
        <w:t xml:space="preserve"> </w:t>
      </w:r>
      <w:r w:rsidRPr="000D56D8">
        <w:t>be</w:t>
      </w:r>
      <w:r w:rsidRPr="000D56D8">
        <w:rPr>
          <w:spacing w:val="-3"/>
        </w:rPr>
        <w:t xml:space="preserve"> </w:t>
      </w:r>
      <w:r w:rsidRPr="000D56D8">
        <w:t>able</w:t>
      </w:r>
      <w:r w:rsidRPr="000D56D8">
        <w:rPr>
          <w:spacing w:val="-3"/>
        </w:rPr>
        <w:t xml:space="preserve"> </w:t>
      </w:r>
      <w:r w:rsidRPr="000D56D8">
        <w:t>to</w:t>
      </w:r>
      <w:r w:rsidRPr="000D56D8">
        <w:rPr>
          <w:spacing w:val="-3"/>
        </w:rPr>
        <w:t xml:space="preserve"> </w:t>
      </w:r>
      <w:r w:rsidRPr="000D56D8">
        <w:t>understand</w:t>
      </w:r>
      <w:r w:rsidRPr="000D56D8">
        <w:rPr>
          <w:spacing w:val="-3"/>
        </w:rPr>
        <w:t xml:space="preserve"> </w:t>
      </w:r>
      <w:r w:rsidRPr="000D56D8">
        <w:t>and</w:t>
      </w:r>
      <w:r w:rsidRPr="000D56D8">
        <w:rPr>
          <w:spacing w:val="-3"/>
        </w:rPr>
        <w:t xml:space="preserve"> </w:t>
      </w:r>
      <w:r w:rsidRPr="000D56D8">
        <w:t>apply</w:t>
      </w:r>
      <w:r w:rsidRPr="000D56D8">
        <w:rPr>
          <w:spacing w:val="-3"/>
        </w:rPr>
        <w:t xml:space="preserve"> </w:t>
      </w:r>
      <w:r w:rsidRPr="000D56D8">
        <w:t>probabilistic</w:t>
      </w:r>
      <w:r w:rsidRPr="000D56D8">
        <w:rPr>
          <w:spacing w:val="-3"/>
        </w:rPr>
        <w:t xml:space="preserve"> </w:t>
      </w:r>
      <w:r w:rsidRPr="000D56D8">
        <w:t>graphical</w:t>
      </w:r>
      <w:r w:rsidRPr="000D56D8">
        <w:rPr>
          <w:spacing w:val="-3"/>
        </w:rPr>
        <w:t xml:space="preserve"> </w:t>
      </w:r>
      <w:r w:rsidRPr="000D56D8">
        <w:t>models</w:t>
      </w:r>
      <w:r w:rsidRPr="000D56D8">
        <w:rPr>
          <w:spacing w:val="-3"/>
        </w:rPr>
        <w:t xml:space="preserve"> </w:t>
      </w:r>
      <w:r w:rsidRPr="000D56D8">
        <w:t>including Bayesian Networks, Markov Random Fields, Hidden Markov Models, and Conditional Random Fields. They will learn how to represent complex probabilistic relationships among variables</w:t>
      </w:r>
      <w:r w:rsidRPr="000D56D8">
        <w:rPr>
          <w:spacing w:val="-3"/>
        </w:rPr>
        <w:t xml:space="preserve"> </w:t>
      </w:r>
      <w:r w:rsidRPr="000D56D8">
        <w:t>and</w:t>
      </w:r>
      <w:r w:rsidRPr="000D56D8">
        <w:rPr>
          <w:spacing w:val="-3"/>
        </w:rPr>
        <w:t xml:space="preserve"> </w:t>
      </w:r>
      <w:r w:rsidRPr="000D56D8">
        <w:t>perform</w:t>
      </w:r>
      <w:r w:rsidRPr="000D56D8">
        <w:rPr>
          <w:spacing w:val="-3"/>
        </w:rPr>
        <w:t xml:space="preserve"> </w:t>
      </w:r>
      <w:r w:rsidRPr="000D56D8">
        <w:t>inference</w:t>
      </w:r>
      <w:r w:rsidRPr="000D56D8">
        <w:rPr>
          <w:spacing w:val="-3"/>
        </w:rPr>
        <w:t xml:space="preserve"> </w:t>
      </w:r>
      <w:r w:rsidRPr="000D56D8">
        <w:t>and</w:t>
      </w:r>
      <w:r w:rsidRPr="000D56D8">
        <w:rPr>
          <w:spacing w:val="-3"/>
        </w:rPr>
        <w:t xml:space="preserve"> </w:t>
      </w:r>
      <w:r w:rsidRPr="000D56D8">
        <w:t>learning</w:t>
      </w:r>
      <w:r w:rsidRPr="000D56D8">
        <w:rPr>
          <w:spacing w:val="-3"/>
        </w:rPr>
        <w:t xml:space="preserve"> </w:t>
      </w:r>
      <w:r w:rsidRPr="000D56D8">
        <w:t>in</w:t>
      </w:r>
      <w:r w:rsidRPr="000D56D8">
        <w:rPr>
          <w:spacing w:val="-3"/>
        </w:rPr>
        <w:t xml:space="preserve"> </w:t>
      </w:r>
      <w:r w:rsidRPr="000D56D8">
        <w:t>graphical</w:t>
      </w:r>
      <w:r w:rsidRPr="000D56D8">
        <w:rPr>
          <w:spacing w:val="-3"/>
        </w:rPr>
        <w:t xml:space="preserve"> </w:t>
      </w:r>
      <w:r w:rsidRPr="000D56D8">
        <w:t>models.</w:t>
      </w:r>
      <w:r w:rsidRPr="000D56D8">
        <w:rPr>
          <w:spacing w:val="-3"/>
        </w:rPr>
        <w:t xml:space="preserve"> </w:t>
      </w:r>
      <w:r w:rsidRPr="000D56D8">
        <w:t>Students</w:t>
      </w:r>
      <w:r w:rsidRPr="000D56D8">
        <w:rPr>
          <w:spacing w:val="-3"/>
        </w:rPr>
        <w:t xml:space="preserve"> </w:t>
      </w:r>
      <w:r w:rsidRPr="000D56D8">
        <w:t>will</w:t>
      </w:r>
      <w:r w:rsidRPr="000D56D8">
        <w:rPr>
          <w:spacing w:val="-3"/>
        </w:rPr>
        <w:t xml:space="preserve"> </w:t>
      </w:r>
      <w:r w:rsidRPr="000D56D8">
        <w:t>be</w:t>
      </w:r>
      <w:r w:rsidRPr="000D56D8">
        <w:rPr>
          <w:spacing w:val="-3"/>
        </w:rPr>
        <w:t xml:space="preserve"> </w:t>
      </w:r>
      <w:r w:rsidRPr="000D56D8">
        <w:t>able</w:t>
      </w:r>
      <w:r w:rsidRPr="000D56D8">
        <w:rPr>
          <w:spacing w:val="-3"/>
        </w:rPr>
        <w:t xml:space="preserve"> </w:t>
      </w:r>
      <w:r w:rsidRPr="000D56D8">
        <w:t>to</w:t>
      </w:r>
      <w:r w:rsidRPr="000D56D8">
        <w:rPr>
          <w:spacing w:val="-3"/>
        </w:rPr>
        <w:t xml:space="preserve"> </w:t>
      </w:r>
      <w:r w:rsidRPr="000D56D8">
        <w:t>use these models for reasoning under uncertainty and solving real-world decision-making problems.</w:t>
      </w:r>
      <w:r w:rsidRPr="000D56D8">
        <w:rPr>
          <w:spacing w:val="-3"/>
        </w:rPr>
        <w:t xml:space="preserve"> </w:t>
      </w:r>
      <w:r w:rsidRPr="000D56D8">
        <w:t>BL-6</w:t>
      </w:r>
    </w:p>
    <w:p w14:paraId="75528372" w14:textId="77777777" w:rsidR="003C6115" w:rsidRPr="000D56D8" w:rsidRDefault="003C6115">
      <w:pPr>
        <w:pStyle w:val="BodyText"/>
        <w:spacing w:before="3"/>
      </w:pPr>
    </w:p>
    <w:p w14:paraId="7989A605" w14:textId="77777777" w:rsidR="003C6115" w:rsidRPr="000D56D8" w:rsidRDefault="00E106B3">
      <w:pPr>
        <w:pStyle w:val="Heading2"/>
        <w:tabs>
          <w:tab w:val="left" w:pos="6502"/>
        </w:tabs>
      </w:pPr>
      <w:r w:rsidRPr="000D56D8">
        <w:t>Course</w:t>
      </w:r>
      <w:r w:rsidRPr="000D56D8">
        <w:rPr>
          <w:spacing w:val="-5"/>
        </w:rPr>
        <w:t xml:space="preserve"> </w:t>
      </w:r>
      <w:r w:rsidRPr="000D56D8">
        <w:t>Outcome</w:t>
      </w:r>
      <w:r w:rsidRPr="000D56D8">
        <w:rPr>
          <w:spacing w:val="-5"/>
        </w:rPr>
        <w:t xml:space="preserve"> </w:t>
      </w:r>
      <w:r w:rsidRPr="000D56D8">
        <w:t>Weightage:</w:t>
      </w:r>
      <w:r w:rsidRPr="000D56D8">
        <w:rPr>
          <w:spacing w:val="-4"/>
        </w:rPr>
        <w:t xml:space="preserve"> </w:t>
      </w:r>
      <w:r w:rsidRPr="000D56D8">
        <w:rPr>
          <w:spacing w:val="-5"/>
        </w:rPr>
        <w:t>10%</w:t>
      </w:r>
      <w:r w:rsidRPr="000D56D8">
        <w:tab/>
        <w:t xml:space="preserve">Duration: 90 </w:t>
      </w:r>
      <w:r w:rsidRPr="000D56D8">
        <w:rPr>
          <w:spacing w:val="-2"/>
        </w:rPr>
        <w:t>minutes</w:t>
      </w:r>
    </w:p>
    <w:p w14:paraId="30B30687" w14:textId="1240A9EA" w:rsidR="003C6115" w:rsidRPr="000D56D8" w:rsidRDefault="00E106B3">
      <w:pPr>
        <w:tabs>
          <w:tab w:val="left" w:pos="6502"/>
        </w:tabs>
        <w:ind w:left="23"/>
        <w:jc w:val="both"/>
        <w:rPr>
          <w:b/>
          <w:sz w:val="24"/>
        </w:rPr>
      </w:pPr>
      <w:r w:rsidRPr="000D56D8">
        <w:rPr>
          <w:b/>
          <w:sz w:val="24"/>
        </w:rPr>
        <w:t>Assessment</w:t>
      </w:r>
      <w:r w:rsidRPr="000D56D8">
        <w:rPr>
          <w:b/>
          <w:spacing w:val="-15"/>
          <w:sz w:val="24"/>
        </w:rPr>
        <w:t xml:space="preserve"> </w:t>
      </w:r>
      <w:r w:rsidRPr="000D56D8">
        <w:rPr>
          <w:b/>
          <w:sz w:val="24"/>
        </w:rPr>
        <w:t>Tool</w:t>
      </w:r>
      <w:r w:rsidRPr="000D56D8">
        <w:rPr>
          <w:b/>
          <w:spacing w:val="-12"/>
          <w:sz w:val="24"/>
        </w:rPr>
        <w:t xml:space="preserve"> </w:t>
      </w:r>
      <w:r w:rsidRPr="000D56D8">
        <w:rPr>
          <w:b/>
          <w:sz w:val="24"/>
        </w:rPr>
        <w:t>Weightage:</w:t>
      </w:r>
      <w:r w:rsidRPr="000D56D8">
        <w:rPr>
          <w:b/>
          <w:spacing w:val="-12"/>
          <w:sz w:val="24"/>
        </w:rPr>
        <w:t xml:space="preserve"> </w:t>
      </w:r>
      <w:r w:rsidRPr="000D56D8">
        <w:rPr>
          <w:b/>
          <w:spacing w:val="-5"/>
          <w:sz w:val="24"/>
        </w:rPr>
        <w:t>30%</w:t>
      </w:r>
      <w:r w:rsidRPr="000D56D8">
        <w:rPr>
          <w:b/>
          <w:sz w:val="24"/>
        </w:rPr>
        <w:tab/>
      </w:r>
      <w:r w:rsidR="00C34E13" w:rsidRPr="000D56D8">
        <w:rPr>
          <w:b/>
          <w:sz w:val="24"/>
        </w:rPr>
        <w:t>Mark:</w:t>
      </w:r>
      <w:r w:rsidRPr="000D56D8">
        <w:rPr>
          <w:b/>
          <w:sz w:val="24"/>
        </w:rPr>
        <w:t xml:space="preserve"> </w:t>
      </w:r>
      <w:r w:rsidRPr="000D56D8">
        <w:rPr>
          <w:b/>
          <w:spacing w:val="-5"/>
          <w:sz w:val="24"/>
        </w:rPr>
        <w:t>25</w:t>
      </w:r>
    </w:p>
    <w:p w14:paraId="5F0E347F" w14:textId="77777777" w:rsidR="003C6115" w:rsidRPr="000D56D8" w:rsidRDefault="00E106B3">
      <w:pPr>
        <w:pStyle w:val="BodyText"/>
        <w:spacing w:before="1"/>
        <w:rPr>
          <w:b/>
          <w:sz w:val="15"/>
        </w:rPr>
      </w:pPr>
      <w:r w:rsidRPr="000D56D8">
        <w:rPr>
          <w:b/>
          <w:noProof/>
          <w:sz w:val="15"/>
        </w:rPr>
        <mc:AlternateContent>
          <mc:Choice Requires="wps">
            <w:drawing>
              <wp:anchor distT="0" distB="0" distL="0" distR="0" simplePos="0" relativeHeight="487588352" behindDoc="1" locked="0" layoutInCell="1" allowOverlap="1" wp14:anchorId="46570E31" wp14:editId="14C83EE0">
                <wp:simplePos x="0" y="0"/>
                <wp:positionH relativeFrom="page">
                  <wp:posOffset>952500</wp:posOffset>
                </wp:positionH>
                <wp:positionV relativeFrom="paragraph">
                  <wp:posOffset>125893</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AAC1991" id="Graphic 2" o:spid="_x0000_s1026" style="position:absolute;margin-left:75pt;margin-top:9.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" path="m,l5651499,e" filled="f" strokecolor="#878787" strokeweight="1pt">
                <v:path arrowok="t"/>
                <w10:wrap type="topAndBottom" anchorx="page"/>
              </v:shape>
            </w:pict>
          </mc:Fallback>
        </mc:AlternateContent>
      </w:r>
    </w:p>
    <w:p w14:paraId="3F00C29B" w14:textId="77777777" w:rsidR="003C6115" w:rsidRPr="000D56D8" w:rsidRDefault="00E106B3">
      <w:pPr>
        <w:pStyle w:val="Heading2"/>
        <w:spacing w:before="68"/>
      </w:pPr>
      <w:r w:rsidRPr="000D56D8">
        <w:t xml:space="preserve">Code of </w:t>
      </w:r>
      <w:r w:rsidRPr="000D56D8">
        <w:rPr>
          <w:spacing w:val="-2"/>
        </w:rPr>
        <w:t>Conduct:</w:t>
      </w:r>
    </w:p>
    <w:p w14:paraId="1B367F50" w14:textId="4B7CBD64" w:rsidR="003C6115" w:rsidRPr="000D56D8" w:rsidRDefault="00E106B3">
      <w:pPr>
        <w:pStyle w:val="BodyText"/>
        <w:tabs>
          <w:tab w:val="left" w:pos="5859"/>
        </w:tabs>
        <w:ind w:left="23" w:right="608"/>
        <w:jc w:val="both"/>
      </w:pPr>
      <w:r w:rsidRPr="000D56D8">
        <w:t>I</w:t>
      </w:r>
      <w:r w:rsidR="00AB681B" w:rsidRPr="000D56D8">
        <w:t xml:space="preserve"> A. Santhosh kumar reddy/192525269</w:t>
      </w:r>
      <w:r w:rsidRPr="000D56D8">
        <w:t>(Name</w:t>
      </w:r>
      <w:r w:rsidRPr="000D56D8">
        <w:rPr>
          <w:spacing w:val="-5"/>
        </w:rPr>
        <w:t xml:space="preserve"> </w:t>
      </w:r>
      <w:r w:rsidRPr="000D56D8">
        <w:t>/</w:t>
      </w:r>
      <w:r w:rsidRPr="000D56D8">
        <w:rPr>
          <w:spacing w:val="-5"/>
        </w:rPr>
        <w:t xml:space="preserve"> </w:t>
      </w:r>
      <w:r w:rsidRPr="000D56D8">
        <w:t>Reg</w:t>
      </w:r>
      <w:r w:rsidRPr="000D56D8">
        <w:rPr>
          <w:spacing w:val="-5"/>
        </w:rPr>
        <w:t xml:space="preserve"> </w:t>
      </w:r>
      <w:r w:rsidRPr="000D56D8">
        <w:t>No)</w:t>
      </w:r>
      <w:r w:rsidRPr="000D56D8">
        <w:rPr>
          <w:spacing w:val="-5"/>
        </w:rPr>
        <w:t xml:space="preserve"> </w:t>
      </w:r>
      <w:r w:rsidRPr="000D56D8">
        <w:t>certify</w:t>
      </w:r>
      <w:r w:rsidRPr="000D56D8">
        <w:rPr>
          <w:spacing w:val="-5"/>
        </w:rPr>
        <w:t xml:space="preserve"> </w:t>
      </w:r>
      <w:r w:rsidRPr="000D56D8">
        <w:t>that</w:t>
      </w:r>
      <w:r w:rsidRPr="000D56D8">
        <w:rPr>
          <w:spacing w:val="-5"/>
        </w:rPr>
        <w:t xml:space="preserve"> </w:t>
      </w:r>
      <w:r w:rsidRPr="000D56D8">
        <w:t xml:space="preserve">this submission is my original work and that I have adhered to the guidelines specified for this </w:t>
      </w:r>
      <w:r w:rsidRPr="000D56D8">
        <w:rPr>
          <w:spacing w:val="-2"/>
        </w:rPr>
        <w:t>assessment.</w:t>
      </w:r>
    </w:p>
    <w:p w14:paraId="14BEF316" w14:textId="77777777" w:rsidR="003C6115" w:rsidRPr="000D56D8" w:rsidRDefault="00E106B3">
      <w:pPr>
        <w:pStyle w:val="BodyText"/>
        <w:ind w:left="23"/>
        <w:jc w:val="both"/>
      </w:pPr>
      <w:r w:rsidRPr="000D56D8">
        <w:t xml:space="preserve">I understand that any violation of academic integrity rules will result in disciplinary </w:t>
      </w:r>
      <w:r w:rsidRPr="000D56D8">
        <w:rPr>
          <w:spacing w:val="-2"/>
        </w:rPr>
        <w:t>action.</w:t>
      </w:r>
    </w:p>
    <w:p w14:paraId="7C80505B" w14:textId="77777777" w:rsidR="003C6115" w:rsidRPr="000D56D8" w:rsidRDefault="003C6115">
      <w:pPr>
        <w:pStyle w:val="BodyText"/>
      </w:pPr>
    </w:p>
    <w:p w14:paraId="6197AA31" w14:textId="77777777" w:rsidR="003C6115" w:rsidRPr="000D56D8" w:rsidRDefault="003C6115">
      <w:pPr>
        <w:pStyle w:val="BodyText"/>
      </w:pPr>
    </w:p>
    <w:p w14:paraId="126912D0" w14:textId="77777777" w:rsidR="003C6115" w:rsidRPr="000D56D8" w:rsidRDefault="003C6115">
      <w:pPr>
        <w:pStyle w:val="BodyText"/>
      </w:pPr>
    </w:p>
    <w:p w14:paraId="64037673" w14:textId="09F1A999" w:rsidR="003C6115" w:rsidRPr="000D56D8" w:rsidRDefault="00E106B3">
      <w:pPr>
        <w:pStyle w:val="Heading2"/>
        <w:tabs>
          <w:tab w:val="left" w:pos="6502"/>
        </w:tabs>
      </w:pPr>
      <w:r w:rsidRPr="000D56D8">
        <w:t>Signature</w:t>
      </w:r>
      <w:r w:rsidRPr="000D56D8">
        <w:rPr>
          <w:spacing w:val="-2"/>
        </w:rPr>
        <w:t xml:space="preserve"> </w:t>
      </w:r>
      <w:r w:rsidRPr="000D56D8">
        <w:t>of</w:t>
      </w:r>
      <w:r w:rsidRPr="000D56D8">
        <w:rPr>
          <w:spacing w:val="-2"/>
        </w:rPr>
        <w:t xml:space="preserve"> </w:t>
      </w:r>
      <w:r w:rsidRPr="000D56D8">
        <w:t>the</w:t>
      </w:r>
      <w:r w:rsidRPr="000D56D8">
        <w:rPr>
          <w:spacing w:val="-1"/>
        </w:rPr>
        <w:t xml:space="preserve"> </w:t>
      </w:r>
      <w:r w:rsidRPr="000D56D8">
        <w:rPr>
          <w:spacing w:val="-2"/>
        </w:rPr>
        <w:t>student:</w:t>
      </w:r>
      <w:r w:rsidR="001752EA" w:rsidRPr="000D56D8">
        <w:rPr>
          <w:spacing w:val="-2"/>
        </w:rPr>
        <w:t xml:space="preserve"> </w:t>
      </w:r>
      <w:r w:rsidR="001752EA" w:rsidRPr="000D56D8">
        <w:rPr>
          <w:b w:val="0"/>
          <w:noProof/>
          <w:spacing w:val="24"/>
        </w:rPr>
        <w:drawing>
          <wp:inline distT="0" distB="0" distL="0" distR="0" wp14:anchorId="10942639" wp14:editId="7D229F0D">
            <wp:extent cx="617220" cy="262890"/>
            <wp:effectExtent l="0" t="0" r="0" b="3810"/>
            <wp:docPr id="18001078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0107862"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385" cy="263386"/>
                    </a:xfrm>
                    <a:prstGeom prst="rect">
                      <a:avLst/>
                    </a:prstGeom>
                  </pic:spPr>
                </pic:pic>
              </a:graphicData>
            </a:graphic>
          </wp:inline>
        </w:drawing>
      </w:r>
      <w:r w:rsidR="001914C3" w:rsidRPr="000D56D8">
        <w:rPr>
          <w:spacing w:val="-2"/>
        </w:rPr>
        <w:t xml:space="preserve">        </w:t>
      </w:r>
      <w:r w:rsidRPr="000D56D8">
        <w:t xml:space="preserve">Name of the </w:t>
      </w:r>
      <w:r w:rsidRPr="000D56D8">
        <w:rPr>
          <w:spacing w:val="-2"/>
        </w:rPr>
        <w:t>student:</w:t>
      </w:r>
      <w:r w:rsidR="001914C3" w:rsidRPr="000D56D8">
        <w:rPr>
          <w:spacing w:val="-2"/>
        </w:rPr>
        <w:t xml:space="preserve"> </w:t>
      </w:r>
      <w:r w:rsidR="00C34E13">
        <w:rPr>
          <w:spacing w:val="-2"/>
        </w:rPr>
        <w:t>KOTHAKOTA RAKESH</w:t>
      </w:r>
    </w:p>
    <w:p w14:paraId="73E3FF27" w14:textId="77777777" w:rsidR="003C6115" w:rsidRPr="000D56D8" w:rsidRDefault="00E106B3">
      <w:pPr>
        <w:pStyle w:val="BodyText"/>
        <w:spacing w:before="1"/>
        <w:rPr>
          <w:b/>
          <w:sz w:val="15"/>
        </w:rPr>
      </w:pPr>
      <w:r w:rsidRPr="000D56D8">
        <w:rPr>
          <w:b/>
          <w:noProof/>
          <w:sz w:val="15"/>
        </w:rPr>
        <mc:AlternateContent>
          <mc:Choice Requires="wps">
            <w:drawing>
              <wp:anchor distT="0" distB="0" distL="0" distR="0" simplePos="0" relativeHeight="487588864" behindDoc="1" locked="0" layoutInCell="1" allowOverlap="1" wp14:anchorId="6120DF61" wp14:editId="45267B6F">
                <wp:simplePos x="0" y="0"/>
                <wp:positionH relativeFrom="page">
                  <wp:posOffset>952500</wp:posOffset>
                </wp:positionH>
                <wp:positionV relativeFrom="paragraph">
                  <wp:posOffset>125863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9680FEC" id="Graphic 3" o:spid="_x0000_s1026" style="position:absolute;margin-left:75pt;margin-top:9.9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" path="m,l5651499,e" filled="f" strokecolor="#878787" strokeweight="1pt">
                <v:path arrowok="t"/>
                <w10:wrap type="topAndBottom" anchorx="page"/>
              </v:shape>
            </w:pict>
          </mc:Fallback>
        </mc:AlternateContent>
      </w:r>
    </w:p>
    <w:p w14:paraId="0CC07228" w14:textId="77777777" w:rsidR="003C6115" w:rsidRPr="000D56D8" w:rsidRDefault="003C6115">
      <w:pPr>
        <w:pStyle w:val="BodyText"/>
        <w:spacing w:before="10"/>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520"/>
        <w:gridCol w:w="1320"/>
        <w:gridCol w:w="1240"/>
        <w:gridCol w:w="1640"/>
        <w:gridCol w:w="1360"/>
        <w:gridCol w:w="720"/>
      </w:tblGrid>
      <w:tr w:rsidR="003C6115" w:rsidRPr="000D56D8" w14:paraId="0B951A1E" w14:textId="77777777">
        <w:trPr>
          <w:trHeight w:val="1339"/>
        </w:trPr>
        <w:tc>
          <w:tcPr>
            <w:tcW w:w="1200" w:type="dxa"/>
          </w:tcPr>
          <w:p w14:paraId="4DE82D17" w14:textId="77777777" w:rsidR="003C6115" w:rsidRPr="000D56D8" w:rsidRDefault="00E106B3">
            <w:pPr>
              <w:pStyle w:val="TableParagraph"/>
              <w:spacing w:before="9"/>
              <w:ind w:left="253"/>
              <w:rPr>
                <w:b/>
              </w:rPr>
            </w:pPr>
            <w:r w:rsidRPr="000D56D8">
              <w:rPr>
                <w:b/>
                <w:spacing w:val="-2"/>
              </w:rPr>
              <w:t>Criteria</w:t>
            </w:r>
          </w:p>
        </w:tc>
        <w:tc>
          <w:tcPr>
            <w:tcW w:w="1520" w:type="dxa"/>
          </w:tcPr>
          <w:p w14:paraId="5F16ACE9" w14:textId="77777777" w:rsidR="003C6115" w:rsidRPr="000D56D8" w:rsidRDefault="00E106B3">
            <w:pPr>
              <w:pStyle w:val="TableParagraph"/>
              <w:spacing w:line="270" w:lineRule="atLeast"/>
              <w:ind w:left="97" w:right="85"/>
              <w:jc w:val="center"/>
              <w:rPr>
                <w:b/>
              </w:rPr>
            </w:pPr>
            <w:r w:rsidRPr="000D56D8">
              <w:rPr>
                <w:spacing w:val="-2"/>
              </w:rPr>
              <w:t xml:space="preserve">Problem Understanding </w:t>
            </w:r>
            <w:r w:rsidRPr="000D56D8">
              <w:rPr>
                <w:spacing w:val="-10"/>
              </w:rPr>
              <w:t>&amp;</w:t>
            </w:r>
            <w:r w:rsidRPr="000D56D8">
              <w:rPr>
                <w:spacing w:val="40"/>
              </w:rPr>
              <w:t xml:space="preserve"> </w:t>
            </w:r>
            <w:r w:rsidRPr="000D56D8">
              <w:rPr>
                <w:spacing w:val="-2"/>
              </w:rPr>
              <w:t xml:space="preserve">Requirement </w:t>
            </w:r>
            <w:r w:rsidRPr="000D56D8">
              <w:t xml:space="preserve">Analysis </w:t>
            </w:r>
            <w:r w:rsidRPr="000D56D8">
              <w:rPr>
                <w:b/>
              </w:rPr>
              <w:t>(2)</w:t>
            </w:r>
          </w:p>
        </w:tc>
        <w:tc>
          <w:tcPr>
            <w:tcW w:w="1320" w:type="dxa"/>
          </w:tcPr>
          <w:p w14:paraId="03F45385" w14:textId="77777777" w:rsidR="003C6115" w:rsidRPr="000D56D8" w:rsidRDefault="00E106B3">
            <w:pPr>
              <w:pStyle w:val="TableParagraph"/>
              <w:spacing w:before="9"/>
              <w:ind w:left="107" w:right="85" w:hanging="1"/>
              <w:jc w:val="center"/>
              <w:rPr>
                <w:b/>
              </w:rPr>
            </w:pPr>
            <w:r w:rsidRPr="000D56D8">
              <w:rPr>
                <w:spacing w:val="-2"/>
              </w:rPr>
              <w:t xml:space="preserve">Model Architecture </w:t>
            </w:r>
            <w:r w:rsidRPr="000D56D8">
              <w:t xml:space="preserve">&amp; Design </w:t>
            </w:r>
            <w:r w:rsidRPr="000D56D8">
              <w:rPr>
                <w:b/>
                <w:spacing w:val="-2"/>
              </w:rPr>
              <w:t>(2.5)</w:t>
            </w:r>
          </w:p>
        </w:tc>
        <w:tc>
          <w:tcPr>
            <w:tcW w:w="1240" w:type="dxa"/>
          </w:tcPr>
          <w:p w14:paraId="4F34C5DF" w14:textId="77777777" w:rsidR="003C6115" w:rsidRPr="000D56D8" w:rsidRDefault="00E106B3">
            <w:pPr>
              <w:pStyle w:val="TableParagraph"/>
              <w:spacing w:line="270" w:lineRule="atLeast"/>
              <w:ind w:left="48" w:right="36"/>
              <w:jc w:val="center"/>
              <w:rPr>
                <w:b/>
              </w:rPr>
            </w:pPr>
            <w:r w:rsidRPr="000D56D8">
              <w:rPr>
                <w:spacing w:val="-2"/>
              </w:rPr>
              <w:t xml:space="preserve">Application </w:t>
            </w:r>
            <w:r w:rsidRPr="000D56D8">
              <w:t xml:space="preserve">of Deep </w:t>
            </w:r>
            <w:r w:rsidRPr="000D56D8">
              <w:rPr>
                <w:spacing w:val="-2"/>
              </w:rPr>
              <w:t xml:space="preserve">Learning Techniques </w:t>
            </w:r>
            <w:r w:rsidRPr="000D56D8">
              <w:rPr>
                <w:b/>
                <w:spacing w:val="-2"/>
              </w:rPr>
              <w:t>(2.5)</w:t>
            </w:r>
          </w:p>
        </w:tc>
        <w:tc>
          <w:tcPr>
            <w:tcW w:w="1640" w:type="dxa"/>
          </w:tcPr>
          <w:p w14:paraId="3697CA76" w14:textId="77777777" w:rsidR="003C6115" w:rsidRPr="000D56D8" w:rsidRDefault="00E106B3">
            <w:pPr>
              <w:pStyle w:val="TableParagraph"/>
              <w:spacing w:before="9"/>
              <w:ind w:left="97" w:right="85" w:hanging="1"/>
              <w:jc w:val="center"/>
              <w:rPr>
                <w:b/>
              </w:rPr>
            </w:pPr>
            <w:r w:rsidRPr="000D56D8">
              <w:rPr>
                <w:spacing w:val="-2"/>
              </w:rPr>
              <w:t xml:space="preserve">Model </w:t>
            </w:r>
            <w:r w:rsidRPr="000D56D8">
              <w:t>Development</w:t>
            </w:r>
            <w:r w:rsidRPr="000D56D8">
              <w:rPr>
                <w:spacing w:val="-13"/>
              </w:rPr>
              <w:t xml:space="preserve"> </w:t>
            </w:r>
            <w:r w:rsidRPr="000D56D8">
              <w:t xml:space="preserve">&amp; </w:t>
            </w:r>
            <w:r w:rsidRPr="000D56D8">
              <w:rPr>
                <w:spacing w:val="-2"/>
              </w:rPr>
              <w:t xml:space="preserve">Implementation </w:t>
            </w:r>
            <w:r w:rsidRPr="000D56D8">
              <w:t xml:space="preserve">Strategy </w:t>
            </w:r>
            <w:r w:rsidRPr="000D56D8">
              <w:rPr>
                <w:b/>
              </w:rPr>
              <w:t>(2)</w:t>
            </w:r>
          </w:p>
        </w:tc>
        <w:tc>
          <w:tcPr>
            <w:tcW w:w="1360" w:type="dxa"/>
          </w:tcPr>
          <w:p w14:paraId="783EF186" w14:textId="77777777" w:rsidR="003C6115" w:rsidRPr="000D56D8" w:rsidRDefault="00E106B3">
            <w:pPr>
              <w:pStyle w:val="TableParagraph"/>
              <w:spacing w:before="9"/>
              <w:ind w:left="64" w:right="37"/>
              <w:jc w:val="center"/>
              <w:rPr>
                <w:b/>
                <w:i/>
              </w:rPr>
            </w:pPr>
            <w:r w:rsidRPr="000D56D8">
              <w:rPr>
                <w:spacing w:val="-2"/>
              </w:rPr>
              <w:t xml:space="preserve">Performance </w:t>
            </w:r>
            <w:r w:rsidRPr="000D56D8">
              <w:t xml:space="preserve">Analysis &amp; </w:t>
            </w:r>
            <w:r w:rsidRPr="000D56D8">
              <w:rPr>
                <w:spacing w:val="-2"/>
              </w:rPr>
              <w:t xml:space="preserve">Justification </w:t>
            </w:r>
            <w:r w:rsidRPr="000D56D8">
              <w:rPr>
                <w:b/>
                <w:i/>
                <w:spacing w:val="-4"/>
              </w:rPr>
              <w:t>(1)</w:t>
            </w:r>
          </w:p>
        </w:tc>
        <w:tc>
          <w:tcPr>
            <w:tcW w:w="720" w:type="dxa"/>
          </w:tcPr>
          <w:p w14:paraId="21C487A9" w14:textId="77777777" w:rsidR="003C6115" w:rsidRPr="000D56D8" w:rsidRDefault="00E106B3">
            <w:pPr>
              <w:pStyle w:val="TableParagraph"/>
              <w:spacing w:before="9"/>
              <w:ind w:left="177" w:right="109" w:hanging="43"/>
              <w:rPr>
                <w:b/>
              </w:rPr>
            </w:pPr>
            <w:r w:rsidRPr="000D56D8">
              <w:rPr>
                <w:b/>
                <w:spacing w:val="-6"/>
              </w:rPr>
              <w:t xml:space="preserve">Total </w:t>
            </w:r>
            <w:r w:rsidRPr="000D56D8">
              <w:rPr>
                <w:b/>
                <w:spacing w:val="-4"/>
              </w:rPr>
              <w:t>(10)</w:t>
            </w:r>
          </w:p>
        </w:tc>
      </w:tr>
      <w:tr w:rsidR="003C6115" w:rsidRPr="000D56D8" w14:paraId="63FD943A" w14:textId="77777777">
        <w:trPr>
          <w:trHeight w:val="249"/>
        </w:trPr>
        <w:tc>
          <w:tcPr>
            <w:tcW w:w="1200" w:type="dxa"/>
          </w:tcPr>
          <w:p w14:paraId="72179B74" w14:textId="77777777" w:rsidR="003C6115" w:rsidRPr="000D56D8" w:rsidRDefault="00E106B3">
            <w:pPr>
              <w:pStyle w:val="TableParagraph"/>
              <w:spacing w:line="230" w:lineRule="exact"/>
              <w:ind w:left="104"/>
              <w:rPr>
                <w:b/>
              </w:rPr>
            </w:pPr>
            <w:r w:rsidRPr="000D56D8">
              <w:rPr>
                <w:b/>
                <w:spacing w:val="-2"/>
              </w:rPr>
              <w:t>Weightage</w:t>
            </w:r>
          </w:p>
        </w:tc>
        <w:tc>
          <w:tcPr>
            <w:tcW w:w="1520" w:type="dxa"/>
          </w:tcPr>
          <w:p w14:paraId="0EB3B7F1" w14:textId="77777777" w:rsidR="003C6115" w:rsidRPr="000D56D8" w:rsidRDefault="00E106B3">
            <w:pPr>
              <w:pStyle w:val="TableParagraph"/>
              <w:spacing w:line="230" w:lineRule="exact"/>
              <w:ind w:left="10"/>
              <w:jc w:val="center"/>
              <w:rPr>
                <w:b/>
                <w:i/>
              </w:rPr>
            </w:pPr>
            <w:r w:rsidRPr="000D56D8">
              <w:rPr>
                <w:b/>
                <w:i/>
              </w:rPr>
              <w:t>20</w:t>
            </w:r>
            <w:r w:rsidRPr="000D56D8">
              <w:rPr>
                <w:b/>
                <w:i/>
                <w:spacing w:val="-2"/>
              </w:rPr>
              <w:t xml:space="preserve"> </w:t>
            </w:r>
            <w:r w:rsidRPr="000D56D8">
              <w:rPr>
                <w:b/>
                <w:i/>
                <w:spacing w:val="-10"/>
              </w:rPr>
              <w:t>%</w:t>
            </w:r>
          </w:p>
        </w:tc>
        <w:tc>
          <w:tcPr>
            <w:tcW w:w="1320" w:type="dxa"/>
          </w:tcPr>
          <w:p w14:paraId="1FA44356" w14:textId="77777777" w:rsidR="003C6115" w:rsidRPr="000D56D8" w:rsidRDefault="00E106B3">
            <w:pPr>
              <w:pStyle w:val="TableParagraph"/>
              <w:spacing w:line="230" w:lineRule="exact"/>
              <w:ind w:left="20"/>
              <w:jc w:val="center"/>
              <w:rPr>
                <w:b/>
                <w:i/>
              </w:rPr>
            </w:pPr>
            <w:r w:rsidRPr="000D56D8">
              <w:rPr>
                <w:b/>
                <w:i/>
                <w:spacing w:val="-5"/>
              </w:rPr>
              <w:t>30%</w:t>
            </w:r>
          </w:p>
        </w:tc>
        <w:tc>
          <w:tcPr>
            <w:tcW w:w="1240" w:type="dxa"/>
          </w:tcPr>
          <w:p w14:paraId="7BB80937" w14:textId="77777777" w:rsidR="003C6115" w:rsidRPr="000D56D8" w:rsidRDefault="00E106B3">
            <w:pPr>
              <w:pStyle w:val="TableParagraph"/>
              <w:spacing w:line="230" w:lineRule="exact"/>
              <w:ind w:left="48" w:right="38"/>
              <w:jc w:val="center"/>
              <w:rPr>
                <w:b/>
                <w:i/>
              </w:rPr>
            </w:pPr>
            <w:r w:rsidRPr="000D56D8">
              <w:rPr>
                <w:b/>
                <w:i/>
                <w:spacing w:val="-5"/>
              </w:rPr>
              <w:t>25%</w:t>
            </w:r>
          </w:p>
        </w:tc>
        <w:tc>
          <w:tcPr>
            <w:tcW w:w="1640" w:type="dxa"/>
          </w:tcPr>
          <w:p w14:paraId="5E466E0D" w14:textId="77777777" w:rsidR="003C6115" w:rsidRPr="000D56D8" w:rsidRDefault="00E106B3">
            <w:pPr>
              <w:pStyle w:val="TableParagraph"/>
              <w:spacing w:line="230" w:lineRule="exact"/>
              <w:ind w:left="10"/>
              <w:jc w:val="center"/>
              <w:rPr>
                <w:b/>
                <w:i/>
              </w:rPr>
            </w:pPr>
            <w:r w:rsidRPr="000D56D8">
              <w:rPr>
                <w:b/>
                <w:i/>
              </w:rPr>
              <w:t>15</w:t>
            </w:r>
            <w:r w:rsidRPr="000D56D8">
              <w:rPr>
                <w:b/>
                <w:i/>
                <w:spacing w:val="-2"/>
              </w:rPr>
              <w:t xml:space="preserve"> </w:t>
            </w:r>
            <w:r w:rsidRPr="000D56D8">
              <w:rPr>
                <w:b/>
                <w:i/>
                <w:spacing w:val="-10"/>
              </w:rPr>
              <w:t>%</w:t>
            </w:r>
          </w:p>
        </w:tc>
        <w:tc>
          <w:tcPr>
            <w:tcW w:w="1360" w:type="dxa"/>
          </w:tcPr>
          <w:p w14:paraId="4EF8D84A" w14:textId="77777777" w:rsidR="003C6115" w:rsidRPr="000D56D8" w:rsidRDefault="00E106B3">
            <w:pPr>
              <w:pStyle w:val="TableParagraph"/>
              <w:spacing w:line="230" w:lineRule="exact"/>
              <w:ind w:left="466"/>
              <w:rPr>
                <w:b/>
                <w:i/>
              </w:rPr>
            </w:pPr>
            <w:r w:rsidRPr="000D56D8">
              <w:rPr>
                <w:b/>
                <w:i/>
              </w:rPr>
              <w:t>10</w:t>
            </w:r>
            <w:r w:rsidRPr="000D56D8">
              <w:rPr>
                <w:b/>
                <w:i/>
                <w:spacing w:val="-2"/>
              </w:rPr>
              <w:t xml:space="preserve"> </w:t>
            </w:r>
            <w:r w:rsidRPr="000D56D8">
              <w:rPr>
                <w:b/>
                <w:i/>
                <w:spacing w:val="-10"/>
              </w:rPr>
              <w:t>%</w:t>
            </w:r>
          </w:p>
        </w:tc>
        <w:tc>
          <w:tcPr>
            <w:tcW w:w="720" w:type="dxa"/>
          </w:tcPr>
          <w:p w14:paraId="3B8E7A7B" w14:textId="77777777" w:rsidR="003C6115" w:rsidRPr="000D56D8" w:rsidRDefault="00E106B3">
            <w:pPr>
              <w:pStyle w:val="TableParagraph"/>
              <w:spacing w:line="230" w:lineRule="exact"/>
              <w:ind w:left="110"/>
              <w:rPr>
                <w:b/>
              </w:rPr>
            </w:pPr>
            <w:r w:rsidRPr="000D56D8">
              <w:rPr>
                <w:b/>
                <w:spacing w:val="-4"/>
              </w:rPr>
              <w:t>100%</w:t>
            </w:r>
          </w:p>
        </w:tc>
      </w:tr>
      <w:tr w:rsidR="003C6115" w:rsidRPr="000D56D8" w14:paraId="4256ABA0" w14:textId="77777777">
        <w:trPr>
          <w:trHeight w:val="260"/>
        </w:trPr>
        <w:tc>
          <w:tcPr>
            <w:tcW w:w="1200" w:type="dxa"/>
          </w:tcPr>
          <w:p w14:paraId="122C6338" w14:textId="77777777" w:rsidR="003C6115" w:rsidRPr="000D56D8" w:rsidRDefault="00E106B3">
            <w:pPr>
              <w:pStyle w:val="TableParagraph"/>
              <w:spacing w:before="10" w:line="230" w:lineRule="exact"/>
              <w:ind w:left="94"/>
              <w:rPr>
                <w:b/>
              </w:rPr>
            </w:pPr>
            <w:r w:rsidRPr="000D56D8">
              <w:rPr>
                <w:b/>
                <w:spacing w:val="-5"/>
              </w:rPr>
              <w:t>Q1</w:t>
            </w:r>
          </w:p>
        </w:tc>
        <w:tc>
          <w:tcPr>
            <w:tcW w:w="1520" w:type="dxa"/>
          </w:tcPr>
          <w:p w14:paraId="4BE70F45" w14:textId="77777777" w:rsidR="003C6115" w:rsidRPr="000D56D8" w:rsidRDefault="003C6115">
            <w:pPr>
              <w:pStyle w:val="TableParagraph"/>
              <w:rPr>
                <w:sz w:val="18"/>
              </w:rPr>
            </w:pPr>
          </w:p>
        </w:tc>
        <w:tc>
          <w:tcPr>
            <w:tcW w:w="1320" w:type="dxa"/>
          </w:tcPr>
          <w:p w14:paraId="7A419F2F" w14:textId="77777777" w:rsidR="003C6115" w:rsidRPr="000D56D8" w:rsidRDefault="003C6115">
            <w:pPr>
              <w:pStyle w:val="TableParagraph"/>
              <w:rPr>
                <w:sz w:val="18"/>
              </w:rPr>
            </w:pPr>
          </w:p>
        </w:tc>
        <w:tc>
          <w:tcPr>
            <w:tcW w:w="1240" w:type="dxa"/>
          </w:tcPr>
          <w:p w14:paraId="4284B51A" w14:textId="77777777" w:rsidR="003C6115" w:rsidRPr="000D56D8" w:rsidRDefault="003C6115">
            <w:pPr>
              <w:pStyle w:val="TableParagraph"/>
              <w:rPr>
                <w:sz w:val="18"/>
              </w:rPr>
            </w:pPr>
          </w:p>
        </w:tc>
        <w:tc>
          <w:tcPr>
            <w:tcW w:w="1640" w:type="dxa"/>
          </w:tcPr>
          <w:p w14:paraId="782476FD" w14:textId="77777777" w:rsidR="003C6115" w:rsidRPr="000D56D8" w:rsidRDefault="003C6115">
            <w:pPr>
              <w:pStyle w:val="TableParagraph"/>
              <w:rPr>
                <w:sz w:val="18"/>
              </w:rPr>
            </w:pPr>
          </w:p>
        </w:tc>
        <w:tc>
          <w:tcPr>
            <w:tcW w:w="1360" w:type="dxa"/>
          </w:tcPr>
          <w:p w14:paraId="29F5D23B" w14:textId="77777777" w:rsidR="003C6115" w:rsidRPr="000D56D8" w:rsidRDefault="003C6115">
            <w:pPr>
              <w:pStyle w:val="TableParagraph"/>
              <w:rPr>
                <w:sz w:val="18"/>
              </w:rPr>
            </w:pPr>
          </w:p>
        </w:tc>
        <w:tc>
          <w:tcPr>
            <w:tcW w:w="720" w:type="dxa"/>
          </w:tcPr>
          <w:p w14:paraId="568EE0E6" w14:textId="77777777" w:rsidR="003C6115" w:rsidRPr="000D56D8" w:rsidRDefault="003C6115">
            <w:pPr>
              <w:pStyle w:val="TableParagraph"/>
              <w:rPr>
                <w:sz w:val="18"/>
              </w:rPr>
            </w:pPr>
          </w:p>
        </w:tc>
      </w:tr>
      <w:tr w:rsidR="003C6115" w:rsidRPr="000D56D8" w14:paraId="62DBE6CE" w14:textId="77777777">
        <w:trPr>
          <w:trHeight w:val="259"/>
        </w:trPr>
        <w:tc>
          <w:tcPr>
            <w:tcW w:w="1200" w:type="dxa"/>
          </w:tcPr>
          <w:p w14:paraId="1202EB53" w14:textId="77777777" w:rsidR="003C6115" w:rsidRPr="000D56D8" w:rsidRDefault="00E106B3">
            <w:pPr>
              <w:pStyle w:val="TableParagraph"/>
              <w:spacing w:before="14" w:line="226" w:lineRule="exact"/>
              <w:ind w:left="94"/>
              <w:rPr>
                <w:b/>
              </w:rPr>
            </w:pPr>
            <w:r w:rsidRPr="000D56D8">
              <w:rPr>
                <w:b/>
                <w:spacing w:val="-5"/>
              </w:rPr>
              <w:t>Q2</w:t>
            </w:r>
          </w:p>
        </w:tc>
        <w:tc>
          <w:tcPr>
            <w:tcW w:w="1520" w:type="dxa"/>
          </w:tcPr>
          <w:p w14:paraId="150A8C99" w14:textId="77777777" w:rsidR="003C6115" w:rsidRPr="000D56D8" w:rsidRDefault="003C6115">
            <w:pPr>
              <w:pStyle w:val="TableParagraph"/>
              <w:rPr>
                <w:sz w:val="18"/>
              </w:rPr>
            </w:pPr>
          </w:p>
        </w:tc>
        <w:tc>
          <w:tcPr>
            <w:tcW w:w="1320" w:type="dxa"/>
          </w:tcPr>
          <w:p w14:paraId="50C07AF6" w14:textId="77777777" w:rsidR="003C6115" w:rsidRPr="000D56D8" w:rsidRDefault="003C6115">
            <w:pPr>
              <w:pStyle w:val="TableParagraph"/>
              <w:rPr>
                <w:sz w:val="18"/>
              </w:rPr>
            </w:pPr>
          </w:p>
        </w:tc>
        <w:tc>
          <w:tcPr>
            <w:tcW w:w="1240" w:type="dxa"/>
          </w:tcPr>
          <w:p w14:paraId="0339FDBF" w14:textId="77777777" w:rsidR="003C6115" w:rsidRPr="000D56D8" w:rsidRDefault="003C6115">
            <w:pPr>
              <w:pStyle w:val="TableParagraph"/>
              <w:rPr>
                <w:sz w:val="18"/>
              </w:rPr>
            </w:pPr>
          </w:p>
        </w:tc>
        <w:tc>
          <w:tcPr>
            <w:tcW w:w="1640" w:type="dxa"/>
          </w:tcPr>
          <w:p w14:paraId="62C83BB6" w14:textId="77777777" w:rsidR="003C6115" w:rsidRPr="000D56D8" w:rsidRDefault="003C6115">
            <w:pPr>
              <w:pStyle w:val="TableParagraph"/>
              <w:rPr>
                <w:sz w:val="18"/>
              </w:rPr>
            </w:pPr>
          </w:p>
        </w:tc>
        <w:tc>
          <w:tcPr>
            <w:tcW w:w="1360" w:type="dxa"/>
          </w:tcPr>
          <w:p w14:paraId="36A79F38" w14:textId="77777777" w:rsidR="003C6115" w:rsidRPr="000D56D8" w:rsidRDefault="003C6115">
            <w:pPr>
              <w:pStyle w:val="TableParagraph"/>
              <w:rPr>
                <w:sz w:val="18"/>
              </w:rPr>
            </w:pPr>
          </w:p>
        </w:tc>
        <w:tc>
          <w:tcPr>
            <w:tcW w:w="720" w:type="dxa"/>
          </w:tcPr>
          <w:p w14:paraId="5793F99D" w14:textId="77777777" w:rsidR="003C6115" w:rsidRPr="000D56D8" w:rsidRDefault="003C6115">
            <w:pPr>
              <w:pStyle w:val="TableParagraph"/>
              <w:rPr>
                <w:sz w:val="18"/>
              </w:rPr>
            </w:pPr>
          </w:p>
        </w:tc>
      </w:tr>
      <w:tr w:rsidR="003C6115" w:rsidRPr="000D56D8" w14:paraId="13A7047B" w14:textId="77777777">
        <w:trPr>
          <w:trHeight w:val="280"/>
        </w:trPr>
        <w:tc>
          <w:tcPr>
            <w:tcW w:w="1200" w:type="dxa"/>
          </w:tcPr>
          <w:p w14:paraId="293266D2" w14:textId="77777777" w:rsidR="003C6115" w:rsidRPr="000D56D8" w:rsidRDefault="00E106B3">
            <w:pPr>
              <w:pStyle w:val="TableParagraph"/>
              <w:spacing w:before="17" w:line="242" w:lineRule="exact"/>
              <w:ind w:left="94"/>
              <w:rPr>
                <w:b/>
              </w:rPr>
            </w:pPr>
            <w:r w:rsidRPr="000D56D8">
              <w:rPr>
                <w:b/>
                <w:spacing w:val="-5"/>
              </w:rPr>
              <w:t>Q3</w:t>
            </w:r>
          </w:p>
        </w:tc>
        <w:tc>
          <w:tcPr>
            <w:tcW w:w="1520" w:type="dxa"/>
          </w:tcPr>
          <w:p w14:paraId="0D9F550B" w14:textId="77777777" w:rsidR="003C6115" w:rsidRPr="000D56D8" w:rsidRDefault="003C6115">
            <w:pPr>
              <w:pStyle w:val="TableParagraph"/>
              <w:rPr>
                <w:sz w:val="20"/>
              </w:rPr>
            </w:pPr>
          </w:p>
        </w:tc>
        <w:tc>
          <w:tcPr>
            <w:tcW w:w="1320" w:type="dxa"/>
          </w:tcPr>
          <w:p w14:paraId="348E36CD" w14:textId="77777777" w:rsidR="003C6115" w:rsidRPr="000D56D8" w:rsidRDefault="003C6115">
            <w:pPr>
              <w:pStyle w:val="TableParagraph"/>
              <w:rPr>
                <w:sz w:val="20"/>
              </w:rPr>
            </w:pPr>
          </w:p>
        </w:tc>
        <w:tc>
          <w:tcPr>
            <w:tcW w:w="1240" w:type="dxa"/>
          </w:tcPr>
          <w:p w14:paraId="4ED92BF7" w14:textId="77777777" w:rsidR="003C6115" w:rsidRPr="000D56D8" w:rsidRDefault="003C6115">
            <w:pPr>
              <w:pStyle w:val="TableParagraph"/>
              <w:rPr>
                <w:sz w:val="20"/>
              </w:rPr>
            </w:pPr>
          </w:p>
        </w:tc>
        <w:tc>
          <w:tcPr>
            <w:tcW w:w="1640" w:type="dxa"/>
          </w:tcPr>
          <w:p w14:paraId="7C78863B" w14:textId="77777777" w:rsidR="003C6115" w:rsidRPr="000D56D8" w:rsidRDefault="003C6115">
            <w:pPr>
              <w:pStyle w:val="TableParagraph"/>
              <w:rPr>
                <w:sz w:val="20"/>
              </w:rPr>
            </w:pPr>
          </w:p>
        </w:tc>
        <w:tc>
          <w:tcPr>
            <w:tcW w:w="1360" w:type="dxa"/>
          </w:tcPr>
          <w:p w14:paraId="36C28E07" w14:textId="77777777" w:rsidR="003C6115" w:rsidRPr="000D56D8" w:rsidRDefault="003C6115">
            <w:pPr>
              <w:pStyle w:val="TableParagraph"/>
              <w:rPr>
                <w:sz w:val="20"/>
              </w:rPr>
            </w:pPr>
          </w:p>
        </w:tc>
        <w:tc>
          <w:tcPr>
            <w:tcW w:w="720" w:type="dxa"/>
          </w:tcPr>
          <w:p w14:paraId="60CF817A" w14:textId="77777777" w:rsidR="003C6115" w:rsidRPr="000D56D8" w:rsidRDefault="003C6115">
            <w:pPr>
              <w:pStyle w:val="TableParagraph"/>
              <w:rPr>
                <w:sz w:val="20"/>
              </w:rPr>
            </w:pPr>
          </w:p>
        </w:tc>
      </w:tr>
      <w:tr w:rsidR="003C6115" w:rsidRPr="000D56D8" w14:paraId="1F6090DC" w14:textId="77777777">
        <w:trPr>
          <w:trHeight w:val="260"/>
        </w:trPr>
        <w:tc>
          <w:tcPr>
            <w:tcW w:w="1200" w:type="dxa"/>
          </w:tcPr>
          <w:p w14:paraId="0963B063" w14:textId="77777777" w:rsidR="003C6115" w:rsidRPr="000D56D8" w:rsidRDefault="00E106B3">
            <w:pPr>
              <w:pStyle w:val="TableParagraph"/>
              <w:spacing w:before="1" w:line="239" w:lineRule="exact"/>
              <w:ind w:left="94"/>
              <w:rPr>
                <w:b/>
              </w:rPr>
            </w:pPr>
            <w:r w:rsidRPr="000D56D8">
              <w:rPr>
                <w:b/>
                <w:spacing w:val="-5"/>
              </w:rPr>
              <w:t>Q4</w:t>
            </w:r>
          </w:p>
        </w:tc>
        <w:tc>
          <w:tcPr>
            <w:tcW w:w="1520" w:type="dxa"/>
          </w:tcPr>
          <w:p w14:paraId="5072874D" w14:textId="77777777" w:rsidR="003C6115" w:rsidRPr="000D56D8" w:rsidRDefault="003C6115">
            <w:pPr>
              <w:pStyle w:val="TableParagraph"/>
              <w:rPr>
                <w:sz w:val="18"/>
              </w:rPr>
            </w:pPr>
          </w:p>
        </w:tc>
        <w:tc>
          <w:tcPr>
            <w:tcW w:w="1320" w:type="dxa"/>
          </w:tcPr>
          <w:p w14:paraId="54BD7DCC" w14:textId="77777777" w:rsidR="003C6115" w:rsidRPr="000D56D8" w:rsidRDefault="003C6115">
            <w:pPr>
              <w:pStyle w:val="TableParagraph"/>
              <w:rPr>
                <w:sz w:val="18"/>
              </w:rPr>
            </w:pPr>
          </w:p>
        </w:tc>
        <w:tc>
          <w:tcPr>
            <w:tcW w:w="1240" w:type="dxa"/>
          </w:tcPr>
          <w:p w14:paraId="048FD960" w14:textId="77777777" w:rsidR="003C6115" w:rsidRPr="000D56D8" w:rsidRDefault="003C6115">
            <w:pPr>
              <w:pStyle w:val="TableParagraph"/>
              <w:rPr>
                <w:sz w:val="18"/>
              </w:rPr>
            </w:pPr>
          </w:p>
        </w:tc>
        <w:tc>
          <w:tcPr>
            <w:tcW w:w="1640" w:type="dxa"/>
          </w:tcPr>
          <w:p w14:paraId="1D92D852" w14:textId="77777777" w:rsidR="003C6115" w:rsidRPr="000D56D8" w:rsidRDefault="003C6115">
            <w:pPr>
              <w:pStyle w:val="TableParagraph"/>
              <w:rPr>
                <w:sz w:val="18"/>
              </w:rPr>
            </w:pPr>
          </w:p>
        </w:tc>
        <w:tc>
          <w:tcPr>
            <w:tcW w:w="1360" w:type="dxa"/>
          </w:tcPr>
          <w:p w14:paraId="25818E38" w14:textId="77777777" w:rsidR="003C6115" w:rsidRPr="000D56D8" w:rsidRDefault="003C6115">
            <w:pPr>
              <w:pStyle w:val="TableParagraph"/>
              <w:rPr>
                <w:sz w:val="18"/>
              </w:rPr>
            </w:pPr>
          </w:p>
        </w:tc>
        <w:tc>
          <w:tcPr>
            <w:tcW w:w="720" w:type="dxa"/>
          </w:tcPr>
          <w:p w14:paraId="7639B84E" w14:textId="77777777" w:rsidR="003C6115" w:rsidRPr="000D56D8" w:rsidRDefault="003C6115">
            <w:pPr>
              <w:pStyle w:val="TableParagraph"/>
              <w:rPr>
                <w:sz w:val="18"/>
              </w:rPr>
            </w:pPr>
          </w:p>
        </w:tc>
      </w:tr>
      <w:tr w:rsidR="003C6115" w:rsidRPr="000D56D8" w14:paraId="7156109E" w14:textId="77777777">
        <w:trPr>
          <w:trHeight w:val="259"/>
        </w:trPr>
        <w:tc>
          <w:tcPr>
            <w:tcW w:w="1200" w:type="dxa"/>
          </w:tcPr>
          <w:p w14:paraId="56A1F999" w14:textId="77777777" w:rsidR="003C6115" w:rsidRPr="000D56D8" w:rsidRDefault="00E106B3">
            <w:pPr>
              <w:pStyle w:val="TableParagraph"/>
              <w:spacing w:before="4" w:line="235" w:lineRule="exact"/>
              <w:ind w:left="94"/>
              <w:rPr>
                <w:b/>
              </w:rPr>
            </w:pPr>
            <w:r w:rsidRPr="000D56D8">
              <w:rPr>
                <w:b/>
                <w:spacing w:val="-5"/>
              </w:rPr>
              <w:t>Q5</w:t>
            </w:r>
          </w:p>
        </w:tc>
        <w:tc>
          <w:tcPr>
            <w:tcW w:w="1520" w:type="dxa"/>
          </w:tcPr>
          <w:p w14:paraId="1EF14CD5" w14:textId="77777777" w:rsidR="003C6115" w:rsidRPr="000D56D8" w:rsidRDefault="003C6115">
            <w:pPr>
              <w:pStyle w:val="TableParagraph"/>
              <w:rPr>
                <w:sz w:val="18"/>
              </w:rPr>
            </w:pPr>
          </w:p>
        </w:tc>
        <w:tc>
          <w:tcPr>
            <w:tcW w:w="1320" w:type="dxa"/>
          </w:tcPr>
          <w:p w14:paraId="2A1D5096" w14:textId="77777777" w:rsidR="003C6115" w:rsidRPr="000D56D8" w:rsidRDefault="003C6115">
            <w:pPr>
              <w:pStyle w:val="TableParagraph"/>
              <w:rPr>
                <w:sz w:val="18"/>
              </w:rPr>
            </w:pPr>
          </w:p>
        </w:tc>
        <w:tc>
          <w:tcPr>
            <w:tcW w:w="1240" w:type="dxa"/>
          </w:tcPr>
          <w:p w14:paraId="41A94FBA" w14:textId="77777777" w:rsidR="003C6115" w:rsidRPr="000D56D8" w:rsidRDefault="003C6115">
            <w:pPr>
              <w:pStyle w:val="TableParagraph"/>
              <w:rPr>
                <w:sz w:val="18"/>
              </w:rPr>
            </w:pPr>
          </w:p>
        </w:tc>
        <w:tc>
          <w:tcPr>
            <w:tcW w:w="1640" w:type="dxa"/>
          </w:tcPr>
          <w:p w14:paraId="1764661E" w14:textId="77777777" w:rsidR="003C6115" w:rsidRPr="000D56D8" w:rsidRDefault="003C6115">
            <w:pPr>
              <w:pStyle w:val="TableParagraph"/>
              <w:rPr>
                <w:sz w:val="18"/>
              </w:rPr>
            </w:pPr>
          </w:p>
        </w:tc>
        <w:tc>
          <w:tcPr>
            <w:tcW w:w="1360" w:type="dxa"/>
          </w:tcPr>
          <w:p w14:paraId="01AE54AF" w14:textId="77777777" w:rsidR="003C6115" w:rsidRPr="000D56D8" w:rsidRDefault="003C6115">
            <w:pPr>
              <w:pStyle w:val="TableParagraph"/>
              <w:rPr>
                <w:sz w:val="18"/>
              </w:rPr>
            </w:pPr>
          </w:p>
        </w:tc>
        <w:tc>
          <w:tcPr>
            <w:tcW w:w="720" w:type="dxa"/>
          </w:tcPr>
          <w:p w14:paraId="17F37181" w14:textId="77777777" w:rsidR="003C6115" w:rsidRPr="000D56D8" w:rsidRDefault="003C6115">
            <w:pPr>
              <w:pStyle w:val="TableParagraph"/>
              <w:rPr>
                <w:sz w:val="18"/>
              </w:rPr>
            </w:pPr>
          </w:p>
        </w:tc>
      </w:tr>
      <w:tr w:rsidR="003C6115" w:rsidRPr="000D56D8" w14:paraId="4687EA94" w14:textId="77777777">
        <w:trPr>
          <w:trHeight w:val="260"/>
        </w:trPr>
        <w:tc>
          <w:tcPr>
            <w:tcW w:w="1200" w:type="dxa"/>
          </w:tcPr>
          <w:p w14:paraId="0DC87B6E" w14:textId="77777777" w:rsidR="003C6115" w:rsidRPr="000D56D8" w:rsidRDefault="003C6115">
            <w:pPr>
              <w:pStyle w:val="TableParagraph"/>
              <w:rPr>
                <w:sz w:val="18"/>
              </w:rPr>
            </w:pPr>
          </w:p>
        </w:tc>
        <w:tc>
          <w:tcPr>
            <w:tcW w:w="1520" w:type="dxa"/>
          </w:tcPr>
          <w:p w14:paraId="5F33F284" w14:textId="77777777" w:rsidR="003C6115" w:rsidRPr="000D56D8" w:rsidRDefault="003C6115">
            <w:pPr>
              <w:pStyle w:val="TableParagraph"/>
              <w:rPr>
                <w:sz w:val="18"/>
              </w:rPr>
            </w:pPr>
          </w:p>
        </w:tc>
        <w:tc>
          <w:tcPr>
            <w:tcW w:w="1320" w:type="dxa"/>
          </w:tcPr>
          <w:p w14:paraId="66EB9DB3" w14:textId="77777777" w:rsidR="003C6115" w:rsidRPr="000D56D8" w:rsidRDefault="003C6115">
            <w:pPr>
              <w:pStyle w:val="TableParagraph"/>
              <w:rPr>
                <w:sz w:val="18"/>
              </w:rPr>
            </w:pPr>
          </w:p>
        </w:tc>
        <w:tc>
          <w:tcPr>
            <w:tcW w:w="1240" w:type="dxa"/>
          </w:tcPr>
          <w:p w14:paraId="780DBD82" w14:textId="77777777" w:rsidR="003C6115" w:rsidRPr="000D56D8" w:rsidRDefault="003C6115">
            <w:pPr>
              <w:pStyle w:val="TableParagraph"/>
              <w:rPr>
                <w:sz w:val="18"/>
              </w:rPr>
            </w:pPr>
          </w:p>
        </w:tc>
        <w:tc>
          <w:tcPr>
            <w:tcW w:w="1640" w:type="dxa"/>
          </w:tcPr>
          <w:p w14:paraId="422C0A21" w14:textId="77777777" w:rsidR="003C6115" w:rsidRPr="000D56D8" w:rsidRDefault="003C6115">
            <w:pPr>
              <w:pStyle w:val="TableParagraph"/>
              <w:rPr>
                <w:sz w:val="18"/>
              </w:rPr>
            </w:pPr>
          </w:p>
        </w:tc>
        <w:tc>
          <w:tcPr>
            <w:tcW w:w="1360" w:type="dxa"/>
          </w:tcPr>
          <w:p w14:paraId="2E8D6F07" w14:textId="77777777" w:rsidR="003C6115" w:rsidRPr="000D56D8" w:rsidRDefault="003C6115">
            <w:pPr>
              <w:pStyle w:val="TableParagraph"/>
              <w:rPr>
                <w:sz w:val="18"/>
              </w:rPr>
            </w:pPr>
          </w:p>
        </w:tc>
        <w:tc>
          <w:tcPr>
            <w:tcW w:w="720" w:type="dxa"/>
          </w:tcPr>
          <w:p w14:paraId="02E92D9F" w14:textId="77777777" w:rsidR="003C6115" w:rsidRPr="000D56D8" w:rsidRDefault="003C6115">
            <w:pPr>
              <w:pStyle w:val="TableParagraph"/>
              <w:rPr>
                <w:sz w:val="18"/>
              </w:rPr>
            </w:pPr>
          </w:p>
        </w:tc>
      </w:tr>
      <w:tr w:rsidR="003C6115" w:rsidRPr="000D56D8" w14:paraId="097E69AE" w14:textId="77777777">
        <w:trPr>
          <w:trHeight w:val="260"/>
        </w:trPr>
        <w:tc>
          <w:tcPr>
            <w:tcW w:w="1200" w:type="dxa"/>
          </w:tcPr>
          <w:p w14:paraId="673F03FC" w14:textId="77777777" w:rsidR="003C6115" w:rsidRPr="000D56D8" w:rsidRDefault="00E106B3">
            <w:pPr>
              <w:pStyle w:val="TableParagraph"/>
              <w:spacing w:before="11" w:line="228" w:lineRule="exact"/>
              <w:ind w:left="94"/>
              <w:rPr>
                <w:b/>
              </w:rPr>
            </w:pPr>
            <w:r w:rsidRPr="000D56D8">
              <w:rPr>
                <w:b/>
                <w:spacing w:val="-2"/>
              </w:rPr>
              <w:t>Total</w:t>
            </w:r>
          </w:p>
        </w:tc>
        <w:tc>
          <w:tcPr>
            <w:tcW w:w="1520" w:type="dxa"/>
          </w:tcPr>
          <w:p w14:paraId="7788D1AE" w14:textId="77777777" w:rsidR="003C6115" w:rsidRPr="000D56D8" w:rsidRDefault="003C6115">
            <w:pPr>
              <w:pStyle w:val="TableParagraph"/>
              <w:rPr>
                <w:sz w:val="18"/>
              </w:rPr>
            </w:pPr>
          </w:p>
        </w:tc>
        <w:tc>
          <w:tcPr>
            <w:tcW w:w="1320" w:type="dxa"/>
          </w:tcPr>
          <w:p w14:paraId="56E0F912" w14:textId="77777777" w:rsidR="003C6115" w:rsidRPr="000D56D8" w:rsidRDefault="003C6115">
            <w:pPr>
              <w:pStyle w:val="TableParagraph"/>
              <w:rPr>
                <w:sz w:val="18"/>
              </w:rPr>
            </w:pPr>
          </w:p>
        </w:tc>
        <w:tc>
          <w:tcPr>
            <w:tcW w:w="1240" w:type="dxa"/>
          </w:tcPr>
          <w:p w14:paraId="0FC000EF" w14:textId="77777777" w:rsidR="003C6115" w:rsidRPr="000D56D8" w:rsidRDefault="003C6115">
            <w:pPr>
              <w:pStyle w:val="TableParagraph"/>
              <w:rPr>
                <w:sz w:val="18"/>
              </w:rPr>
            </w:pPr>
          </w:p>
        </w:tc>
        <w:tc>
          <w:tcPr>
            <w:tcW w:w="1640" w:type="dxa"/>
          </w:tcPr>
          <w:p w14:paraId="53F078AF" w14:textId="77777777" w:rsidR="003C6115" w:rsidRPr="000D56D8" w:rsidRDefault="003C6115">
            <w:pPr>
              <w:pStyle w:val="TableParagraph"/>
              <w:rPr>
                <w:sz w:val="18"/>
              </w:rPr>
            </w:pPr>
          </w:p>
        </w:tc>
        <w:tc>
          <w:tcPr>
            <w:tcW w:w="1360" w:type="dxa"/>
          </w:tcPr>
          <w:p w14:paraId="4B52C3B1" w14:textId="77777777" w:rsidR="003C6115" w:rsidRPr="000D56D8" w:rsidRDefault="003C6115">
            <w:pPr>
              <w:pStyle w:val="TableParagraph"/>
              <w:rPr>
                <w:sz w:val="18"/>
              </w:rPr>
            </w:pPr>
          </w:p>
        </w:tc>
        <w:tc>
          <w:tcPr>
            <w:tcW w:w="720" w:type="dxa"/>
          </w:tcPr>
          <w:p w14:paraId="412A2947" w14:textId="77777777" w:rsidR="003C6115" w:rsidRPr="000D56D8" w:rsidRDefault="003C6115">
            <w:pPr>
              <w:pStyle w:val="TableParagraph"/>
              <w:rPr>
                <w:sz w:val="18"/>
              </w:rPr>
            </w:pPr>
          </w:p>
        </w:tc>
      </w:tr>
    </w:tbl>
    <w:p w14:paraId="51A8E65E" w14:textId="77777777" w:rsidR="003C6115" w:rsidRPr="000D56D8" w:rsidRDefault="003C6115">
      <w:pPr>
        <w:pStyle w:val="TableParagraph"/>
        <w:rPr>
          <w:sz w:val="18"/>
        </w:rPr>
        <w:sectPr w:rsidR="003C6115" w:rsidRPr="000D56D8">
          <w:type w:val="continuous"/>
          <w:pgSz w:w="11920" w:h="16840"/>
          <w:pgMar w:top="960" w:right="850" w:bottom="280" w:left="1417" w:header="720" w:footer="720" w:gutter="0"/>
          <w:cols w:space="720"/>
        </w:sectPr>
      </w:pPr>
    </w:p>
    <w:p w14:paraId="579A79CA" w14:textId="77777777" w:rsidR="003C6115" w:rsidRPr="000D56D8" w:rsidRDefault="00E106B3">
      <w:pPr>
        <w:pStyle w:val="Heading2"/>
        <w:tabs>
          <w:tab w:val="left" w:pos="2242"/>
          <w:tab w:val="left" w:pos="6502"/>
        </w:tabs>
        <w:spacing w:before="142"/>
        <w:jc w:val="left"/>
      </w:pPr>
      <w:r w:rsidRPr="000D56D8">
        <w:rPr>
          <w:spacing w:val="-2"/>
        </w:rPr>
        <w:lastRenderedPageBreak/>
        <w:t>QUESTIONS:</w:t>
      </w:r>
      <w:r w:rsidRPr="000D56D8">
        <w:tab/>
      </w:r>
      <w:r w:rsidRPr="000D56D8">
        <w:rPr>
          <w:spacing w:val="-5"/>
        </w:rPr>
        <w:t>05</w:t>
      </w:r>
      <w:r w:rsidRPr="000D56D8">
        <w:tab/>
      </w:r>
      <w:r w:rsidRPr="000D56D8">
        <w:rPr>
          <w:spacing w:val="-2"/>
        </w:rPr>
        <w:t>Total</w:t>
      </w:r>
      <w:r w:rsidRPr="000D56D8">
        <w:rPr>
          <w:spacing w:val="-13"/>
        </w:rPr>
        <w:t xml:space="preserve"> </w:t>
      </w:r>
      <w:r w:rsidRPr="000D56D8">
        <w:rPr>
          <w:spacing w:val="-2"/>
        </w:rPr>
        <w:t>Marks:25</w:t>
      </w:r>
    </w:p>
    <w:p w14:paraId="7C2713BA" w14:textId="77777777" w:rsidR="003C6115" w:rsidRPr="000D56D8" w:rsidRDefault="003C6115">
      <w:pPr>
        <w:pStyle w:val="BodyText"/>
      </w:pPr>
    </w:p>
    <w:p w14:paraId="022CC07C" w14:textId="77777777" w:rsidR="003C6115" w:rsidRPr="000D56D8" w:rsidRDefault="003C6115">
      <w:pPr>
        <w:pStyle w:val="BodyText"/>
      </w:pPr>
    </w:p>
    <w:p w14:paraId="109401E1" w14:textId="77777777" w:rsidR="003C6115" w:rsidRPr="000D56D8" w:rsidRDefault="00E106B3" w:rsidP="001752EA">
      <w:pPr>
        <w:rPr>
          <w:b/>
        </w:rPr>
      </w:pPr>
      <w:r w:rsidRPr="000D56D8">
        <w:rPr>
          <w:b/>
        </w:rPr>
        <w:t>RUBRICS</w:t>
      </w:r>
      <w:r w:rsidRPr="000D56D8">
        <w:rPr>
          <w:b/>
          <w:spacing w:val="-5"/>
        </w:rPr>
        <w:t xml:space="preserve"> </w:t>
      </w:r>
      <w:r w:rsidRPr="000D56D8">
        <w:rPr>
          <w:b/>
        </w:rPr>
        <w:t>FOR</w:t>
      </w:r>
      <w:r w:rsidRPr="000D56D8">
        <w:rPr>
          <w:b/>
          <w:spacing w:val="-5"/>
        </w:rPr>
        <w:t xml:space="preserve"> </w:t>
      </w:r>
      <w:r w:rsidRPr="000D56D8">
        <w:rPr>
          <w:b/>
          <w:spacing w:val="-2"/>
        </w:rPr>
        <w:t>CALCULATION:</w:t>
      </w:r>
    </w:p>
    <w:p w14:paraId="1918D0AF" w14:textId="77777777" w:rsidR="003C6115" w:rsidRPr="000D56D8" w:rsidRDefault="003C6115">
      <w:pPr>
        <w:pStyle w:val="BodyText"/>
        <w:spacing w:before="3"/>
        <w:rPr>
          <w:b/>
          <w:sz w:val="1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200"/>
        <w:gridCol w:w="1580"/>
        <w:gridCol w:w="1580"/>
        <w:gridCol w:w="1520"/>
        <w:gridCol w:w="1500"/>
      </w:tblGrid>
      <w:tr w:rsidR="003C6115" w:rsidRPr="000D56D8" w14:paraId="1E79376F" w14:textId="77777777">
        <w:trPr>
          <w:trHeight w:val="700"/>
        </w:trPr>
        <w:tc>
          <w:tcPr>
            <w:tcW w:w="1620" w:type="dxa"/>
          </w:tcPr>
          <w:p w14:paraId="680A8909" w14:textId="77777777" w:rsidR="003C6115" w:rsidRPr="000D56D8" w:rsidRDefault="00E106B3">
            <w:pPr>
              <w:pStyle w:val="TableParagraph"/>
              <w:spacing w:before="136"/>
              <w:ind w:left="109"/>
              <w:rPr>
                <w:b/>
              </w:rPr>
            </w:pPr>
            <w:r w:rsidRPr="000D56D8">
              <w:rPr>
                <w:b/>
                <w:spacing w:val="-2"/>
              </w:rPr>
              <w:t>Criteria</w:t>
            </w:r>
          </w:p>
        </w:tc>
        <w:tc>
          <w:tcPr>
            <w:tcW w:w="1200" w:type="dxa"/>
          </w:tcPr>
          <w:p w14:paraId="773818B3" w14:textId="77777777" w:rsidR="003C6115" w:rsidRPr="000D56D8" w:rsidRDefault="00E106B3">
            <w:pPr>
              <w:pStyle w:val="TableParagraph"/>
              <w:spacing w:line="259" w:lineRule="auto"/>
              <w:ind w:left="124" w:right="115"/>
              <w:rPr>
                <w:b/>
              </w:rPr>
            </w:pPr>
            <w:r w:rsidRPr="000D56D8">
              <w:rPr>
                <w:b/>
                <w:spacing w:val="-4"/>
              </w:rPr>
              <w:t xml:space="preserve">Weightag </w:t>
            </w:r>
            <w:r w:rsidRPr="000D56D8">
              <w:rPr>
                <w:b/>
                <w:spacing w:val="-10"/>
              </w:rPr>
              <w:t>e</w:t>
            </w:r>
          </w:p>
        </w:tc>
        <w:tc>
          <w:tcPr>
            <w:tcW w:w="1580" w:type="dxa"/>
          </w:tcPr>
          <w:p w14:paraId="3E188396" w14:textId="77777777" w:rsidR="003C6115" w:rsidRPr="000D56D8" w:rsidRDefault="00E106B3">
            <w:pPr>
              <w:pStyle w:val="TableParagraph"/>
              <w:spacing w:line="259" w:lineRule="auto"/>
              <w:ind w:left="124" w:right="394"/>
              <w:rPr>
                <w:b/>
              </w:rPr>
            </w:pPr>
            <w:r w:rsidRPr="000D56D8">
              <w:rPr>
                <w:b/>
              </w:rPr>
              <w:t xml:space="preserve">Level 4 – </w:t>
            </w:r>
            <w:r w:rsidRPr="000D56D8">
              <w:rPr>
                <w:b/>
                <w:spacing w:val="-2"/>
              </w:rPr>
              <w:t>Exemplary</w:t>
            </w:r>
          </w:p>
        </w:tc>
        <w:tc>
          <w:tcPr>
            <w:tcW w:w="1580" w:type="dxa"/>
          </w:tcPr>
          <w:p w14:paraId="4D7CF55F" w14:textId="77777777" w:rsidR="003C6115" w:rsidRPr="000D56D8" w:rsidRDefault="00E106B3">
            <w:pPr>
              <w:pStyle w:val="TableParagraph"/>
              <w:spacing w:line="259" w:lineRule="auto"/>
              <w:ind w:left="119" w:right="514"/>
              <w:rPr>
                <w:b/>
              </w:rPr>
            </w:pPr>
            <w:r w:rsidRPr="000D56D8">
              <w:rPr>
                <w:b/>
              </w:rPr>
              <w:t xml:space="preserve">Level 3 – </w:t>
            </w:r>
            <w:r w:rsidRPr="000D56D8">
              <w:rPr>
                <w:b/>
                <w:spacing w:val="-2"/>
              </w:rPr>
              <w:t>Proficient</w:t>
            </w:r>
          </w:p>
        </w:tc>
        <w:tc>
          <w:tcPr>
            <w:tcW w:w="1520" w:type="dxa"/>
          </w:tcPr>
          <w:p w14:paraId="4DDE1C38" w14:textId="77777777" w:rsidR="003C6115" w:rsidRPr="000D56D8" w:rsidRDefault="00E106B3">
            <w:pPr>
              <w:pStyle w:val="TableParagraph"/>
              <w:spacing w:line="259" w:lineRule="auto"/>
              <w:ind w:left="114" w:right="332"/>
              <w:rPr>
                <w:b/>
              </w:rPr>
            </w:pPr>
            <w:r w:rsidRPr="000D56D8">
              <w:rPr>
                <w:b/>
              </w:rPr>
              <w:t xml:space="preserve">Level 2 – </w:t>
            </w:r>
            <w:r w:rsidRPr="000D56D8">
              <w:rPr>
                <w:b/>
                <w:spacing w:val="-2"/>
              </w:rPr>
              <w:t>Developing</w:t>
            </w:r>
          </w:p>
        </w:tc>
        <w:tc>
          <w:tcPr>
            <w:tcW w:w="1500" w:type="dxa"/>
          </w:tcPr>
          <w:p w14:paraId="5CED80F6" w14:textId="77777777" w:rsidR="003C6115" w:rsidRPr="000D56D8" w:rsidRDefault="00E106B3">
            <w:pPr>
              <w:pStyle w:val="TableParagraph"/>
              <w:spacing w:line="259" w:lineRule="auto"/>
              <w:ind w:left="109" w:right="414"/>
              <w:rPr>
                <w:b/>
              </w:rPr>
            </w:pPr>
            <w:r w:rsidRPr="000D56D8">
              <w:rPr>
                <w:b/>
              </w:rPr>
              <w:t xml:space="preserve">Level 1 – </w:t>
            </w:r>
            <w:r w:rsidRPr="000D56D8">
              <w:rPr>
                <w:b/>
                <w:spacing w:val="-2"/>
              </w:rPr>
              <w:t>Beginning</w:t>
            </w:r>
          </w:p>
        </w:tc>
      </w:tr>
      <w:tr w:rsidR="003C6115" w:rsidRPr="000D56D8" w14:paraId="07B306DB" w14:textId="77777777">
        <w:trPr>
          <w:trHeight w:val="1779"/>
        </w:trPr>
        <w:tc>
          <w:tcPr>
            <w:tcW w:w="1620" w:type="dxa"/>
          </w:tcPr>
          <w:p w14:paraId="2B505D8A" w14:textId="77777777" w:rsidR="003C6115" w:rsidRPr="000D56D8" w:rsidRDefault="00E106B3">
            <w:pPr>
              <w:pStyle w:val="TableParagraph"/>
              <w:spacing w:before="4" w:line="259" w:lineRule="auto"/>
              <w:ind w:left="109" w:right="64"/>
            </w:pPr>
            <w:r w:rsidRPr="000D56D8">
              <w:rPr>
                <w:spacing w:val="-2"/>
              </w:rPr>
              <w:t>Problem Understanding &amp;</w:t>
            </w:r>
            <w:r w:rsidRPr="000D56D8">
              <w:rPr>
                <w:spacing w:val="-11"/>
              </w:rPr>
              <w:t xml:space="preserve"> </w:t>
            </w:r>
            <w:r w:rsidRPr="000D56D8">
              <w:rPr>
                <w:spacing w:val="-2"/>
              </w:rPr>
              <w:t>Requirement Analysis</w:t>
            </w:r>
          </w:p>
        </w:tc>
        <w:tc>
          <w:tcPr>
            <w:tcW w:w="1200" w:type="dxa"/>
          </w:tcPr>
          <w:p w14:paraId="45214429" w14:textId="77777777" w:rsidR="003C6115" w:rsidRPr="000D56D8" w:rsidRDefault="00E106B3">
            <w:pPr>
              <w:pStyle w:val="TableParagraph"/>
              <w:ind w:left="124"/>
            </w:pPr>
            <w:r w:rsidRPr="000D56D8">
              <w:rPr>
                <w:spacing w:val="-5"/>
              </w:rPr>
              <w:t>20%</w:t>
            </w:r>
          </w:p>
        </w:tc>
        <w:tc>
          <w:tcPr>
            <w:tcW w:w="1580" w:type="dxa"/>
          </w:tcPr>
          <w:p w14:paraId="2840A83F" w14:textId="77777777" w:rsidR="003C6115" w:rsidRPr="000D56D8" w:rsidRDefault="00E106B3">
            <w:pPr>
              <w:pStyle w:val="TableParagraph"/>
              <w:spacing w:line="259" w:lineRule="auto"/>
              <w:ind w:left="124" w:right="147"/>
            </w:pPr>
            <w:r w:rsidRPr="000D56D8">
              <w:rPr>
                <w:spacing w:val="-2"/>
              </w:rPr>
              <w:t xml:space="preserve">Comprehensiv </w:t>
            </w:r>
            <w:r w:rsidRPr="000D56D8">
              <w:rPr>
                <w:spacing w:val="-10"/>
              </w:rPr>
              <w:t xml:space="preserve">e </w:t>
            </w:r>
            <w:r w:rsidRPr="000D56D8">
              <w:rPr>
                <w:spacing w:val="-2"/>
              </w:rPr>
              <w:t xml:space="preserve">understanding </w:t>
            </w:r>
            <w:r w:rsidRPr="000D56D8">
              <w:t xml:space="preserve">of real-world problem and </w:t>
            </w:r>
            <w:r w:rsidRPr="000D56D8">
              <w:rPr>
                <w:spacing w:val="-2"/>
              </w:rPr>
              <w:t>constraints</w:t>
            </w:r>
          </w:p>
        </w:tc>
        <w:tc>
          <w:tcPr>
            <w:tcW w:w="1580" w:type="dxa"/>
          </w:tcPr>
          <w:p w14:paraId="53833A13" w14:textId="77777777" w:rsidR="003C6115" w:rsidRPr="000D56D8" w:rsidRDefault="00E106B3">
            <w:pPr>
              <w:pStyle w:val="TableParagraph"/>
              <w:spacing w:line="259" w:lineRule="auto"/>
              <w:ind w:left="119" w:right="147"/>
            </w:pPr>
            <w:r w:rsidRPr="000D56D8">
              <w:rPr>
                <w:spacing w:val="-4"/>
              </w:rPr>
              <w:t xml:space="preserve">Good </w:t>
            </w:r>
            <w:r w:rsidRPr="000D56D8">
              <w:rPr>
                <w:spacing w:val="-2"/>
              </w:rPr>
              <w:t xml:space="preserve">understanding </w:t>
            </w:r>
            <w:r w:rsidRPr="000D56D8">
              <w:t xml:space="preserve">with minor gaps in </w:t>
            </w:r>
            <w:r w:rsidRPr="000D56D8">
              <w:rPr>
                <w:spacing w:val="-2"/>
              </w:rPr>
              <w:t>requirements</w:t>
            </w:r>
          </w:p>
        </w:tc>
        <w:tc>
          <w:tcPr>
            <w:tcW w:w="1520" w:type="dxa"/>
          </w:tcPr>
          <w:p w14:paraId="6C57C5CA" w14:textId="77777777" w:rsidR="003C6115" w:rsidRPr="000D56D8" w:rsidRDefault="00E106B3">
            <w:pPr>
              <w:pStyle w:val="TableParagraph"/>
              <w:spacing w:line="259" w:lineRule="auto"/>
              <w:ind w:left="114" w:right="127"/>
            </w:pPr>
            <w:r w:rsidRPr="000D56D8">
              <w:rPr>
                <w:spacing w:val="-2"/>
              </w:rPr>
              <w:t>Basic understanding</w:t>
            </w:r>
          </w:p>
          <w:p w14:paraId="7E4BBCE2" w14:textId="77777777" w:rsidR="003C6115" w:rsidRPr="000D56D8" w:rsidRDefault="00E106B3">
            <w:pPr>
              <w:pStyle w:val="TableParagraph"/>
              <w:spacing w:line="259" w:lineRule="auto"/>
              <w:ind w:left="114" w:right="127"/>
            </w:pPr>
            <w:r w:rsidRPr="000D56D8">
              <w:t xml:space="preserve">; some </w:t>
            </w:r>
            <w:r w:rsidRPr="000D56D8">
              <w:rPr>
                <w:spacing w:val="-2"/>
              </w:rPr>
              <w:t>requirements unclear</w:t>
            </w:r>
          </w:p>
        </w:tc>
        <w:tc>
          <w:tcPr>
            <w:tcW w:w="1500" w:type="dxa"/>
          </w:tcPr>
          <w:p w14:paraId="3A9A1686" w14:textId="77777777" w:rsidR="003C6115" w:rsidRPr="000D56D8" w:rsidRDefault="00E106B3">
            <w:pPr>
              <w:pStyle w:val="TableParagraph"/>
              <w:spacing w:line="259" w:lineRule="auto"/>
              <w:ind w:left="109" w:right="100"/>
            </w:pPr>
            <w:r w:rsidRPr="000D56D8">
              <w:rPr>
                <w:spacing w:val="-4"/>
              </w:rPr>
              <w:t xml:space="preserve">Poor </w:t>
            </w:r>
            <w:r w:rsidRPr="000D56D8">
              <w:rPr>
                <w:spacing w:val="-2"/>
              </w:rPr>
              <w:t>understanding</w:t>
            </w:r>
          </w:p>
          <w:p w14:paraId="445EE63A" w14:textId="77777777" w:rsidR="003C6115" w:rsidRPr="000D56D8" w:rsidRDefault="00E106B3">
            <w:pPr>
              <w:pStyle w:val="TableParagraph"/>
              <w:spacing w:line="259" w:lineRule="auto"/>
              <w:ind w:left="109" w:right="100"/>
            </w:pPr>
            <w:r w:rsidRPr="000D56D8">
              <w:t>;</w:t>
            </w:r>
            <w:r w:rsidRPr="000D56D8">
              <w:rPr>
                <w:spacing w:val="-14"/>
              </w:rPr>
              <w:t xml:space="preserve"> </w:t>
            </w:r>
            <w:r w:rsidRPr="000D56D8">
              <w:t xml:space="preserve">misinterprets </w:t>
            </w:r>
            <w:r w:rsidRPr="000D56D8">
              <w:rPr>
                <w:spacing w:val="-2"/>
              </w:rPr>
              <w:t>problem context</w:t>
            </w:r>
          </w:p>
        </w:tc>
      </w:tr>
      <w:tr w:rsidR="003C6115" w:rsidRPr="000D56D8" w14:paraId="5F5BA554" w14:textId="77777777">
        <w:trPr>
          <w:trHeight w:val="1360"/>
        </w:trPr>
        <w:tc>
          <w:tcPr>
            <w:tcW w:w="1620" w:type="dxa"/>
          </w:tcPr>
          <w:p w14:paraId="7A1AB37B" w14:textId="77777777" w:rsidR="003C6115" w:rsidRPr="000D56D8" w:rsidRDefault="00E106B3">
            <w:pPr>
              <w:pStyle w:val="TableParagraph"/>
              <w:spacing w:before="18" w:line="259" w:lineRule="auto"/>
              <w:ind w:left="109"/>
            </w:pPr>
            <w:r w:rsidRPr="000D56D8">
              <w:rPr>
                <w:spacing w:val="-2"/>
              </w:rPr>
              <w:t>Model Architecture</w:t>
            </w:r>
            <w:r w:rsidRPr="000D56D8">
              <w:rPr>
                <w:spacing w:val="-11"/>
              </w:rPr>
              <w:t xml:space="preserve"> </w:t>
            </w:r>
            <w:r w:rsidRPr="000D56D8">
              <w:rPr>
                <w:spacing w:val="-2"/>
              </w:rPr>
              <w:t>&amp; Design</w:t>
            </w:r>
          </w:p>
        </w:tc>
        <w:tc>
          <w:tcPr>
            <w:tcW w:w="1200" w:type="dxa"/>
          </w:tcPr>
          <w:p w14:paraId="6D64712A" w14:textId="77777777" w:rsidR="003C6115" w:rsidRPr="000D56D8" w:rsidRDefault="00E106B3">
            <w:pPr>
              <w:pStyle w:val="TableParagraph"/>
              <w:spacing w:before="13"/>
              <w:ind w:left="124"/>
            </w:pPr>
            <w:r w:rsidRPr="000D56D8">
              <w:rPr>
                <w:spacing w:val="-5"/>
              </w:rPr>
              <w:t>30%</w:t>
            </w:r>
          </w:p>
        </w:tc>
        <w:tc>
          <w:tcPr>
            <w:tcW w:w="1580" w:type="dxa"/>
          </w:tcPr>
          <w:p w14:paraId="41563F49" w14:textId="77777777" w:rsidR="003C6115" w:rsidRPr="000D56D8" w:rsidRDefault="00E106B3">
            <w:pPr>
              <w:pStyle w:val="TableParagraph"/>
              <w:spacing w:line="274" w:lineRule="exact"/>
              <w:ind w:left="124" w:right="226"/>
            </w:pPr>
            <w:r w:rsidRPr="000D56D8">
              <w:rPr>
                <w:spacing w:val="-2"/>
              </w:rPr>
              <w:t xml:space="preserve">Applies </w:t>
            </w:r>
            <w:r w:rsidRPr="000D56D8">
              <w:t>advanced</w:t>
            </w:r>
            <w:r w:rsidRPr="000D56D8">
              <w:rPr>
                <w:spacing w:val="-14"/>
              </w:rPr>
              <w:t xml:space="preserve"> </w:t>
            </w:r>
            <w:r w:rsidRPr="000D56D8">
              <w:t xml:space="preserve">and </w:t>
            </w:r>
            <w:r w:rsidRPr="000D56D8">
              <w:rPr>
                <w:spacing w:val="-2"/>
              </w:rPr>
              <w:t xml:space="preserve">relevant concepts </w:t>
            </w:r>
            <w:r w:rsidRPr="000D56D8">
              <w:t>effectively</w:t>
            </w:r>
            <w:r w:rsidRPr="000D56D8">
              <w:rPr>
                <w:spacing w:val="-1"/>
              </w:rPr>
              <w:t xml:space="preserve"> </w:t>
            </w:r>
            <w:r w:rsidRPr="000D56D8">
              <w:t>to</w:t>
            </w:r>
          </w:p>
        </w:tc>
        <w:tc>
          <w:tcPr>
            <w:tcW w:w="1580" w:type="dxa"/>
          </w:tcPr>
          <w:p w14:paraId="24C6A412" w14:textId="77777777" w:rsidR="003C6115" w:rsidRPr="000D56D8" w:rsidRDefault="00E106B3">
            <w:pPr>
              <w:pStyle w:val="TableParagraph"/>
              <w:spacing w:before="13" w:line="259" w:lineRule="auto"/>
              <w:ind w:left="119" w:right="219"/>
            </w:pPr>
            <w:r w:rsidRPr="000D56D8">
              <w:rPr>
                <w:spacing w:val="-2"/>
              </w:rPr>
              <w:t xml:space="preserve">Applies appropriate </w:t>
            </w:r>
            <w:r w:rsidRPr="000D56D8">
              <w:t>concepts</w:t>
            </w:r>
            <w:r w:rsidRPr="000D56D8">
              <w:rPr>
                <w:spacing w:val="-14"/>
              </w:rPr>
              <w:t xml:space="preserve"> </w:t>
            </w:r>
            <w:r w:rsidRPr="000D56D8">
              <w:t>with minor errors</w:t>
            </w:r>
          </w:p>
        </w:tc>
        <w:tc>
          <w:tcPr>
            <w:tcW w:w="1520" w:type="dxa"/>
          </w:tcPr>
          <w:p w14:paraId="73910421" w14:textId="77777777" w:rsidR="003C6115" w:rsidRPr="000D56D8" w:rsidRDefault="00E106B3">
            <w:pPr>
              <w:pStyle w:val="TableParagraph"/>
              <w:spacing w:before="13" w:line="259" w:lineRule="auto"/>
              <w:ind w:left="114" w:right="164"/>
            </w:pPr>
            <w:r w:rsidRPr="000D56D8">
              <w:rPr>
                <w:spacing w:val="-2"/>
              </w:rPr>
              <w:t xml:space="preserve">Limited </w:t>
            </w:r>
            <w:r w:rsidRPr="000D56D8">
              <w:t>application</w:t>
            </w:r>
            <w:r w:rsidRPr="000D56D8">
              <w:rPr>
                <w:spacing w:val="-14"/>
              </w:rPr>
              <w:t xml:space="preserve"> </w:t>
            </w:r>
            <w:r w:rsidRPr="000D56D8">
              <w:t xml:space="preserve">of </w:t>
            </w:r>
            <w:r w:rsidRPr="000D56D8">
              <w:rPr>
                <w:spacing w:val="-2"/>
              </w:rPr>
              <w:t>concepts</w:t>
            </w:r>
          </w:p>
        </w:tc>
        <w:tc>
          <w:tcPr>
            <w:tcW w:w="1500" w:type="dxa"/>
          </w:tcPr>
          <w:p w14:paraId="1D584BAB" w14:textId="77777777" w:rsidR="003C6115" w:rsidRPr="000D56D8" w:rsidRDefault="00E106B3">
            <w:pPr>
              <w:pStyle w:val="TableParagraph"/>
              <w:spacing w:before="13" w:line="259" w:lineRule="auto"/>
              <w:ind w:left="109" w:right="116"/>
            </w:pPr>
            <w:r w:rsidRPr="000D56D8">
              <w:t>Incorrect or no</w:t>
            </w:r>
            <w:r w:rsidRPr="000D56D8">
              <w:rPr>
                <w:spacing w:val="-14"/>
              </w:rPr>
              <w:t xml:space="preserve"> </w:t>
            </w:r>
            <w:r w:rsidRPr="000D56D8">
              <w:t>application of concepts</w:t>
            </w:r>
          </w:p>
        </w:tc>
      </w:tr>
    </w:tbl>
    <w:p w14:paraId="59E268EC" w14:textId="77777777" w:rsidR="003C6115" w:rsidRPr="000D56D8" w:rsidRDefault="003C6115">
      <w:pPr>
        <w:pStyle w:val="TableParagraph"/>
        <w:spacing w:line="259" w:lineRule="auto"/>
        <w:sectPr w:rsidR="003C6115" w:rsidRPr="000D56D8">
          <w:pgSz w:w="11920" w:h="16840"/>
          <w:pgMar w:top="1940" w:right="850" w:bottom="135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200"/>
        <w:gridCol w:w="1580"/>
        <w:gridCol w:w="1580"/>
        <w:gridCol w:w="1520"/>
        <w:gridCol w:w="1500"/>
      </w:tblGrid>
      <w:tr w:rsidR="003C6115" w:rsidRPr="000D56D8" w14:paraId="7688C84E" w14:textId="77777777">
        <w:trPr>
          <w:trHeight w:val="699"/>
        </w:trPr>
        <w:tc>
          <w:tcPr>
            <w:tcW w:w="1620" w:type="dxa"/>
          </w:tcPr>
          <w:p w14:paraId="5DE004AB" w14:textId="77777777" w:rsidR="003C6115" w:rsidRPr="000D56D8" w:rsidRDefault="003C6115">
            <w:pPr>
              <w:pStyle w:val="TableParagraph"/>
            </w:pPr>
          </w:p>
        </w:tc>
        <w:tc>
          <w:tcPr>
            <w:tcW w:w="1200" w:type="dxa"/>
          </w:tcPr>
          <w:p w14:paraId="761FF347" w14:textId="77777777" w:rsidR="003C6115" w:rsidRPr="000D56D8" w:rsidRDefault="003C6115">
            <w:pPr>
              <w:pStyle w:val="TableParagraph"/>
            </w:pPr>
          </w:p>
        </w:tc>
        <w:tc>
          <w:tcPr>
            <w:tcW w:w="1580" w:type="dxa"/>
          </w:tcPr>
          <w:p w14:paraId="42C4DEDB" w14:textId="77777777" w:rsidR="003C6115" w:rsidRPr="000D56D8" w:rsidRDefault="00E106B3">
            <w:pPr>
              <w:pStyle w:val="TableParagraph"/>
              <w:spacing w:before="4" w:line="259" w:lineRule="auto"/>
              <w:ind w:left="124" w:right="641"/>
            </w:pPr>
            <w:r w:rsidRPr="000D56D8">
              <w:t>solve</w:t>
            </w:r>
            <w:r w:rsidRPr="000D56D8">
              <w:rPr>
                <w:spacing w:val="-14"/>
              </w:rPr>
              <w:t xml:space="preserve"> </w:t>
            </w:r>
            <w:r w:rsidRPr="000D56D8">
              <w:t xml:space="preserve">the </w:t>
            </w:r>
            <w:r w:rsidRPr="000D56D8">
              <w:rPr>
                <w:spacing w:val="-2"/>
              </w:rPr>
              <w:t>problem</w:t>
            </w:r>
          </w:p>
        </w:tc>
        <w:tc>
          <w:tcPr>
            <w:tcW w:w="1580" w:type="dxa"/>
          </w:tcPr>
          <w:p w14:paraId="15A65F56" w14:textId="77777777" w:rsidR="003C6115" w:rsidRPr="000D56D8" w:rsidRDefault="003C6115">
            <w:pPr>
              <w:pStyle w:val="TableParagraph"/>
            </w:pPr>
          </w:p>
        </w:tc>
        <w:tc>
          <w:tcPr>
            <w:tcW w:w="1520" w:type="dxa"/>
          </w:tcPr>
          <w:p w14:paraId="2AA42FAC" w14:textId="77777777" w:rsidR="003C6115" w:rsidRPr="000D56D8" w:rsidRDefault="003C6115">
            <w:pPr>
              <w:pStyle w:val="TableParagraph"/>
            </w:pPr>
          </w:p>
        </w:tc>
        <w:tc>
          <w:tcPr>
            <w:tcW w:w="1500" w:type="dxa"/>
          </w:tcPr>
          <w:p w14:paraId="77C5B39F" w14:textId="77777777" w:rsidR="003C6115" w:rsidRPr="000D56D8" w:rsidRDefault="003C6115">
            <w:pPr>
              <w:pStyle w:val="TableParagraph"/>
            </w:pPr>
          </w:p>
        </w:tc>
      </w:tr>
      <w:tr w:rsidR="003C6115" w:rsidRPr="000D56D8" w14:paraId="1C30A546" w14:textId="77777777">
        <w:trPr>
          <w:trHeight w:val="2060"/>
        </w:trPr>
        <w:tc>
          <w:tcPr>
            <w:tcW w:w="1620" w:type="dxa"/>
          </w:tcPr>
          <w:p w14:paraId="787947C0" w14:textId="77777777" w:rsidR="003C6115" w:rsidRPr="000D56D8" w:rsidRDefault="00E106B3">
            <w:pPr>
              <w:pStyle w:val="TableParagraph"/>
              <w:spacing w:before="9" w:line="259" w:lineRule="auto"/>
              <w:ind w:left="109" w:right="201"/>
              <w:jc w:val="both"/>
            </w:pPr>
            <w:r w:rsidRPr="000D56D8">
              <w:t>Application of Deep</w:t>
            </w:r>
            <w:r w:rsidRPr="000D56D8">
              <w:rPr>
                <w:spacing w:val="-13"/>
              </w:rPr>
              <w:t xml:space="preserve"> </w:t>
            </w:r>
            <w:r w:rsidRPr="000D56D8">
              <w:t xml:space="preserve">Learning </w:t>
            </w:r>
            <w:r w:rsidRPr="000D56D8">
              <w:rPr>
                <w:spacing w:val="-2"/>
              </w:rPr>
              <w:t>Techniques</w:t>
            </w:r>
          </w:p>
        </w:tc>
        <w:tc>
          <w:tcPr>
            <w:tcW w:w="1200" w:type="dxa"/>
          </w:tcPr>
          <w:p w14:paraId="5FC294D9" w14:textId="77777777" w:rsidR="003C6115" w:rsidRPr="000D56D8" w:rsidRDefault="00E106B3">
            <w:pPr>
              <w:pStyle w:val="TableParagraph"/>
              <w:spacing w:before="5"/>
              <w:ind w:left="124"/>
            </w:pPr>
            <w:r w:rsidRPr="000D56D8">
              <w:rPr>
                <w:spacing w:val="-5"/>
              </w:rPr>
              <w:t>25%</w:t>
            </w:r>
          </w:p>
        </w:tc>
        <w:tc>
          <w:tcPr>
            <w:tcW w:w="1580" w:type="dxa"/>
          </w:tcPr>
          <w:p w14:paraId="46D52BAA" w14:textId="77777777" w:rsidR="003C6115" w:rsidRPr="000D56D8" w:rsidRDefault="00E106B3">
            <w:pPr>
              <w:pStyle w:val="TableParagraph"/>
              <w:spacing w:before="5" w:line="259" w:lineRule="auto"/>
              <w:ind w:left="124" w:right="245"/>
            </w:pPr>
            <w:r w:rsidRPr="000D56D8">
              <w:rPr>
                <w:spacing w:val="-2"/>
              </w:rPr>
              <w:t xml:space="preserve">Innovative, </w:t>
            </w:r>
            <w:r w:rsidRPr="000D56D8">
              <w:t>practical,</w:t>
            </w:r>
            <w:r w:rsidRPr="000D56D8">
              <w:rPr>
                <w:spacing w:val="-14"/>
              </w:rPr>
              <w:t xml:space="preserve"> </w:t>
            </w:r>
            <w:r w:rsidRPr="000D56D8">
              <w:t xml:space="preserve">and </w:t>
            </w:r>
            <w:r w:rsidRPr="000D56D8">
              <w:rPr>
                <w:spacing w:val="-2"/>
              </w:rPr>
              <w:t xml:space="preserve">feasible solution </w:t>
            </w:r>
            <w:r w:rsidRPr="000D56D8">
              <w:t xml:space="preserve">aligned with </w:t>
            </w:r>
            <w:r w:rsidRPr="000D56D8">
              <w:rPr>
                <w:spacing w:val="-2"/>
              </w:rPr>
              <w:t>industry standards</w:t>
            </w:r>
          </w:p>
        </w:tc>
        <w:tc>
          <w:tcPr>
            <w:tcW w:w="1580" w:type="dxa"/>
          </w:tcPr>
          <w:p w14:paraId="7AF8E2A2" w14:textId="77777777" w:rsidR="003C6115" w:rsidRPr="000D56D8" w:rsidRDefault="00E106B3">
            <w:pPr>
              <w:pStyle w:val="TableParagraph"/>
              <w:spacing w:before="5" w:line="259" w:lineRule="auto"/>
              <w:ind w:left="119" w:right="279"/>
            </w:pPr>
            <w:r w:rsidRPr="000D56D8">
              <w:t xml:space="preserve">Logical and </w:t>
            </w:r>
            <w:r w:rsidRPr="000D56D8">
              <w:rPr>
                <w:spacing w:val="-2"/>
              </w:rPr>
              <w:t xml:space="preserve">feasible </w:t>
            </w:r>
            <w:r w:rsidRPr="000D56D8">
              <w:t>solution</w:t>
            </w:r>
            <w:r w:rsidRPr="000D56D8">
              <w:rPr>
                <w:spacing w:val="-14"/>
              </w:rPr>
              <w:t xml:space="preserve"> </w:t>
            </w:r>
            <w:r w:rsidRPr="000D56D8">
              <w:t>with minor gaps</w:t>
            </w:r>
          </w:p>
        </w:tc>
        <w:tc>
          <w:tcPr>
            <w:tcW w:w="1520" w:type="dxa"/>
          </w:tcPr>
          <w:p w14:paraId="391B64CD" w14:textId="77777777" w:rsidR="003C6115" w:rsidRPr="000D56D8" w:rsidRDefault="00E106B3">
            <w:pPr>
              <w:pStyle w:val="TableParagraph"/>
              <w:spacing w:before="5" w:line="259" w:lineRule="auto"/>
              <w:ind w:left="114" w:right="127"/>
            </w:pPr>
            <w:r w:rsidRPr="000D56D8">
              <w:t>Basic</w:t>
            </w:r>
            <w:r w:rsidRPr="000D56D8">
              <w:rPr>
                <w:spacing w:val="-14"/>
              </w:rPr>
              <w:t xml:space="preserve"> </w:t>
            </w:r>
            <w:r w:rsidRPr="000D56D8">
              <w:t xml:space="preserve">solution with limited </w:t>
            </w:r>
            <w:r w:rsidRPr="000D56D8">
              <w:rPr>
                <w:spacing w:val="-2"/>
              </w:rPr>
              <w:t>feasibility</w:t>
            </w:r>
          </w:p>
        </w:tc>
        <w:tc>
          <w:tcPr>
            <w:tcW w:w="1500" w:type="dxa"/>
          </w:tcPr>
          <w:p w14:paraId="6AF6E15D" w14:textId="77777777" w:rsidR="003C6115" w:rsidRPr="000D56D8" w:rsidRDefault="00E106B3">
            <w:pPr>
              <w:pStyle w:val="TableParagraph"/>
              <w:spacing w:before="5" w:line="259" w:lineRule="auto"/>
              <w:ind w:left="109" w:right="379"/>
              <w:jc w:val="both"/>
            </w:pPr>
            <w:r w:rsidRPr="000D56D8">
              <w:t xml:space="preserve">Unclear or </w:t>
            </w:r>
            <w:r w:rsidRPr="000D56D8">
              <w:rPr>
                <w:spacing w:val="-2"/>
              </w:rPr>
              <w:t>impractical solution</w:t>
            </w:r>
          </w:p>
        </w:tc>
      </w:tr>
      <w:tr w:rsidR="003C6115" w:rsidRPr="000D56D8" w14:paraId="7F81DE14" w14:textId="77777777">
        <w:trPr>
          <w:trHeight w:val="1620"/>
        </w:trPr>
        <w:tc>
          <w:tcPr>
            <w:tcW w:w="1620" w:type="dxa"/>
          </w:tcPr>
          <w:p w14:paraId="114124E8" w14:textId="77777777" w:rsidR="003C6115" w:rsidRPr="000D56D8" w:rsidRDefault="00E106B3">
            <w:pPr>
              <w:pStyle w:val="TableParagraph"/>
              <w:spacing w:before="15" w:line="259" w:lineRule="auto"/>
              <w:ind w:left="109" w:right="168"/>
            </w:pPr>
            <w:r w:rsidRPr="000D56D8">
              <w:rPr>
                <w:spacing w:val="-2"/>
              </w:rPr>
              <w:t xml:space="preserve">Model Development </w:t>
            </w:r>
            <w:r w:rsidRPr="000D56D8">
              <w:rPr>
                <w:spacing w:val="-10"/>
              </w:rPr>
              <w:t>&amp;</w:t>
            </w:r>
            <w:r w:rsidRPr="000D56D8">
              <w:rPr>
                <w:spacing w:val="-2"/>
              </w:rPr>
              <w:t xml:space="preserve"> Implementatio </w:t>
            </w:r>
            <w:r w:rsidRPr="000D56D8">
              <w:t>n Strategy</w:t>
            </w:r>
          </w:p>
        </w:tc>
        <w:tc>
          <w:tcPr>
            <w:tcW w:w="1200" w:type="dxa"/>
          </w:tcPr>
          <w:p w14:paraId="0B318DC9" w14:textId="77777777" w:rsidR="003C6115" w:rsidRPr="000D56D8" w:rsidRDefault="00E106B3">
            <w:pPr>
              <w:pStyle w:val="TableParagraph"/>
              <w:spacing w:before="11"/>
              <w:ind w:left="124"/>
            </w:pPr>
            <w:r w:rsidRPr="000D56D8">
              <w:rPr>
                <w:spacing w:val="-5"/>
              </w:rPr>
              <w:t>15%</w:t>
            </w:r>
          </w:p>
        </w:tc>
        <w:tc>
          <w:tcPr>
            <w:tcW w:w="1580" w:type="dxa"/>
          </w:tcPr>
          <w:p w14:paraId="0718FFA9" w14:textId="77777777" w:rsidR="003C6115" w:rsidRPr="000D56D8" w:rsidRDefault="00E106B3">
            <w:pPr>
              <w:pStyle w:val="TableParagraph"/>
              <w:spacing w:before="11" w:line="259" w:lineRule="auto"/>
              <w:ind w:left="124" w:right="147"/>
            </w:pPr>
            <w:r w:rsidRPr="000D56D8">
              <w:t>Effective</w:t>
            </w:r>
            <w:r w:rsidRPr="000D56D8">
              <w:rPr>
                <w:spacing w:val="-14"/>
              </w:rPr>
              <w:t xml:space="preserve"> </w:t>
            </w:r>
            <w:r w:rsidRPr="000D56D8">
              <w:t xml:space="preserve">use of modern </w:t>
            </w:r>
            <w:r w:rsidRPr="000D56D8">
              <w:rPr>
                <w:spacing w:val="-2"/>
              </w:rPr>
              <w:t xml:space="preserve">tools, technologies, </w:t>
            </w:r>
            <w:r w:rsidRPr="000D56D8">
              <w:t>and real data</w:t>
            </w:r>
          </w:p>
        </w:tc>
        <w:tc>
          <w:tcPr>
            <w:tcW w:w="1580" w:type="dxa"/>
          </w:tcPr>
          <w:p w14:paraId="6514AD3D" w14:textId="77777777" w:rsidR="003C6115" w:rsidRPr="000D56D8" w:rsidRDefault="00E106B3">
            <w:pPr>
              <w:pStyle w:val="TableParagraph"/>
              <w:spacing w:before="11" w:line="259" w:lineRule="auto"/>
              <w:ind w:left="119" w:right="147"/>
            </w:pPr>
            <w:r w:rsidRPr="000D56D8">
              <w:rPr>
                <w:spacing w:val="-2"/>
              </w:rPr>
              <w:t xml:space="preserve">Appropriate </w:t>
            </w:r>
            <w:r w:rsidRPr="000D56D8">
              <w:t xml:space="preserve">use of tools with correct </w:t>
            </w:r>
            <w:r w:rsidRPr="000D56D8">
              <w:rPr>
                <w:spacing w:val="-2"/>
              </w:rPr>
              <w:t xml:space="preserve">implementatio </w:t>
            </w:r>
            <w:r w:rsidRPr="000D56D8">
              <w:rPr>
                <w:spacing w:val="-10"/>
              </w:rPr>
              <w:t>n</w:t>
            </w:r>
          </w:p>
        </w:tc>
        <w:tc>
          <w:tcPr>
            <w:tcW w:w="1520" w:type="dxa"/>
          </w:tcPr>
          <w:p w14:paraId="6546FBDD" w14:textId="77777777" w:rsidR="003C6115" w:rsidRPr="000D56D8" w:rsidRDefault="00E106B3">
            <w:pPr>
              <w:pStyle w:val="TableParagraph"/>
              <w:spacing w:before="11" w:line="259" w:lineRule="auto"/>
              <w:ind w:left="114" w:right="332"/>
            </w:pPr>
            <w:r w:rsidRPr="000D56D8">
              <w:t xml:space="preserve">Limited or </w:t>
            </w:r>
            <w:r w:rsidRPr="000D56D8">
              <w:rPr>
                <w:spacing w:val="-2"/>
              </w:rPr>
              <w:t xml:space="preserve">inconsistent </w:t>
            </w:r>
            <w:r w:rsidRPr="000D56D8">
              <w:t>use</w:t>
            </w:r>
            <w:r w:rsidRPr="000D56D8">
              <w:rPr>
                <w:spacing w:val="-3"/>
              </w:rPr>
              <w:t xml:space="preserve"> </w:t>
            </w:r>
            <w:r w:rsidRPr="000D56D8">
              <w:t>of</w:t>
            </w:r>
            <w:r w:rsidRPr="000D56D8">
              <w:rPr>
                <w:spacing w:val="-2"/>
              </w:rPr>
              <w:t xml:space="preserve"> tools</w:t>
            </w:r>
          </w:p>
        </w:tc>
        <w:tc>
          <w:tcPr>
            <w:tcW w:w="1500" w:type="dxa"/>
          </w:tcPr>
          <w:p w14:paraId="6F392D0A" w14:textId="77777777" w:rsidR="003C6115" w:rsidRPr="000D56D8" w:rsidRDefault="00E106B3">
            <w:pPr>
              <w:pStyle w:val="TableParagraph"/>
              <w:spacing w:before="11" w:line="259" w:lineRule="auto"/>
              <w:ind w:left="109" w:right="235"/>
            </w:pPr>
            <w:r w:rsidRPr="000D56D8">
              <w:t>Minimal or incorrect</w:t>
            </w:r>
            <w:r w:rsidRPr="000D56D8">
              <w:rPr>
                <w:spacing w:val="-14"/>
              </w:rPr>
              <w:t xml:space="preserve"> </w:t>
            </w:r>
            <w:r w:rsidRPr="000D56D8">
              <w:t>use of tools</w:t>
            </w:r>
          </w:p>
        </w:tc>
      </w:tr>
      <w:tr w:rsidR="003C6115" w:rsidRPr="000D56D8" w14:paraId="5C454CA3" w14:textId="77777777">
        <w:trPr>
          <w:trHeight w:val="1780"/>
        </w:trPr>
        <w:tc>
          <w:tcPr>
            <w:tcW w:w="1620" w:type="dxa"/>
          </w:tcPr>
          <w:p w14:paraId="34319270" w14:textId="77777777" w:rsidR="003C6115" w:rsidRPr="000D56D8" w:rsidRDefault="00E106B3">
            <w:pPr>
              <w:pStyle w:val="TableParagraph"/>
              <w:spacing w:line="259" w:lineRule="auto"/>
              <w:ind w:left="109" w:right="334"/>
            </w:pPr>
            <w:r w:rsidRPr="000D56D8">
              <w:rPr>
                <w:spacing w:val="-2"/>
              </w:rPr>
              <w:t xml:space="preserve">Performance </w:t>
            </w:r>
            <w:r w:rsidRPr="000D56D8">
              <w:t xml:space="preserve">Analysis &amp; </w:t>
            </w:r>
            <w:r w:rsidRPr="000D56D8">
              <w:rPr>
                <w:spacing w:val="-2"/>
              </w:rPr>
              <w:t>Justification</w:t>
            </w:r>
          </w:p>
        </w:tc>
        <w:tc>
          <w:tcPr>
            <w:tcW w:w="1200" w:type="dxa"/>
          </w:tcPr>
          <w:p w14:paraId="6CCB9F30" w14:textId="77777777" w:rsidR="003C6115" w:rsidRPr="000D56D8" w:rsidRDefault="00E106B3">
            <w:pPr>
              <w:pStyle w:val="TableParagraph"/>
              <w:spacing w:line="248" w:lineRule="exact"/>
              <w:ind w:left="124"/>
            </w:pPr>
            <w:r w:rsidRPr="000D56D8">
              <w:rPr>
                <w:spacing w:val="-5"/>
              </w:rPr>
              <w:t>10%</w:t>
            </w:r>
          </w:p>
        </w:tc>
        <w:tc>
          <w:tcPr>
            <w:tcW w:w="1580" w:type="dxa"/>
          </w:tcPr>
          <w:p w14:paraId="5AA6DFBC" w14:textId="77777777" w:rsidR="003C6115" w:rsidRPr="000D56D8" w:rsidRDefault="00E106B3">
            <w:pPr>
              <w:pStyle w:val="TableParagraph"/>
              <w:spacing w:line="259" w:lineRule="auto"/>
              <w:ind w:left="124" w:right="275"/>
            </w:pPr>
            <w:r w:rsidRPr="000D56D8">
              <w:rPr>
                <w:spacing w:val="-2"/>
              </w:rPr>
              <w:t xml:space="preserve">Thorough </w:t>
            </w:r>
            <w:r w:rsidRPr="000D56D8">
              <w:t>analysis</w:t>
            </w:r>
            <w:r w:rsidRPr="000D56D8">
              <w:rPr>
                <w:spacing w:val="-14"/>
              </w:rPr>
              <w:t xml:space="preserve"> </w:t>
            </w:r>
            <w:r w:rsidRPr="000D56D8">
              <w:t xml:space="preserve">with </w:t>
            </w:r>
            <w:r w:rsidRPr="000D56D8">
              <w:rPr>
                <w:spacing w:val="-2"/>
              </w:rPr>
              <w:t xml:space="preserve">validated </w:t>
            </w:r>
            <w:r w:rsidRPr="000D56D8">
              <w:t xml:space="preserve">results and </w:t>
            </w:r>
            <w:r w:rsidRPr="000D56D8">
              <w:rPr>
                <w:spacing w:val="-2"/>
              </w:rPr>
              <w:t>performance evaluation</w:t>
            </w:r>
          </w:p>
        </w:tc>
        <w:tc>
          <w:tcPr>
            <w:tcW w:w="1580" w:type="dxa"/>
          </w:tcPr>
          <w:p w14:paraId="4EE20D55" w14:textId="77777777" w:rsidR="003C6115" w:rsidRPr="000D56D8" w:rsidRDefault="00E106B3">
            <w:pPr>
              <w:pStyle w:val="TableParagraph"/>
              <w:spacing w:line="259" w:lineRule="auto"/>
              <w:ind w:left="119" w:right="182"/>
            </w:pPr>
            <w:r w:rsidRPr="000D56D8">
              <w:t>Good</w:t>
            </w:r>
            <w:r w:rsidRPr="000D56D8">
              <w:rPr>
                <w:spacing w:val="-14"/>
              </w:rPr>
              <w:t xml:space="preserve"> </w:t>
            </w:r>
            <w:r w:rsidRPr="000D56D8">
              <w:t xml:space="preserve">analysis </w:t>
            </w:r>
            <w:r w:rsidRPr="000D56D8">
              <w:rPr>
                <w:spacing w:val="-4"/>
              </w:rPr>
              <w:t xml:space="preserve">with </w:t>
            </w:r>
            <w:r w:rsidRPr="000D56D8">
              <w:rPr>
                <w:spacing w:val="-2"/>
              </w:rPr>
              <w:t>reasonable validation</w:t>
            </w:r>
          </w:p>
        </w:tc>
        <w:tc>
          <w:tcPr>
            <w:tcW w:w="1520" w:type="dxa"/>
          </w:tcPr>
          <w:p w14:paraId="51264E25" w14:textId="77777777" w:rsidR="003C6115" w:rsidRPr="000D56D8" w:rsidRDefault="00E106B3">
            <w:pPr>
              <w:pStyle w:val="TableParagraph"/>
              <w:spacing w:line="259" w:lineRule="auto"/>
              <w:ind w:left="114" w:right="127"/>
            </w:pPr>
            <w:r w:rsidRPr="000D56D8">
              <w:t>Basic</w:t>
            </w:r>
            <w:r w:rsidRPr="000D56D8">
              <w:rPr>
                <w:spacing w:val="-14"/>
              </w:rPr>
              <w:t xml:space="preserve"> </w:t>
            </w:r>
            <w:r w:rsidRPr="000D56D8">
              <w:t xml:space="preserve">analysis with limited </w:t>
            </w:r>
            <w:r w:rsidRPr="000D56D8">
              <w:rPr>
                <w:spacing w:val="-2"/>
              </w:rPr>
              <w:t>validation</w:t>
            </w:r>
          </w:p>
        </w:tc>
        <w:tc>
          <w:tcPr>
            <w:tcW w:w="1500" w:type="dxa"/>
          </w:tcPr>
          <w:p w14:paraId="4590BA3B" w14:textId="77777777" w:rsidR="003C6115" w:rsidRPr="000D56D8" w:rsidRDefault="00E106B3">
            <w:pPr>
              <w:pStyle w:val="TableParagraph"/>
              <w:spacing w:line="259" w:lineRule="auto"/>
              <w:ind w:left="109" w:right="414"/>
            </w:pPr>
            <w:r w:rsidRPr="000D56D8">
              <w:t>Poor</w:t>
            </w:r>
            <w:r w:rsidRPr="000D56D8">
              <w:rPr>
                <w:spacing w:val="-14"/>
              </w:rPr>
              <w:t xml:space="preserve"> </w:t>
            </w:r>
            <w:r w:rsidRPr="000D56D8">
              <w:t>or</w:t>
            </w:r>
            <w:r w:rsidRPr="000D56D8">
              <w:rPr>
                <w:spacing w:val="-14"/>
              </w:rPr>
              <w:t xml:space="preserve"> </w:t>
            </w:r>
            <w:r w:rsidRPr="000D56D8">
              <w:t xml:space="preserve">no </w:t>
            </w:r>
            <w:r w:rsidRPr="000D56D8">
              <w:rPr>
                <w:spacing w:val="-2"/>
              </w:rPr>
              <w:t>analysis</w:t>
            </w:r>
          </w:p>
        </w:tc>
      </w:tr>
    </w:tbl>
    <w:p w14:paraId="6999F5EF" w14:textId="77777777" w:rsidR="003C6115" w:rsidRPr="000D56D8" w:rsidRDefault="00E106B3">
      <w:r w:rsidRPr="000D56D8">
        <w:br w:type="page"/>
      </w:r>
    </w:p>
    <w:p w14:paraId="527CC12B" w14:textId="77777777" w:rsidR="003C6115" w:rsidRPr="000D56D8" w:rsidRDefault="00E106B3">
      <w:pPr>
        <w:spacing w:after="320" w:line="360" w:lineRule="auto"/>
      </w:pPr>
      <w:r w:rsidRPr="000D56D8">
        <w:rPr>
          <w:b/>
          <w:color w:val="002060"/>
          <w:sz w:val="40"/>
        </w:rPr>
        <w:lastRenderedPageBreak/>
        <w:t>ANSWERS</w:t>
      </w:r>
    </w:p>
    <w:p w14:paraId="170B6551" w14:textId="77777777" w:rsidR="003C6115" w:rsidRPr="000D56D8" w:rsidRDefault="00E106B3">
      <w:pPr>
        <w:spacing w:before="280" w:after="160" w:line="360" w:lineRule="auto"/>
        <w:rPr>
          <w:color w:val="000000" w:themeColor="text1"/>
        </w:rPr>
      </w:pPr>
      <w:r w:rsidRPr="000D56D8">
        <w:rPr>
          <w:b/>
          <w:color w:val="000000" w:themeColor="text1"/>
          <w:sz w:val="28"/>
        </w:rPr>
        <w:t>Question 1</w:t>
      </w:r>
    </w:p>
    <w:p w14:paraId="2B3A8DF9" w14:textId="77777777" w:rsidR="003C6115" w:rsidRPr="000D56D8" w:rsidRDefault="00E106B3">
      <w:pPr>
        <w:spacing w:after="120" w:line="360" w:lineRule="auto"/>
      </w:pPr>
      <w:r w:rsidRPr="000D56D8">
        <w:rPr>
          <w:sz w:val="23"/>
        </w:rPr>
        <w:t>Design and develop a CNN-based transfer learning model for a hospital with only 2,000 labeled X-ray images to classify images into Normal and Abnormal categories, using a pre-trained ResNet model.</w:t>
      </w:r>
    </w:p>
    <w:p w14:paraId="0065501E" w14:textId="77777777" w:rsidR="003C6115" w:rsidRPr="000D56D8" w:rsidRDefault="00E106B3">
      <w:pPr>
        <w:spacing w:before="280" w:after="160" w:line="360" w:lineRule="auto"/>
        <w:rPr>
          <w:color w:val="000000" w:themeColor="text1"/>
        </w:rPr>
      </w:pPr>
      <w:r w:rsidRPr="000D56D8">
        <w:rPr>
          <w:b/>
          <w:color w:val="000000" w:themeColor="text1"/>
          <w:sz w:val="26"/>
        </w:rPr>
        <w:t>Answer 1</w:t>
      </w:r>
    </w:p>
    <w:p w14:paraId="49BF4D63" w14:textId="77777777" w:rsidR="003C6115" w:rsidRPr="000D56D8" w:rsidRDefault="00E106B3" w:rsidP="000D56D8">
      <w:pPr>
        <w:spacing w:after="120" w:line="360" w:lineRule="auto"/>
        <w:jc w:val="both"/>
      </w:pPr>
      <w:r w:rsidRPr="000D56D8">
        <w:rPr>
          <w:b/>
          <w:color w:val="000000" w:themeColor="text1"/>
          <w:sz w:val="23"/>
        </w:rPr>
        <w:t xml:space="preserve">Approach: </w:t>
      </w:r>
      <w:r w:rsidRPr="000D56D8">
        <w:rPr>
          <w:sz w:val="23"/>
        </w:rPr>
        <w:t>Since the hospital has a very small dataset (2,000 images), training a CNN from scratch is not feasible. Transfer learning with a pre-trained ResNet (trained on ImageNet) is used, since the low-level and mid-level features it has already learned (edges, textures, shapes) are generally useful for X-ray images as well.</w:t>
      </w:r>
    </w:p>
    <w:p w14:paraId="4B08BB89" w14:textId="77777777" w:rsidR="003C6115" w:rsidRPr="000D56D8" w:rsidRDefault="00E106B3" w:rsidP="000D56D8">
      <w:pPr>
        <w:spacing w:after="120" w:line="360" w:lineRule="auto"/>
        <w:jc w:val="both"/>
      </w:pPr>
      <w:r w:rsidRPr="000D56D8">
        <w:rPr>
          <w:sz w:val="23"/>
        </w:rPr>
        <w:t>1. Which layers to freeze: The early and middle convolutional layers of ResNet, which capture generic, low-level features (edges, curves, textures), are frozen so that their learned weights are not updated. This preserves useful general-purpose knowledge and avoids overfitting on a small dataset.</w:t>
      </w:r>
    </w:p>
    <w:p w14:paraId="290F6690" w14:textId="77777777" w:rsidR="003C6115" w:rsidRPr="000D56D8" w:rsidRDefault="00E106B3" w:rsidP="000D56D8">
      <w:pPr>
        <w:spacing w:after="120" w:line="360" w:lineRule="auto"/>
        <w:jc w:val="both"/>
      </w:pPr>
      <w:r w:rsidRPr="000D56D8">
        <w:rPr>
          <w:sz w:val="23"/>
        </w:rPr>
        <w:t>2. Which layer to replace: The final fully connected (classification) layer of ResNet, which was designed for 1,000 ImageNet classes, is removed and replaced with a new fully connected layer having 2 output neurons (Normal and Abnormal), followed by a Softmax activation.</w:t>
      </w:r>
    </w:p>
    <w:p w14:paraId="4EDE7C73" w14:textId="77777777" w:rsidR="003C6115" w:rsidRPr="000D56D8" w:rsidRDefault="00E106B3" w:rsidP="000D56D8">
      <w:pPr>
        <w:spacing w:after="120" w:line="360" w:lineRule="auto"/>
        <w:jc w:val="both"/>
      </w:pPr>
      <w:r w:rsidRPr="000D56D8">
        <w:rPr>
          <w:sz w:val="23"/>
        </w:rPr>
        <w:t>3. How the model should be trained: Only the newly added fully connected layer and the last one or two convolutional blocks are fine-tuned (unfrozen) using a small learning rate, while the frozen layers keep their pre-trained weights. Data augmentation (rotation, flipping, zoom) is applied to artificially expand the small dataset. The model is trained using categorical cross-entropy loss with the Adam optimizer, and validation accuracy is monitored to prevent overfitting (using early stopping / dropout).</w:t>
      </w:r>
    </w:p>
    <w:p w14:paraId="48593553" w14:textId="77777777" w:rsidR="003C6115" w:rsidRPr="000D56D8" w:rsidRDefault="00E106B3">
      <w:pPr>
        <w:spacing w:before="120" w:after="200"/>
        <w:jc w:val="center"/>
      </w:pPr>
      <w:r w:rsidRPr="000D56D8">
        <w:rPr>
          <w:noProof/>
        </w:rPr>
        <w:lastRenderedPageBreak/>
        <w:drawing>
          <wp:inline distT="0" distB="0" distL="0" distR="0" wp14:anchorId="705A1A14" wp14:editId="4BA7596A">
            <wp:extent cx="4206240" cy="5142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low.png"/>
                    <pic:cNvPicPr/>
                  </pic:nvPicPr>
                  <pic:blipFill>
                    <a:blip r:embed="rId6"/>
                    <a:stretch>
                      <a:fillRect/>
                    </a:stretch>
                  </pic:blipFill>
                  <pic:spPr>
                    <a:xfrm>
                      <a:off x="0" y="0"/>
                      <a:ext cx="4206240" cy="5142786"/>
                    </a:xfrm>
                    <a:prstGeom prst="rect">
                      <a:avLst/>
                    </a:prstGeom>
                  </pic:spPr>
                </pic:pic>
              </a:graphicData>
            </a:graphic>
          </wp:inline>
        </w:drawing>
      </w:r>
    </w:p>
    <w:p w14:paraId="215F7A0F" w14:textId="77777777" w:rsidR="003C6115" w:rsidRPr="000D56D8" w:rsidRDefault="00E106B3">
      <w:pPr>
        <w:spacing w:after="280" w:line="360" w:lineRule="auto"/>
        <w:jc w:val="center"/>
      </w:pPr>
      <w:r w:rsidRPr="000D56D8">
        <w:rPr>
          <w:i/>
          <w:color w:val="5A5A5A"/>
          <w:sz w:val="20"/>
        </w:rPr>
        <w:t>Fig 1: Flowchart - CNN-based Transfer Learning Model (ResNet) for X-ray Classification</w:t>
      </w:r>
    </w:p>
    <w:p w14:paraId="66DA612C" w14:textId="77777777" w:rsidR="003C6115" w:rsidRPr="000D56D8" w:rsidRDefault="00E106B3">
      <w:r w:rsidRPr="000D56D8">
        <w:br w:type="page"/>
      </w:r>
    </w:p>
    <w:p w14:paraId="62CEB903" w14:textId="77777777" w:rsidR="003C6115" w:rsidRPr="000D56D8" w:rsidRDefault="00E106B3">
      <w:pPr>
        <w:spacing w:before="280" w:after="160" w:line="360" w:lineRule="auto"/>
      </w:pPr>
      <w:r w:rsidRPr="000D56D8">
        <w:rPr>
          <w:b/>
          <w:color w:val="1F497D"/>
          <w:sz w:val="28"/>
        </w:rPr>
        <w:lastRenderedPageBreak/>
        <w:t>Question 2</w:t>
      </w:r>
    </w:p>
    <w:p w14:paraId="2F9C94BD" w14:textId="77777777" w:rsidR="003C6115" w:rsidRPr="000D56D8" w:rsidRDefault="00E106B3">
      <w:pPr>
        <w:spacing w:after="120" w:line="360" w:lineRule="auto"/>
      </w:pPr>
      <w:r w:rsidRPr="000D56D8">
        <w:rPr>
          <w:sz w:val="23"/>
        </w:rPr>
        <w:t>Design a DenseNet-based classification model to identify five types of plant diseases from leaf images with limited training samples, and explain how dense connections help reuse features.</w:t>
      </w:r>
    </w:p>
    <w:p w14:paraId="2502D8AD" w14:textId="77777777" w:rsidR="003C6115" w:rsidRPr="000D56D8" w:rsidRDefault="00E106B3">
      <w:pPr>
        <w:spacing w:before="280" w:after="160" w:line="360" w:lineRule="auto"/>
        <w:rPr>
          <w:color w:val="000000" w:themeColor="text1"/>
        </w:rPr>
      </w:pPr>
      <w:r w:rsidRPr="000D56D8">
        <w:rPr>
          <w:b/>
          <w:color w:val="000000" w:themeColor="text1"/>
          <w:sz w:val="26"/>
        </w:rPr>
        <w:t>Answer 2</w:t>
      </w:r>
    </w:p>
    <w:p w14:paraId="793F194B" w14:textId="77777777" w:rsidR="003C6115" w:rsidRPr="000D56D8" w:rsidRDefault="00E106B3" w:rsidP="000D56D8">
      <w:pPr>
        <w:spacing w:after="120" w:line="360" w:lineRule="auto"/>
        <w:jc w:val="both"/>
        <w:rPr>
          <w:color w:val="000000" w:themeColor="text1"/>
        </w:rPr>
      </w:pPr>
      <w:r w:rsidRPr="000D56D8">
        <w:rPr>
          <w:b/>
          <w:color w:val="000000" w:themeColor="text1"/>
          <w:sz w:val="23"/>
        </w:rPr>
        <w:t xml:space="preserve">Approach: </w:t>
      </w:r>
      <w:r w:rsidRPr="000D56D8">
        <w:rPr>
          <w:color w:val="000000" w:themeColor="text1"/>
          <w:sz w:val="23"/>
        </w:rPr>
        <w:t>A DenseNet (Densely Connected Convolutional Network) architecture is used because it connects each layer to every other layer in a feed-forward manner within a dense block, which is highly effective when only limited training data is available.</w:t>
      </w:r>
    </w:p>
    <w:p w14:paraId="04BA5826" w14:textId="77777777" w:rsidR="003C6115" w:rsidRPr="000D56D8" w:rsidRDefault="00E106B3" w:rsidP="000D56D8">
      <w:pPr>
        <w:spacing w:after="120" w:line="360" w:lineRule="auto"/>
        <w:jc w:val="both"/>
        <w:rPr>
          <w:color w:val="000000" w:themeColor="text1"/>
        </w:rPr>
      </w:pPr>
      <w:r w:rsidRPr="000D56D8">
        <w:rPr>
          <w:color w:val="000000" w:themeColor="text1"/>
          <w:sz w:val="23"/>
        </w:rPr>
        <w:t>1. Architecture: The input leaf image first passes through an initial convolution and pooling layer. It then passes through a series of Dense Blocks, each containing multiple convolutional layers. Between dense blocks, Transition Layers (1x1 convolution + pooling) are used to reduce the spatial dimensions and number of feature maps.</w:t>
      </w:r>
    </w:p>
    <w:p w14:paraId="7BD44DB1" w14:textId="77777777" w:rsidR="003C6115" w:rsidRPr="000D56D8" w:rsidRDefault="00E106B3" w:rsidP="000D56D8">
      <w:pPr>
        <w:spacing w:after="120" w:line="360" w:lineRule="auto"/>
        <w:jc w:val="both"/>
        <w:rPr>
          <w:color w:val="000000" w:themeColor="text1"/>
        </w:rPr>
      </w:pPr>
      <w:r w:rsidRPr="000D56D8">
        <w:rPr>
          <w:color w:val="000000" w:themeColor="text1"/>
          <w:sz w:val="23"/>
        </w:rPr>
        <w:t>2. How dense connections help: Inside a Dense Block, each layer receives as input the feature maps of ALL preceding layers (via concatenation, not summation), and passes its own output to all subsequent layers. This means features learned early (like edges, spots, colour patterns on a leaf) are directly reused deeper in the network instead of being re-learned.</w:t>
      </w:r>
    </w:p>
    <w:p w14:paraId="1AB57FBB" w14:textId="77777777" w:rsidR="003C6115" w:rsidRPr="000D56D8" w:rsidRDefault="00E106B3" w:rsidP="000D56D8">
      <w:pPr>
        <w:spacing w:after="120" w:line="360" w:lineRule="auto"/>
        <w:jc w:val="both"/>
        <w:rPr>
          <w:color w:val="000000" w:themeColor="text1"/>
        </w:rPr>
      </w:pPr>
      <w:r w:rsidRPr="000D56D8">
        <w:rPr>
          <w:color w:val="000000" w:themeColor="text1"/>
          <w:sz w:val="23"/>
        </w:rPr>
        <w:t>3. Benefit for limited data: Because features are reused rather than relearned, DenseNet requires fewer parameters than a plain CNN of similar depth, reduces the risk of overfitting, improves gradient flow (mitigating the vanishing gradient problem), and strengthens feature propagation - all of which make it well-suited for the agricultural organization's limited-sample dataset.</w:t>
      </w:r>
    </w:p>
    <w:p w14:paraId="3FF1E94C" w14:textId="77777777" w:rsidR="003C6115" w:rsidRPr="000D56D8" w:rsidRDefault="00E106B3" w:rsidP="000D56D8">
      <w:pPr>
        <w:spacing w:after="120" w:line="360" w:lineRule="auto"/>
        <w:jc w:val="both"/>
        <w:rPr>
          <w:color w:val="000000" w:themeColor="text1"/>
        </w:rPr>
      </w:pPr>
      <w:r w:rsidRPr="000D56D8">
        <w:rPr>
          <w:color w:val="000000" w:themeColor="text1"/>
          <w:sz w:val="23"/>
        </w:rPr>
        <w:t>4. Classification head: After the final dense block, Global Average Pooling is applied, followed by a fully connected layer with 5 output units (one per disease type) and a Softmax activation to output the predicted disease class.</w:t>
      </w:r>
    </w:p>
    <w:p w14:paraId="3E8FE393" w14:textId="77777777" w:rsidR="003C6115" w:rsidRPr="000D56D8" w:rsidRDefault="00E106B3">
      <w:pPr>
        <w:spacing w:before="120" w:after="200"/>
        <w:jc w:val="center"/>
      </w:pPr>
      <w:r w:rsidRPr="000D56D8">
        <w:rPr>
          <w:noProof/>
        </w:rPr>
        <w:lastRenderedPageBreak/>
        <w:drawing>
          <wp:inline distT="0" distB="0" distL="0" distR="0" wp14:anchorId="6E1E23ED" wp14:editId="155534EF">
            <wp:extent cx="4206240" cy="7571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flow.png"/>
                    <pic:cNvPicPr/>
                  </pic:nvPicPr>
                  <pic:blipFill>
                    <a:blip r:embed="rId7"/>
                    <a:stretch>
                      <a:fillRect/>
                    </a:stretch>
                  </pic:blipFill>
                  <pic:spPr>
                    <a:xfrm>
                      <a:off x="0" y="0"/>
                      <a:ext cx="4206240" cy="7571232"/>
                    </a:xfrm>
                    <a:prstGeom prst="rect">
                      <a:avLst/>
                    </a:prstGeom>
                  </pic:spPr>
                </pic:pic>
              </a:graphicData>
            </a:graphic>
          </wp:inline>
        </w:drawing>
      </w:r>
    </w:p>
    <w:p w14:paraId="311A4583" w14:textId="77777777" w:rsidR="003C6115" w:rsidRPr="000D56D8" w:rsidRDefault="00E106B3">
      <w:pPr>
        <w:spacing w:after="280" w:line="360" w:lineRule="auto"/>
        <w:jc w:val="center"/>
      </w:pPr>
      <w:r w:rsidRPr="000D56D8">
        <w:rPr>
          <w:i/>
          <w:color w:val="5A5A5A"/>
          <w:sz w:val="20"/>
        </w:rPr>
        <w:t>Fig 2: Flowchart - DenseNet-based Plant Disease Classification Model</w:t>
      </w:r>
    </w:p>
    <w:p w14:paraId="57E97487" w14:textId="77777777" w:rsidR="003C6115" w:rsidRPr="000D56D8" w:rsidRDefault="00E106B3">
      <w:r w:rsidRPr="000D56D8">
        <w:br w:type="page"/>
      </w:r>
    </w:p>
    <w:p w14:paraId="322832E4" w14:textId="77777777" w:rsidR="003C6115" w:rsidRPr="000D56D8" w:rsidRDefault="00E106B3">
      <w:pPr>
        <w:spacing w:before="280" w:after="160" w:line="360" w:lineRule="auto"/>
      </w:pPr>
      <w:r w:rsidRPr="000D56D8">
        <w:rPr>
          <w:b/>
          <w:color w:val="1F497D"/>
          <w:sz w:val="28"/>
        </w:rPr>
        <w:lastRenderedPageBreak/>
        <w:t>Question 3</w:t>
      </w:r>
    </w:p>
    <w:p w14:paraId="4B35121E" w14:textId="77777777" w:rsidR="003C6115" w:rsidRPr="000D56D8" w:rsidRDefault="00E106B3">
      <w:pPr>
        <w:spacing w:after="120" w:line="360" w:lineRule="auto"/>
      </w:pPr>
      <w:r w:rsidRPr="000D56D8">
        <w:rPr>
          <w:sz w:val="23"/>
        </w:rPr>
        <w:t>Design an LSTM-based model to predict a student's future academic performance category using weekly attendance, assignment marks, internal assessment marks, and previous examination scores collected over several weeks.</w:t>
      </w:r>
    </w:p>
    <w:p w14:paraId="4E04F911" w14:textId="77777777" w:rsidR="003C6115" w:rsidRPr="000D56D8" w:rsidRDefault="00E106B3">
      <w:pPr>
        <w:spacing w:before="280" w:after="160" w:line="360" w:lineRule="auto"/>
      </w:pPr>
      <w:r w:rsidRPr="000D56D8">
        <w:rPr>
          <w:b/>
          <w:color w:val="005A32"/>
          <w:sz w:val="26"/>
        </w:rPr>
        <w:t>Answer 3</w:t>
      </w:r>
    </w:p>
    <w:p w14:paraId="2FD3D7CB" w14:textId="77777777" w:rsidR="003C6115" w:rsidRPr="000D56D8" w:rsidRDefault="00E106B3">
      <w:pPr>
        <w:spacing w:after="120" w:line="360" w:lineRule="auto"/>
      </w:pPr>
      <w:r w:rsidRPr="000D56D8">
        <w:rPr>
          <w:b/>
          <w:color w:val="003366"/>
          <w:sz w:val="23"/>
        </w:rPr>
        <w:t xml:space="preserve">Approach: </w:t>
      </w:r>
      <w:r w:rsidRPr="000D56D8">
        <w:rPr>
          <w:sz w:val="23"/>
        </w:rPr>
        <w:t>Since the data (attendance, assignment marks, internal marks, exam scores) is collected weekly and has a natural time-order, an LSTM (Long Short-Term Memory) network is used, as it is specifically designed to learn patterns and dependencies in sequential/time-series data.</w:t>
      </w:r>
    </w:p>
    <w:p w14:paraId="6D0A5FAF" w14:textId="77777777" w:rsidR="003C6115" w:rsidRPr="000D56D8" w:rsidRDefault="00E106B3">
      <w:pPr>
        <w:spacing w:after="120" w:line="360" w:lineRule="auto"/>
      </w:pPr>
      <w:r w:rsidRPr="000D56D8">
        <w:rPr>
          <w:sz w:val="23"/>
        </w:rPr>
        <w:t>1. Input representation: For each week, a feature vector is formed containing that week's attendance percentage, assignment marks, internal assessment marks, and (where available) exam scores. The sequence of these weekly vectors over several weeks forms the input sequence to the model.</w:t>
      </w:r>
    </w:p>
    <w:p w14:paraId="4205ADB7" w14:textId="77777777" w:rsidR="003C6115" w:rsidRPr="000D56D8" w:rsidRDefault="00E106B3">
      <w:pPr>
        <w:spacing w:after="120" w:line="360" w:lineRule="auto"/>
      </w:pPr>
      <w:r w:rsidRPr="000D56D8">
        <w:rPr>
          <w:sz w:val="23"/>
        </w:rPr>
        <w:t>2. LSTM layer: The sequence is fed into one or more LSTM layers. The LSTM's memory cell and gates (input, forget, output gates) allow it to retain important long-term trends (e.g., a consistent drop in attendance) while forgetting irrelevant fluctuations, capturing the temporal dependency across weeks.</w:t>
      </w:r>
    </w:p>
    <w:p w14:paraId="6EE62A1B" w14:textId="77777777" w:rsidR="003C6115" w:rsidRPr="000D56D8" w:rsidRDefault="00E106B3">
      <w:pPr>
        <w:spacing w:after="120" w:line="360" w:lineRule="auto"/>
      </w:pPr>
      <w:r w:rsidRPr="000D56D8">
        <w:rPr>
          <w:sz w:val="23"/>
        </w:rPr>
        <w:t>3. Output stage: The final hidden state of the LSTM (which summarizes the entire weekly sequence) is passed to a fully connected (Dense) layer, followed by a Softmax layer that outputs probabilities over the performance categories (e.g., Excellent, Good, Average, Poor).</w:t>
      </w:r>
    </w:p>
    <w:p w14:paraId="0EEA4BD7" w14:textId="77777777" w:rsidR="003C6115" w:rsidRPr="000D56D8" w:rsidRDefault="00E106B3">
      <w:pPr>
        <w:spacing w:after="120" w:line="360" w:lineRule="auto"/>
      </w:pPr>
      <w:r w:rsidRPr="000D56D8">
        <w:rPr>
          <w:sz w:val="23"/>
        </w:rPr>
        <w:t>4. Training: The model is trained using categorical cross-entropy loss, with techniques like dropout between LSTM layers to prevent overfitting, since the model is learning from a limited number of students' weekly records.</w:t>
      </w:r>
    </w:p>
    <w:p w14:paraId="4D6C3EA9" w14:textId="77777777" w:rsidR="003C6115" w:rsidRPr="000D56D8" w:rsidRDefault="00E106B3">
      <w:pPr>
        <w:spacing w:before="120" w:after="200"/>
        <w:jc w:val="center"/>
      </w:pPr>
      <w:r w:rsidRPr="000D56D8">
        <w:rPr>
          <w:noProof/>
        </w:rPr>
        <w:lastRenderedPageBreak/>
        <w:drawing>
          <wp:inline distT="0" distB="0" distL="0" distR="0" wp14:anchorId="00DC75CB" wp14:editId="249F8C5E">
            <wp:extent cx="4206240" cy="51427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flow.png"/>
                    <pic:cNvPicPr/>
                  </pic:nvPicPr>
                  <pic:blipFill>
                    <a:blip r:embed="rId8"/>
                    <a:stretch>
                      <a:fillRect/>
                    </a:stretch>
                  </pic:blipFill>
                  <pic:spPr>
                    <a:xfrm>
                      <a:off x="0" y="0"/>
                      <a:ext cx="4206240" cy="5142786"/>
                    </a:xfrm>
                    <a:prstGeom prst="rect">
                      <a:avLst/>
                    </a:prstGeom>
                  </pic:spPr>
                </pic:pic>
              </a:graphicData>
            </a:graphic>
          </wp:inline>
        </w:drawing>
      </w:r>
    </w:p>
    <w:p w14:paraId="4CACC524" w14:textId="77777777" w:rsidR="003C6115" w:rsidRPr="000D56D8" w:rsidRDefault="00E106B3">
      <w:pPr>
        <w:spacing w:after="280" w:line="360" w:lineRule="auto"/>
        <w:jc w:val="center"/>
      </w:pPr>
      <w:r w:rsidRPr="000D56D8">
        <w:rPr>
          <w:i/>
          <w:color w:val="5A5A5A"/>
          <w:sz w:val="20"/>
        </w:rPr>
        <w:t>Fig 3: Flowchart - LSTM-based Student Performance Prediction Model</w:t>
      </w:r>
    </w:p>
    <w:p w14:paraId="1B13D790" w14:textId="77777777" w:rsidR="003C6115" w:rsidRPr="000D56D8" w:rsidRDefault="00E106B3">
      <w:r w:rsidRPr="000D56D8">
        <w:br w:type="page"/>
      </w:r>
    </w:p>
    <w:p w14:paraId="63416EDA" w14:textId="77777777" w:rsidR="003C6115" w:rsidRPr="000D56D8" w:rsidRDefault="00E106B3">
      <w:pPr>
        <w:spacing w:before="280" w:after="160" w:line="360" w:lineRule="auto"/>
      </w:pPr>
      <w:r w:rsidRPr="000D56D8">
        <w:rPr>
          <w:b/>
          <w:color w:val="1F497D"/>
          <w:sz w:val="28"/>
        </w:rPr>
        <w:lastRenderedPageBreak/>
        <w:t>Question 4</w:t>
      </w:r>
    </w:p>
    <w:p w14:paraId="60467C3B" w14:textId="77777777" w:rsidR="003C6115" w:rsidRPr="000D56D8" w:rsidRDefault="00E106B3">
      <w:pPr>
        <w:spacing w:after="120" w:line="360" w:lineRule="auto"/>
      </w:pPr>
      <w:r w:rsidRPr="000D56D8">
        <w:rPr>
          <w:sz w:val="23"/>
        </w:rPr>
        <w:t>Design a Bidirectional RNN model to classify customer reviews as positive, negative, or neutral, and identify the major processing stages from input text to final sentiment prediction.</w:t>
      </w:r>
    </w:p>
    <w:p w14:paraId="0B18D7E0" w14:textId="77777777" w:rsidR="003C6115" w:rsidRPr="000D56D8" w:rsidRDefault="00E106B3">
      <w:pPr>
        <w:spacing w:before="280" w:after="160" w:line="360" w:lineRule="auto"/>
      </w:pPr>
      <w:r w:rsidRPr="000D56D8">
        <w:rPr>
          <w:b/>
          <w:color w:val="005A32"/>
          <w:sz w:val="26"/>
        </w:rPr>
        <w:t>Answer 4</w:t>
      </w:r>
    </w:p>
    <w:p w14:paraId="531E6A31" w14:textId="77777777" w:rsidR="003C6115" w:rsidRPr="000D56D8" w:rsidRDefault="00E106B3">
      <w:pPr>
        <w:spacing w:after="120" w:line="360" w:lineRule="auto"/>
      </w:pPr>
      <w:r w:rsidRPr="000D56D8">
        <w:rPr>
          <w:b/>
          <w:color w:val="003366"/>
          <w:sz w:val="23"/>
        </w:rPr>
        <w:t xml:space="preserve">Approach: </w:t>
      </w:r>
      <w:r w:rsidRPr="000D56D8">
        <w:rPr>
          <w:sz w:val="23"/>
        </w:rPr>
        <w:t>Since the meaning of a word in a review can depend on words that come both before and after it (context from both directions), a Bidirectional RNN (BiRNN) is used, which processes the sentence in both the forward and backward directions simultaneously.</w:t>
      </w:r>
    </w:p>
    <w:p w14:paraId="50DCAE05" w14:textId="77777777" w:rsidR="003C6115" w:rsidRPr="000D56D8" w:rsidRDefault="00E106B3">
      <w:pPr>
        <w:spacing w:after="120" w:line="360" w:lineRule="auto"/>
      </w:pPr>
      <w:r w:rsidRPr="000D56D8">
        <w:rPr>
          <w:sz w:val="23"/>
        </w:rPr>
        <w:t>Major processing stages:</w:t>
      </w:r>
    </w:p>
    <w:p w14:paraId="3D0CD5F3" w14:textId="77777777" w:rsidR="003C6115" w:rsidRPr="000D56D8" w:rsidRDefault="00E106B3">
      <w:pPr>
        <w:spacing w:after="120" w:line="360" w:lineRule="auto"/>
        <w:ind w:left="432"/>
      </w:pPr>
      <w:r w:rsidRPr="000D56D8">
        <w:rPr>
          <w:sz w:val="23"/>
        </w:rPr>
        <w:t>•  1. Text Pre-processing: The raw review text is cleaned (removing punctuation/special characters), tokenized into words, and converted into numerical form using an Embedding layer, which maps each word to a dense vector capturing semantic meaning.</w:t>
      </w:r>
    </w:p>
    <w:p w14:paraId="3078A6D7" w14:textId="77777777" w:rsidR="003C6115" w:rsidRPr="000D56D8" w:rsidRDefault="00E106B3">
      <w:pPr>
        <w:spacing w:after="120" w:line="360" w:lineRule="auto"/>
        <w:ind w:left="432"/>
      </w:pPr>
      <w:r w:rsidRPr="000D56D8">
        <w:rPr>
          <w:sz w:val="23"/>
        </w:rPr>
        <w:t>•  2. Bidirectional RNN Layer: The embedded word sequence is passed through two RNN (or LSTM/GRU) layers - a Forward RNN that reads the sentence left-to-right, and a Backward RNN that reads it right-to-left. This allows each word's representation to be influenced by both past and future context.</w:t>
      </w:r>
    </w:p>
    <w:p w14:paraId="1FA55E99" w14:textId="77777777" w:rsidR="003C6115" w:rsidRPr="000D56D8" w:rsidRDefault="00E106B3">
      <w:pPr>
        <w:spacing w:after="120" w:line="360" w:lineRule="auto"/>
        <w:ind w:left="432"/>
      </w:pPr>
      <w:r w:rsidRPr="000D56D8">
        <w:rPr>
          <w:sz w:val="23"/>
        </w:rPr>
        <w:t>•  3. Concatenation: At each time step (or at the final step), the forward and backward hidden states are concatenated to form a combined representation that captures the full bidirectional context.</w:t>
      </w:r>
    </w:p>
    <w:p w14:paraId="262ADAEA" w14:textId="77777777" w:rsidR="003C6115" w:rsidRPr="000D56D8" w:rsidRDefault="00E106B3">
      <w:pPr>
        <w:spacing w:after="120" w:line="360" w:lineRule="auto"/>
        <w:ind w:left="432"/>
      </w:pPr>
      <w:r w:rsidRPr="000D56D8">
        <w:rPr>
          <w:sz w:val="23"/>
        </w:rPr>
        <w:t>•  4. Fully Connected Layer: The combined representation is passed through one or more Dense layers to learn higher-level combinations of the extracted features.</w:t>
      </w:r>
    </w:p>
    <w:p w14:paraId="551D19D9" w14:textId="77777777" w:rsidR="003C6115" w:rsidRPr="000D56D8" w:rsidRDefault="00E106B3">
      <w:pPr>
        <w:spacing w:after="120" w:line="360" w:lineRule="auto"/>
        <w:ind w:left="432"/>
      </w:pPr>
      <w:r w:rsidRPr="000D56D8">
        <w:rPr>
          <w:sz w:val="23"/>
        </w:rPr>
        <w:t>•  5. Softmax Output Layer: A final Softmax layer outputs probabilities over the three sentiment classes - Positive, Negative, and Neutral - and the class with the highest probability is selected as the prediction.</w:t>
      </w:r>
    </w:p>
    <w:p w14:paraId="587587AD" w14:textId="77777777" w:rsidR="003C6115" w:rsidRPr="000D56D8" w:rsidRDefault="00E106B3">
      <w:pPr>
        <w:spacing w:before="120" w:after="200"/>
        <w:jc w:val="center"/>
      </w:pPr>
      <w:r w:rsidRPr="000D56D8">
        <w:rPr>
          <w:noProof/>
        </w:rPr>
        <w:lastRenderedPageBreak/>
        <w:drawing>
          <wp:inline distT="0" distB="0" distL="0" distR="0" wp14:anchorId="17D8BEA7" wp14:editId="7116DD1A">
            <wp:extent cx="4206240" cy="5954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flow.png"/>
                    <pic:cNvPicPr/>
                  </pic:nvPicPr>
                  <pic:blipFill>
                    <a:blip r:embed="rId9"/>
                    <a:stretch>
                      <a:fillRect/>
                    </a:stretch>
                  </pic:blipFill>
                  <pic:spPr>
                    <a:xfrm>
                      <a:off x="0" y="0"/>
                      <a:ext cx="4206240" cy="5954458"/>
                    </a:xfrm>
                    <a:prstGeom prst="rect">
                      <a:avLst/>
                    </a:prstGeom>
                  </pic:spPr>
                </pic:pic>
              </a:graphicData>
            </a:graphic>
          </wp:inline>
        </w:drawing>
      </w:r>
    </w:p>
    <w:p w14:paraId="2FE2DCA1" w14:textId="77777777" w:rsidR="003C6115" w:rsidRPr="000D56D8" w:rsidRDefault="00E106B3">
      <w:pPr>
        <w:spacing w:after="280" w:line="360" w:lineRule="auto"/>
        <w:jc w:val="center"/>
      </w:pPr>
      <w:r w:rsidRPr="000D56D8">
        <w:rPr>
          <w:i/>
          <w:color w:val="5A5A5A"/>
          <w:sz w:val="20"/>
        </w:rPr>
        <w:t>Fig 4: Flowchart - Bidirectional RNN Model for Sentiment Classification</w:t>
      </w:r>
    </w:p>
    <w:p w14:paraId="2D36CBBB" w14:textId="77777777" w:rsidR="003C6115" w:rsidRPr="000D56D8" w:rsidRDefault="00E106B3">
      <w:r w:rsidRPr="000D56D8">
        <w:br w:type="page"/>
      </w:r>
    </w:p>
    <w:p w14:paraId="2A32841A" w14:textId="77777777" w:rsidR="003C6115" w:rsidRPr="000D56D8" w:rsidRDefault="00E106B3">
      <w:pPr>
        <w:spacing w:before="280" w:after="160" w:line="360" w:lineRule="auto"/>
      </w:pPr>
      <w:r w:rsidRPr="000D56D8">
        <w:rPr>
          <w:b/>
          <w:color w:val="1F497D"/>
          <w:sz w:val="28"/>
        </w:rPr>
        <w:lastRenderedPageBreak/>
        <w:t>Question 5</w:t>
      </w:r>
    </w:p>
    <w:p w14:paraId="6F0291A4" w14:textId="77777777" w:rsidR="003C6115" w:rsidRPr="000D56D8" w:rsidRDefault="00E106B3">
      <w:pPr>
        <w:spacing w:after="120" w:line="360" w:lineRule="auto"/>
      </w:pPr>
      <w:r w:rsidRPr="000D56D8">
        <w:rPr>
          <w:sz w:val="23"/>
        </w:rPr>
        <w:t>Design an Encoder-Decoder model to translate English sentences into Hindi, describing the role of the encoder, decoder, hidden representation, and output layer.</w:t>
      </w:r>
    </w:p>
    <w:p w14:paraId="509A2342" w14:textId="77777777" w:rsidR="003C6115" w:rsidRPr="000D56D8" w:rsidRDefault="00E106B3">
      <w:pPr>
        <w:spacing w:before="280" w:after="160" w:line="360" w:lineRule="auto"/>
      </w:pPr>
      <w:r w:rsidRPr="000D56D8">
        <w:rPr>
          <w:b/>
          <w:color w:val="005A32"/>
          <w:sz w:val="26"/>
        </w:rPr>
        <w:t>Answer 5</w:t>
      </w:r>
    </w:p>
    <w:p w14:paraId="44477D5C" w14:textId="77777777" w:rsidR="003C6115" w:rsidRPr="000D56D8" w:rsidRDefault="00E106B3">
      <w:pPr>
        <w:spacing w:after="120" w:line="360" w:lineRule="auto"/>
      </w:pPr>
      <w:r w:rsidRPr="000D56D8">
        <w:rPr>
          <w:b/>
          <w:color w:val="003366"/>
          <w:sz w:val="23"/>
        </w:rPr>
        <w:t xml:space="preserve">Approach: </w:t>
      </w:r>
      <w:r w:rsidRPr="000D56D8">
        <w:rPr>
          <w:sz w:val="23"/>
        </w:rPr>
        <w:t>Since the input (English) and output (Hindi) sentences can have different lengths, and the system must understand the entire input sentence before producing the translation, an Encoder-Decoder (Sequence-to-Sequence) architecture is used.</w:t>
      </w:r>
    </w:p>
    <w:p w14:paraId="05A0F8DC" w14:textId="77777777" w:rsidR="003C6115" w:rsidRPr="000D56D8" w:rsidRDefault="00E106B3">
      <w:pPr>
        <w:spacing w:after="120" w:line="360" w:lineRule="auto"/>
      </w:pPr>
      <w:r w:rsidRPr="000D56D8">
        <w:rPr>
          <w:sz w:val="23"/>
        </w:rPr>
        <w:t>1. Encoder: The Encoder (typically an LSTM/GRU-based RNN) reads the input English sentence word by word. At each time step it updates its internal hidden state, and after processing the entire sentence, its final hidden state summarizes the complete meaning of the input sentence.</w:t>
      </w:r>
    </w:p>
    <w:p w14:paraId="0B77B983" w14:textId="77777777" w:rsidR="003C6115" w:rsidRPr="000D56D8" w:rsidRDefault="00E106B3">
      <w:pPr>
        <w:spacing w:after="120" w:line="360" w:lineRule="auto"/>
      </w:pPr>
      <w:r w:rsidRPr="000D56D8">
        <w:rPr>
          <w:sz w:val="23"/>
        </w:rPr>
        <w:t>2. Hidden Representation (Context Vector): The encoder's final hidden state acts as a fixed-length Context Vector (hidden representation) that encodes the overall meaning of the entire input sentence. This vector is passed on as the initial state for the decoder, effectively transferring 'understanding' of the full sentence before any translation begins.</w:t>
      </w:r>
    </w:p>
    <w:p w14:paraId="0B1482CD" w14:textId="77777777" w:rsidR="003C6115" w:rsidRPr="000D56D8" w:rsidRDefault="00E106B3">
      <w:pPr>
        <w:spacing w:after="120" w:line="360" w:lineRule="auto"/>
      </w:pPr>
      <w:r w:rsidRPr="000D56D8">
        <w:rPr>
          <w:sz w:val="23"/>
        </w:rPr>
        <w:t>3. Decoder: The Decoder (also an LSTM/GRU-based RNN) takes the context vector as its starting hidden state and generates the output Hindi sentence one word at a time. At each step, it uses its current hidden state (and the previously generated word) to predict the next word, continuing until an end-of-sentence token is generated.</w:t>
      </w:r>
    </w:p>
    <w:p w14:paraId="2CEAAC65" w14:textId="77777777" w:rsidR="003C6115" w:rsidRPr="000D56D8" w:rsidRDefault="00E106B3">
      <w:pPr>
        <w:spacing w:after="120" w:line="360" w:lineRule="auto"/>
      </w:pPr>
      <w:r w:rsidRPr="000D56D8">
        <w:rPr>
          <w:sz w:val="23"/>
        </w:rPr>
        <w:t>4. Output Layer: At each decoding time step, a Softmax output layer converts the decoder's hidden state into a probability distribution over the entire Hindi vocabulary, and the word with the highest probability is chosen as the next output word.</w:t>
      </w:r>
    </w:p>
    <w:p w14:paraId="41E461D4" w14:textId="77777777" w:rsidR="003C6115" w:rsidRPr="000D56D8" w:rsidRDefault="00E106B3">
      <w:pPr>
        <w:spacing w:after="120" w:line="360" w:lineRule="auto"/>
      </w:pPr>
      <w:r w:rsidRPr="000D56D8">
        <w:rPr>
          <w:sz w:val="23"/>
        </w:rPr>
        <w:t>5. Handling variable lengths: Because the encoder compresses the whole input into a single context vector and the decoder generates output independently, step by step, the model naturally supports input and output sentences of different lengths - a key requirement for English-to-Hindi translation.</w:t>
      </w:r>
    </w:p>
    <w:p w14:paraId="7189D243" w14:textId="77777777" w:rsidR="003C6115" w:rsidRPr="000D56D8" w:rsidRDefault="00E106B3">
      <w:pPr>
        <w:spacing w:before="120" w:after="200"/>
        <w:jc w:val="center"/>
      </w:pPr>
      <w:r w:rsidRPr="000D56D8">
        <w:rPr>
          <w:noProof/>
        </w:rPr>
        <w:lastRenderedPageBreak/>
        <w:drawing>
          <wp:inline distT="0" distB="0" distL="0" distR="0" wp14:anchorId="152D1B22" wp14:editId="7E7699C6">
            <wp:extent cx="4206240" cy="5142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flow.png"/>
                    <pic:cNvPicPr/>
                  </pic:nvPicPr>
                  <pic:blipFill>
                    <a:blip r:embed="rId10"/>
                    <a:stretch>
                      <a:fillRect/>
                    </a:stretch>
                  </pic:blipFill>
                  <pic:spPr>
                    <a:xfrm>
                      <a:off x="0" y="0"/>
                      <a:ext cx="4206240" cy="5142786"/>
                    </a:xfrm>
                    <a:prstGeom prst="rect">
                      <a:avLst/>
                    </a:prstGeom>
                  </pic:spPr>
                </pic:pic>
              </a:graphicData>
            </a:graphic>
          </wp:inline>
        </w:drawing>
      </w:r>
    </w:p>
    <w:p w14:paraId="4F5442C9" w14:textId="77777777" w:rsidR="003C6115" w:rsidRPr="000D56D8" w:rsidRDefault="00E106B3">
      <w:pPr>
        <w:spacing w:after="280" w:line="360" w:lineRule="auto"/>
        <w:jc w:val="center"/>
      </w:pPr>
      <w:r w:rsidRPr="000D56D8">
        <w:rPr>
          <w:i/>
          <w:color w:val="5A5A5A"/>
          <w:sz w:val="20"/>
        </w:rPr>
        <w:t>Fig 5: Flowchart - Encoder-Decoder Model for English-to-Hindi Translation</w:t>
      </w:r>
    </w:p>
    <w:sectPr w:rsidR="003C6115" w:rsidRPr="000D56D8">
      <w:type w:val="continuous"/>
      <w:pgSz w:w="11920" w:h="16840"/>
      <w:pgMar w:top="6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A38F6"/>
    <w:multiLevelType w:val="hybridMultilevel"/>
    <w:tmpl w:val="D1A8A9B0"/>
    <w:lvl w:ilvl="0" w:tplc="32EE1F5E">
      <w:start w:val="1"/>
      <w:numFmt w:val="decimal"/>
      <w:lvlText w:val="%1."/>
      <w:lvlJc w:val="left"/>
      <w:pPr>
        <w:ind w:left="23" w:hanging="300"/>
        <w:jc w:val="left"/>
      </w:pPr>
      <w:rPr>
        <w:rFonts w:ascii="Times New Roman" w:eastAsia="Times New Roman" w:hAnsi="Times New Roman" w:cs="Times New Roman" w:hint="default"/>
        <w:b/>
        <w:bCs/>
        <w:i w:val="0"/>
        <w:iCs w:val="0"/>
        <w:spacing w:val="0"/>
        <w:w w:val="100"/>
        <w:sz w:val="24"/>
        <w:szCs w:val="24"/>
        <w:lang w:val="en-US" w:eastAsia="en-US" w:bidi="ar-SA"/>
      </w:rPr>
    </w:lvl>
    <w:lvl w:ilvl="1" w:tplc="DBE8EE18">
      <w:numFmt w:val="bullet"/>
      <w:lvlText w:val="•"/>
      <w:lvlJc w:val="left"/>
      <w:pPr>
        <w:ind w:left="983" w:hanging="300"/>
      </w:pPr>
      <w:rPr>
        <w:rFonts w:hint="default"/>
        <w:lang w:val="en-US" w:eastAsia="en-US" w:bidi="ar-SA"/>
      </w:rPr>
    </w:lvl>
    <w:lvl w:ilvl="2" w:tplc="A530AFF6">
      <w:numFmt w:val="bullet"/>
      <w:lvlText w:val="•"/>
      <w:lvlJc w:val="left"/>
      <w:pPr>
        <w:ind w:left="1946" w:hanging="300"/>
      </w:pPr>
      <w:rPr>
        <w:rFonts w:hint="default"/>
        <w:lang w:val="en-US" w:eastAsia="en-US" w:bidi="ar-SA"/>
      </w:rPr>
    </w:lvl>
    <w:lvl w:ilvl="3" w:tplc="191A6224">
      <w:numFmt w:val="bullet"/>
      <w:lvlText w:val="•"/>
      <w:lvlJc w:val="left"/>
      <w:pPr>
        <w:ind w:left="2909" w:hanging="300"/>
      </w:pPr>
      <w:rPr>
        <w:rFonts w:hint="default"/>
        <w:lang w:val="en-US" w:eastAsia="en-US" w:bidi="ar-SA"/>
      </w:rPr>
    </w:lvl>
    <w:lvl w:ilvl="4" w:tplc="8904FCC6">
      <w:numFmt w:val="bullet"/>
      <w:lvlText w:val="•"/>
      <w:lvlJc w:val="left"/>
      <w:pPr>
        <w:ind w:left="3873" w:hanging="300"/>
      </w:pPr>
      <w:rPr>
        <w:rFonts w:hint="default"/>
        <w:lang w:val="en-US" w:eastAsia="en-US" w:bidi="ar-SA"/>
      </w:rPr>
    </w:lvl>
    <w:lvl w:ilvl="5" w:tplc="E026A930">
      <w:numFmt w:val="bullet"/>
      <w:lvlText w:val="•"/>
      <w:lvlJc w:val="left"/>
      <w:pPr>
        <w:ind w:left="4836" w:hanging="300"/>
      </w:pPr>
      <w:rPr>
        <w:rFonts w:hint="default"/>
        <w:lang w:val="en-US" w:eastAsia="en-US" w:bidi="ar-SA"/>
      </w:rPr>
    </w:lvl>
    <w:lvl w:ilvl="6" w:tplc="3ABC9DDC">
      <w:numFmt w:val="bullet"/>
      <w:lvlText w:val="•"/>
      <w:lvlJc w:val="left"/>
      <w:pPr>
        <w:ind w:left="5799" w:hanging="300"/>
      </w:pPr>
      <w:rPr>
        <w:rFonts w:hint="default"/>
        <w:lang w:val="en-US" w:eastAsia="en-US" w:bidi="ar-SA"/>
      </w:rPr>
    </w:lvl>
    <w:lvl w:ilvl="7" w:tplc="AB5672F6">
      <w:numFmt w:val="bullet"/>
      <w:lvlText w:val="•"/>
      <w:lvlJc w:val="left"/>
      <w:pPr>
        <w:ind w:left="6763" w:hanging="300"/>
      </w:pPr>
      <w:rPr>
        <w:rFonts w:hint="default"/>
        <w:lang w:val="en-US" w:eastAsia="en-US" w:bidi="ar-SA"/>
      </w:rPr>
    </w:lvl>
    <w:lvl w:ilvl="8" w:tplc="EADA4D7E">
      <w:numFmt w:val="bullet"/>
      <w:lvlText w:val="•"/>
      <w:lvlJc w:val="left"/>
      <w:pPr>
        <w:ind w:left="7726" w:hanging="300"/>
      </w:pPr>
      <w:rPr>
        <w:rFonts w:hint="default"/>
        <w:lang w:val="en-US" w:eastAsia="en-US" w:bidi="ar-SA"/>
      </w:rPr>
    </w:lvl>
  </w:abstractNum>
  <w:abstractNum w:abstractNumId="1" w15:restartNumberingAfterBreak="0">
    <w:nsid w:val="7BDD2A4C"/>
    <w:multiLevelType w:val="hybridMultilevel"/>
    <w:tmpl w:val="BDC0008E"/>
    <w:lvl w:ilvl="0" w:tplc="A9966FF0">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41042891">
    <w:abstractNumId w:val="0"/>
  </w:num>
  <w:num w:numId="2" w16cid:durableId="1168518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15"/>
    <w:rsid w:val="000D56D8"/>
    <w:rsid w:val="001752EA"/>
    <w:rsid w:val="001914C3"/>
    <w:rsid w:val="003C6115"/>
    <w:rsid w:val="005342DB"/>
    <w:rsid w:val="005C348B"/>
    <w:rsid w:val="00686659"/>
    <w:rsid w:val="0097493D"/>
    <w:rsid w:val="00AB681B"/>
    <w:rsid w:val="00C322F1"/>
    <w:rsid w:val="00C34E13"/>
    <w:rsid w:val="00E106B3"/>
    <w:rsid w:val="00E52B0E"/>
    <w:rsid w:val="00EA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3A9C"/>
  <w15:docId w15:val="{E20F244E-0551-4458-BEEC-AC6D1DB9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03"/>
      <w:outlineLvl w:val="0"/>
    </w:pPr>
    <w:rPr>
      <w:b/>
      <w:bCs/>
      <w:sz w:val="26"/>
      <w:szCs w:val="26"/>
    </w:rPr>
  </w:style>
  <w:style w:type="paragraph" w:styleId="Heading2">
    <w:name w:val="heading 2"/>
    <w:basedOn w:val="Normal"/>
    <w:uiPriority w:val="9"/>
    <w:unhideWhenUsed/>
    <w:qFormat/>
    <w:pPr>
      <w:ind w:left="23"/>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60"/>
      <w:ind w:left="23" w:right="64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1768</Words>
  <Characters>10078</Characters>
  <Application>Microsoft Office Word</Application>
  <DocSecurity>0</DocSecurity>
  <Lines>83</Lines>
  <Paragraphs>23</Paragraphs>
  <ScaleCrop>false</ScaleCrop>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AT1-Design and Develop model.docx</dc:title>
  <dc:creator>santhosh kumar reddy</dc:creator>
  <cp:lastModifiedBy>Kothakota Rakesh</cp:lastModifiedBy>
  <cp:revision>3</cp:revision>
  <dcterms:created xsi:type="dcterms:W3CDTF">2026-08-21T02:37:00Z</dcterms:created>
  <dcterms:modified xsi:type="dcterms:W3CDTF">2026-08-21T02:44:00Z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Docs Renderer</vt:lpwstr>
  </property>
  <property fmtid="{D5CDD505-2E9C-101B-9397-08002B2CF9AE}" pid="5" name="LastSaved">
    <vt:filetime>2026-08-20T00:00:00Z</vt:filetime>
  </property>
</Properties>
</file>