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5C281" w14:textId="77777777" w:rsidR="00782D9B" w:rsidRPr="000E584C" w:rsidRDefault="00582890">
      <w:pPr>
        <w:spacing w:before="9" w:after="19"/>
        <w:ind w:left="1913" w:right="1933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E584C">
        <w:rPr>
          <w:rFonts w:ascii="Times New Roman" w:hAnsi="Times New Roman" w:cs="Times New Roman"/>
          <w:b/>
          <w:sz w:val="44"/>
          <w:szCs w:val="44"/>
        </w:rPr>
        <w:t>Rakesh Rajbhar</w:t>
      </w:r>
    </w:p>
    <w:p w14:paraId="3063B97D" w14:textId="62A0EDBA" w:rsidR="00782D9B" w:rsidRDefault="00E84E4A">
      <w:pPr>
        <w:pStyle w:val="BodyText"/>
        <w:spacing w:line="60" w:lineRule="exact"/>
        <w:ind w:left="111"/>
        <w:rPr>
          <w:sz w:val="5"/>
        </w:rPr>
      </w:pPr>
      <w:r>
        <w:rPr>
          <w:noProof/>
          <w:sz w:val="5"/>
        </w:rPr>
        <mc:AlternateContent>
          <mc:Choice Requires="wpg">
            <w:drawing>
              <wp:inline distT="0" distB="0" distL="0" distR="0" wp14:anchorId="01882A00" wp14:editId="353C3A9A">
                <wp:extent cx="6894830" cy="38100"/>
                <wp:effectExtent l="1270" t="2540" r="0" b="0"/>
                <wp:docPr id="10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38100"/>
                          <a:chOff x="0" y="0"/>
                          <a:chExt cx="10858" cy="60"/>
                        </a:xfrm>
                      </wpg:grpSpPr>
                      <wps:wsp>
                        <wps:cNvPr id="1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58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141DBC" id="Group 17" o:spid="_x0000_s1026" style="width:542.9pt;height:3pt;mso-position-horizontal-relative:char;mso-position-vertical-relative:line" coordsize="1085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">
                <v:rect id="Rectangle 18" o:spid="_x0000_s1027" style="position:absolute;width:1085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7CCFC18E" w14:textId="23AA1ECB" w:rsidR="00782D9B" w:rsidRDefault="00582890" w:rsidP="00582890">
      <w:pPr>
        <w:pStyle w:val="BodyText"/>
        <w:spacing w:before="1" w:after="19"/>
      </w:pPr>
      <w:r>
        <w:t xml:space="preserve">       5</w:t>
      </w:r>
      <w:r w:rsidR="00AE5879">
        <w:t>2</w:t>
      </w:r>
      <w:r>
        <w:t>/21, Sant Nagar North Delhi</w:t>
      </w:r>
      <w:r w:rsidR="00BF2A87">
        <w:rPr>
          <w:rFonts w:ascii="Wingdings" w:hAnsi="Wingdings"/>
          <w:sz w:val="28"/>
        </w:rPr>
        <w:t></w:t>
      </w:r>
      <w:r w:rsidR="00BF2A87">
        <w:rPr>
          <w:rFonts w:ascii="Times New Roman" w:hAnsi="Times New Roman"/>
          <w:sz w:val="28"/>
        </w:rPr>
        <w:t xml:space="preserve"> </w:t>
      </w:r>
      <w:r>
        <w:t>Delhi, IN</w:t>
      </w:r>
      <w:r w:rsidR="00BF2A87">
        <w:t xml:space="preserve"> </w:t>
      </w:r>
      <w:r>
        <w:t>110084</w:t>
      </w:r>
      <w:r w:rsidR="00BF2A87">
        <w:rPr>
          <w:rFonts w:ascii="Wingdings" w:hAnsi="Wingdings"/>
          <w:sz w:val="28"/>
        </w:rPr>
        <w:t></w:t>
      </w:r>
      <w:r w:rsidR="00BF2A87">
        <w:rPr>
          <w:rFonts w:ascii="Times New Roman" w:hAnsi="Times New Roman"/>
          <w:sz w:val="28"/>
        </w:rPr>
        <w:t xml:space="preserve"> </w:t>
      </w:r>
      <w:r>
        <w:t>(+91) 9643973556</w:t>
      </w:r>
      <w:r w:rsidR="00BF2A87">
        <w:t xml:space="preserve"> </w:t>
      </w:r>
      <w:r w:rsidR="00BF2A87">
        <w:rPr>
          <w:rFonts w:ascii="Wingdings" w:hAnsi="Wingdings"/>
          <w:sz w:val="28"/>
        </w:rPr>
        <w:t></w:t>
      </w:r>
      <w:r w:rsidR="00BF2A8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rakeshrajbhar37@gmail.com</w:t>
      </w:r>
      <w:hyperlink r:id="rId6"/>
    </w:p>
    <w:p w14:paraId="494159EC" w14:textId="50A0E155" w:rsidR="00782D9B" w:rsidRDefault="00E84E4A">
      <w:pPr>
        <w:pStyle w:val="BodyText"/>
        <w:spacing w:line="28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2C8D486" wp14:editId="0E9DA3C8">
                <wp:extent cx="6894830" cy="18415"/>
                <wp:effectExtent l="1270" t="3810" r="0" b="0"/>
                <wp:docPr id="6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18415"/>
                          <a:chOff x="0" y="0"/>
                          <a:chExt cx="10858" cy="29"/>
                        </a:xfrm>
                      </wpg:grpSpPr>
                      <wps:wsp>
                        <wps:cNvPr id="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58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831E90" id="Group 15" o:spid="_x0000_s1026" style="width:542.9pt;height:1.45pt;mso-position-horizontal-relative:char;mso-position-vertical-relative:line" coordsize="1085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">
                <v:rect id="Rectangle 16" o:spid="_x0000_s1027" style="position:absolute;width:1085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6B239DF4" w14:textId="77777777" w:rsidR="00782D9B" w:rsidRDefault="00782D9B">
      <w:pPr>
        <w:pStyle w:val="BodyText"/>
        <w:spacing w:before="6"/>
        <w:rPr>
          <w:sz w:val="12"/>
        </w:rPr>
      </w:pPr>
    </w:p>
    <w:p w14:paraId="506F9712" w14:textId="77777777" w:rsidR="00782D9B" w:rsidRPr="00F443F6" w:rsidRDefault="00F443F6" w:rsidP="00F443F6">
      <w:pPr>
        <w:spacing w:before="47"/>
        <w:ind w:right="1933"/>
        <w:rPr>
          <w:b/>
        </w:rPr>
      </w:pPr>
      <w:r>
        <w:rPr>
          <w:b/>
        </w:rPr>
        <w:t xml:space="preserve">                        </w:t>
      </w:r>
    </w:p>
    <w:p w14:paraId="64036A13" w14:textId="474AE364" w:rsidR="00782D9B" w:rsidRDefault="006C384A" w:rsidP="00F443F6">
      <w:pPr>
        <w:ind w:right="1933"/>
        <w:rPr>
          <w:b/>
          <w:sz w:val="18"/>
        </w:rPr>
      </w:pPr>
      <w:r>
        <w:rPr>
          <w:b/>
        </w:rPr>
        <w:t xml:space="preserve">                           </w:t>
      </w:r>
      <w:r w:rsidR="00BF2A87">
        <w:rPr>
          <w:b/>
        </w:rPr>
        <w:t>R</w:t>
      </w:r>
      <w:r w:rsidR="00BF2A87">
        <w:rPr>
          <w:b/>
          <w:sz w:val="18"/>
        </w:rPr>
        <w:t xml:space="preserve">EVENUE </w:t>
      </w:r>
      <w:r w:rsidR="00BF2A87">
        <w:rPr>
          <w:b/>
        </w:rPr>
        <w:t>E</w:t>
      </w:r>
      <w:r w:rsidR="00BF2A87">
        <w:rPr>
          <w:b/>
          <w:sz w:val="18"/>
        </w:rPr>
        <w:t xml:space="preserve">XPANSION </w:t>
      </w:r>
      <w:r w:rsidR="00BF2A87">
        <w:rPr>
          <w:rFonts w:ascii="Wingdings" w:hAnsi="Wingdings"/>
          <w:sz w:val="28"/>
        </w:rPr>
        <w:t></w:t>
      </w:r>
      <w:r w:rsidR="00BF2A87">
        <w:rPr>
          <w:rFonts w:ascii="Times New Roman" w:hAnsi="Times New Roman"/>
          <w:sz w:val="28"/>
        </w:rPr>
        <w:t xml:space="preserve"> </w:t>
      </w:r>
      <w:r w:rsidR="00BF2A87">
        <w:rPr>
          <w:b/>
        </w:rPr>
        <w:t>M</w:t>
      </w:r>
      <w:r w:rsidR="00BF2A87">
        <w:rPr>
          <w:b/>
          <w:sz w:val="18"/>
        </w:rPr>
        <w:t xml:space="preserve">ARKET </w:t>
      </w:r>
      <w:r w:rsidR="00BF2A87">
        <w:rPr>
          <w:b/>
        </w:rPr>
        <w:t>S</w:t>
      </w:r>
      <w:r w:rsidR="00BF2A87">
        <w:rPr>
          <w:b/>
          <w:sz w:val="18"/>
        </w:rPr>
        <w:t xml:space="preserve">HARE </w:t>
      </w:r>
      <w:r w:rsidR="00BF2A87">
        <w:rPr>
          <w:b/>
        </w:rPr>
        <w:t>G</w:t>
      </w:r>
      <w:r w:rsidR="00BF2A87">
        <w:rPr>
          <w:b/>
          <w:sz w:val="18"/>
        </w:rPr>
        <w:t xml:space="preserve">ROWTH </w:t>
      </w:r>
      <w:r w:rsidR="00BF2A87">
        <w:rPr>
          <w:rFonts w:ascii="Wingdings" w:hAnsi="Wingdings"/>
          <w:sz w:val="28"/>
        </w:rPr>
        <w:t></w:t>
      </w:r>
      <w:r w:rsidR="00BF2A87">
        <w:rPr>
          <w:rFonts w:ascii="Times New Roman" w:hAnsi="Times New Roman"/>
          <w:sz w:val="28"/>
        </w:rPr>
        <w:t xml:space="preserve"> </w:t>
      </w:r>
      <w:r w:rsidR="00395C81">
        <w:rPr>
          <w:b/>
        </w:rPr>
        <w:t>T</w:t>
      </w:r>
      <w:r w:rsidR="00395C81" w:rsidRPr="00395C81">
        <w:rPr>
          <w:b/>
          <w:sz w:val="18"/>
          <w:szCs w:val="18"/>
        </w:rPr>
        <w:t>ERRITORY</w:t>
      </w:r>
      <w:r w:rsidR="00BF2A87">
        <w:rPr>
          <w:b/>
          <w:sz w:val="18"/>
        </w:rPr>
        <w:t xml:space="preserve"> </w:t>
      </w:r>
      <w:r w:rsidR="00582890">
        <w:rPr>
          <w:b/>
        </w:rPr>
        <w:t>M</w:t>
      </w:r>
      <w:r w:rsidR="00582890" w:rsidRPr="00395C81">
        <w:rPr>
          <w:b/>
          <w:sz w:val="18"/>
          <w:szCs w:val="18"/>
        </w:rPr>
        <w:t>ANAGER</w:t>
      </w:r>
    </w:p>
    <w:p w14:paraId="72094140" w14:textId="77777777" w:rsidR="00782D9B" w:rsidRDefault="00BF2A87">
      <w:pPr>
        <w:ind w:left="1910" w:right="1933"/>
        <w:jc w:val="center"/>
        <w:rPr>
          <w:rFonts w:ascii="Wingdings" w:hAnsi="Wingdings"/>
          <w:sz w:val="44"/>
        </w:rPr>
      </w:pPr>
      <w:r>
        <w:rPr>
          <w:rFonts w:ascii="Wingdings" w:hAnsi="Wingdings"/>
          <w:sz w:val="44"/>
        </w:rPr>
        <w:t></w:t>
      </w:r>
      <w:r>
        <w:rPr>
          <w:rFonts w:ascii="Times New Roman" w:hAnsi="Times New Roman"/>
          <w:sz w:val="44"/>
        </w:rPr>
        <w:t xml:space="preserve"> </w:t>
      </w:r>
      <w:r>
        <w:rPr>
          <w:rFonts w:ascii="Wingdings" w:hAnsi="Wingdings"/>
          <w:color w:val="7F7F7F"/>
          <w:sz w:val="44"/>
        </w:rPr>
        <w:t></w:t>
      </w:r>
      <w:r>
        <w:rPr>
          <w:rFonts w:ascii="Times New Roman" w:hAnsi="Times New Roman"/>
          <w:color w:val="7F7F7F"/>
          <w:sz w:val="44"/>
        </w:rPr>
        <w:t xml:space="preserve"> </w:t>
      </w:r>
      <w:r>
        <w:rPr>
          <w:rFonts w:ascii="Wingdings" w:hAnsi="Wingdings"/>
          <w:sz w:val="44"/>
        </w:rPr>
        <w:t></w:t>
      </w:r>
    </w:p>
    <w:p w14:paraId="68193919" w14:textId="5A9C46B4" w:rsidR="00F443F6" w:rsidRDefault="001E60F3" w:rsidP="00BD4E0E">
      <w:r>
        <w:t xml:space="preserve">I have </w:t>
      </w:r>
      <w:r w:rsidR="00BD4E0E">
        <w:t>4</w:t>
      </w:r>
      <w:r>
        <w:t>+</w:t>
      </w:r>
      <w:r w:rsidR="00BF2A87">
        <w:t xml:space="preserve"> </w:t>
      </w:r>
      <w:r w:rsidR="00395C81">
        <w:t xml:space="preserve">years </w:t>
      </w:r>
      <w:r w:rsidR="00BF2A87">
        <w:t>of experience</w:t>
      </w:r>
      <w:r w:rsidR="00BD4E0E">
        <w:t xml:space="preserve"> in </w:t>
      </w:r>
      <w:r>
        <w:t>Business Development with different roles.</w:t>
      </w:r>
      <w:r w:rsidR="00F443F6">
        <w:t xml:space="preserve"> I </w:t>
      </w:r>
      <w:r w:rsidR="00BD4E0E">
        <w:t xml:space="preserve">am a mature, </w:t>
      </w:r>
      <w:r>
        <w:t>positive,</w:t>
      </w:r>
      <w:r w:rsidR="008A2869">
        <w:t xml:space="preserve"> </w:t>
      </w:r>
      <w:r w:rsidR="00BD4E0E">
        <w:t xml:space="preserve">and hardworking individual, who always strives to achieve the highest standard possible at any given risk. In my previous role as </w:t>
      </w:r>
      <w:r>
        <w:t>Corporate Sales Partner</w:t>
      </w:r>
      <w:r w:rsidR="00BD4E0E">
        <w:t xml:space="preserve">, I demonstrated the ability to work under intense pressure, sell products and services to customer from all backgrounds, handle customer complaints and solve problematic situations as and </w:t>
      </w:r>
      <w:r>
        <w:t xml:space="preserve">services </w:t>
      </w:r>
      <w:r w:rsidR="00BD4E0E">
        <w:t xml:space="preserve">when they arose. </w:t>
      </w:r>
      <w:r w:rsidR="00BF2A87">
        <w:t xml:space="preserve">Unparalleled customer </w:t>
      </w:r>
      <w:r w:rsidR="008E3CE5">
        <w:t>relationship management skills.</w:t>
      </w:r>
      <w:r>
        <w:t xml:space="preserve"> Ready for new challenging environments.</w:t>
      </w:r>
    </w:p>
    <w:p w14:paraId="6978B79D" w14:textId="3A3BFBD9" w:rsidR="001E60F3" w:rsidRDefault="001A3466" w:rsidP="00BD4E0E">
      <w:r>
        <w:rPr>
          <w:noProof/>
        </w:rPr>
        <mc:AlternateContent>
          <mc:Choice Requires="wpi">
            <w:drawing>
              <wp:anchor distT="0" distB="0" distL="114300" distR="114300" simplePos="0" relativeHeight="487590400" behindDoc="0" locked="0" layoutInCell="1" allowOverlap="1" wp14:anchorId="2A398415" wp14:editId="1C685CC3">
                <wp:simplePos x="0" y="0"/>
                <wp:positionH relativeFrom="column">
                  <wp:posOffset>-2197535</wp:posOffset>
                </wp:positionH>
                <wp:positionV relativeFrom="paragraph">
                  <wp:posOffset>267247</wp:posOffset>
                </wp:positionV>
                <wp:extent cx="360" cy="360"/>
                <wp:effectExtent l="38100" t="38100" r="57150" b="571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BBB8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-173.75pt;margin-top:20.35pt;width:1.45pt;height:1.45pt;z-index:4875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BuieJaxwEAAGgEAAAQAAAAAAAAAAAAAAAAANADAABk&#10;cnMvaW5rL2luazEueG1sUEsBAi0AFAAGAAgAAAAhAHPE9a/iAAAACwEAAA8AAAAAAAAAAAAAAAAA&#10;xQUAAGRycy9kb3ducmV2LnhtbFBLAQItABQABgAIAAAAIQB5GLydvwAAACEBAAAZAAAAAAAAAAAA&#10;AAAAANQGAABkcnMvX3JlbHMvZTJvRG9jLnhtbC5yZWxzUEsFBgAAAAAGAAYAeAEAAMoHAAAAAA==&#10;">
                <v:imagedata r:id="rId8" o:title=""/>
              </v:shape>
            </w:pict>
          </mc:Fallback>
        </mc:AlternateContent>
      </w:r>
    </w:p>
    <w:p w14:paraId="2AB04FDF" w14:textId="5728FBDE" w:rsidR="00782D9B" w:rsidRDefault="00BF2A87" w:rsidP="00BD4E0E">
      <w:pPr>
        <w:rPr>
          <w:b/>
        </w:rPr>
      </w:pPr>
      <w:r>
        <w:t xml:space="preserve">Bilingual: </w:t>
      </w:r>
      <w:r w:rsidRPr="008E3CE5">
        <w:rPr>
          <w:b/>
        </w:rPr>
        <w:t xml:space="preserve">English and </w:t>
      </w:r>
      <w:r w:rsidR="00582890" w:rsidRPr="008E3CE5">
        <w:rPr>
          <w:b/>
        </w:rPr>
        <w:t>Hindi</w:t>
      </w:r>
      <w:r w:rsidRPr="008E3CE5">
        <w:rPr>
          <w:b/>
        </w:rPr>
        <w:t>.</w:t>
      </w:r>
    </w:p>
    <w:p w14:paraId="5A535AD3" w14:textId="77777777" w:rsidR="001E60F3" w:rsidRDefault="001E60F3" w:rsidP="00BD4E0E"/>
    <w:p w14:paraId="48F4E50B" w14:textId="31D5DA7A" w:rsidR="00782D9B" w:rsidRDefault="001A3466">
      <w:pPr>
        <w:pStyle w:val="BodyText"/>
        <w:spacing w:before="9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591424" behindDoc="0" locked="0" layoutInCell="1" allowOverlap="1" wp14:anchorId="742B41B9" wp14:editId="79A18E65">
                <wp:simplePos x="0" y="0"/>
                <wp:positionH relativeFrom="column">
                  <wp:posOffset>-1793255</wp:posOffset>
                </wp:positionH>
                <wp:positionV relativeFrom="paragraph">
                  <wp:posOffset>837562</wp:posOffset>
                </wp:positionV>
                <wp:extent cx="360" cy="360"/>
                <wp:effectExtent l="38100" t="38100" r="57150" b="571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D1011" id="Ink 21" o:spid="_x0000_s1026" type="#_x0000_t75" style="position:absolute;margin-left:-141.9pt;margin-top:65.25pt;width:1.45pt;height:1.45pt;z-index:4875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">
                <v:imagedata r:id="rId8" o:title=""/>
              </v:shape>
            </w:pict>
          </mc:Fallback>
        </mc:AlternateContent>
      </w:r>
      <w:r w:rsidR="00E84E4A"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D8E15A9" wp14:editId="3FCFBFE9">
                <wp:simplePos x="0" y="0"/>
                <wp:positionH relativeFrom="page">
                  <wp:posOffset>438785</wp:posOffset>
                </wp:positionH>
                <wp:positionV relativeFrom="paragraph">
                  <wp:posOffset>129540</wp:posOffset>
                </wp:positionV>
                <wp:extent cx="3237230" cy="853440"/>
                <wp:effectExtent l="0" t="0" r="0" b="0"/>
                <wp:wrapTopAndBottom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230" cy="85344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A1244" w14:textId="52B778A8" w:rsidR="00782D9B" w:rsidRDefault="00266EC2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16"/>
                                <w:tab w:val="left" w:pos="317"/>
                              </w:tabs>
                              <w:spacing w:line="265" w:lineRule="exact"/>
                              <w:ind w:hanging="289"/>
                            </w:pPr>
                            <w:r>
                              <w:t>Account Manager</w:t>
                            </w:r>
                          </w:p>
                          <w:p w14:paraId="1F3BA986" w14:textId="77777777" w:rsidR="00782D9B" w:rsidRDefault="00BF2A87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16"/>
                                <w:tab w:val="left" w:pos="317"/>
                              </w:tabs>
                              <w:ind w:hanging="289"/>
                            </w:pPr>
                            <w:r>
                              <w:t xml:space="preserve">Business </w:t>
                            </w:r>
                            <w:r w:rsidR="00BD4E0E">
                              <w:t>to Business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Sales</w:t>
                            </w:r>
                          </w:p>
                          <w:p w14:paraId="4EE345F5" w14:textId="4CCAC34C" w:rsidR="00782D9B" w:rsidRDefault="00266EC2" w:rsidP="00266EC2">
                            <w:pPr>
                              <w:pStyle w:val="BodyText"/>
                              <w:tabs>
                                <w:tab w:val="left" w:pos="316"/>
                                <w:tab w:val="left" w:pos="317"/>
                              </w:tabs>
                              <w:ind w:left="316"/>
                            </w:pPr>
                            <w:r>
                              <w:t>Sale Software as a solution</w:t>
                            </w:r>
                          </w:p>
                          <w:p w14:paraId="7FFF9E65" w14:textId="77777777" w:rsidR="00782D9B" w:rsidRDefault="00BF2A87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16"/>
                                <w:tab w:val="left" w:pos="317"/>
                              </w:tabs>
                              <w:ind w:hanging="289"/>
                            </w:pPr>
                            <w:r>
                              <w:t>Competitive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Positioning</w:t>
                            </w:r>
                          </w:p>
                          <w:p w14:paraId="0C6C7318" w14:textId="3BCC1E0B" w:rsidR="00782D9B" w:rsidRDefault="00266EC2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16"/>
                                <w:tab w:val="left" w:pos="317"/>
                              </w:tabs>
                              <w:spacing w:before="1"/>
                              <w:ind w:hanging="289"/>
                            </w:pPr>
                            <w:r>
                              <w:t>Competitive pricing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8E15A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4.55pt;margin-top:10.2pt;width:254.9pt;height:67.2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" fillcolor="#f2f2f2" stroked="f">
                <v:textbox inset="0,0,0,0">
                  <w:txbxContent>
                    <w:p w14:paraId="4C1A1244" w14:textId="52B778A8" w:rsidR="00782D9B" w:rsidRDefault="00266EC2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316"/>
                          <w:tab w:val="left" w:pos="317"/>
                        </w:tabs>
                        <w:spacing w:line="265" w:lineRule="exact"/>
                        <w:ind w:hanging="289"/>
                      </w:pPr>
                      <w:r>
                        <w:t>Account Manager</w:t>
                      </w:r>
                    </w:p>
                    <w:p w14:paraId="1F3BA986" w14:textId="77777777" w:rsidR="00782D9B" w:rsidRDefault="00BF2A87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316"/>
                          <w:tab w:val="left" w:pos="317"/>
                        </w:tabs>
                        <w:ind w:hanging="289"/>
                      </w:pPr>
                      <w:r>
                        <w:t xml:space="preserve">Business </w:t>
                      </w:r>
                      <w:r w:rsidR="00BD4E0E">
                        <w:t>to Business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Sales</w:t>
                      </w:r>
                    </w:p>
                    <w:p w14:paraId="4EE345F5" w14:textId="4CCAC34C" w:rsidR="00782D9B" w:rsidRDefault="00266EC2" w:rsidP="00266EC2">
                      <w:pPr>
                        <w:pStyle w:val="BodyText"/>
                        <w:tabs>
                          <w:tab w:val="left" w:pos="316"/>
                          <w:tab w:val="left" w:pos="317"/>
                        </w:tabs>
                        <w:ind w:left="316"/>
                      </w:pPr>
                      <w:r>
                        <w:t>Sale Software as a solution</w:t>
                      </w:r>
                    </w:p>
                    <w:p w14:paraId="7FFF9E65" w14:textId="77777777" w:rsidR="00782D9B" w:rsidRDefault="00BF2A87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316"/>
                          <w:tab w:val="left" w:pos="317"/>
                        </w:tabs>
                        <w:ind w:hanging="289"/>
                      </w:pPr>
                      <w:r>
                        <w:t>Competitive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Positioning</w:t>
                      </w:r>
                    </w:p>
                    <w:p w14:paraId="0C6C7318" w14:textId="3BCC1E0B" w:rsidR="00782D9B" w:rsidRDefault="00266EC2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316"/>
                          <w:tab w:val="left" w:pos="317"/>
                        </w:tabs>
                        <w:spacing w:before="1"/>
                        <w:ind w:hanging="289"/>
                      </w:pPr>
                      <w:r>
                        <w:t>Competitive pricing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84E4A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EE1CD55" wp14:editId="78E94848">
                <wp:simplePos x="0" y="0"/>
                <wp:positionH relativeFrom="page">
                  <wp:posOffset>4096385</wp:posOffset>
                </wp:positionH>
                <wp:positionV relativeFrom="paragraph">
                  <wp:posOffset>129540</wp:posOffset>
                </wp:positionV>
                <wp:extent cx="3237230" cy="853440"/>
                <wp:effectExtent l="0" t="0" r="0" b="0"/>
                <wp:wrapTopAndBottom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230" cy="85344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EDBB7D" w14:textId="77777777" w:rsidR="00782D9B" w:rsidRDefault="00BD4E0E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16"/>
                                <w:tab w:val="left" w:pos="317"/>
                              </w:tabs>
                              <w:spacing w:line="265" w:lineRule="exact"/>
                              <w:ind w:hanging="289"/>
                            </w:pPr>
                            <w:r>
                              <w:t>Territory Sales</w:t>
                            </w:r>
                          </w:p>
                          <w:p w14:paraId="303EA512" w14:textId="77777777" w:rsidR="00782D9B" w:rsidRDefault="00C836B3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16"/>
                                <w:tab w:val="left" w:pos="317"/>
                              </w:tabs>
                              <w:ind w:hanging="289"/>
                            </w:pPr>
                            <w:r>
                              <w:t>Clients Retention</w:t>
                            </w:r>
                          </w:p>
                          <w:p w14:paraId="6E4F6459" w14:textId="77777777" w:rsidR="00782D9B" w:rsidRDefault="00BF2A87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16"/>
                                <w:tab w:val="left" w:pos="317"/>
                              </w:tabs>
                              <w:ind w:hanging="289"/>
                            </w:pPr>
                            <w:r>
                              <w:t>Contract Negotiations</w:t>
                            </w:r>
                            <w:r w:rsidR="006F47C5">
                              <w:t xml:space="preserve"> and Share Quotation</w:t>
                            </w:r>
                          </w:p>
                          <w:p w14:paraId="76C9AF1A" w14:textId="77777777" w:rsidR="00782D9B" w:rsidRDefault="00BD4E0E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16"/>
                                <w:tab w:val="left" w:pos="317"/>
                              </w:tabs>
                              <w:ind w:hanging="289"/>
                            </w:pPr>
                            <w:r>
                              <w:t>Large Enterprise</w:t>
                            </w:r>
                            <w:r w:rsidR="00BF2A87">
                              <w:rPr>
                                <w:spacing w:val="-1"/>
                              </w:rPr>
                              <w:t xml:space="preserve"> </w:t>
                            </w:r>
                            <w:r w:rsidR="00BF2A87">
                              <w:t>Relations</w:t>
                            </w:r>
                          </w:p>
                          <w:p w14:paraId="324F738E" w14:textId="77777777" w:rsidR="00782D9B" w:rsidRDefault="00BD4E0E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16"/>
                                <w:tab w:val="left" w:pos="317"/>
                              </w:tabs>
                              <w:spacing w:before="1"/>
                              <w:ind w:hanging="289"/>
                            </w:pPr>
                            <w:r>
                              <w:t>SME</w:t>
                            </w:r>
                            <w:r w:rsidR="00BF2A87">
                              <w:t xml:space="preserve"> Relations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1CD55" id="Text Box 13" o:spid="_x0000_s1027" type="#_x0000_t202" style="position:absolute;margin-left:322.55pt;margin-top:10.2pt;width:254.9pt;height:67.2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" fillcolor="#f2f2f2" stroked="f">
                <v:textbox inset="0,0,0,0">
                  <w:txbxContent>
                    <w:p w14:paraId="79EDBB7D" w14:textId="77777777" w:rsidR="00782D9B" w:rsidRDefault="00BD4E0E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316"/>
                          <w:tab w:val="left" w:pos="317"/>
                        </w:tabs>
                        <w:spacing w:line="265" w:lineRule="exact"/>
                        <w:ind w:hanging="289"/>
                      </w:pPr>
                      <w:r>
                        <w:t>Territory Sales</w:t>
                      </w:r>
                    </w:p>
                    <w:p w14:paraId="303EA512" w14:textId="77777777" w:rsidR="00782D9B" w:rsidRDefault="00C836B3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316"/>
                          <w:tab w:val="left" w:pos="317"/>
                        </w:tabs>
                        <w:ind w:hanging="289"/>
                      </w:pPr>
                      <w:r>
                        <w:t>Clients Retention</w:t>
                      </w:r>
                    </w:p>
                    <w:p w14:paraId="6E4F6459" w14:textId="77777777" w:rsidR="00782D9B" w:rsidRDefault="00BF2A87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316"/>
                          <w:tab w:val="left" w:pos="317"/>
                        </w:tabs>
                        <w:ind w:hanging="289"/>
                      </w:pPr>
                      <w:r>
                        <w:t>Contract Negotiations</w:t>
                      </w:r>
                      <w:r w:rsidR="006F47C5">
                        <w:t xml:space="preserve"> and Share Quotation</w:t>
                      </w:r>
                    </w:p>
                    <w:p w14:paraId="76C9AF1A" w14:textId="77777777" w:rsidR="00782D9B" w:rsidRDefault="00BD4E0E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316"/>
                          <w:tab w:val="left" w:pos="317"/>
                        </w:tabs>
                        <w:ind w:hanging="289"/>
                      </w:pPr>
                      <w:r>
                        <w:t>Large Enterprise</w:t>
                      </w:r>
                      <w:r w:rsidR="00BF2A87">
                        <w:rPr>
                          <w:spacing w:val="-1"/>
                        </w:rPr>
                        <w:t xml:space="preserve"> </w:t>
                      </w:r>
                      <w:r w:rsidR="00BF2A87">
                        <w:t>Relations</w:t>
                      </w:r>
                    </w:p>
                    <w:p w14:paraId="324F738E" w14:textId="77777777" w:rsidR="00782D9B" w:rsidRDefault="00BD4E0E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316"/>
                          <w:tab w:val="left" w:pos="317"/>
                        </w:tabs>
                        <w:spacing w:before="1"/>
                        <w:ind w:hanging="289"/>
                      </w:pPr>
                      <w:r>
                        <w:t>SME</w:t>
                      </w:r>
                      <w:r w:rsidR="00BF2A87">
                        <w:t xml:space="preserve"> Relations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03B853" w14:textId="77777777" w:rsidR="00782D9B" w:rsidRPr="00E26848" w:rsidRDefault="00782D9B">
      <w:pPr>
        <w:pStyle w:val="BodyText"/>
        <w:spacing w:before="10"/>
        <w:rPr>
          <w:color w:val="FF0000"/>
          <w:sz w:val="11"/>
        </w:rPr>
      </w:pPr>
    </w:p>
    <w:p w14:paraId="61B87AAF" w14:textId="7D47742C" w:rsidR="001A3466" w:rsidRDefault="008A2869" w:rsidP="00E26848">
      <w:pPr>
        <w:tabs>
          <w:tab w:val="left" w:pos="10966"/>
        </w:tabs>
        <w:spacing w:line="232" w:lineRule="exact"/>
        <w:rPr>
          <w:rFonts w:asciiTheme="majorHAnsi" w:hAnsiTheme="majorHAnsi" w:cstheme="minorHAnsi"/>
          <w:b/>
          <w:color w:val="FF0000"/>
          <w:szCs w:val="28"/>
          <w:u w:val="thick"/>
        </w:rPr>
      </w:pPr>
      <w:r w:rsidRPr="00E26848">
        <w:rPr>
          <w:rFonts w:asciiTheme="majorHAnsi" w:hAnsiTheme="majorHAnsi" w:cstheme="minorHAnsi"/>
          <w:b/>
          <w:color w:val="FF0000"/>
          <w:szCs w:val="28"/>
          <w:u w:val="thick"/>
        </w:rPr>
        <w:t>P</w:t>
      </w:r>
      <w:r w:rsidR="00BF2A87" w:rsidRPr="00E26848">
        <w:rPr>
          <w:rFonts w:asciiTheme="majorHAnsi" w:hAnsiTheme="majorHAnsi" w:cstheme="minorHAnsi"/>
          <w:b/>
          <w:color w:val="FF0000"/>
          <w:szCs w:val="28"/>
          <w:u w:val="thick"/>
        </w:rPr>
        <w:t xml:space="preserve">R O F E S S I O N A L  </w:t>
      </w:r>
      <w:r w:rsidR="00BF2A87" w:rsidRPr="00E26848">
        <w:rPr>
          <w:rFonts w:asciiTheme="majorHAnsi" w:hAnsiTheme="majorHAnsi" w:cstheme="minorHAnsi"/>
          <w:b/>
          <w:color w:val="FF0000"/>
          <w:sz w:val="32"/>
          <w:szCs w:val="28"/>
          <w:u w:val="thick"/>
        </w:rPr>
        <w:t xml:space="preserve">H </w:t>
      </w:r>
      <w:r w:rsidR="00BF2A87" w:rsidRPr="00E26848">
        <w:rPr>
          <w:rFonts w:asciiTheme="majorHAnsi" w:hAnsiTheme="majorHAnsi" w:cstheme="minorHAnsi"/>
          <w:b/>
          <w:color w:val="FF0000"/>
          <w:szCs w:val="28"/>
          <w:u w:val="thick"/>
        </w:rPr>
        <w:t>I S T O R</w:t>
      </w:r>
      <w:r w:rsidR="00BF2A87" w:rsidRPr="00E26848">
        <w:rPr>
          <w:rFonts w:asciiTheme="majorHAnsi" w:hAnsiTheme="majorHAnsi" w:cstheme="minorHAnsi"/>
          <w:b/>
          <w:color w:val="FF0000"/>
          <w:spacing w:val="-24"/>
          <w:szCs w:val="28"/>
          <w:u w:val="thick"/>
        </w:rPr>
        <w:t xml:space="preserve"> </w:t>
      </w:r>
      <w:r w:rsidR="00BF2A87" w:rsidRPr="00E26848">
        <w:rPr>
          <w:rFonts w:asciiTheme="majorHAnsi" w:hAnsiTheme="majorHAnsi" w:cstheme="minorHAnsi"/>
          <w:b/>
          <w:color w:val="FF0000"/>
          <w:szCs w:val="28"/>
          <w:u w:val="thick"/>
        </w:rPr>
        <w:t>Y</w:t>
      </w:r>
    </w:p>
    <w:p w14:paraId="2055ADAB" w14:textId="3A156460" w:rsidR="00E26848" w:rsidRPr="00E26848" w:rsidRDefault="00BF2A87" w:rsidP="00E26848">
      <w:pPr>
        <w:tabs>
          <w:tab w:val="left" w:pos="10966"/>
        </w:tabs>
        <w:spacing w:line="232" w:lineRule="exact"/>
        <w:rPr>
          <w:rFonts w:asciiTheme="majorHAnsi" w:hAnsiTheme="majorHAnsi" w:cstheme="minorHAnsi"/>
          <w:b/>
          <w:sz w:val="19"/>
        </w:rPr>
      </w:pPr>
      <w:r w:rsidRPr="00E26848">
        <w:rPr>
          <w:rFonts w:asciiTheme="majorHAnsi" w:hAnsiTheme="majorHAnsi" w:cstheme="minorHAnsi"/>
          <w:b/>
          <w:szCs w:val="28"/>
          <w:u w:val="thick"/>
        </w:rPr>
        <w:tab/>
      </w:r>
    </w:p>
    <w:p w14:paraId="189DF3CD" w14:textId="51C0EAAF" w:rsidR="00782D9B" w:rsidRPr="00E26848" w:rsidRDefault="00395C81" w:rsidP="000361EB">
      <w:pPr>
        <w:pStyle w:val="Heading1"/>
        <w:tabs>
          <w:tab w:val="left" w:pos="9499"/>
        </w:tabs>
        <w:spacing w:before="175"/>
        <w:ind w:left="0"/>
        <w:rPr>
          <w:rFonts w:asciiTheme="minorHAnsi" w:hAnsiTheme="minorHAnsi" w:cstheme="minorHAnsi"/>
          <w:color w:val="4F81BD" w:themeColor="accent1"/>
          <w:sz w:val="24"/>
          <w:szCs w:val="24"/>
        </w:rPr>
      </w:pPr>
      <w:r w:rsidRPr="00E26848">
        <w:rPr>
          <w:rFonts w:asciiTheme="minorHAnsi" w:hAnsiTheme="minorHAnsi" w:cstheme="minorHAnsi"/>
          <w:color w:val="4F81BD" w:themeColor="accent1"/>
          <w:sz w:val="24"/>
          <w:szCs w:val="24"/>
        </w:rPr>
        <w:t>Minosha India</w:t>
      </w:r>
      <w:r w:rsidR="00A43EE5" w:rsidRPr="00E26848">
        <w:rPr>
          <w:rFonts w:asciiTheme="minorHAnsi" w:hAnsiTheme="minorHAnsi" w:cstheme="minorHAnsi"/>
          <w:color w:val="4F81BD" w:themeColor="accent1"/>
          <w:sz w:val="24"/>
          <w:szCs w:val="24"/>
        </w:rPr>
        <w:t xml:space="preserve"> Ltd</w:t>
      </w:r>
      <w:r w:rsidR="00BF2A87" w:rsidRPr="00E26848">
        <w:rPr>
          <w:rFonts w:asciiTheme="minorHAnsi" w:hAnsiTheme="minorHAnsi" w:cstheme="minorHAnsi"/>
          <w:color w:val="4F81BD" w:themeColor="accent1"/>
          <w:sz w:val="24"/>
          <w:szCs w:val="24"/>
        </w:rPr>
        <w:t>,</w:t>
      </w:r>
      <w:r w:rsidR="00BF2A87" w:rsidRPr="00E26848">
        <w:rPr>
          <w:rFonts w:asciiTheme="minorHAnsi" w:hAnsiTheme="minorHAnsi" w:cstheme="minorHAnsi"/>
          <w:color w:val="4F81BD" w:themeColor="accent1"/>
          <w:spacing w:val="-4"/>
          <w:sz w:val="24"/>
          <w:szCs w:val="24"/>
        </w:rPr>
        <w:t xml:space="preserve"> </w:t>
      </w:r>
      <w:r w:rsidR="00A43EE5" w:rsidRPr="00E26848">
        <w:rPr>
          <w:rFonts w:asciiTheme="minorHAnsi" w:hAnsiTheme="minorHAnsi" w:cstheme="minorHAnsi"/>
          <w:color w:val="4F81BD" w:themeColor="accent1"/>
          <w:sz w:val="24"/>
          <w:szCs w:val="24"/>
        </w:rPr>
        <w:t>D</w:t>
      </w:r>
      <w:r w:rsidR="00B07FDD" w:rsidRPr="00E26848">
        <w:rPr>
          <w:rFonts w:asciiTheme="minorHAnsi" w:hAnsiTheme="minorHAnsi" w:cstheme="minorHAnsi"/>
          <w:color w:val="4F81BD" w:themeColor="accent1"/>
          <w:sz w:val="24"/>
          <w:szCs w:val="24"/>
        </w:rPr>
        <w:t>elhi NCR</w:t>
      </w:r>
      <w:r w:rsidR="00BF2A87" w:rsidRPr="00E26848">
        <w:rPr>
          <w:rFonts w:asciiTheme="minorHAnsi" w:hAnsiTheme="minorHAnsi" w:cstheme="minorHAnsi"/>
          <w:color w:val="4F81BD" w:themeColor="accent1"/>
          <w:sz w:val="24"/>
          <w:szCs w:val="24"/>
        </w:rPr>
        <w:t xml:space="preserve">, </w:t>
      </w:r>
      <w:r w:rsidR="00A43EE5" w:rsidRPr="00E26848">
        <w:rPr>
          <w:rFonts w:asciiTheme="minorHAnsi" w:hAnsiTheme="minorHAnsi" w:cstheme="minorHAnsi"/>
          <w:color w:val="4F81BD" w:themeColor="accent1"/>
          <w:sz w:val="24"/>
          <w:szCs w:val="24"/>
        </w:rPr>
        <w:t xml:space="preserve">India                                                              </w:t>
      </w:r>
      <w:r w:rsidR="00AC07DF" w:rsidRPr="00E26848">
        <w:rPr>
          <w:rFonts w:asciiTheme="minorHAnsi" w:hAnsiTheme="minorHAnsi" w:cstheme="minorHAnsi"/>
          <w:color w:val="4F81BD" w:themeColor="accent1"/>
          <w:sz w:val="24"/>
          <w:szCs w:val="24"/>
        </w:rPr>
        <w:t xml:space="preserve">      </w:t>
      </w:r>
      <w:r w:rsidR="009E5162" w:rsidRPr="00E26848">
        <w:rPr>
          <w:rFonts w:asciiTheme="minorHAnsi" w:hAnsiTheme="minorHAnsi" w:cstheme="minorHAnsi"/>
          <w:color w:val="4F81BD" w:themeColor="accent1"/>
          <w:sz w:val="24"/>
          <w:szCs w:val="24"/>
        </w:rPr>
        <w:t xml:space="preserve"> </w:t>
      </w:r>
      <w:r w:rsidR="000361EB" w:rsidRPr="00E26848">
        <w:rPr>
          <w:rFonts w:asciiTheme="minorHAnsi" w:hAnsiTheme="minorHAnsi" w:cstheme="minorHAnsi"/>
          <w:color w:val="4F81BD" w:themeColor="accent1"/>
          <w:sz w:val="24"/>
          <w:szCs w:val="24"/>
        </w:rPr>
        <w:t xml:space="preserve">         </w:t>
      </w:r>
      <w:r w:rsidR="00E26848">
        <w:rPr>
          <w:rFonts w:asciiTheme="minorHAnsi" w:hAnsiTheme="minorHAnsi" w:cstheme="minorHAnsi"/>
          <w:color w:val="4F81BD" w:themeColor="accent1"/>
          <w:sz w:val="24"/>
          <w:szCs w:val="24"/>
        </w:rPr>
        <w:t xml:space="preserve">                  </w:t>
      </w:r>
      <w:r w:rsidR="000361EB" w:rsidRPr="00E26848">
        <w:rPr>
          <w:rFonts w:asciiTheme="minorHAnsi" w:hAnsiTheme="minorHAnsi" w:cstheme="minorHAnsi"/>
          <w:color w:val="4F81BD" w:themeColor="accent1"/>
          <w:sz w:val="24"/>
          <w:szCs w:val="24"/>
        </w:rPr>
        <w:t xml:space="preserve"> </w:t>
      </w:r>
      <w:r w:rsidR="009E5162" w:rsidRPr="00E26848">
        <w:rPr>
          <w:rFonts w:asciiTheme="minorHAnsi" w:hAnsiTheme="minorHAnsi" w:cstheme="minorHAnsi"/>
          <w:color w:val="4F81BD" w:themeColor="accent1"/>
          <w:sz w:val="24"/>
          <w:szCs w:val="24"/>
        </w:rPr>
        <w:t xml:space="preserve">  </w:t>
      </w:r>
      <w:r w:rsidRPr="00E26848">
        <w:rPr>
          <w:rFonts w:asciiTheme="minorHAnsi" w:hAnsiTheme="minorHAnsi" w:cstheme="minorHAnsi"/>
          <w:color w:val="4F81BD" w:themeColor="accent1"/>
          <w:sz w:val="24"/>
          <w:szCs w:val="24"/>
        </w:rPr>
        <w:t>Nov</w:t>
      </w:r>
      <w:r w:rsidR="00A43EE5" w:rsidRPr="00E26848">
        <w:rPr>
          <w:rFonts w:asciiTheme="minorHAnsi" w:hAnsiTheme="minorHAnsi" w:cstheme="minorHAnsi"/>
          <w:color w:val="4F81BD" w:themeColor="accent1"/>
          <w:sz w:val="24"/>
          <w:szCs w:val="24"/>
        </w:rPr>
        <w:t xml:space="preserve"> 202</w:t>
      </w:r>
      <w:r w:rsidRPr="00E26848">
        <w:rPr>
          <w:rFonts w:asciiTheme="minorHAnsi" w:hAnsiTheme="minorHAnsi" w:cstheme="minorHAnsi"/>
          <w:color w:val="4F81BD" w:themeColor="accent1"/>
          <w:sz w:val="24"/>
          <w:szCs w:val="24"/>
        </w:rPr>
        <w:t>1</w:t>
      </w:r>
      <w:r w:rsidR="00BF2A87" w:rsidRPr="00E26848">
        <w:rPr>
          <w:rFonts w:asciiTheme="minorHAnsi" w:hAnsiTheme="minorHAnsi" w:cstheme="minorHAnsi"/>
          <w:color w:val="4F81BD" w:themeColor="accent1"/>
          <w:sz w:val="24"/>
          <w:szCs w:val="24"/>
        </w:rPr>
        <w:t>–</w:t>
      </w:r>
      <w:r w:rsidR="00BF2A87" w:rsidRPr="00E26848">
        <w:rPr>
          <w:rFonts w:asciiTheme="minorHAnsi" w:hAnsiTheme="minorHAnsi" w:cstheme="minorHAnsi"/>
          <w:color w:val="4F81BD" w:themeColor="accent1"/>
          <w:spacing w:val="-1"/>
          <w:sz w:val="24"/>
          <w:szCs w:val="24"/>
        </w:rPr>
        <w:t xml:space="preserve"> </w:t>
      </w:r>
      <w:r w:rsidRPr="00E26848">
        <w:rPr>
          <w:rFonts w:asciiTheme="minorHAnsi" w:hAnsiTheme="minorHAnsi" w:cstheme="minorHAnsi"/>
          <w:color w:val="4F81BD" w:themeColor="accent1"/>
          <w:sz w:val="24"/>
          <w:szCs w:val="24"/>
        </w:rPr>
        <w:t>Till Date</w:t>
      </w:r>
    </w:p>
    <w:p w14:paraId="7E9EBC16" w14:textId="24A9AAA5" w:rsidR="00782D9B" w:rsidRPr="00E26848" w:rsidRDefault="008A2869" w:rsidP="000361EB">
      <w:pPr>
        <w:rPr>
          <w:rFonts w:asciiTheme="minorHAnsi" w:hAnsiTheme="minorHAnsi" w:cstheme="minorHAnsi"/>
          <w:b/>
          <w:color w:val="4F81BD" w:themeColor="accent1"/>
          <w:sz w:val="24"/>
          <w:szCs w:val="24"/>
        </w:rPr>
      </w:pPr>
      <w:r w:rsidRPr="00E26848">
        <w:rPr>
          <w:rFonts w:asciiTheme="minorHAnsi" w:hAnsiTheme="minorHAnsi" w:cstheme="minorHAnsi"/>
          <w:b/>
          <w:color w:val="4F81BD" w:themeColor="accent1"/>
          <w:sz w:val="24"/>
          <w:szCs w:val="24"/>
        </w:rPr>
        <w:t>T</w:t>
      </w:r>
      <w:r w:rsidRPr="00E26848">
        <w:rPr>
          <w:rFonts w:asciiTheme="minorHAnsi" w:hAnsiTheme="minorHAnsi" w:cstheme="minorHAnsi"/>
          <w:bCs/>
          <w:color w:val="4F81BD" w:themeColor="accent1"/>
          <w:sz w:val="24"/>
          <w:szCs w:val="24"/>
        </w:rPr>
        <w:t>erritory</w:t>
      </w:r>
      <w:r w:rsidR="00BF2A87" w:rsidRPr="00E26848">
        <w:rPr>
          <w:rFonts w:asciiTheme="minorHAnsi" w:hAnsiTheme="minorHAnsi" w:cstheme="minorHAnsi"/>
          <w:b/>
          <w:color w:val="4F81BD" w:themeColor="accent1"/>
          <w:sz w:val="24"/>
          <w:szCs w:val="24"/>
        </w:rPr>
        <w:t xml:space="preserve"> M</w:t>
      </w:r>
      <w:r w:rsidR="00BF2A87" w:rsidRPr="00E26848">
        <w:rPr>
          <w:rFonts w:asciiTheme="minorHAnsi" w:hAnsiTheme="minorHAnsi" w:cstheme="minorHAnsi"/>
          <w:color w:val="4F81BD" w:themeColor="accent1"/>
          <w:sz w:val="24"/>
          <w:szCs w:val="24"/>
        </w:rPr>
        <w:t>anager</w:t>
      </w:r>
    </w:p>
    <w:p w14:paraId="2AA2962C" w14:textId="77777777" w:rsidR="00782D9B" w:rsidRDefault="00782D9B">
      <w:pPr>
        <w:pStyle w:val="BodyText"/>
        <w:spacing w:before="4"/>
        <w:rPr>
          <w:b/>
          <w:sz w:val="16"/>
        </w:rPr>
      </w:pPr>
    </w:p>
    <w:p w14:paraId="3FBBCB16" w14:textId="77777777" w:rsidR="00925BBB" w:rsidRPr="001A3466" w:rsidRDefault="00925BBB" w:rsidP="001A3466"/>
    <w:p w14:paraId="11364D22" w14:textId="423B3BCE" w:rsidR="00B61CD8" w:rsidRDefault="00C6431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"/>
        <w:ind w:left="859"/>
      </w:pPr>
      <w:r>
        <w:t xml:space="preserve">Build effective relationship with </w:t>
      </w:r>
      <w:r w:rsidR="00E26848">
        <w:t>customers.</w:t>
      </w:r>
    </w:p>
    <w:p w14:paraId="087AAEDF" w14:textId="45B67024" w:rsidR="003A0D73" w:rsidRDefault="003A0D73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"/>
        <w:ind w:left="859"/>
      </w:pPr>
      <w:r>
        <w:t>Stick to the compliance, Regular Visit to Existing Customer – Monthly, Quarterly or Half Yearly based on type of clients.</w:t>
      </w:r>
    </w:p>
    <w:p w14:paraId="02F8F30B" w14:textId="63C975F5" w:rsidR="00D95298" w:rsidRDefault="00D9529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"/>
        <w:ind w:left="859"/>
      </w:pPr>
      <w:r>
        <w:t>Share Prestation</w:t>
      </w:r>
      <w:r w:rsidR="00DB17A7">
        <w:t>/PPT</w:t>
      </w:r>
      <w:r>
        <w:t xml:space="preserve"> to the Clients and Proposal for New Requirements.</w:t>
      </w:r>
      <w:r w:rsidR="00DB17A7">
        <w:t xml:space="preserve"> Regular follow up for Order Closer.</w:t>
      </w:r>
    </w:p>
    <w:p w14:paraId="336E2B23" w14:textId="3C67F50E" w:rsidR="001E60F3" w:rsidRDefault="00C6431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"/>
        <w:ind w:left="859"/>
      </w:pPr>
      <w:r>
        <w:t>Identify relevant market development, competition analysis and work accordingly.</w:t>
      </w:r>
    </w:p>
    <w:p w14:paraId="7697F68D" w14:textId="2794D45A" w:rsidR="00782D9B" w:rsidRDefault="00C64AE8" w:rsidP="00450A69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"/>
        <w:ind w:left="859"/>
      </w:pPr>
      <w:r>
        <w:t>Managed extended sales cycle</w:t>
      </w:r>
      <w:r w:rsidR="00450A69">
        <w:t xml:space="preserve"> </w:t>
      </w:r>
      <w:r w:rsidR="00BF2A87">
        <w:t>promised and delivered competitive rates and expedited response</w:t>
      </w:r>
      <w:r w:rsidR="00BF2A87" w:rsidRPr="00450A69">
        <w:rPr>
          <w:spacing w:val="-34"/>
        </w:rPr>
        <w:t xml:space="preserve"> </w:t>
      </w:r>
      <w:r w:rsidR="00BF2A87">
        <w:t>time.</w:t>
      </w:r>
    </w:p>
    <w:p w14:paraId="3EDA84D2" w14:textId="04C7D059" w:rsidR="008124EB" w:rsidRDefault="008124E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"/>
        <w:ind w:left="859"/>
      </w:pPr>
      <w:r>
        <w:t xml:space="preserve">Building a list of potential clients, reach out to them, </w:t>
      </w:r>
      <w:r w:rsidR="00B61CD8">
        <w:t>fix</w:t>
      </w:r>
      <w:r>
        <w:t xml:space="preserve"> meeting, gather information, share </w:t>
      </w:r>
      <w:r w:rsidR="00D95298">
        <w:t>plans,</w:t>
      </w:r>
      <w:r w:rsidR="00C6431B">
        <w:t xml:space="preserve"> </w:t>
      </w:r>
      <w:r>
        <w:t>and get business</w:t>
      </w:r>
      <w:r w:rsidR="006F47C5">
        <w:t>.</w:t>
      </w:r>
    </w:p>
    <w:p w14:paraId="60264108" w14:textId="4CF8550C" w:rsidR="00782D9B" w:rsidRDefault="00C6431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left="859" w:right="527"/>
      </w:pPr>
      <w:r>
        <w:t>Continuous work towards identifying new markets, expanding geographies and segments through focused and continuous business development initiatives, and taking appropriate actions.</w:t>
      </w:r>
    </w:p>
    <w:p w14:paraId="4292D938" w14:textId="1A871F98" w:rsidR="00B07FDD" w:rsidRDefault="00C6431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left="859" w:right="527"/>
      </w:pPr>
      <w:r>
        <w:t>Timely resolve all customer issue leading to customer delight and customer stickiness.</w:t>
      </w:r>
    </w:p>
    <w:p w14:paraId="2FB1A18D" w14:textId="0C58C088" w:rsidR="00925BBB" w:rsidRDefault="008124EB" w:rsidP="00515634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left="859" w:right="527"/>
      </w:pPr>
      <w:r>
        <w:t xml:space="preserve">Sales </w:t>
      </w:r>
      <w:r w:rsidR="00B61CD8">
        <w:t>leads Cold Calling</w:t>
      </w:r>
    </w:p>
    <w:p w14:paraId="322CA6F7" w14:textId="728D326C" w:rsidR="00925BBB" w:rsidRDefault="00925BBB" w:rsidP="00266EC2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left="859" w:right="527"/>
      </w:pPr>
      <w:r>
        <w:t>Gather requirements</w:t>
      </w:r>
      <w:r w:rsidR="008A2869">
        <w:t xml:space="preserve"> and </w:t>
      </w:r>
      <w:r w:rsidR="00B61CD8">
        <w:t xml:space="preserve">focusing on </w:t>
      </w:r>
      <w:r w:rsidR="008A2869">
        <w:t>Cross Selling for long lasting clients.</w:t>
      </w:r>
    </w:p>
    <w:p w14:paraId="760E2E57" w14:textId="2DD45CA9" w:rsidR="00925BBB" w:rsidRDefault="00266EC2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left="859" w:right="527"/>
      </w:pPr>
      <w:r>
        <w:t>Increase client life cycle by consulting and giving them right solution.</w:t>
      </w:r>
    </w:p>
    <w:p w14:paraId="0682DFF9" w14:textId="694C1F36" w:rsidR="00206539" w:rsidRDefault="00266EC2" w:rsidP="00E2684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left="859" w:right="527"/>
      </w:pPr>
      <w:r>
        <w:t xml:space="preserve">Retain one of the German manufacturing Company </w:t>
      </w:r>
      <w:r w:rsidR="00D716C3">
        <w:t>(Phoenix</w:t>
      </w:r>
      <w:r>
        <w:t xml:space="preserve"> India) with 60+ lakh revenue.</w:t>
      </w:r>
    </w:p>
    <w:p w14:paraId="5CD5B39B" w14:textId="77777777" w:rsidR="00E26848" w:rsidRDefault="001E60F3" w:rsidP="00E26848">
      <w:pPr>
        <w:pStyle w:val="Heading1"/>
        <w:tabs>
          <w:tab w:val="left" w:pos="9499"/>
        </w:tabs>
        <w:spacing w:before="175"/>
        <w:ind w:left="0"/>
        <w:rPr>
          <w:rFonts w:asciiTheme="minorHAnsi" w:hAnsiTheme="minorHAnsi" w:cstheme="minorHAnsi"/>
          <w:color w:val="4F81BD" w:themeColor="accent1"/>
          <w:sz w:val="24"/>
          <w:szCs w:val="24"/>
        </w:rPr>
      </w:pPr>
      <w:r w:rsidRPr="00E26848">
        <w:rPr>
          <w:rFonts w:asciiTheme="minorHAnsi" w:hAnsiTheme="minorHAnsi" w:cstheme="minorHAnsi"/>
          <w:color w:val="4F81BD" w:themeColor="accent1"/>
          <w:sz w:val="24"/>
          <w:szCs w:val="24"/>
        </w:rPr>
        <w:t xml:space="preserve">YES </w:t>
      </w:r>
      <w:r w:rsidR="00B07FDD" w:rsidRPr="00E26848">
        <w:rPr>
          <w:rFonts w:asciiTheme="minorHAnsi" w:hAnsiTheme="minorHAnsi" w:cstheme="minorHAnsi"/>
          <w:color w:val="4F81BD" w:themeColor="accent1"/>
          <w:sz w:val="24"/>
          <w:szCs w:val="24"/>
        </w:rPr>
        <w:t>B</w:t>
      </w:r>
      <w:r w:rsidRPr="00E26848">
        <w:rPr>
          <w:rFonts w:asciiTheme="minorHAnsi" w:hAnsiTheme="minorHAnsi" w:cstheme="minorHAnsi"/>
          <w:color w:val="4F81BD" w:themeColor="accent1"/>
          <w:sz w:val="24"/>
          <w:szCs w:val="24"/>
        </w:rPr>
        <w:t>ank</w:t>
      </w:r>
      <w:r w:rsidR="00B07FDD" w:rsidRPr="00E26848">
        <w:rPr>
          <w:rFonts w:asciiTheme="minorHAnsi" w:hAnsiTheme="minorHAnsi" w:cstheme="minorHAnsi"/>
          <w:color w:val="4F81BD" w:themeColor="accent1"/>
          <w:sz w:val="24"/>
          <w:szCs w:val="24"/>
        </w:rPr>
        <w:t xml:space="preserve"> L</w:t>
      </w:r>
      <w:r w:rsidRPr="00E26848">
        <w:rPr>
          <w:rFonts w:asciiTheme="minorHAnsi" w:hAnsiTheme="minorHAnsi" w:cstheme="minorHAnsi"/>
          <w:color w:val="4F81BD" w:themeColor="accent1"/>
          <w:sz w:val="24"/>
          <w:szCs w:val="24"/>
        </w:rPr>
        <w:t>imited</w:t>
      </w:r>
      <w:r w:rsidR="00BF2A87" w:rsidRPr="00E26848">
        <w:rPr>
          <w:rFonts w:asciiTheme="minorHAnsi" w:hAnsiTheme="minorHAnsi" w:cstheme="minorHAnsi"/>
          <w:color w:val="4F81BD" w:themeColor="accent1"/>
          <w:sz w:val="24"/>
          <w:szCs w:val="24"/>
        </w:rPr>
        <w:t xml:space="preserve">, </w:t>
      </w:r>
      <w:r w:rsidRPr="00E26848">
        <w:rPr>
          <w:rFonts w:asciiTheme="minorHAnsi" w:hAnsiTheme="minorHAnsi" w:cstheme="minorHAnsi"/>
          <w:color w:val="4F81BD" w:themeColor="accent1"/>
          <w:sz w:val="24"/>
          <w:szCs w:val="24"/>
        </w:rPr>
        <w:t xml:space="preserve">New </w:t>
      </w:r>
      <w:r w:rsidR="00B07FDD" w:rsidRPr="00E26848">
        <w:rPr>
          <w:rFonts w:asciiTheme="minorHAnsi" w:hAnsiTheme="minorHAnsi" w:cstheme="minorHAnsi"/>
          <w:color w:val="4F81BD" w:themeColor="accent1"/>
          <w:sz w:val="24"/>
          <w:szCs w:val="24"/>
        </w:rPr>
        <w:t>Delhi</w:t>
      </w:r>
      <w:r w:rsidR="00BF2A87" w:rsidRPr="00E26848">
        <w:rPr>
          <w:rFonts w:asciiTheme="minorHAnsi" w:hAnsiTheme="minorHAnsi" w:cstheme="minorHAnsi"/>
          <w:color w:val="4F81BD" w:themeColor="accent1"/>
          <w:sz w:val="24"/>
          <w:szCs w:val="24"/>
        </w:rPr>
        <w:t xml:space="preserve">, </w:t>
      </w:r>
      <w:r w:rsidR="00B07FDD" w:rsidRPr="00E26848">
        <w:rPr>
          <w:rFonts w:asciiTheme="minorHAnsi" w:hAnsiTheme="minorHAnsi" w:cstheme="minorHAnsi"/>
          <w:color w:val="4F81BD" w:themeColor="accent1"/>
          <w:sz w:val="24"/>
          <w:szCs w:val="24"/>
        </w:rPr>
        <w:t>India</w:t>
      </w:r>
      <w:r w:rsidR="00E26848">
        <w:rPr>
          <w:rFonts w:asciiTheme="minorHAnsi" w:hAnsiTheme="minorHAnsi" w:cstheme="minorHAnsi"/>
          <w:color w:val="4F81BD" w:themeColor="accent1"/>
          <w:sz w:val="24"/>
          <w:szCs w:val="24"/>
        </w:rPr>
        <w:t xml:space="preserve">                                                                                  </w:t>
      </w:r>
      <w:r w:rsidR="00230E2A" w:rsidRPr="00E26848">
        <w:rPr>
          <w:rFonts w:asciiTheme="minorHAnsi" w:hAnsiTheme="minorHAnsi" w:cstheme="minorHAnsi"/>
          <w:color w:val="4F81BD" w:themeColor="accent1"/>
          <w:sz w:val="24"/>
          <w:szCs w:val="24"/>
        </w:rPr>
        <w:t xml:space="preserve">July </w:t>
      </w:r>
      <w:r w:rsidR="00BF2A87" w:rsidRPr="00E26848">
        <w:rPr>
          <w:rFonts w:asciiTheme="minorHAnsi" w:hAnsiTheme="minorHAnsi" w:cstheme="minorHAnsi"/>
          <w:color w:val="4F81BD" w:themeColor="accent1"/>
          <w:sz w:val="24"/>
          <w:szCs w:val="24"/>
        </w:rPr>
        <w:t>20</w:t>
      </w:r>
      <w:r w:rsidR="00B07FDD" w:rsidRPr="00E26848">
        <w:rPr>
          <w:rFonts w:asciiTheme="minorHAnsi" w:hAnsiTheme="minorHAnsi" w:cstheme="minorHAnsi"/>
          <w:color w:val="4F81BD" w:themeColor="accent1"/>
          <w:sz w:val="24"/>
          <w:szCs w:val="24"/>
        </w:rPr>
        <w:t>18</w:t>
      </w:r>
      <w:r w:rsidR="00BF2A87" w:rsidRPr="00E26848">
        <w:rPr>
          <w:rFonts w:asciiTheme="minorHAnsi" w:hAnsiTheme="minorHAnsi" w:cstheme="minorHAnsi"/>
          <w:color w:val="4F81BD" w:themeColor="accent1"/>
          <w:sz w:val="24"/>
          <w:szCs w:val="24"/>
        </w:rPr>
        <w:t xml:space="preserve"> – </w:t>
      </w:r>
      <w:r w:rsidR="00230E2A" w:rsidRPr="00E26848">
        <w:rPr>
          <w:rFonts w:asciiTheme="minorHAnsi" w:hAnsiTheme="minorHAnsi" w:cstheme="minorHAnsi"/>
          <w:color w:val="4F81BD" w:themeColor="accent1"/>
          <w:sz w:val="24"/>
          <w:szCs w:val="24"/>
        </w:rPr>
        <w:t xml:space="preserve">Nov </w:t>
      </w:r>
      <w:r w:rsidR="00E26848">
        <w:rPr>
          <w:rFonts w:asciiTheme="minorHAnsi" w:hAnsiTheme="minorHAnsi" w:cstheme="minorHAnsi"/>
          <w:color w:val="4F81BD" w:themeColor="accent1"/>
          <w:sz w:val="24"/>
          <w:szCs w:val="24"/>
        </w:rPr>
        <w:t>20</w:t>
      </w:r>
      <w:r w:rsidR="00230E2A" w:rsidRPr="00E26848">
        <w:rPr>
          <w:rFonts w:asciiTheme="minorHAnsi" w:hAnsiTheme="minorHAnsi" w:cstheme="minorHAnsi"/>
          <w:color w:val="4F81BD" w:themeColor="accent1"/>
          <w:sz w:val="24"/>
          <w:szCs w:val="24"/>
        </w:rPr>
        <w:t>19</w:t>
      </w:r>
      <w:bookmarkStart w:id="0" w:name="_TOC_250000"/>
      <w:bookmarkEnd w:id="0"/>
    </w:p>
    <w:p w14:paraId="04332971" w14:textId="4088D810" w:rsidR="00782D9B" w:rsidRPr="00E26848" w:rsidRDefault="00BF2A87" w:rsidP="00E26848">
      <w:pPr>
        <w:pStyle w:val="Heading1"/>
        <w:tabs>
          <w:tab w:val="left" w:pos="9499"/>
        </w:tabs>
        <w:spacing w:before="175"/>
        <w:ind w:left="0"/>
        <w:rPr>
          <w:rFonts w:asciiTheme="minorHAnsi" w:hAnsiTheme="minorHAnsi" w:cstheme="minorHAnsi"/>
          <w:color w:val="4F81BD" w:themeColor="accent1"/>
          <w:sz w:val="24"/>
          <w:szCs w:val="24"/>
        </w:rPr>
      </w:pPr>
      <w:r w:rsidRPr="00E26848">
        <w:rPr>
          <w:rFonts w:asciiTheme="minorHAnsi" w:hAnsiTheme="minorHAnsi" w:cstheme="minorHAnsi"/>
          <w:color w:val="4F81BD" w:themeColor="accent1"/>
          <w:sz w:val="24"/>
          <w:szCs w:val="24"/>
        </w:rPr>
        <w:t>Corporate Clients Relationship Partner</w:t>
      </w:r>
      <w:r w:rsidR="00AE5879" w:rsidRPr="00E26848">
        <w:rPr>
          <w:rFonts w:asciiTheme="minorHAnsi" w:hAnsiTheme="minorHAnsi" w:cstheme="minorHAnsi"/>
          <w:color w:val="4F81BD" w:themeColor="accent1"/>
          <w:sz w:val="24"/>
          <w:szCs w:val="24"/>
        </w:rPr>
        <w:t xml:space="preserve"> (CCRP)</w:t>
      </w:r>
    </w:p>
    <w:p w14:paraId="39C97EFC" w14:textId="77777777" w:rsidR="00782D9B" w:rsidRDefault="00782D9B">
      <w:pPr>
        <w:pStyle w:val="BodyText"/>
        <w:spacing w:before="4"/>
        <w:rPr>
          <w:b/>
          <w:sz w:val="16"/>
        </w:rPr>
      </w:pPr>
    </w:p>
    <w:p w14:paraId="02196676" w14:textId="77777777" w:rsidR="00782D9B" w:rsidRDefault="00782D9B">
      <w:pPr>
        <w:pStyle w:val="BodyText"/>
        <w:spacing w:before="4"/>
        <w:rPr>
          <w:sz w:val="16"/>
        </w:rPr>
      </w:pPr>
    </w:p>
    <w:p w14:paraId="237C7956" w14:textId="3638B691" w:rsidR="00C836B3" w:rsidRDefault="00266EC2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left="859" w:right="750"/>
      </w:pPr>
      <w:r>
        <w:t>C</w:t>
      </w:r>
      <w:r w:rsidR="00864D6F">
        <w:t>orporate</w:t>
      </w:r>
      <w:r w:rsidR="00C836B3">
        <w:t xml:space="preserve"> </w:t>
      </w:r>
      <w:r>
        <w:t>business development manager</w:t>
      </w:r>
    </w:p>
    <w:p w14:paraId="7947A21F" w14:textId="02D7D4F6" w:rsidR="00782D9B" w:rsidRDefault="00266EC2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left="859" w:right="750"/>
      </w:pPr>
      <w:r>
        <w:t>Managing large account of Delhi and NCR Regions</w:t>
      </w:r>
    </w:p>
    <w:p w14:paraId="4C2373DA" w14:textId="396BBB47" w:rsidR="00782D9B" w:rsidRDefault="00C836B3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3" w:line="237" w:lineRule="auto"/>
        <w:ind w:left="859" w:right="181"/>
      </w:pPr>
      <w:r>
        <w:t>Lead Generation through Camp activity</w:t>
      </w:r>
      <w:r w:rsidR="00266EC2">
        <w:t xml:space="preserve"> and corporate client references</w:t>
      </w:r>
    </w:p>
    <w:p w14:paraId="07203DF4" w14:textId="6B3B5650" w:rsidR="00C836B3" w:rsidRDefault="00C836B3" w:rsidP="00C836B3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3" w:line="237" w:lineRule="auto"/>
        <w:ind w:left="859" w:right="181"/>
      </w:pPr>
      <w:r>
        <w:t>Selling Third party products for revenue</w:t>
      </w:r>
    </w:p>
    <w:p w14:paraId="0429127B" w14:textId="77F9AA21" w:rsidR="00266EC2" w:rsidRDefault="00D716C3" w:rsidP="00C836B3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3" w:line="237" w:lineRule="auto"/>
        <w:ind w:left="859" w:right="181"/>
      </w:pPr>
      <w:r>
        <w:t xml:space="preserve">Pitch </w:t>
      </w:r>
      <w:r w:rsidR="00266EC2">
        <w:t xml:space="preserve">General </w:t>
      </w:r>
      <w:r w:rsidR="00E26848">
        <w:t>insurance.</w:t>
      </w:r>
    </w:p>
    <w:p w14:paraId="3BEDF109" w14:textId="75533400" w:rsidR="00266EC2" w:rsidRDefault="00266EC2" w:rsidP="00C836B3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3" w:line="237" w:lineRule="auto"/>
        <w:ind w:left="859" w:right="181"/>
      </w:pPr>
      <w:r>
        <w:t>Life insurance</w:t>
      </w:r>
      <w:r w:rsidR="00D716C3">
        <w:t xml:space="preserve"> sales</w:t>
      </w:r>
    </w:p>
    <w:p w14:paraId="1275F950" w14:textId="66CC8109" w:rsidR="00266EC2" w:rsidRDefault="00266EC2" w:rsidP="00C836B3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3" w:line="237" w:lineRule="auto"/>
        <w:ind w:left="859" w:right="181"/>
      </w:pPr>
      <w:r>
        <w:lastRenderedPageBreak/>
        <w:t>Credit cards</w:t>
      </w:r>
      <w:r w:rsidR="00D716C3">
        <w:t xml:space="preserve"> sales</w:t>
      </w:r>
    </w:p>
    <w:p w14:paraId="76623A3A" w14:textId="31950AAA" w:rsidR="00266EC2" w:rsidRDefault="00D716C3" w:rsidP="00C836B3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3" w:line="237" w:lineRule="auto"/>
        <w:ind w:left="859" w:right="181"/>
      </w:pPr>
      <w:r>
        <w:t xml:space="preserve">Manage corporate staff Salary </w:t>
      </w:r>
      <w:r w:rsidR="00E26848">
        <w:t>accounts.</w:t>
      </w:r>
    </w:p>
    <w:p w14:paraId="524377A8" w14:textId="15A62FA0" w:rsidR="00D716C3" w:rsidRDefault="00D716C3" w:rsidP="00C836B3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3" w:line="237" w:lineRule="auto"/>
        <w:ind w:left="859" w:right="181"/>
      </w:pPr>
      <w:r>
        <w:t>Trade accounts sales</w:t>
      </w:r>
    </w:p>
    <w:p w14:paraId="7AF55F40" w14:textId="4236F26D" w:rsidR="00C836B3" w:rsidRDefault="00C836B3" w:rsidP="00C836B3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3" w:line="237" w:lineRule="auto"/>
        <w:ind w:left="859" w:right="181"/>
      </w:pPr>
      <w:r>
        <w:t xml:space="preserve">Generate leads for all type of </w:t>
      </w:r>
      <w:r w:rsidR="00E26848">
        <w:t>Loans.</w:t>
      </w:r>
    </w:p>
    <w:p w14:paraId="3254217F" w14:textId="77777777" w:rsidR="00F443F6" w:rsidRDefault="00F443F6" w:rsidP="00F443F6">
      <w:pPr>
        <w:tabs>
          <w:tab w:val="left" w:pos="859"/>
          <w:tab w:val="left" w:pos="860"/>
        </w:tabs>
        <w:spacing w:before="3" w:line="237" w:lineRule="auto"/>
        <w:ind w:right="181"/>
      </w:pPr>
    </w:p>
    <w:p w14:paraId="6095D9BB" w14:textId="77777777" w:rsidR="009E5162" w:rsidRPr="00E26848" w:rsidRDefault="009E5162" w:rsidP="009E5162">
      <w:pPr>
        <w:pStyle w:val="TOC1"/>
        <w:tabs>
          <w:tab w:val="right" w:pos="10603"/>
        </w:tabs>
        <w:spacing w:before="269"/>
        <w:ind w:left="0"/>
        <w:rPr>
          <w:rFonts w:asciiTheme="minorHAnsi" w:hAnsiTheme="minorHAnsi" w:cstheme="minorHAnsi"/>
          <w:color w:val="4F81BD" w:themeColor="accent1"/>
          <w:sz w:val="24"/>
          <w:szCs w:val="24"/>
        </w:rPr>
      </w:pPr>
      <w:r w:rsidRPr="00E26848">
        <w:rPr>
          <w:rFonts w:asciiTheme="minorHAnsi" w:hAnsiTheme="minorHAnsi" w:cstheme="minorHAnsi"/>
          <w:color w:val="4F81BD" w:themeColor="accent1"/>
          <w:sz w:val="24"/>
          <w:szCs w:val="24"/>
        </w:rPr>
        <w:t>Axis Bank Limited, Delhi</w:t>
      </w:r>
      <w:r w:rsidRPr="00E26848">
        <w:rPr>
          <w:rFonts w:asciiTheme="minorHAnsi" w:hAnsiTheme="minorHAnsi" w:cstheme="minorHAnsi"/>
          <w:color w:val="4F81BD" w:themeColor="accent1"/>
          <w:sz w:val="24"/>
          <w:szCs w:val="24"/>
        </w:rPr>
        <w:tab/>
        <w:t>June 2016 – July 2018</w:t>
      </w:r>
    </w:p>
    <w:p w14:paraId="6FCEB78B" w14:textId="6B390476" w:rsidR="009E5162" w:rsidRPr="00E26848" w:rsidRDefault="009E5162" w:rsidP="009E5162">
      <w:pPr>
        <w:pStyle w:val="TOC1"/>
        <w:ind w:left="0"/>
        <w:jc w:val="both"/>
        <w:rPr>
          <w:rFonts w:asciiTheme="minorHAnsi" w:hAnsiTheme="minorHAnsi" w:cstheme="minorHAnsi"/>
          <w:color w:val="4F81BD" w:themeColor="accent1"/>
          <w:sz w:val="24"/>
          <w:szCs w:val="24"/>
        </w:rPr>
      </w:pPr>
      <w:r w:rsidRPr="00E26848">
        <w:rPr>
          <w:rFonts w:asciiTheme="minorHAnsi" w:hAnsiTheme="minorHAnsi" w:cstheme="minorHAnsi"/>
          <w:color w:val="4F81BD" w:themeColor="accent1"/>
          <w:sz w:val="24"/>
          <w:szCs w:val="24"/>
        </w:rPr>
        <w:t>Business Development Executive</w:t>
      </w:r>
      <w:r w:rsidR="00AE5879" w:rsidRPr="00E26848">
        <w:rPr>
          <w:rFonts w:asciiTheme="minorHAnsi" w:hAnsiTheme="minorHAnsi" w:cstheme="minorHAnsi"/>
          <w:color w:val="4F81BD" w:themeColor="accent1"/>
          <w:sz w:val="24"/>
          <w:szCs w:val="24"/>
        </w:rPr>
        <w:t xml:space="preserve"> (BDE)</w:t>
      </w:r>
    </w:p>
    <w:p w14:paraId="68643CD0" w14:textId="77777777" w:rsidR="009E5162" w:rsidRDefault="009E5162" w:rsidP="009E5162">
      <w:pPr>
        <w:pStyle w:val="TOC1"/>
        <w:ind w:left="0"/>
        <w:jc w:val="both"/>
      </w:pPr>
    </w:p>
    <w:p w14:paraId="687DF85D" w14:textId="4B3D9AD7" w:rsidR="009E5162" w:rsidRDefault="00D57D00" w:rsidP="009E5162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ind w:left="859" w:right="750"/>
      </w:pPr>
      <w:r>
        <w:t>Hunting for</w:t>
      </w:r>
      <w:r w:rsidR="00D716C3">
        <w:t xml:space="preserve"> </w:t>
      </w:r>
      <w:r>
        <w:t>Saving as well as Current Account in assigned territory.</w:t>
      </w:r>
    </w:p>
    <w:p w14:paraId="43ADEAD7" w14:textId="5D7603ED" w:rsidR="009E5162" w:rsidRDefault="00D57D00" w:rsidP="009E5162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ind w:left="859" w:right="750"/>
      </w:pPr>
      <w:r>
        <w:t xml:space="preserve">Managing </w:t>
      </w:r>
      <w:r w:rsidR="009E5162">
        <w:t xml:space="preserve">Family Banking </w:t>
      </w:r>
      <w:r w:rsidR="00D716C3">
        <w:t>and</w:t>
      </w:r>
      <w:r w:rsidR="009E5162">
        <w:t xml:space="preserve"> Corporate Banking</w:t>
      </w:r>
      <w:r w:rsidR="00D716C3">
        <w:t xml:space="preserve"> </w:t>
      </w:r>
      <w:r>
        <w:t>to New as well Existing customer.</w:t>
      </w:r>
    </w:p>
    <w:p w14:paraId="021718E5" w14:textId="6CD5CD1B" w:rsidR="009E5162" w:rsidRDefault="009E5162" w:rsidP="009E5162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before="3" w:line="237" w:lineRule="auto"/>
        <w:ind w:left="859" w:right="181"/>
      </w:pPr>
      <w:r>
        <w:t xml:space="preserve">Lead Generation through </w:t>
      </w:r>
      <w:r w:rsidR="00D57D00">
        <w:t>Area Mapping</w:t>
      </w:r>
      <w:r>
        <w:t xml:space="preserve"> and </w:t>
      </w:r>
      <w:r w:rsidR="00D57D00">
        <w:t xml:space="preserve">from Existing Customer </w:t>
      </w:r>
      <w:r>
        <w:t>Reference</w:t>
      </w:r>
    </w:p>
    <w:p w14:paraId="4B22B40D" w14:textId="22192013" w:rsidR="009E5162" w:rsidRDefault="009E5162" w:rsidP="009E5162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before="3" w:line="237" w:lineRule="auto"/>
        <w:ind w:left="859" w:right="181"/>
      </w:pPr>
      <w:r>
        <w:t>Selling Third party products</w:t>
      </w:r>
      <w:r w:rsidR="00D716C3">
        <w:t xml:space="preserve"> like General Insurance, Life insurance, health insurance</w:t>
      </w:r>
      <w:r w:rsidR="00AE5879">
        <w:t xml:space="preserve"> etc.</w:t>
      </w:r>
    </w:p>
    <w:p w14:paraId="0D622CAC" w14:textId="77777777" w:rsidR="009E5162" w:rsidRDefault="009E5162" w:rsidP="009E5162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before="3" w:line="237" w:lineRule="auto"/>
        <w:ind w:left="859" w:right="181"/>
      </w:pPr>
      <w:r>
        <w:t>Generating lead for Loans.</w:t>
      </w:r>
    </w:p>
    <w:p w14:paraId="0A5873B7" w14:textId="77777777" w:rsidR="00F443F6" w:rsidRDefault="00F443F6" w:rsidP="00F443F6">
      <w:pPr>
        <w:tabs>
          <w:tab w:val="left" w:pos="859"/>
          <w:tab w:val="left" w:pos="860"/>
        </w:tabs>
        <w:spacing w:before="3" w:line="237" w:lineRule="auto"/>
        <w:ind w:right="181"/>
      </w:pPr>
    </w:p>
    <w:p w14:paraId="7E5BF3EA" w14:textId="77777777" w:rsidR="00C836B3" w:rsidRDefault="00C836B3" w:rsidP="00DD7765">
      <w:r>
        <w:tab/>
      </w:r>
    </w:p>
    <w:p w14:paraId="28A9604E" w14:textId="77777777" w:rsidR="006E6F91" w:rsidRPr="00E26848" w:rsidRDefault="006E6F91">
      <w:pPr>
        <w:pStyle w:val="BodyText"/>
        <w:ind w:left="139" w:right="244"/>
        <w:rPr>
          <w:rFonts w:asciiTheme="minorHAnsi" w:hAnsiTheme="minorHAnsi" w:cstheme="minorHAnsi"/>
        </w:rPr>
      </w:pPr>
    </w:p>
    <w:p w14:paraId="04E05367" w14:textId="471CB430" w:rsidR="00782D9B" w:rsidRPr="001A3466" w:rsidRDefault="00E26848" w:rsidP="001A3466">
      <w:pPr>
        <w:tabs>
          <w:tab w:val="left" w:pos="10966"/>
        </w:tabs>
        <w:spacing w:line="232" w:lineRule="exact"/>
        <w:rPr>
          <w:rFonts w:asciiTheme="majorHAnsi" w:hAnsiTheme="majorHAnsi" w:cstheme="minorHAnsi"/>
          <w:b/>
          <w:color w:val="FF0000"/>
          <w:szCs w:val="28"/>
          <w:u w:val="thick"/>
        </w:rPr>
      </w:pPr>
      <w:r w:rsidRPr="001A3466">
        <w:rPr>
          <w:rFonts w:asciiTheme="majorHAnsi" w:hAnsiTheme="majorHAnsi" w:cstheme="minorHAnsi"/>
          <w:b/>
          <w:color w:val="FF0000"/>
          <w:szCs w:val="28"/>
          <w:u w:val="thick"/>
        </w:rPr>
        <w:t>E</w:t>
      </w:r>
      <w:r w:rsidR="00BF2A87" w:rsidRPr="001A3466">
        <w:rPr>
          <w:rFonts w:asciiTheme="majorHAnsi" w:hAnsiTheme="majorHAnsi" w:cstheme="minorHAnsi"/>
          <w:b/>
          <w:color w:val="FF0000"/>
          <w:szCs w:val="28"/>
          <w:u w:val="thick"/>
        </w:rPr>
        <w:t>DUCATION</w:t>
      </w:r>
    </w:p>
    <w:p w14:paraId="2349F3D3" w14:textId="671BBBAB" w:rsidR="001A3466" w:rsidRDefault="00000000" w:rsidP="008D2F53">
      <w:pPr>
        <w:tabs>
          <w:tab w:val="left" w:pos="1993"/>
        </w:tabs>
        <w:spacing w:line="191" w:lineRule="exact"/>
        <w:rPr>
          <w:b/>
        </w:rPr>
      </w:pPr>
      <w:r>
        <w:rPr>
          <w:bCs/>
        </w:rPr>
        <w:pict w14:anchorId="2DFB7D0B">
          <v:rect id="_x0000_i1025" style="width:0;height:1.5pt" o:hralign="center" o:hrstd="t" o:hr="t" fillcolor="#a0a0a0" stroked="f"/>
        </w:pict>
      </w:r>
    </w:p>
    <w:p w14:paraId="2CEC3956" w14:textId="23E50051" w:rsidR="00BF2A87" w:rsidRDefault="001A3466" w:rsidP="001A3466">
      <w:pPr>
        <w:tabs>
          <w:tab w:val="left" w:pos="1993"/>
        </w:tabs>
        <w:spacing w:line="191" w:lineRule="exact"/>
        <w:ind w:left="643"/>
        <w:rPr>
          <w:b/>
        </w:rPr>
      </w:pPr>
      <w:r>
        <w:rPr>
          <w:b/>
        </w:rPr>
        <w:tab/>
      </w:r>
    </w:p>
    <w:p w14:paraId="7D606471" w14:textId="1148BFD4" w:rsidR="00782D9B" w:rsidRDefault="00E26848" w:rsidP="00550FF3">
      <w:pPr>
        <w:tabs>
          <w:tab w:val="left" w:pos="9499"/>
        </w:tabs>
        <w:spacing w:before="1"/>
        <w:ind w:left="643"/>
      </w:pPr>
      <w:r>
        <w:rPr>
          <w:b/>
        </w:rPr>
        <w:t>B. Tech</w:t>
      </w:r>
      <w:r w:rsidR="00F56AFC">
        <w:rPr>
          <w:b/>
        </w:rPr>
        <w:t xml:space="preserve">, </w:t>
      </w:r>
      <w:r w:rsidR="00D57D00" w:rsidRPr="00F56AFC">
        <w:rPr>
          <w:bCs/>
        </w:rPr>
        <w:t>Mechanical Eng</w:t>
      </w:r>
      <w:r w:rsidR="00F56AFC" w:rsidRPr="00F56AFC">
        <w:rPr>
          <w:bCs/>
        </w:rPr>
        <w:t>ineering</w:t>
      </w:r>
      <w:r w:rsidR="00F56AFC">
        <w:tab/>
      </w:r>
      <w:r w:rsidR="00F56AFC">
        <w:rPr>
          <w:b/>
          <w:bCs/>
        </w:rPr>
        <w:t>2011</w:t>
      </w:r>
      <w:r w:rsidR="005E3721" w:rsidRPr="005E3721">
        <w:rPr>
          <w:b/>
          <w:bCs/>
        </w:rPr>
        <w:t xml:space="preserve"> - </w:t>
      </w:r>
      <w:r w:rsidR="00550FF3" w:rsidRPr="005E3721">
        <w:rPr>
          <w:b/>
          <w:bCs/>
        </w:rPr>
        <w:t>201</w:t>
      </w:r>
      <w:r w:rsidR="00F56AFC">
        <w:rPr>
          <w:b/>
          <w:bCs/>
        </w:rPr>
        <w:t>5</w:t>
      </w:r>
    </w:p>
    <w:p w14:paraId="383B8DF1" w14:textId="77777777" w:rsidR="00140293" w:rsidRDefault="00140293" w:rsidP="00550FF3">
      <w:pPr>
        <w:tabs>
          <w:tab w:val="left" w:pos="9499"/>
        </w:tabs>
        <w:spacing w:before="1"/>
        <w:ind w:left="643"/>
        <w:rPr>
          <w:b/>
        </w:rPr>
      </w:pPr>
    </w:p>
    <w:p w14:paraId="75FA38D6" w14:textId="6E6E65F8" w:rsidR="000361EB" w:rsidRDefault="000361EB" w:rsidP="00550FF3">
      <w:pPr>
        <w:tabs>
          <w:tab w:val="left" w:pos="9499"/>
        </w:tabs>
        <w:spacing w:before="1"/>
        <w:ind w:left="643"/>
      </w:pPr>
      <w:r w:rsidRPr="000361EB">
        <w:rPr>
          <w:b/>
        </w:rPr>
        <w:t>MBA</w:t>
      </w:r>
      <w:r w:rsidR="00F56AFC">
        <w:rPr>
          <w:b/>
        </w:rPr>
        <w:t xml:space="preserve">, </w:t>
      </w:r>
      <w:r w:rsidRPr="00F56AFC">
        <w:rPr>
          <w:bCs/>
        </w:rPr>
        <w:t>Marketing</w:t>
      </w:r>
      <w:r w:rsidR="005E3721" w:rsidRPr="00F56AFC">
        <w:rPr>
          <w:bCs/>
        </w:rPr>
        <w:t xml:space="preserve"> </w:t>
      </w:r>
      <w:r w:rsidR="00F56AFC" w:rsidRPr="00F56AFC">
        <w:rPr>
          <w:bCs/>
        </w:rPr>
        <w:t>and</w:t>
      </w:r>
      <w:r w:rsidR="005E3721" w:rsidRPr="00F56AFC">
        <w:rPr>
          <w:bCs/>
        </w:rPr>
        <w:t xml:space="preserve"> Finance</w:t>
      </w:r>
      <w:r w:rsidR="00F56AFC">
        <w:tab/>
      </w:r>
      <w:r w:rsidR="00F56AFC" w:rsidRPr="00F56AFC">
        <w:rPr>
          <w:b/>
          <w:bCs/>
        </w:rPr>
        <w:t>2019</w:t>
      </w:r>
      <w:r w:rsidR="005E3721" w:rsidRPr="005E3721">
        <w:rPr>
          <w:b/>
          <w:bCs/>
        </w:rPr>
        <w:t xml:space="preserve"> - 2021</w:t>
      </w:r>
    </w:p>
    <w:p w14:paraId="11E8B850" w14:textId="77777777" w:rsidR="00140293" w:rsidRPr="00550FF3" w:rsidRDefault="00140293" w:rsidP="00550FF3">
      <w:pPr>
        <w:tabs>
          <w:tab w:val="left" w:pos="9499"/>
        </w:tabs>
        <w:spacing w:before="1"/>
        <w:ind w:left="643"/>
      </w:pPr>
    </w:p>
    <w:p w14:paraId="1B635844" w14:textId="79D2A866" w:rsidR="00782D9B" w:rsidRDefault="001A3466" w:rsidP="001A3466">
      <w:pPr>
        <w:tabs>
          <w:tab w:val="left" w:pos="10966"/>
        </w:tabs>
        <w:spacing w:line="232" w:lineRule="exact"/>
        <w:rPr>
          <w:rFonts w:asciiTheme="majorHAnsi" w:hAnsiTheme="majorHAnsi" w:cstheme="minorHAnsi"/>
          <w:b/>
          <w:color w:val="FF0000"/>
          <w:szCs w:val="28"/>
          <w:u w:val="thick"/>
        </w:rPr>
      </w:pPr>
      <w:r>
        <w:rPr>
          <w:rFonts w:asciiTheme="majorHAnsi" w:hAnsiTheme="majorHAnsi" w:cstheme="minorHAnsi"/>
          <w:b/>
          <w:color w:val="FF0000"/>
          <w:szCs w:val="28"/>
          <w:u w:val="thick"/>
        </w:rPr>
        <w:t>T</w:t>
      </w:r>
      <w:r w:rsidR="00BF2A87" w:rsidRPr="001A3466">
        <w:rPr>
          <w:rFonts w:asciiTheme="majorHAnsi" w:hAnsiTheme="majorHAnsi" w:cstheme="minorHAnsi"/>
          <w:b/>
          <w:color w:val="FF0000"/>
          <w:szCs w:val="28"/>
          <w:u w:val="thick"/>
        </w:rPr>
        <w:t>ECHNOLOGY</w:t>
      </w:r>
    </w:p>
    <w:p w14:paraId="55C2B520" w14:textId="4F7E44B8" w:rsidR="001A3466" w:rsidRPr="001A3466" w:rsidRDefault="00000000" w:rsidP="001A3466">
      <w:pPr>
        <w:tabs>
          <w:tab w:val="left" w:pos="10966"/>
        </w:tabs>
        <w:spacing w:line="232" w:lineRule="exact"/>
        <w:rPr>
          <w:rFonts w:asciiTheme="majorHAnsi" w:hAnsiTheme="majorHAnsi" w:cstheme="minorHAnsi"/>
          <w:b/>
          <w:color w:val="FF0000"/>
          <w:szCs w:val="28"/>
          <w:u w:val="thick"/>
        </w:rPr>
      </w:pPr>
      <w:r>
        <w:rPr>
          <w:bCs/>
        </w:rPr>
        <w:pict w14:anchorId="7C331A20">
          <v:rect id="_x0000_i1026" style="width:0;height:1.5pt" o:hralign="center" o:hrstd="t" o:hr="t" fillcolor="#a0a0a0" stroked="f"/>
        </w:pict>
      </w:r>
    </w:p>
    <w:p w14:paraId="4D3DD92E" w14:textId="495FB656" w:rsidR="00782D9B" w:rsidRDefault="00E84E4A" w:rsidP="00DB274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3328" behindDoc="1" locked="0" layoutInCell="1" allowOverlap="1" wp14:anchorId="065E8141" wp14:editId="77E2DF93">
                <wp:simplePos x="0" y="0"/>
                <wp:positionH relativeFrom="page">
                  <wp:posOffset>507365</wp:posOffset>
                </wp:positionH>
                <wp:positionV relativeFrom="paragraph">
                  <wp:posOffset>285115</wp:posOffset>
                </wp:positionV>
                <wp:extent cx="276860" cy="45720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759483" w14:textId="43397480" w:rsidR="00782D9B" w:rsidRDefault="00782D9B">
                            <w:pPr>
                              <w:spacing w:line="720" w:lineRule="exact"/>
                              <w:rPr>
                                <w:b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E8141" id="Text Box 3" o:spid="_x0000_s1028" type="#_x0000_t202" style="position:absolute;left:0;text-align:left;margin-left:39.95pt;margin-top:22.45pt;width:21.8pt;height:36pt;z-index:-1579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" filled="f" stroked="f">
                <v:textbox inset="0,0,0,0">
                  <w:txbxContent>
                    <w:p w14:paraId="79759483" w14:textId="43397480" w:rsidR="00782D9B" w:rsidRDefault="00782D9B">
                      <w:pPr>
                        <w:spacing w:line="720" w:lineRule="exact"/>
                        <w:rPr>
                          <w:b/>
                          <w:sz w:val="7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F2A87">
        <w:t>Microsoft</w:t>
      </w:r>
      <w:r w:rsidR="00DB2740">
        <w:t xml:space="preserve"> Office, Microsoft Word, Microsoft Excel</w:t>
      </w:r>
      <w:r w:rsidR="00871FBE">
        <w:t>, CRM, Google Work Sheets.</w:t>
      </w:r>
    </w:p>
    <w:p w14:paraId="58C1A78E" w14:textId="036E8D90" w:rsidR="00782D9B" w:rsidRDefault="00782D9B">
      <w:pPr>
        <w:pStyle w:val="BodyText"/>
        <w:spacing w:before="1"/>
        <w:rPr>
          <w:sz w:val="19"/>
        </w:rPr>
      </w:pPr>
    </w:p>
    <w:p w14:paraId="1845D75E" w14:textId="073009BA" w:rsidR="00782D9B" w:rsidRPr="001A3466" w:rsidRDefault="008D2F53" w:rsidP="001A3466">
      <w:pPr>
        <w:tabs>
          <w:tab w:val="left" w:pos="10966"/>
        </w:tabs>
        <w:spacing w:line="232" w:lineRule="exact"/>
        <w:rPr>
          <w:rFonts w:asciiTheme="majorHAnsi" w:hAnsiTheme="majorHAnsi" w:cstheme="minorHAnsi"/>
          <w:b/>
          <w:color w:val="FF0000"/>
          <w:szCs w:val="28"/>
          <w:u w:val="thick"/>
        </w:rPr>
      </w:pPr>
      <w:r>
        <w:rPr>
          <w:rFonts w:asciiTheme="majorHAnsi" w:hAnsiTheme="majorHAnsi" w:cstheme="minorHAnsi"/>
          <w:b/>
          <w:color w:val="FF0000"/>
          <w:szCs w:val="28"/>
          <w:u w:val="thick"/>
        </w:rPr>
        <w:t xml:space="preserve">PROFESSIONAL </w:t>
      </w:r>
      <w:r w:rsidR="001A3466">
        <w:rPr>
          <w:rFonts w:asciiTheme="majorHAnsi" w:hAnsiTheme="majorHAnsi" w:cstheme="minorHAnsi"/>
          <w:b/>
          <w:color w:val="FF0000"/>
          <w:szCs w:val="28"/>
          <w:u w:val="thick"/>
        </w:rPr>
        <w:t>C</w:t>
      </w:r>
      <w:r w:rsidR="00DB2740" w:rsidRPr="001A3466">
        <w:rPr>
          <w:rFonts w:asciiTheme="majorHAnsi" w:hAnsiTheme="majorHAnsi" w:cstheme="minorHAnsi"/>
          <w:b/>
          <w:color w:val="FF0000"/>
          <w:szCs w:val="28"/>
          <w:u w:val="thick"/>
        </w:rPr>
        <w:t>ERTIFICATE</w:t>
      </w:r>
    </w:p>
    <w:p w14:paraId="4A63F063" w14:textId="10DECF8D" w:rsidR="00782D9B" w:rsidRDefault="00000000">
      <w:pPr>
        <w:pStyle w:val="BodyText"/>
        <w:spacing w:before="6"/>
        <w:rPr>
          <w:b/>
          <w:sz w:val="16"/>
        </w:rPr>
      </w:pPr>
      <w:r>
        <w:rPr>
          <w:bCs/>
        </w:rPr>
        <w:pict w14:anchorId="7BEB6717">
          <v:rect id="_x0000_i1027" style="width:0;height:1.5pt" o:hralign="center" o:hrstd="t" o:hr="t" fillcolor="#a0a0a0" stroked="f"/>
        </w:pict>
      </w:r>
    </w:p>
    <w:p w14:paraId="529C1F55" w14:textId="0A5E2C97" w:rsidR="00782D9B" w:rsidRDefault="000361EB" w:rsidP="003A0D73">
      <w:r>
        <w:t xml:space="preserve">   </w:t>
      </w:r>
    </w:p>
    <w:p w14:paraId="130076D7" w14:textId="7CBAE94D" w:rsidR="00F56AFC" w:rsidRDefault="00317844" w:rsidP="00317844">
      <w:pPr>
        <w:pStyle w:val="Heading4"/>
        <w:shd w:val="clear" w:color="auto" w:fill="E7F7FF"/>
        <w:spacing w:before="0" w:after="240" w:line="315" w:lineRule="atLeast"/>
        <w:rPr>
          <w:rFonts w:ascii="Roboto" w:hAnsi="Roboto"/>
          <w:color w:val="484848"/>
          <w:spacing w:val="8"/>
          <w:sz w:val="27"/>
          <w:szCs w:val="27"/>
        </w:rPr>
      </w:pPr>
      <w:r w:rsidRPr="00317844">
        <w:rPr>
          <w:rFonts w:ascii="Roboto" w:hAnsi="Roboto"/>
          <w:color w:val="484848"/>
          <w:spacing w:val="8"/>
          <w:sz w:val="27"/>
          <w:szCs w:val="27"/>
        </w:rPr>
        <w:t>Accelerator Program in Business Analytics and Data Science</w:t>
      </w:r>
      <w:r>
        <w:rPr>
          <w:rFonts w:ascii="Roboto" w:hAnsi="Roboto"/>
          <w:color w:val="484848"/>
          <w:spacing w:val="8"/>
          <w:sz w:val="27"/>
          <w:szCs w:val="27"/>
        </w:rPr>
        <w:t xml:space="preserve"> – Hero Vired</w:t>
      </w:r>
    </w:p>
    <w:p w14:paraId="454BF7B6" w14:textId="084631F2" w:rsidR="00317844" w:rsidRPr="00317844" w:rsidRDefault="00F56AFC" w:rsidP="00317844">
      <w:pPr>
        <w:pStyle w:val="Heading4"/>
        <w:shd w:val="clear" w:color="auto" w:fill="E7F7FF"/>
        <w:spacing w:before="0" w:after="240" w:line="315" w:lineRule="atLeast"/>
        <w:rPr>
          <w:rFonts w:ascii="Roboto" w:eastAsia="Times New Roman" w:hAnsi="Roboto" w:cs="Times New Roman"/>
          <w:color w:val="484848"/>
          <w:spacing w:val="8"/>
          <w:sz w:val="27"/>
          <w:szCs w:val="27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Duration: </w:t>
      </w:r>
      <w:r>
        <w:rPr>
          <w:rStyle w:val="Strong"/>
          <w:rFonts w:ascii="Arial" w:hAnsi="Arial" w:cs="Arial"/>
          <w:color w:val="555555"/>
          <w:sz w:val="21"/>
          <w:szCs w:val="21"/>
          <w:shd w:val="clear" w:color="auto" w:fill="FFFFFF"/>
        </w:rPr>
        <w:t>Oct`2022 to June`2023</w:t>
      </w:r>
    </w:p>
    <w:p w14:paraId="212F300B" w14:textId="77777777" w:rsidR="00317844" w:rsidRPr="00317844" w:rsidRDefault="00317844" w:rsidP="00317844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ind w:left="945"/>
        <w:rPr>
          <w:rFonts w:ascii="Arial" w:eastAsia="Times New Roman" w:hAnsi="Arial" w:cs="Arial"/>
          <w:color w:val="555555"/>
          <w:sz w:val="21"/>
          <w:szCs w:val="21"/>
          <w:lang w:val="en-IN" w:eastAsia="en-IN"/>
        </w:rPr>
      </w:pPr>
      <w:r w:rsidRPr="00317844">
        <w:rPr>
          <w:rFonts w:ascii="Arial" w:eastAsia="Times New Roman" w:hAnsi="Arial" w:cs="Arial"/>
          <w:color w:val="555555"/>
          <w:sz w:val="21"/>
          <w:szCs w:val="21"/>
          <w:lang w:val="en-IN" w:eastAsia="en-IN"/>
        </w:rPr>
        <w:t>Induction and Introduction to Analytics</w:t>
      </w:r>
    </w:p>
    <w:p w14:paraId="2A52E1E6" w14:textId="22F9D89A" w:rsidR="00317844" w:rsidRPr="00317844" w:rsidRDefault="00317844" w:rsidP="00317844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ind w:left="945"/>
        <w:rPr>
          <w:rFonts w:ascii="Arial" w:eastAsia="Times New Roman" w:hAnsi="Arial" w:cs="Arial"/>
          <w:color w:val="555555"/>
          <w:sz w:val="21"/>
          <w:szCs w:val="21"/>
          <w:lang w:val="en-IN" w:eastAsia="en-IN"/>
        </w:rPr>
      </w:pPr>
      <w:r w:rsidRPr="00317844">
        <w:rPr>
          <w:rFonts w:ascii="Arial" w:eastAsia="Times New Roman" w:hAnsi="Arial" w:cs="Arial"/>
          <w:color w:val="555555"/>
          <w:sz w:val="21"/>
          <w:szCs w:val="21"/>
          <w:lang w:val="en-IN" w:eastAsia="en-IN"/>
        </w:rPr>
        <w:t>MS Excel Basics</w:t>
      </w:r>
      <w:r w:rsidR="00ED58DA">
        <w:rPr>
          <w:rFonts w:ascii="Arial" w:eastAsia="Times New Roman" w:hAnsi="Arial" w:cs="Arial"/>
          <w:color w:val="555555"/>
          <w:sz w:val="21"/>
          <w:szCs w:val="21"/>
          <w:lang w:val="en-IN" w:eastAsia="en-IN"/>
        </w:rPr>
        <w:t xml:space="preserve"> Including VBA &amp; Macro</w:t>
      </w:r>
    </w:p>
    <w:p w14:paraId="48B10E78" w14:textId="77777777" w:rsidR="00317844" w:rsidRPr="00317844" w:rsidRDefault="00317844" w:rsidP="00317844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ind w:left="945"/>
        <w:rPr>
          <w:rFonts w:ascii="Arial" w:eastAsia="Times New Roman" w:hAnsi="Arial" w:cs="Arial"/>
          <w:color w:val="555555"/>
          <w:sz w:val="21"/>
          <w:szCs w:val="21"/>
          <w:lang w:val="en-IN" w:eastAsia="en-IN"/>
        </w:rPr>
      </w:pPr>
      <w:r w:rsidRPr="00317844">
        <w:rPr>
          <w:rFonts w:ascii="Arial" w:eastAsia="Times New Roman" w:hAnsi="Arial" w:cs="Arial"/>
          <w:color w:val="555555"/>
          <w:sz w:val="21"/>
          <w:szCs w:val="21"/>
          <w:lang w:val="en-IN" w:eastAsia="en-IN"/>
        </w:rPr>
        <w:t>SQL Foundations</w:t>
      </w:r>
    </w:p>
    <w:p w14:paraId="451AD511" w14:textId="77777777" w:rsidR="00317844" w:rsidRPr="00317844" w:rsidRDefault="00317844" w:rsidP="00317844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ind w:left="945"/>
        <w:rPr>
          <w:rFonts w:ascii="Arial" w:eastAsia="Times New Roman" w:hAnsi="Arial" w:cs="Arial"/>
          <w:color w:val="555555"/>
          <w:sz w:val="21"/>
          <w:szCs w:val="21"/>
          <w:lang w:val="en-IN" w:eastAsia="en-IN"/>
        </w:rPr>
      </w:pPr>
      <w:r w:rsidRPr="00317844">
        <w:rPr>
          <w:rFonts w:ascii="Arial" w:eastAsia="Times New Roman" w:hAnsi="Arial" w:cs="Arial"/>
          <w:color w:val="555555"/>
          <w:sz w:val="21"/>
          <w:szCs w:val="21"/>
          <w:lang w:val="en-IN" w:eastAsia="en-IN"/>
        </w:rPr>
        <w:t>Python Programming Fundamentals</w:t>
      </w:r>
    </w:p>
    <w:p w14:paraId="316CBBC7" w14:textId="77777777" w:rsidR="00317844" w:rsidRPr="00317844" w:rsidRDefault="00317844" w:rsidP="00317844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ind w:left="945"/>
        <w:rPr>
          <w:rFonts w:ascii="Arial" w:eastAsia="Times New Roman" w:hAnsi="Arial" w:cs="Arial"/>
          <w:color w:val="555555"/>
          <w:sz w:val="21"/>
          <w:szCs w:val="21"/>
          <w:lang w:val="en-IN" w:eastAsia="en-IN"/>
        </w:rPr>
      </w:pPr>
      <w:r w:rsidRPr="00317844">
        <w:rPr>
          <w:rFonts w:ascii="Arial" w:eastAsia="Times New Roman" w:hAnsi="Arial" w:cs="Arial"/>
          <w:color w:val="555555"/>
          <w:sz w:val="21"/>
          <w:szCs w:val="21"/>
          <w:lang w:val="en-IN" w:eastAsia="en-IN"/>
        </w:rPr>
        <w:t>Probability</w:t>
      </w:r>
    </w:p>
    <w:p w14:paraId="336C8986" w14:textId="77777777" w:rsidR="00317844" w:rsidRPr="00317844" w:rsidRDefault="00317844" w:rsidP="00317844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ind w:left="945"/>
        <w:rPr>
          <w:rFonts w:ascii="Arial" w:eastAsia="Times New Roman" w:hAnsi="Arial" w:cs="Arial"/>
          <w:color w:val="555555"/>
          <w:sz w:val="21"/>
          <w:szCs w:val="21"/>
          <w:lang w:val="en-IN" w:eastAsia="en-IN"/>
        </w:rPr>
      </w:pPr>
      <w:r w:rsidRPr="00317844">
        <w:rPr>
          <w:rFonts w:ascii="Arial" w:eastAsia="Times New Roman" w:hAnsi="Arial" w:cs="Arial"/>
          <w:color w:val="555555"/>
          <w:sz w:val="21"/>
          <w:szCs w:val="21"/>
          <w:lang w:val="en-IN" w:eastAsia="en-IN"/>
        </w:rPr>
        <w:t>Statistics Foundation</w:t>
      </w:r>
    </w:p>
    <w:p w14:paraId="65E4B76A" w14:textId="77777777" w:rsidR="00317844" w:rsidRPr="00317844" w:rsidRDefault="00317844" w:rsidP="00317844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ind w:left="945"/>
        <w:rPr>
          <w:rFonts w:ascii="Arial" w:eastAsia="Times New Roman" w:hAnsi="Arial" w:cs="Arial"/>
          <w:color w:val="555555"/>
          <w:sz w:val="21"/>
          <w:szCs w:val="21"/>
          <w:lang w:val="en-IN" w:eastAsia="en-IN"/>
        </w:rPr>
      </w:pPr>
      <w:r w:rsidRPr="00317844">
        <w:rPr>
          <w:rFonts w:ascii="Arial" w:eastAsia="Times New Roman" w:hAnsi="Arial" w:cs="Arial"/>
          <w:color w:val="555555"/>
          <w:sz w:val="21"/>
          <w:szCs w:val="21"/>
          <w:lang w:val="en-IN" w:eastAsia="en-IN"/>
        </w:rPr>
        <w:t>Data Visualization with Python</w:t>
      </w:r>
    </w:p>
    <w:p w14:paraId="125D4044" w14:textId="77777777" w:rsidR="00317844" w:rsidRPr="00317844" w:rsidRDefault="00317844" w:rsidP="00317844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ind w:left="945"/>
        <w:rPr>
          <w:rFonts w:ascii="Arial" w:eastAsia="Times New Roman" w:hAnsi="Arial" w:cs="Arial"/>
          <w:color w:val="555555"/>
          <w:sz w:val="21"/>
          <w:szCs w:val="21"/>
          <w:lang w:val="en-IN" w:eastAsia="en-IN"/>
        </w:rPr>
      </w:pPr>
      <w:r w:rsidRPr="00317844">
        <w:rPr>
          <w:rFonts w:ascii="Arial" w:eastAsia="Times New Roman" w:hAnsi="Arial" w:cs="Arial"/>
          <w:color w:val="555555"/>
          <w:sz w:val="21"/>
          <w:szCs w:val="21"/>
          <w:lang w:val="en-IN" w:eastAsia="en-IN"/>
        </w:rPr>
        <w:t>Storytelling in Business Analytics</w:t>
      </w:r>
    </w:p>
    <w:p w14:paraId="1E77339E" w14:textId="1F8DFF0A" w:rsidR="00317844" w:rsidRPr="00317844" w:rsidRDefault="00317844" w:rsidP="00317844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ind w:left="945"/>
        <w:rPr>
          <w:rFonts w:ascii="Arial" w:eastAsia="Times New Roman" w:hAnsi="Arial" w:cs="Arial"/>
          <w:color w:val="555555"/>
          <w:sz w:val="21"/>
          <w:szCs w:val="21"/>
          <w:lang w:val="en-IN" w:eastAsia="en-IN"/>
        </w:rPr>
      </w:pPr>
      <w:r w:rsidRPr="00317844">
        <w:rPr>
          <w:rFonts w:ascii="Arial" w:eastAsia="Times New Roman" w:hAnsi="Arial" w:cs="Arial"/>
          <w:color w:val="555555"/>
          <w:sz w:val="21"/>
          <w:szCs w:val="21"/>
          <w:lang w:val="en-IN" w:eastAsia="en-IN"/>
        </w:rPr>
        <w:t>Visualization using Tableau.</w:t>
      </w:r>
    </w:p>
    <w:p w14:paraId="5E03EFBD" w14:textId="10CE5E1F" w:rsidR="00317844" w:rsidRPr="00317844" w:rsidRDefault="00317844" w:rsidP="00317844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ind w:left="945"/>
        <w:rPr>
          <w:rFonts w:ascii="Arial" w:eastAsia="Times New Roman" w:hAnsi="Arial" w:cs="Arial"/>
          <w:color w:val="555555"/>
          <w:sz w:val="21"/>
          <w:szCs w:val="21"/>
          <w:lang w:val="en-IN" w:eastAsia="en-IN"/>
        </w:rPr>
      </w:pPr>
      <w:r w:rsidRPr="00317844">
        <w:rPr>
          <w:rFonts w:ascii="Arial" w:eastAsia="Times New Roman" w:hAnsi="Arial" w:cs="Arial"/>
          <w:color w:val="555555"/>
          <w:sz w:val="21"/>
          <w:szCs w:val="21"/>
          <w:lang w:val="en-IN" w:eastAsia="en-IN"/>
        </w:rPr>
        <w:t>Visualization using PowerBI.</w:t>
      </w:r>
    </w:p>
    <w:p w14:paraId="7C437971" w14:textId="4DEC2F2D" w:rsidR="00317844" w:rsidRDefault="00317844" w:rsidP="003A0D73"/>
    <w:p w14:paraId="02464DA0" w14:textId="77777777" w:rsidR="00E26848" w:rsidRDefault="00E26848" w:rsidP="003A0D73"/>
    <w:sectPr w:rsidR="00E26848" w:rsidSect="00DC219A">
      <w:pgSz w:w="12240" w:h="15840"/>
      <w:pgMar w:top="760" w:right="5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54EEA3FA"/>
    <w:lvl w:ilvl="0" w:tplc="41B07436">
      <w:start w:val="1"/>
      <w:numFmt w:val="bullet"/>
      <w:lvlText w:val="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1" w:tplc="A1BC4192">
      <w:start w:val="1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2" w:tplc="05A034D4">
      <w:start w:val="1"/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1480DF48">
      <w:start w:val="1"/>
      <w:numFmt w:val="bullet"/>
      <w:lvlText w:val="•"/>
      <w:lvlJc w:val="left"/>
      <w:pPr>
        <w:ind w:left="3932" w:hanging="360"/>
      </w:pPr>
      <w:rPr>
        <w:rFonts w:hint="default"/>
        <w:lang w:val="en-US" w:eastAsia="en-US" w:bidi="ar-SA"/>
      </w:rPr>
    </w:lvl>
    <w:lvl w:ilvl="4" w:tplc="92D69FD6">
      <w:start w:val="1"/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5" w:tplc="7F321B18">
      <w:start w:val="1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E7C03BE2">
      <w:start w:val="1"/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7" w:tplc="A8205A3C">
      <w:start w:val="1"/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  <w:lvl w:ilvl="8" w:tplc="45A09D7C">
      <w:start w:val="1"/>
      <w:numFmt w:val="bullet"/>
      <w:lvlText w:val="•"/>
      <w:lvlJc w:val="left"/>
      <w:pPr>
        <w:ind w:left="90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D50BED"/>
    <w:multiLevelType w:val="hybridMultilevel"/>
    <w:tmpl w:val="7B4C7978"/>
    <w:lvl w:ilvl="0" w:tplc="671E4E2C">
      <w:numFmt w:val="bullet"/>
      <w:lvlText w:val=""/>
      <w:lvlJc w:val="left"/>
      <w:pPr>
        <w:ind w:left="316" w:hanging="288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4BBAB1C8">
      <w:numFmt w:val="bullet"/>
      <w:lvlText w:val="•"/>
      <w:lvlJc w:val="left"/>
      <w:pPr>
        <w:ind w:left="797" w:hanging="288"/>
      </w:pPr>
      <w:rPr>
        <w:rFonts w:hint="default"/>
        <w:lang w:val="en-US" w:eastAsia="en-US" w:bidi="ar-SA"/>
      </w:rPr>
    </w:lvl>
    <w:lvl w:ilvl="2" w:tplc="CDB06D98">
      <w:numFmt w:val="bullet"/>
      <w:lvlText w:val="•"/>
      <w:lvlJc w:val="left"/>
      <w:pPr>
        <w:ind w:left="1275" w:hanging="288"/>
      </w:pPr>
      <w:rPr>
        <w:rFonts w:hint="default"/>
        <w:lang w:val="en-US" w:eastAsia="en-US" w:bidi="ar-SA"/>
      </w:rPr>
    </w:lvl>
    <w:lvl w:ilvl="3" w:tplc="E0F26700">
      <w:numFmt w:val="bullet"/>
      <w:lvlText w:val="•"/>
      <w:lvlJc w:val="left"/>
      <w:pPr>
        <w:ind w:left="1753" w:hanging="288"/>
      </w:pPr>
      <w:rPr>
        <w:rFonts w:hint="default"/>
        <w:lang w:val="en-US" w:eastAsia="en-US" w:bidi="ar-SA"/>
      </w:rPr>
    </w:lvl>
    <w:lvl w:ilvl="4" w:tplc="C63C626A">
      <w:numFmt w:val="bullet"/>
      <w:lvlText w:val="•"/>
      <w:lvlJc w:val="left"/>
      <w:pPr>
        <w:ind w:left="2231" w:hanging="288"/>
      </w:pPr>
      <w:rPr>
        <w:rFonts w:hint="default"/>
        <w:lang w:val="en-US" w:eastAsia="en-US" w:bidi="ar-SA"/>
      </w:rPr>
    </w:lvl>
    <w:lvl w:ilvl="5" w:tplc="FFC27086">
      <w:numFmt w:val="bullet"/>
      <w:lvlText w:val="•"/>
      <w:lvlJc w:val="left"/>
      <w:pPr>
        <w:ind w:left="2708" w:hanging="288"/>
      </w:pPr>
      <w:rPr>
        <w:rFonts w:hint="default"/>
        <w:lang w:val="en-US" w:eastAsia="en-US" w:bidi="ar-SA"/>
      </w:rPr>
    </w:lvl>
    <w:lvl w:ilvl="6" w:tplc="2E0E576E">
      <w:numFmt w:val="bullet"/>
      <w:lvlText w:val="•"/>
      <w:lvlJc w:val="left"/>
      <w:pPr>
        <w:ind w:left="3186" w:hanging="288"/>
      </w:pPr>
      <w:rPr>
        <w:rFonts w:hint="default"/>
        <w:lang w:val="en-US" w:eastAsia="en-US" w:bidi="ar-SA"/>
      </w:rPr>
    </w:lvl>
    <w:lvl w:ilvl="7" w:tplc="9E081144">
      <w:numFmt w:val="bullet"/>
      <w:lvlText w:val="•"/>
      <w:lvlJc w:val="left"/>
      <w:pPr>
        <w:ind w:left="3664" w:hanging="288"/>
      </w:pPr>
      <w:rPr>
        <w:rFonts w:hint="default"/>
        <w:lang w:val="en-US" w:eastAsia="en-US" w:bidi="ar-SA"/>
      </w:rPr>
    </w:lvl>
    <w:lvl w:ilvl="8" w:tplc="C630D70A">
      <w:numFmt w:val="bullet"/>
      <w:lvlText w:val="•"/>
      <w:lvlJc w:val="left"/>
      <w:pPr>
        <w:ind w:left="4142" w:hanging="288"/>
      </w:pPr>
      <w:rPr>
        <w:rFonts w:hint="default"/>
        <w:lang w:val="en-US" w:eastAsia="en-US" w:bidi="ar-SA"/>
      </w:rPr>
    </w:lvl>
  </w:abstractNum>
  <w:abstractNum w:abstractNumId="2" w15:restartNumberingAfterBreak="0">
    <w:nsid w:val="188A134B"/>
    <w:multiLevelType w:val="hybridMultilevel"/>
    <w:tmpl w:val="D0FC135C"/>
    <w:lvl w:ilvl="0" w:tplc="103421FC">
      <w:numFmt w:val="bullet"/>
      <w:lvlText w:val=""/>
      <w:lvlJc w:val="left"/>
      <w:pPr>
        <w:ind w:left="316" w:hanging="288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2EB88EE8">
      <w:numFmt w:val="bullet"/>
      <w:lvlText w:val="•"/>
      <w:lvlJc w:val="left"/>
      <w:pPr>
        <w:ind w:left="797" w:hanging="288"/>
      </w:pPr>
      <w:rPr>
        <w:rFonts w:hint="default"/>
        <w:lang w:val="en-US" w:eastAsia="en-US" w:bidi="ar-SA"/>
      </w:rPr>
    </w:lvl>
    <w:lvl w:ilvl="2" w:tplc="C30AEDC2">
      <w:numFmt w:val="bullet"/>
      <w:lvlText w:val="•"/>
      <w:lvlJc w:val="left"/>
      <w:pPr>
        <w:ind w:left="1275" w:hanging="288"/>
      </w:pPr>
      <w:rPr>
        <w:rFonts w:hint="default"/>
        <w:lang w:val="en-US" w:eastAsia="en-US" w:bidi="ar-SA"/>
      </w:rPr>
    </w:lvl>
    <w:lvl w:ilvl="3" w:tplc="E41C9F48">
      <w:numFmt w:val="bullet"/>
      <w:lvlText w:val="•"/>
      <w:lvlJc w:val="left"/>
      <w:pPr>
        <w:ind w:left="1753" w:hanging="288"/>
      </w:pPr>
      <w:rPr>
        <w:rFonts w:hint="default"/>
        <w:lang w:val="en-US" w:eastAsia="en-US" w:bidi="ar-SA"/>
      </w:rPr>
    </w:lvl>
    <w:lvl w:ilvl="4" w:tplc="030057E2">
      <w:numFmt w:val="bullet"/>
      <w:lvlText w:val="•"/>
      <w:lvlJc w:val="left"/>
      <w:pPr>
        <w:ind w:left="2231" w:hanging="288"/>
      </w:pPr>
      <w:rPr>
        <w:rFonts w:hint="default"/>
        <w:lang w:val="en-US" w:eastAsia="en-US" w:bidi="ar-SA"/>
      </w:rPr>
    </w:lvl>
    <w:lvl w:ilvl="5" w:tplc="F9F4BCD4">
      <w:numFmt w:val="bullet"/>
      <w:lvlText w:val="•"/>
      <w:lvlJc w:val="left"/>
      <w:pPr>
        <w:ind w:left="2708" w:hanging="288"/>
      </w:pPr>
      <w:rPr>
        <w:rFonts w:hint="default"/>
        <w:lang w:val="en-US" w:eastAsia="en-US" w:bidi="ar-SA"/>
      </w:rPr>
    </w:lvl>
    <w:lvl w:ilvl="6" w:tplc="A1B29108">
      <w:numFmt w:val="bullet"/>
      <w:lvlText w:val="•"/>
      <w:lvlJc w:val="left"/>
      <w:pPr>
        <w:ind w:left="3186" w:hanging="288"/>
      </w:pPr>
      <w:rPr>
        <w:rFonts w:hint="default"/>
        <w:lang w:val="en-US" w:eastAsia="en-US" w:bidi="ar-SA"/>
      </w:rPr>
    </w:lvl>
    <w:lvl w:ilvl="7" w:tplc="7AE05A18">
      <w:numFmt w:val="bullet"/>
      <w:lvlText w:val="•"/>
      <w:lvlJc w:val="left"/>
      <w:pPr>
        <w:ind w:left="3664" w:hanging="288"/>
      </w:pPr>
      <w:rPr>
        <w:rFonts w:hint="default"/>
        <w:lang w:val="en-US" w:eastAsia="en-US" w:bidi="ar-SA"/>
      </w:rPr>
    </w:lvl>
    <w:lvl w:ilvl="8" w:tplc="AD983802">
      <w:numFmt w:val="bullet"/>
      <w:lvlText w:val="•"/>
      <w:lvlJc w:val="left"/>
      <w:pPr>
        <w:ind w:left="4142" w:hanging="288"/>
      </w:pPr>
      <w:rPr>
        <w:rFonts w:hint="default"/>
        <w:lang w:val="en-US" w:eastAsia="en-US" w:bidi="ar-SA"/>
      </w:rPr>
    </w:lvl>
  </w:abstractNum>
  <w:abstractNum w:abstractNumId="3" w15:restartNumberingAfterBreak="0">
    <w:nsid w:val="28AA4471"/>
    <w:multiLevelType w:val="multilevel"/>
    <w:tmpl w:val="C90E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A07EDD"/>
    <w:multiLevelType w:val="hybridMultilevel"/>
    <w:tmpl w:val="54EEA3FA"/>
    <w:lvl w:ilvl="0" w:tplc="41B07436">
      <w:numFmt w:val="bullet"/>
      <w:lvlText w:val="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1" w:tplc="A1BC4192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2" w:tplc="05A034D4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1480DF48">
      <w:numFmt w:val="bullet"/>
      <w:lvlText w:val="•"/>
      <w:lvlJc w:val="left"/>
      <w:pPr>
        <w:ind w:left="3932" w:hanging="360"/>
      </w:pPr>
      <w:rPr>
        <w:rFonts w:hint="default"/>
        <w:lang w:val="en-US" w:eastAsia="en-US" w:bidi="ar-SA"/>
      </w:rPr>
    </w:lvl>
    <w:lvl w:ilvl="4" w:tplc="92D69FD6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5" w:tplc="7F321B18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E7C03BE2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7" w:tplc="A8205A3C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  <w:lvl w:ilvl="8" w:tplc="45A09D7C">
      <w:numFmt w:val="bullet"/>
      <w:lvlText w:val="•"/>
      <w:lvlJc w:val="left"/>
      <w:pPr>
        <w:ind w:left="9052" w:hanging="360"/>
      </w:pPr>
      <w:rPr>
        <w:rFonts w:hint="default"/>
        <w:lang w:val="en-US" w:eastAsia="en-US" w:bidi="ar-SA"/>
      </w:rPr>
    </w:lvl>
  </w:abstractNum>
  <w:num w:numId="1" w16cid:durableId="1590577709">
    <w:abstractNumId w:val="4"/>
  </w:num>
  <w:num w:numId="2" w16cid:durableId="1494488575">
    <w:abstractNumId w:val="1"/>
  </w:num>
  <w:num w:numId="3" w16cid:durableId="987515623">
    <w:abstractNumId w:val="2"/>
  </w:num>
  <w:num w:numId="4" w16cid:durableId="1537234414">
    <w:abstractNumId w:val="0"/>
  </w:num>
  <w:num w:numId="5" w16cid:durableId="283006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9B"/>
    <w:rsid w:val="000361EB"/>
    <w:rsid w:val="000E584C"/>
    <w:rsid w:val="00140293"/>
    <w:rsid w:val="0018563E"/>
    <w:rsid w:val="001A3466"/>
    <w:rsid w:val="001A766C"/>
    <w:rsid w:val="001E60F3"/>
    <w:rsid w:val="00206539"/>
    <w:rsid w:val="0021645A"/>
    <w:rsid w:val="00230E2A"/>
    <w:rsid w:val="00266EC2"/>
    <w:rsid w:val="002A7EB2"/>
    <w:rsid w:val="002F4A82"/>
    <w:rsid w:val="003127B1"/>
    <w:rsid w:val="00317844"/>
    <w:rsid w:val="00395C81"/>
    <w:rsid w:val="003A0D73"/>
    <w:rsid w:val="00450A69"/>
    <w:rsid w:val="004C3C22"/>
    <w:rsid w:val="00515634"/>
    <w:rsid w:val="00550FF3"/>
    <w:rsid w:val="00582890"/>
    <w:rsid w:val="005E3721"/>
    <w:rsid w:val="006C384A"/>
    <w:rsid w:val="006E6F91"/>
    <w:rsid w:val="006F47C5"/>
    <w:rsid w:val="00765523"/>
    <w:rsid w:val="00782D9B"/>
    <w:rsid w:val="008124EB"/>
    <w:rsid w:val="00864D6F"/>
    <w:rsid w:val="00871FBE"/>
    <w:rsid w:val="008A2869"/>
    <w:rsid w:val="008D2F53"/>
    <w:rsid w:val="008E3CE5"/>
    <w:rsid w:val="00925BBB"/>
    <w:rsid w:val="009939DB"/>
    <w:rsid w:val="009B4B68"/>
    <w:rsid w:val="009E5162"/>
    <w:rsid w:val="00A43EE5"/>
    <w:rsid w:val="00AC07DF"/>
    <w:rsid w:val="00AE5879"/>
    <w:rsid w:val="00B07FDD"/>
    <w:rsid w:val="00B46123"/>
    <w:rsid w:val="00B61CD8"/>
    <w:rsid w:val="00B76B49"/>
    <w:rsid w:val="00BD4E0E"/>
    <w:rsid w:val="00BF2A87"/>
    <w:rsid w:val="00BF38CF"/>
    <w:rsid w:val="00C22D16"/>
    <w:rsid w:val="00C51FAB"/>
    <w:rsid w:val="00C6431B"/>
    <w:rsid w:val="00C64AE8"/>
    <w:rsid w:val="00C836B3"/>
    <w:rsid w:val="00D078B2"/>
    <w:rsid w:val="00D57D00"/>
    <w:rsid w:val="00D716C3"/>
    <w:rsid w:val="00D95298"/>
    <w:rsid w:val="00DB17A7"/>
    <w:rsid w:val="00DB2740"/>
    <w:rsid w:val="00DC219A"/>
    <w:rsid w:val="00DD7765"/>
    <w:rsid w:val="00E26848"/>
    <w:rsid w:val="00E84E4A"/>
    <w:rsid w:val="00ED58DA"/>
    <w:rsid w:val="00F130E5"/>
    <w:rsid w:val="00F443F6"/>
    <w:rsid w:val="00F56AFC"/>
    <w:rsid w:val="00FB3894"/>
    <w:rsid w:val="00FC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52C1"/>
  <w15:docId w15:val="{7341BF4C-8901-48B4-8CB0-1929AEB7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C219A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DC219A"/>
    <w:pPr>
      <w:ind w:left="139"/>
      <w:outlineLvl w:val="0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84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DC219A"/>
    <w:pPr>
      <w:spacing w:before="1"/>
      <w:ind w:left="139"/>
    </w:pPr>
    <w:rPr>
      <w:b/>
      <w:bCs/>
    </w:rPr>
  </w:style>
  <w:style w:type="paragraph" w:styleId="TOC2">
    <w:name w:val="toc 2"/>
    <w:basedOn w:val="Normal"/>
    <w:uiPriority w:val="1"/>
    <w:qFormat/>
    <w:rsid w:val="00DC219A"/>
    <w:pPr>
      <w:spacing w:before="269"/>
      <w:ind w:left="139" w:right="155"/>
      <w:jc w:val="both"/>
    </w:pPr>
  </w:style>
  <w:style w:type="paragraph" w:styleId="BodyText">
    <w:name w:val="Body Text"/>
    <w:basedOn w:val="Normal"/>
    <w:uiPriority w:val="1"/>
    <w:qFormat/>
    <w:rsid w:val="00DC219A"/>
  </w:style>
  <w:style w:type="paragraph" w:styleId="ListParagraph">
    <w:name w:val="List Paragraph"/>
    <w:basedOn w:val="Normal"/>
    <w:uiPriority w:val="1"/>
    <w:qFormat/>
    <w:rsid w:val="00DC219A"/>
    <w:pPr>
      <w:ind w:left="859" w:right="100" w:hanging="360"/>
    </w:pPr>
  </w:style>
  <w:style w:type="paragraph" w:customStyle="1" w:styleId="TableParagraph">
    <w:name w:val="Table Paragraph"/>
    <w:basedOn w:val="Normal"/>
    <w:uiPriority w:val="1"/>
    <w:qFormat/>
    <w:rsid w:val="00DC219A"/>
  </w:style>
  <w:style w:type="paragraph" w:styleId="BalloonText">
    <w:name w:val="Balloon Text"/>
    <w:basedOn w:val="Normal"/>
    <w:link w:val="BalloonTextChar"/>
    <w:uiPriority w:val="99"/>
    <w:semiHidden/>
    <w:unhideWhenUsed/>
    <w:rsid w:val="006F47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7C5"/>
    <w:rPr>
      <w:rFonts w:ascii="Tahoma" w:eastAsia="Carlito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84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F56A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3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fo@greatresumesfast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14:13:32.6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14:13:44.3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B9D04-9066-4D01-AE64-1BDB0DF44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Senior Sales Manager - Resume</vt:lpstr>
    </vt:vector>
  </TitlesOfParts>
  <Company>Bharti Airtel</Company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 Sales Manager - Resume</dc:title>
  <dc:creator>Great Resumes Fast</dc:creator>
  <cp:lastModifiedBy>Rakesh Rajbhar</cp:lastModifiedBy>
  <cp:revision>3</cp:revision>
  <dcterms:created xsi:type="dcterms:W3CDTF">2023-03-15T15:11:00Z</dcterms:created>
  <dcterms:modified xsi:type="dcterms:W3CDTF">2023-03-20T14:57:00Z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2014-02-11T00:00:00Z</vt:filetime>
  </property>
  <property fmtid="{D5CDD505-2E9C-101B-9397-08002B2CF9AE}" pid="3" name="Creator">
    <vt:lpwstr>Great Resumes Fast</vt:lpwstr>
  </property>
  <property fmtid="{D5CDD505-2E9C-101B-9397-08002B2CF9AE}" pid="4" name="LastSaved">
    <vt:filetime>2021-04-05T00:00:00Z</vt:filetime>
  </property>
</Properties>
</file>