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Calibri" w:cs="Calibri" w:eastAsia="Calibri" w:hAnsi="Calibri"/>
          <w:b/>
          <w:bCs/>
          <w:color w:val="000000"/>
          <w:sz w:val="72"/>
          <w:szCs w:val="72"/>
        </w:rPr>
        <w:t xml:space="preserve">FundsRoom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5A30D"/>
          <w:sz w:val="40"/>
          <w:szCs w:val="40"/>
        </w:rPr>
        <w:t xml:space="preserve">Mini ERP + CRM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292524"/>
          <w:sz w:val="24"/>
          <w:szCs w:val="24"/>
        </w:rPr>
        <w:t xml:space="preserve">Complete Project Documentation</w:t>
      </w:r>
    </w:p>
    <w:p>
      <w:pPr>
        <w:pBdr>
          <w:bottom w:val="single" w:color="E7E5E4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Quick Links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Frontend (Live): </w:t>
      </w:r>
      <w:hyperlink w:history="1" r:id="rIdv8p8d3eplhbttf_rvligo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https://funds-room-project-gamma.vercel.app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Backend API (Live): </w:t>
      </w:r>
      <w:hyperlink w:history="1" r:id="rIdhayvngcuxji9oa6sudbhr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https://funds-room-project.onrender.com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Health Check: </w:t>
      </w:r>
      <w:hyperlink w:history="1" r:id="rIdx7aopgyofydnpbsnfknvo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https://funds-room-project.onrender.com/api/health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GitHub Repository: </w:t>
      </w:r>
      <w:hyperlink w:history="1" r:id="rIdeedw2wrkem4mte7db0jak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https://github.com/Rakesh452-beep/Funds-Room-Project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Postman Collection: </w:t>
      </w:r>
      <w:r>
        <w:rPr>
          <w:rFonts w:ascii="Calibri" w:cs="Calibri" w:eastAsia="Calibri" w:hAnsi="Calibri"/>
          <w:color w:val="292524"/>
          <w:sz w:val="21"/>
          <w:szCs w:val="21"/>
        </w:rPr>
        <w:t xml:space="preserve">postman/FundsRoom.postman_collection.json (in repo)</w:t>
      </w:r>
    </w:p>
    <w:p>
      <w:pPr>
        <w:pBdr>
          <w:bottom w:val="single" w:color="E7E5E4" w:sz="1"/>
        </w:pBdr>
        <w:spacing w:after="200" w:before="20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Test Credentials (All Roles)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33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pct" w:w="33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Admin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admin@fundsroom.com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Sales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sales@fundsroom.com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Warehouse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warehouse@fundsroom.com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Accounts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accounts@fundsroom.com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password123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i/>
          <w:iCs/>
          <w:color w:val="292524"/>
          <w:sz w:val="21"/>
          <w:szCs w:val="21"/>
        </w:rPr>
        <w:t xml:space="preserve">The login page also includes a one-click "Test login credentials - all roles" panel for instant access.</w:t>
      </w:r>
    </w:p>
    <w:p>
      <w:pPr>
        <w:pBdr>
          <w:bottom w:val="single" w:color="E7E5E4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1. Project Overview</w:t>
      </w:r>
    </w:p>
    <w:p>
      <w:pPr>
        <w:spacing w:after="80"/>
      </w:pPr>
      <w:r>
        <w:rPr>
          <w:rFonts w:ascii="Calibri" w:cs="Calibri" w:eastAsia="Calibri" w:hAnsi="Calibri"/>
          <w:color w:val="292524"/>
          <w:sz w:val="21"/>
          <w:szCs w:val="21"/>
        </w:rPr>
        <w:t xml:space="preserve">FundsRoom is a mini ERP + CRM designed for wholesale/retail businesses. It centralizes customer management, product inventory, sales dispatch (challans), and operational analytics into a single portal with four distinct user roles.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What it Solves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Customer CRM - track leads, active customers, and inactive accounts with follow-up notes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Product &amp; Stock Management - catalog products with SKU, pricing, location, and live stock levels with automatic low-stock alerts and full stock movement ledger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Sales Challans - create dispatch notes with line items. Workflow: Draft &gt; Confirmed &gt; Cancelled. Stock is atomically decremented on confirm, restored on cancel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PDF Invoicing - download a branded, print-ready PDF invoice for any challan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Dashboard - real-time KPIs: total customers, products, revenue, draft/confirmed challans, low-stock alerts, and recent challan activity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Role-Based Access - four roles (Admin, Sales, Warehouse, Accounts) with fine-grained route permissions</w:t>
      </w:r>
    </w:p>
    <w:p>
      <w:pPr>
        <w:pBdr>
          <w:bottom w:val="single" w:color="E7E5E4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2. 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33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33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Frontend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React 18, TypeScript, Vite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SPA with type safety and fast HMR</w:t>
            </w:r>
          </w:p>
        </w:tc>
      </w:tr>
      <w:tr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Styling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Tailwind CSS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Utility-first responsive UI</w:t>
            </w:r>
          </w:p>
        </w:tc>
      </w:tr>
      <w:tr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Routing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React Router v6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Client-side SPA routing with route guards</w:t>
            </w:r>
          </w:p>
        </w:tc>
      </w:tr>
      <w:tr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HTTP Client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Axios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API calls with JWT interceptor and 401 auto-logout</w:t>
            </w:r>
          </w:p>
        </w:tc>
      </w:tr>
      <w:tr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Icons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Lucide React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Consistent vector icon library</w:t>
            </w:r>
          </w:p>
        </w:tc>
      </w:tr>
      <w:tr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Animations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GSAP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Smooth landing page and scroll animations</w:t>
            </w:r>
          </w:p>
        </w:tc>
      </w:tr>
      <w:tr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Backend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Node.js, Express, TypeScript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RESTful API with modular architecture</w:t>
            </w:r>
          </w:p>
        </w:tc>
      </w:tr>
      <w:tr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ORM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Prisma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Type-safe database access, migrations, seeding</w:t>
            </w:r>
          </w:p>
        </w:tc>
      </w:tr>
      <w:tr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Validation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express-validator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Request body validation middleware</w:t>
            </w:r>
          </w:p>
        </w:tc>
      </w:tr>
      <w:tr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Auth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JWT (jsonwebtoken) + bcrypt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Stateless token-based authentication</w:t>
            </w:r>
          </w:p>
        </w:tc>
      </w:tr>
      <w:tr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PDF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PDFKit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Server-side PDF invoice generation</w:t>
            </w:r>
          </w:p>
        </w:tc>
      </w:tr>
      <w:tr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Database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PostgreSQL (Neon)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Serverless relational database</w:t>
            </w:r>
          </w:p>
        </w:tc>
      </w:tr>
      <w:tr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Hosting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Vercel + Render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Free-tier cloud deployment</w:t>
            </w:r>
          </w:p>
        </w:tc>
      </w:tr>
      <w:tr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Tooling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Docker, GitHub Actions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Containerization and CI/CD</w:t>
            </w:r>
          </w:p>
        </w:tc>
      </w:tr>
    </w:tbl>
    <w:p>
      <w:pPr>
        <w:pBdr>
          <w:bottom w:val="single" w:color="E7E5E4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3. System Architecture</w:t>
      </w:r>
    </w:p>
    <w:p>
      <w:pPr>
        <w:spacing w:after="80"/>
      </w:pPr>
      <w:r>
        <w:rPr>
          <w:rFonts w:ascii="Calibri" w:cs="Calibri" w:eastAsia="Calibri" w:hAnsi="Calibri"/>
          <w:color w:val="292524"/>
          <w:sz w:val="21"/>
          <w:szCs w:val="21"/>
        </w:rPr>
        <w:t xml:space="preserve">The application follows a classic three-tier architecture: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Architecture Diagram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Browser (React SPA on Vercel)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  |  HTTPS  /api/*  (vercel.json rewrite)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  V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Express API (Render, Node)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  |  Prisma Client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  V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PostgreSQL (Neon)</w:t>
      </w:r>
    </w:p>
    <w:p>
      <w:pPr>
        <w:spacing w:after="80"/>
      </w:pPr>
      <w:r>
        <w:rPr>
          <w:rFonts w:ascii="Calibri" w:cs="Calibri" w:eastAsia="Calibri" w:hAnsi="Calibri"/>
          <w:color w:val="292524"/>
          <w:sz w:val="21"/>
          <w:szCs w:val="21"/>
        </w:rP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Request Flow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User interacts with the React SPA in the browser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Axios sends requests to /api/* with a JWT Bearer header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Vercel rewrites /api/* to the Render backend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Express: Auth middleware verifies JWT -&gt; Role middleware checks authorize(roles) -&gt; Validation middleware runs express-validator -&gt; Controller executes business logic via Prisma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Response returns as JSON: { success, data?, message?, pagination? }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On 401 errors, the frontend clears tokens and redirects to /login</w:t>
      </w:r>
    </w:p>
    <w:p>
      <w:pPr>
        <w:pBdr>
          <w:bottom w:val="single" w:color="E7E5E4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4. Database Schema</w:t>
      </w:r>
    </w:p>
    <w:p>
      <w:pPr>
        <w:spacing w:after="80"/>
      </w:pPr>
      <w:r>
        <w:rPr>
          <w:rFonts w:ascii="Calibri" w:cs="Calibri" w:eastAsia="Calibri" w:hAnsi="Calibri"/>
          <w:color w:val="292524"/>
          <w:sz w:val="21"/>
          <w:szCs w:val="21"/>
        </w:rPr>
        <w:t xml:space="preserve">Prisma schema at backend/prisma/schema.prisma defines 7 models and 5 enums: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Models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pct" w:w="33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pct" w:w="33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User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users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id, name, email (unique), password, role, createdAt</w:t>
            </w:r>
          </w:p>
        </w:tc>
      </w:tr>
      <w:tr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Customer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customers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id, name, mobile, email, businessName, customerType, status, address</w:t>
            </w:r>
          </w:p>
        </w:tc>
      </w:tr>
      <w:tr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FollowUp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follow_ups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id, note, customerId, createdBy, createdAt</w:t>
            </w:r>
          </w:p>
        </w:tc>
      </w:tr>
      <w:tr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Product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products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id, name, sku (unique), category, unitPrice, currentStock, minStockAlert, location</w:t>
            </w:r>
          </w:p>
        </w:tc>
      </w:tr>
      <w:tr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StockMovement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stock_movements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id, quantityChanged, movementType, reason, productId, createdBy</w:t>
            </w:r>
          </w:p>
        </w:tc>
      </w:tr>
      <w:tr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Challan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challans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id, challanNumber (unique), totalQuantity, status, customerId, createdBy</w:t>
            </w:r>
          </w:p>
        </w:tc>
      </w:tr>
      <w:tr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ChallanItem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challan_items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id, productName, productSku, unitPrice, quantity, productId, challanId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Enums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pct" w:w="33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pct" w:w="33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UserRole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ADMIN, SALES, WAREHOUSE, ACCOUNTS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CustomerType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RETAIL, WHOLESALE, DISTRIBUTOR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CustomerStatus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LEAD, ACTIVE, INACTIVE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StockMovementType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IN, OUT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StockMovement</w:t>
            </w:r>
          </w:p>
        </w:tc>
      </w:tr>
      <w:tr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ChallanStatus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DRAFT, CONFIRMED, CANCELLED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Challan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Relationships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User -&gt; Customer (one-to-many, createdBy)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User -&gt; FollowUp (one-to-many, createdBy)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User -&gt; Product (one-to-many, createdBy)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User -&gt; StockMovement (one-to-many, createdBy)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User -&gt; Challan (one-to-many, createdBy)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Customer -&gt; FollowUp (one-to-many, cascade delete)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Customer -&gt; Challan (one-to-many)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Product -&gt; StockMovement (one-to-many, cascade delete)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Product -&gt; ChallanItem (one-to-many)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Challan -&gt; ChallanItem (one-to-many, cascade delete)</w:t>
      </w:r>
    </w:p>
    <w:p>
      <w:pPr>
        <w:pBdr>
          <w:bottom w:val="single" w:color="E7E5E4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5. Features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Authentication &amp; Authorization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JWT-based stateless authentication (token stored in localStorage)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Four roles: ADMIN, SALES, WAREHOUSE, ACCOUNTS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Automatic 401 redirect to login on token expiry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Route-level and button-level role gating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Customer CRM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Full CRUD for customers (create, read, update, delete)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Customer types: Retail, Wholesale, Distributor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Customer status pipeline: Lead -&gt; Active -&gt; Inactive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Follow-up notes with author tracking and timestamps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Follow-up date scheduling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Product &amp; Stock Management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Full CRUD for products with SKU, category, pricing, location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Live stock level tracking (currentStock)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Low-stock alerts (configurable per-product minStockAlert)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Stock movement ledger (every IN/OUT recorded with reason and user)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Manual stock adjustment API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Sales Challans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Create challans with line items (product selection + quantity)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Auto-generated challan number (CH-YYYYMMDD-NNN)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Lifecycle: Draft -&gt; Confirmed -&gt; Cancelled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Confirm atomically checks stock, decrements, and writes OUT movements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Cancel restores stock and writes IN movements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PDF invoice export (branded, single-page A4)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Dashboard &amp; Landing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KPI cards: total customers, products, draft challans, revenue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Low-stock alert banner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Recent challans list with quick links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Public landing page with hero, features, and live stats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Login page with role-based credential quick-fill panel</w:t>
      </w:r>
    </w:p>
    <w:p>
      <w:pPr>
        <w:pBdr>
          <w:bottom w:val="single" w:color="E7E5E4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6. Frontend - Pages &amp; Routing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LandingPage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Public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Hero + features + stats</w:t>
            </w:r>
          </w:p>
        </w:tc>
      </w:tr>
      <w:tr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/login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LoginPage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Public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Email/password login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/dashboard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DashboardPage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Authenticated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KPIs + recent activity</w:t>
            </w:r>
          </w:p>
        </w:tc>
      </w:tr>
      <w:tr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/customers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CustomerListPage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Authenticated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Paginated customer list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/customers/new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CustomerFormPage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ADMIN, SALES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Create customer</w:t>
            </w:r>
          </w:p>
        </w:tc>
      </w:tr>
      <w:tr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/customers/:id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CustomerDetailPage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Authenticated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Detail + follow-ups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/customers/:id/edit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CustomerFormPage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ADMIN, SALES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Edit customer</w:t>
            </w:r>
          </w:p>
        </w:tc>
      </w:tr>
      <w:tr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/products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ProductListPage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Authenticated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Paginated product list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/products/new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ProductFormPage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ADMIN, WAREHOUSE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Create product</w:t>
            </w:r>
          </w:p>
        </w:tc>
      </w:tr>
      <w:tr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/products/:id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ProductDetailPage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Authenticated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Detail + stock movements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/products/:id/edit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ProductFormPage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ADMIN, WAREHOUSE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Edit product</w:t>
            </w:r>
          </w:p>
        </w:tc>
      </w:tr>
      <w:tr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/challans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ChallanListPage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Authenticated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Paginated challan list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/challans/new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ChallanFormPage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ADMIN, SALES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Create challan</w:t>
            </w:r>
          </w:p>
        </w:tc>
      </w:tr>
      <w:tr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/challans/:id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ChallanDetailPage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Authenticated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Detail + PDF download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/users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UsersPage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ADMIN only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User management</w:t>
            </w:r>
          </w:p>
        </w:tc>
      </w:tr>
    </w:tbl>
    <w:p>
      <w:pPr>
        <w:pBdr>
          <w:bottom w:val="single" w:color="E7E5E4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7. Backend - Modules &amp; Structure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Module Layout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Routes File</w:t>
            </w:r>
          </w:p>
        </w:tc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Controller File</w:t>
            </w:r>
          </w:p>
        </w:tc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Auth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authRoutes.ts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authController.ts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/login, /register, /profile</w:t>
            </w:r>
          </w:p>
        </w:tc>
      </w:tr>
      <w:tr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Customer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customerRoutes.ts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customerController.ts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CRUD + /:id/follow-ups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Product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productRoutes.ts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productController.ts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CRUD + /:id/stock, /low-stock, /stock-movements</w:t>
            </w:r>
          </w:p>
        </w:tc>
      </w:tr>
      <w:tr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Challan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challanRoutes.ts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challanController.ts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CRUD + /:id/confirm, /:id/cancel, /:id/invoice, /dashboard/stats, /public/stats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User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userRoutes.ts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userController.ts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CRUD (admin only)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Request Lifecycle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Incoming Request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-&gt; express.json() / CORS / Helmet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-&gt; Route Matching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-&gt; authenticate() middleware (verifies JWT, attaches req.user)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-&gt; authorize(roles) middleware (checks role)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-&gt; validation middleware (express-validator)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-&gt; validateResult() (returns 400 if errors)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-&gt; Controller function (business logic + Prisma)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-&gt; Response: { success, data?, message?, pagination? }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-&gt; errorHandler() catches unhandled errors</w:t>
      </w:r>
    </w:p>
    <w:p>
      <w:pPr>
        <w:pBdr>
          <w:bottom w:val="single" w:color="E7E5E4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8. API Reference</w:t>
      </w:r>
    </w:p>
    <w:p>
      <w:pPr>
        <w:spacing w:after="80"/>
      </w:pPr>
      <w:r>
        <w:rPr>
          <w:rFonts w:ascii="Calibri" w:cs="Calibri" w:eastAsia="Calibri" w:hAnsi="Calibri"/>
          <w:color w:val="292524"/>
          <w:sz w:val="21"/>
          <w:szCs w:val="21"/>
        </w:rPr>
        <w:t xml:space="preserve">Base URL: https://funds-room-project.onrender.com/api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Response Format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{ "success": true, "message": "...", "data": { }, "pagination": { "page": 1, "limit": 10, "total": 50, "totalPages": 5 } }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Health Check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None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API info JSON</w:t>
            </w:r>
          </w:p>
        </w:tc>
      </w:tr>
      <w:tr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/api/health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None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status: ok + timestamp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Authentication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/auth/login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None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{ email, password } -&gt; { token, user }</w:t>
            </w:r>
          </w:p>
        </w:tc>
      </w:tr>
      <w:tr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/auth/register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ADMIN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{ name, email, password, role }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/auth/profile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Any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Returns current user profile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Customers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/customers?page=1&amp;limit=10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Any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Paginated list with search</w:t>
            </w:r>
          </w:p>
        </w:tc>
      </w:tr>
      <w:tr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/customers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ADMIN, SALES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Create customer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/customers/:id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Any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Get customer with follow-ups and challans</w:t>
            </w:r>
          </w:p>
        </w:tc>
      </w:tr>
      <w:tr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PUT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/customers/:id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ADMIN, SALES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Update customer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DELETE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/customers/:id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ADMIN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Delete customer</w:t>
            </w:r>
          </w:p>
        </w:tc>
      </w:tr>
      <w:tr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/customers/:id/follow-ups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ADMIN, SALES, ACCOUNTS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Add follow-up note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Products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/products?page=1&amp;limit=10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Any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Paginated list with search</w:t>
            </w:r>
          </w:p>
        </w:tc>
      </w:tr>
      <w:tr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/products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ADMIN, WAREHOUSE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Create product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/products/low-stock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Any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Products below minStockAlert</w:t>
            </w:r>
          </w:p>
        </w:tc>
      </w:tr>
      <w:tr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/products/stock-movements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Any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Global stock movement ledger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/products/:id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Any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Product detail with stock movements</w:t>
            </w:r>
          </w:p>
        </w:tc>
      </w:tr>
      <w:tr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PUT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/products/:id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ADMIN, WAREHOUSE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Update product details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/products/:id/stock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ADMIN, WAREHOUSE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Log manual stock adjustment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Challans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/challans/public/stats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None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Public stats for landing page</w:t>
            </w:r>
          </w:p>
        </w:tc>
      </w:tr>
      <w:tr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/challans/dashboard/stats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Any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Full dashboard KPIs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/challans?page=1&amp;limit=10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Any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Paginated list with filters</w:t>
            </w:r>
          </w:p>
        </w:tc>
      </w:tr>
      <w:tr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/challans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ADMIN, SALES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Create challan with line items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/challans/:id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Any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Challan detail with items</w:t>
            </w:r>
          </w:p>
        </w:tc>
      </w:tr>
      <w:tr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/challans/:id/invoice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Any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Download PDF invoice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PUT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/challans/:id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ADMIN, SALES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Update challan (draft only)</w:t>
            </w:r>
          </w:p>
        </w:tc>
      </w:tr>
      <w:tr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/challans/:id/confirm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ADMIN, SALES, WAREHOUSE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Confirm (decrements stock)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/challans/:id/cancel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ADMIN, SALES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Cancel (restores stock)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Users (Admin Only)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GET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/users?page=1&amp;limit=10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ADMIN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Paginated user list</w:t>
            </w:r>
          </w:p>
        </w:tc>
      </w:tr>
      <w:tr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POST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/users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ADMIN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Create user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PUT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/users/:id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ADMIN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Update user</w:t>
            </w:r>
          </w:p>
        </w:tc>
      </w:tr>
      <w:tr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DELETE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/users/:id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ADMIN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Delete user</w:t>
            </w:r>
          </w:p>
        </w:tc>
      </w:tr>
    </w:tbl>
    <w:p>
      <w:pPr>
        <w:pBdr>
          <w:bottom w:val="single" w:color="E7E5E4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9. Authentication &amp; Role-Based Access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JWT Authentication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On login, the server returns a signed JWT containing { userId, role }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The token is stored in localStorage under the key fundsroom_token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Every authenticated request includes Authorization: Bearer &lt;token&gt;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Tokens expire after JWT_EXPIRES_IN (default: 7 days)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On 401 responses, the frontend clears storage and redirects to /login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Role Permissions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pct" w:w="20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pct" w:w="20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SALES</w:t>
            </w:r>
          </w:p>
        </w:tc>
        <w:tc>
          <w:tcPr>
            <w:tcW w:type="pct" w:w="20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WAREHOUSE</w:t>
            </w:r>
          </w:p>
        </w:tc>
        <w:tc>
          <w:tcPr>
            <w:tcW w:type="pct" w:w="20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ACCOUNTS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Login / Dashboard</w:t>
            </w:r>
          </w:p>
        </w:tc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View customers</w:t>
            </w:r>
          </w:p>
        </w:tc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Create / Edit customer</w:t>
            </w:r>
          </w:p>
        </w:tc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-</w:t>
            </w:r>
          </w:p>
        </w:tc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Delete customer</w:t>
            </w:r>
          </w:p>
        </w:tc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-</w:t>
            </w:r>
          </w:p>
        </w:tc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-</w:t>
            </w:r>
          </w:p>
        </w:tc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Add follow-up</w:t>
            </w:r>
          </w:p>
        </w:tc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-</w:t>
            </w:r>
          </w:p>
        </w:tc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View products</w:t>
            </w:r>
          </w:p>
        </w:tc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Create / Edit product</w:t>
            </w:r>
          </w:p>
        </w:tc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-</w:t>
            </w:r>
          </w:p>
        </w:tc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Log stock movement</w:t>
            </w:r>
          </w:p>
        </w:tc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-</w:t>
            </w:r>
          </w:p>
        </w:tc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View challans</w:t>
            </w:r>
          </w:p>
        </w:tc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Create / Edit challan</w:t>
            </w:r>
          </w:p>
        </w:tc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-</w:t>
            </w:r>
          </w:p>
        </w:tc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Confirm challan</w:t>
            </w:r>
          </w:p>
        </w:tc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Cancel challan</w:t>
            </w:r>
          </w:p>
        </w:tc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-</w:t>
            </w:r>
          </w:p>
        </w:tc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Download invoice PDF</w:t>
            </w:r>
          </w:p>
        </w:tc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Manage users</w:t>
            </w:r>
          </w:p>
        </w:tc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-</w:t>
            </w:r>
          </w:p>
        </w:tc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-</w:t>
            </w:r>
          </w:p>
        </w:tc>
        <w:tc>
          <w:tcPr>
            <w:tcW w:type="pct" w:w="2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-</w:t>
            </w:r>
          </w:p>
        </w:tc>
      </w:tr>
    </w:tbl>
    <w:p>
      <w:pPr>
        <w:pBdr>
          <w:bottom w:val="single" w:color="E7E5E4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10. Challan Lifecycle &amp; Stock Workflow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Workflow Diagram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Create Challan (ADMIN, SALES) -&gt; status = DRAFT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|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+---&gt; Confirm (ADMIN, SALES, WAREHOUSE)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|       -&gt; Check stock for each line item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|       -&gt; If ANY insufficient: REJECT ALL (rollback)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|       -&gt; If all OK: Decrement stock + Write OUT movements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|       -&gt; status = CONFIRMED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|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+---&gt; Cancel (ADMIN, SALES)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    -&gt; If was CONFIRMED: Restore stock + Write IN movements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    -&gt; status = CANCELLED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Stock Atomicity</w:t>
      </w:r>
    </w:p>
    <w:p>
      <w:pPr>
        <w:spacing w:after="80"/>
      </w:pPr>
      <w:r>
        <w:rPr>
          <w:rFonts w:ascii="Calibri" w:cs="Calibri" w:eastAsia="Calibri" w:hAnsi="Calibri"/>
          <w:color w:val="292524"/>
          <w:sz w:val="21"/>
          <w:szCs w:val="21"/>
        </w:rPr>
        <w:t xml:space="preserve">The confirm operation runs inside a Prisma interactive transaction: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Read lock - re-reads all products within the transaction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Validation - checks every line item has sufficient currentStock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Rejection - if any single line is short, the entire transaction is rolled back and an error lists all insufficient products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Execution - if all lines pass, stock is decremented and StockMovement records (type OUT) are written in the same transaction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92524"/>
          <w:sz w:val="21"/>
          <w:szCs w:val="21"/>
        </w:rPr>
        <w:t xml:space="preserve">This guarantees all-or-nothing stock updates - no partial decrements ever occur.</w:t>
      </w:r>
    </w:p>
    <w:p>
      <w:pPr>
        <w:pBdr>
          <w:bottom w:val="single" w:color="E7E5E4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11. PDF Invoice Generation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Endpoint: GET /api/challans/:id/invoice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Returns: application/pdf with Content-Disposition: attachment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Generated by PDFKit on the server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Layout: branded header with FundsRoom logo, challan metadata (number, date, status), customer details, line-item table (product, SKU, qty, price, subtotal), grand total, and a footer with generation timestamp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Single-page A4 output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Accessible to any authenticated user</w:t>
      </w:r>
    </w:p>
    <w:p>
      <w:pPr>
        <w:pBdr>
          <w:bottom w:val="single" w:color="E7E5E4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12. Local Development Setup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Node.js 18-20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PostgreSQL local install, Docker, or Neon cloud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Git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Step 1 - Clone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git clone https://github.com/Rakesh452-beep/Funds-Room-Project.git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cd Funds-Room-Project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Step 2 - Backend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cd backend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npm install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cp .env.example .env  # set DATABASE_URL + JWT_SECRET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npx prisma generate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npx prisma migrate dev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npm run prisma:seed  # optional demo data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npm run dev  # http://localhost:5000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Step 3 - Frontend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cd frontend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npm install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npm run dev  # http://localhost:5173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292524"/>
          <w:sz w:val="21"/>
          <w:szCs w:val="21"/>
        </w:rPr>
        <w:t xml:space="preserve">The Vite dev server proxies /api requests to localhost:5000 automatically.</w:t>
      </w:r>
    </w:p>
    <w:p>
      <w:pPr>
        <w:pBdr>
          <w:bottom w:val="single" w:color="E7E5E4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13. Docker Setup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docker compose up --build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pct" w:w="33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pct" w:w="33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frontend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http://localhost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React SPA served by nginx</w:t>
            </w:r>
          </w:p>
        </w:tc>
      </w:tr>
      <w:tr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backend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http://localhost:5000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Express API</w:t>
            </w:r>
          </w:p>
        </w:tc>
      </w:tr>
      <w:tr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postgres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localhost:5432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PostgreSQL 16 database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292524"/>
          <w:sz w:val="21"/>
          <w:szCs w:val="21"/>
        </w:rPr>
        <w:t xml:space="preserve">Nginx proxies /api/* to the backend service. The frontend build is served as static files.</w:t>
      </w:r>
    </w:p>
    <w:p>
      <w:pPr>
        <w:pBdr>
          <w:bottom w:val="single" w:color="E7E5E4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14. Deployment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Frontend to Vercel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Connect GitHub repo to Vercel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Set Root Directory to frontend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Framework: Vite. Build: npm run build. Output: dist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Deploy - Vercel auto-builds on push to master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frontend/vercel.json handles SPA fallback and /api rewrite to Render backend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Backend to Render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Create a Web Service from the GitHub repo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Set Root Directory to backend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Build Command: npm install &amp;&amp; npx prisma generate &amp;&amp; npm run build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Start Command: npm start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Environment variables: DATABASE_URL, JWT_SECRET, JWT_EXPIRES_IN, NODE_ENV, PORT, FRONTEND_URL, CORS_ORIGINS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Run npx prisma migrate deploy once via Render Shell to create tables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Database to Neon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Create a Neon PostgreSQL project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Copy the pooled connection string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92524"/>
          <w:sz w:val="21"/>
          <w:szCs w:val="21"/>
        </w:rPr>
        <w:t xml:space="preserve">Paste into DATABASE_URL on Render</w:t>
      </w:r>
    </w:p>
    <w:p>
      <w:pPr>
        <w:pBdr>
          <w:bottom w:val="single" w:color="E7E5E4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15. CI/CD Pipeline</w:t>
      </w:r>
    </w:p>
    <w:p>
      <w:pPr>
        <w:spacing w:after="80"/>
      </w:pPr>
      <w:r>
        <w:rPr>
          <w:rFonts w:ascii="Calibri" w:cs="Calibri" w:eastAsia="Calibri" w:hAnsi="Calibri"/>
          <w:color w:val="292524"/>
          <w:sz w:val="21"/>
          <w:szCs w:val="21"/>
        </w:rPr>
        <w:t xml:space="preserve">.github/workflows/ci.yml runs on every push and PR to master: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pct" w:w="50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W w:type="pct" w:w="5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backend</w:t>
            </w:r>
          </w:p>
        </w:tc>
        <w:tc>
          <w:tcPr>
            <w:tcW w:type="pct" w:w="5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Checkout -&gt; Node 20 -&gt; npm ci -&gt; prisma generate -&gt; tsc --noEmit -&gt; npm run build</w:t>
            </w:r>
          </w:p>
        </w:tc>
      </w:tr>
      <w:tr>
        <w:tc>
          <w:tcPr>
            <w:tcW w:type="pct" w:w="5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frontend</w:t>
            </w:r>
          </w:p>
        </w:tc>
        <w:tc>
          <w:tcPr>
            <w:tcW w:type="pct" w:w="5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Checkout -&gt; Node 20 -&gt; npm ci -&gt; tsc --noEmit -&gt; npm run build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292524"/>
          <w:sz w:val="21"/>
          <w:szCs w:val="21"/>
        </w:rPr>
        <w:t xml:space="preserve">Both jobs run in parallel. A type error or build failure in either blocks the merge.</w:t>
      </w:r>
    </w:p>
    <w:p>
      <w:pPr>
        <w:pBdr>
          <w:bottom w:val="single" w:color="E7E5E4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16. Environment Variables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Backend (backend/.env)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DATABASE_URL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postgresql://user:pass@host:5432/fundsroom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Neon pooled connection string</w:t>
            </w:r>
          </w:p>
        </w:tc>
      </w:tr>
      <w:tr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JWT_SECRET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your-super-secret-key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JWT signing secret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JWT_EXPIRES_IN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7d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Token lifetime (default: 7d)</w:t>
            </w:r>
          </w:p>
        </w:tc>
      </w:tr>
      <w:tr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PORT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5000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Server port (default: 5000)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NODE_ENV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production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Environment mode</w:t>
            </w:r>
          </w:p>
        </w:tc>
      </w:tr>
      <w:tr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FRONTEND_URL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https://...vercel.app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Allowed CORS origin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CORS_ORIGINS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https://...,http://...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Comma-separated CORS origins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pct" w:w="33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pct" w:w="33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VITE_API_URL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/api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API base URL (relative works everywhere)</w:t>
            </w:r>
          </w:p>
        </w:tc>
      </w:tr>
    </w:tbl>
    <w:p>
      <w:pPr>
        <w:pBdr>
          <w:bottom w:val="single" w:color="E7E5E4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17. Project File Structure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Funds-Room-Project/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.github/workflows/ci.yml            # CI pipeline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backend/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.node-version                      # Node 20.11.1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package.json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prisma/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schema.prisma                    # Database schema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seed.ts                          # Seed script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src/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index.ts                         # Express entry point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config/env.ts, prisma.ts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middleware/auth.ts, errorHandler.ts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modules/{auth,customer,product,challan,user}/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utils/validations.ts, validateResult.ts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frontend/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Dockerfile, nginx.conf, vercel.json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package.json, vite.config.ts, tailwind.config.js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src/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main.tsx                         # React root + router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types/index.ts                   # TypeScript interfaces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context/AuthContext.tsx           # Auth state provider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services/api.ts, index.ts        # Axios + barrel exports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components/                      # Layout, Sidebar, Header, etc.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    pages/                           # 13 page components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postman/FundsRoom.postman_collection.json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docker-compose.yml</w:t>
      </w:r>
    </w:p>
    <w:p>
      <w:pPr>
        <w:shd w:fill="F5F5F4" w:val="clear"/>
        <w:spacing w:after="80" w:before="80"/>
        <w:ind w:left="431"/>
      </w:pPr>
      <w:r>
        <w:rPr>
          <w:rFonts w:ascii="Consolas" w:cs="Consolas" w:eastAsia="Consolas" w:hAnsi="Consolas"/>
          <w:color w:val="292524"/>
          <w:sz w:val="18"/>
          <w:szCs w:val="18"/>
        </w:rPr>
        <w:t xml:space="preserve">  README.md</w:t>
      </w:r>
    </w:p>
    <w:p>
      <w:pPr>
        <w:pBdr>
          <w:bottom w:val="single" w:color="E7E5E4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18. Known Limitations &amp; Incomplete Parts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pct" w:w="25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Potential Fix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No automated test suite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Relies on CI build + manual testing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Add Vitest (frontend) + Jest (backend)</w:t>
            </w:r>
          </w:p>
        </w:tc>
      </w:tr>
      <w:tr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Render free tier cold starts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First request takes 30-60s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Upgrade to paid tier or add keep-alive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No product image upload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imageUrl column exists but unused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Add S3/Vercel Blob/Cloudinary</w:t>
            </w:r>
          </w:p>
        </w:tc>
      </w:tr>
      <w:tr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Single-tenant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No org separation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Add organizationId FK to all models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PDF not GST-compliant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Print-ready but not filing ready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Integrate GST API</w:t>
            </w:r>
          </w:p>
        </w:tc>
      </w:tr>
      <w:tr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Daily challan numbering resets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Not globally gapless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Use DB sequence or UUID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7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No refresh tokens / password reset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Users must re-login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Add refresh token + email reset</w:t>
            </w:r>
          </w:p>
        </w:tc>
      </w:tr>
      <w:tr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8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Stats computed on-the-fly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Not cached for scale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Add Redis cache or materialized views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9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Pagination returns one page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Limited data access</w:t>
            </w:r>
          </w:p>
        </w:tc>
        <w:tc>
          <w:tcPr>
            <w:tcW w:type="pct" w:w="25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Add load more or virtual scrolling</w:t>
            </w:r>
          </w:p>
        </w:tc>
      </w:tr>
      <w:tr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10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No profile self-edit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Users cannot change own password</w:t>
            </w:r>
          </w:p>
        </w:tc>
        <w:tc>
          <w:tcPr>
            <w:tcW w:type="pct" w:w="25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Add profile edit endpoint + page</w:t>
            </w:r>
          </w:p>
        </w:tc>
      </w:tr>
    </w:tbl>
    <w:p>
      <w:pPr>
        <w:pBdr>
          <w:bottom w:val="single" w:color="E7E5E4" w:sz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19. Quick Links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pct" w:w="50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pct" w:w="5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Frontend (Live)</w:t>
            </w:r>
          </w:p>
        </w:tc>
        <w:tc>
          <w:tcPr>
            <w:tcW w:type="pct" w:w="5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https://funds-room-project-gamma.vercel.app</w:t>
            </w:r>
          </w:p>
        </w:tc>
      </w:tr>
      <w:tr>
        <w:tc>
          <w:tcPr>
            <w:tcW w:type="pct" w:w="5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Backend API (Live)</w:t>
            </w:r>
          </w:p>
        </w:tc>
        <w:tc>
          <w:tcPr>
            <w:tcW w:type="pct" w:w="5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https://funds-room-project.onrender.com</w:t>
            </w:r>
          </w:p>
        </w:tc>
      </w:tr>
      <w:tr>
        <w:tc>
          <w:tcPr>
            <w:tcW w:type="pct" w:w="5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Health Check</w:t>
            </w:r>
          </w:p>
        </w:tc>
        <w:tc>
          <w:tcPr>
            <w:tcW w:type="pct" w:w="5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https://funds-room-project.onrender.com/api/health</w:t>
            </w:r>
          </w:p>
        </w:tc>
      </w:tr>
      <w:tr>
        <w:tc>
          <w:tcPr>
            <w:tcW w:type="pct" w:w="5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GitHub Repo</w:t>
            </w:r>
          </w:p>
        </w:tc>
        <w:tc>
          <w:tcPr>
            <w:tcW w:type="pct" w:w="5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https://github.com/Rakesh452-beep/Funds-Room-Project</w:t>
            </w:r>
          </w:p>
        </w:tc>
      </w:tr>
      <w:tr>
        <w:tc>
          <w:tcPr>
            <w:tcW w:type="pct" w:w="5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Postman Collection</w:t>
            </w:r>
          </w:p>
        </w:tc>
        <w:tc>
          <w:tcPr>
            <w:tcW w:type="pct" w:w="50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postman/FundsRoom.postman_collection.json</w:t>
            </w:r>
          </w:p>
        </w:tc>
      </w:tr>
      <w:tr>
        <w:tc>
          <w:tcPr>
            <w:tcW w:type="pct" w:w="5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README</w:t>
            </w:r>
          </w:p>
        </w:tc>
        <w:tc>
          <w:tcPr>
            <w:tcW w:type="pct" w:w="50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README.md</w:t>
            </w:r>
          </w:p>
        </w:tc>
      </w:tr>
    </w:tbl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Test Credentials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33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pct" w:w="33%"/>
            <w:shd w:fill="000000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Admin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admin@fundsroom.com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Sales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sales@fundsroom.com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Warehouse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warehouse@fundsroom.com</w:t>
            </w:r>
          </w:p>
        </w:tc>
        <w:tc>
          <w:tcPr>
            <w:tcW w:type="pct" w:w="33%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Accounts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accounts@fundsroom.com</w:t>
            </w:r>
          </w:p>
        </w:tc>
        <w:tc>
          <w:tcPr>
            <w:tcW w:type="pct" w:w="33%"/>
            <w:shd w:fill="F5F5F4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292524"/>
                <w:sz w:val="20"/>
                <w:szCs w:val="20"/>
              </w:rPr>
              <w:t xml:space="preserve">password123</w:t>
            </w:r>
          </w:p>
        </w:tc>
      </w:tr>
    </w:tbl>
    <w:p>
      <w:pPr>
        <w:pBdr>
          <w:bottom w:val="single" w:color="E7E5E4" w:sz="1"/>
        </w:pBdr>
        <w:spacing w:after="200" w:before="200"/>
      </w:pPr>
    </w:p>
    <w:p>
      <w:pPr>
        <w:spacing w:before="300"/>
        <w:jc w:val="center"/>
      </w:pPr>
      <w:r>
        <w:rPr>
          <w:rFonts w:ascii="Calibri" w:cs="Calibri" w:eastAsia="Calibri" w:hAnsi="Calibri"/>
          <w:i/>
          <w:iCs/>
          <w:color w:val="292524"/>
          <w:sz w:val="20"/>
          <w:szCs w:val="20"/>
        </w:rPr>
        <w:t xml:space="preserve">Built with React, Express, Prisma, PostgreSQL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292524"/>
          <w:sz w:val="20"/>
          <w:szCs w:val="20"/>
        </w:rPr>
        <w:t xml:space="preserve">Hosted on Vercel + Render + Neon</w:t>
      </w:r>
    </w:p>
    <w:p>
      <w:pPr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2026 FundsRoom. Demo project.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2563EB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8p8d3eplhbttf_rvligo" Type="http://schemas.openxmlformats.org/officeDocument/2006/relationships/hyperlink" Target="https://funds-room-project-gamma.vercel.app" TargetMode="External"/><Relationship Id="rIdhayvngcuxji9oa6sudbhr" Type="http://schemas.openxmlformats.org/officeDocument/2006/relationships/hyperlink" Target="https://funds-room-project.onrender.com" TargetMode="External"/><Relationship Id="rIdx7aopgyofydnpbsnfknvo" Type="http://schemas.openxmlformats.org/officeDocument/2006/relationships/hyperlink" Target="https://funds-room-project.onrender.com/api/health" TargetMode="External"/><Relationship Id="rIdeedw2wrkem4mte7db0jak" Type="http://schemas.openxmlformats.org/officeDocument/2006/relationships/hyperlink" Target="https://github.com/Rakesh452-beep/Funds-Room-Project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2026-09-11T08:36:03.755Z</dcterms:created>
  <dcterms:modified xsi:type="dcterms:W3CDTF">2026-09-11T08:36:03.774Z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