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66F0" w14:textId="77777777" w:rsidR="00626EAD" w:rsidRDefault="00000000">
      <w:pPr>
        <w:pStyle w:val="Title"/>
        <w:jc w:val="center"/>
      </w:pPr>
      <w:r>
        <w:t>SauceDemo QA Test Plan</w:t>
      </w:r>
    </w:p>
    <w:p w14:paraId="2DA1CF71" w14:textId="77777777" w:rsidR="00626EAD" w:rsidRDefault="00000000">
      <w:pPr>
        <w:jc w:val="center"/>
      </w:pPr>
      <w:r>
        <w:t>Prepared By: Rakesh</w:t>
      </w:r>
      <w:r>
        <w:br/>
        <w:t>Date: 10-05-2026</w:t>
      </w:r>
    </w:p>
    <w:p w14:paraId="339FFC1E" w14:textId="77777777" w:rsidR="00626EAD" w:rsidRDefault="00000000">
      <w:pPr>
        <w:pStyle w:val="Heading1"/>
      </w:pPr>
      <w:r>
        <w:t>1. Project Overview</w:t>
      </w:r>
    </w:p>
    <w:p w14:paraId="1B97CB1D" w14:textId="4613DD8C" w:rsidR="00626EAD" w:rsidRDefault="00000000">
      <w:r>
        <w:t>This document describes the testing strategy, scope, objectives, resources, and schedule for the SauceDemo E-commerce Testing Project. The project includes Manual Testing, Automation Testing using Selenium with Python, and CI/CD Integration.</w:t>
      </w:r>
    </w:p>
    <w:p w14:paraId="2957E490" w14:textId="77777777" w:rsidR="00626EAD" w:rsidRDefault="00000000">
      <w:pPr>
        <w:pStyle w:val="Heading1"/>
      </w:pPr>
      <w:r>
        <w:t>2. Objectives</w:t>
      </w:r>
    </w:p>
    <w:p w14:paraId="2BE837AA" w14:textId="77777777" w:rsidR="00626EAD" w:rsidRDefault="00000000">
      <w:r>
        <w:t>- Verify application functionality and usability</w:t>
      </w:r>
      <w:r>
        <w:br/>
        <w:t>- Validate login, product, cart, and checkout workflows</w:t>
      </w:r>
      <w:r>
        <w:br/>
        <w:t>- Ensure proper validation and negative testing coverage</w:t>
      </w:r>
      <w:r>
        <w:br/>
        <w:t>- Identify defects and document them clearly</w:t>
      </w:r>
      <w:r>
        <w:br/>
        <w:t>- Automate critical regression test scenarios</w:t>
      </w:r>
      <w:r>
        <w:br/>
        <w:t>- Integrate automation with Jenkins CI/CD pipeline</w:t>
      </w:r>
    </w:p>
    <w:p w14:paraId="06AC35F3" w14:textId="77777777" w:rsidR="00626EAD" w:rsidRDefault="00000000">
      <w:pPr>
        <w:pStyle w:val="Heading1"/>
      </w:pPr>
      <w:r>
        <w:t>3. Scope of Testing</w:t>
      </w:r>
    </w:p>
    <w:p w14:paraId="179E5FCE" w14:textId="1E653F31" w:rsidR="00626EAD" w:rsidRDefault="00000000">
      <w:r>
        <w:t>Modules Covered:</w:t>
      </w:r>
      <w:r>
        <w:br/>
        <w:t>- Login Module</w:t>
      </w:r>
      <w:r>
        <w:br/>
        <w:t>- Products Module</w:t>
      </w:r>
      <w:r>
        <w:br/>
        <w:t>- Cart Module</w:t>
      </w:r>
      <w:r>
        <w:br/>
        <w:t>- Checkout Module</w:t>
      </w:r>
      <w:r>
        <w:br/>
        <w:t>- Navigation Module</w:t>
      </w:r>
      <w:r>
        <w:br/>
        <w:t>- Negative &amp; Validation Testing</w:t>
      </w:r>
    </w:p>
    <w:p w14:paraId="31CE21FA" w14:textId="77777777" w:rsidR="00626EAD" w:rsidRDefault="00000000">
      <w:pPr>
        <w:pStyle w:val="Heading1"/>
      </w:pPr>
      <w:r>
        <w:t>4. Testing Types</w:t>
      </w:r>
    </w:p>
    <w:p w14:paraId="4BFA39E1" w14:textId="09000B99" w:rsidR="00626EAD" w:rsidRDefault="00000000">
      <w:r>
        <w:t>- Functional Testing</w:t>
      </w:r>
      <w:r>
        <w:br/>
        <w:t>- UI Testing</w:t>
      </w:r>
      <w:r>
        <w:br/>
        <w:t>- Regression Testing</w:t>
      </w:r>
      <w:r>
        <w:br/>
        <w:t>- Smoke Testing</w:t>
      </w:r>
      <w:r>
        <w:br/>
        <w:t>- Negative Testing</w:t>
      </w:r>
      <w:r>
        <w:br/>
        <w:t>- Cross Browser Testing</w:t>
      </w:r>
    </w:p>
    <w:p w14:paraId="598B4035" w14:textId="77777777" w:rsidR="00626EAD" w:rsidRDefault="00000000">
      <w:pPr>
        <w:pStyle w:val="Heading1"/>
      </w:pPr>
      <w:r>
        <w:lastRenderedPageBreak/>
        <w:t>5. Tools &amp; Technologies</w:t>
      </w:r>
    </w:p>
    <w:p w14:paraId="4E2B186E" w14:textId="77777777" w:rsidR="00626EAD" w:rsidRDefault="00000000">
      <w:r>
        <w:t>- Selenium WebDriver</w:t>
      </w:r>
      <w:r>
        <w:br/>
        <w:t>- Python</w:t>
      </w:r>
      <w:r>
        <w:br/>
        <w:t>- Pytest</w:t>
      </w:r>
      <w:r>
        <w:br/>
        <w:t>- Page Object Model (POM)</w:t>
      </w:r>
      <w:r>
        <w:br/>
        <w:t>- Jenkins</w:t>
      </w:r>
      <w:r>
        <w:br/>
        <w:t>- Git</w:t>
      </w:r>
      <w:r>
        <w:br/>
        <w:t>- GitHub</w:t>
      </w:r>
      <w:r>
        <w:br/>
        <w:t>- Postman</w:t>
      </w:r>
      <w:r>
        <w:br/>
        <w:t>- SQL</w:t>
      </w:r>
    </w:p>
    <w:p w14:paraId="6655125E" w14:textId="77777777" w:rsidR="00626EAD" w:rsidRDefault="00000000">
      <w:pPr>
        <w:pStyle w:val="Heading1"/>
      </w:pPr>
      <w:r>
        <w:t>6. Test Environment</w:t>
      </w:r>
    </w:p>
    <w:p w14:paraId="68AE9B41" w14:textId="77777777" w:rsidR="00626EAD" w:rsidRDefault="00000000">
      <w:r>
        <w:t>Application: SauceDemo</w:t>
      </w:r>
      <w:r>
        <w:br/>
        <w:t>URL: https://www.saucedemo.com</w:t>
      </w:r>
      <w:r>
        <w:br/>
        <w:t>Operating System: Windows 11</w:t>
      </w:r>
      <w:r>
        <w:br/>
        <w:t>Browsers: Chrome, Edge</w:t>
      </w:r>
      <w:r>
        <w:br/>
        <w:t>Automation Tool: Selenium WebDriver</w:t>
      </w:r>
      <w:r>
        <w:br/>
        <w:t>Programming Language: Python</w:t>
      </w:r>
      <w:r>
        <w:br/>
        <w:t>Framework: Pytest + Page Object Model</w:t>
      </w:r>
      <w:r>
        <w:br/>
        <w:t>Version Control: Git &amp; GitHub</w:t>
      </w:r>
    </w:p>
    <w:p w14:paraId="0D86F72A" w14:textId="77777777" w:rsidR="00626EAD" w:rsidRDefault="00000000">
      <w:pPr>
        <w:pStyle w:val="Heading1"/>
      </w:pPr>
      <w:r>
        <w:t>7. Entry Criteria</w:t>
      </w:r>
    </w:p>
    <w:p w14:paraId="0DC4C4FA" w14:textId="77777777" w:rsidR="00626EAD" w:rsidRDefault="00000000">
      <w:r>
        <w:t>- Application build should be available</w:t>
      </w:r>
      <w:r>
        <w:br/>
        <w:t>- Test environment should be stable</w:t>
      </w:r>
      <w:r>
        <w:br/>
        <w:t>- Test data should be prepared</w:t>
      </w:r>
      <w:r>
        <w:br/>
        <w:t>- Required tools and browsers should be installed</w:t>
      </w:r>
    </w:p>
    <w:p w14:paraId="50C55F92" w14:textId="77777777" w:rsidR="00626EAD" w:rsidRDefault="00000000">
      <w:pPr>
        <w:pStyle w:val="Heading1"/>
      </w:pPr>
      <w:r>
        <w:t>8. Exit Criteria</w:t>
      </w:r>
    </w:p>
    <w:p w14:paraId="3EF03915" w14:textId="77777777" w:rsidR="00626EAD" w:rsidRDefault="00000000">
      <w:r>
        <w:t>- All critical test cases executed</w:t>
      </w:r>
      <w:r>
        <w:br/>
        <w:t>- Major defects resolved or documented</w:t>
      </w:r>
      <w:r>
        <w:br/>
        <w:t>- Test summary report generated</w:t>
      </w:r>
      <w:r>
        <w:br/>
        <w:t>- Automation execution completed successfully</w:t>
      </w:r>
    </w:p>
    <w:p w14:paraId="20CABAB0" w14:textId="49F9904B" w:rsidR="00626EAD" w:rsidRDefault="00000000">
      <w:pPr>
        <w:pStyle w:val="Heading1"/>
      </w:pPr>
      <w:r>
        <w:t>9. Deliverables</w:t>
      </w:r>
    </w:p>
    <w:p w14:paraId="1C68C689" w14:textId="77777777" w:rsidR="00626EAD" w:rsidRDefault="00000000">
      <w:r>
        <w:t>- Test Plan Document</w:t>
      </w:r>
      <w:r>
        <w:br/>
        <w:t>- Test Cases Document</w:t>
      </w:r>
      <w:r>
        <w:br/>
        <w:t>- Bug Reports</w:t>
      </w:r>
      <w:r>
        <w:br/>
        <w:t>- Automation Scripts</w:t>
      </w:r>
      <w:r>
        <w:br/>
      </w:r>
      <w:r>
        <w:lastRenderedPageBreak/>
        <w:t>- Test Execution Report</w:t>
      </w:r>
      <w:r>
        <w:br/>
        <w:t>- GitHub Repository</w:t>
      </w:r>
    </w:p>
    <w:p w14:paraId="7A952C04" w14:textId="77777777" w:rsidR="00626EAD" w:rsidRDefault="00000000">
      <w:pPr>
        <w:pStyle w:val="Heading1"/>
      </w:pPr>
      <w:r>
        <w:t>10. Risks and Mitigation</w:t>
      </w:r>
    </w:p>
    <w:p w14:paraId="47C682C6" w14:textId="77777777" w:rsidR="00626EAD" w:rsidRDefault="00000000">
      <w:r>
        <w:t>Risk: Browser compatibility issues</w:t>
      </w:r>
      <w:r>
        <w:br/>
        <w:t>Mitigation: Perform cross-browser testing</w:t>
      </w:r>
      <w:r>
        <w:br/>
      </w:r>
      <w:r>
        <w:br/>
        <w:t>Risk: Environment instability</w:t>
      </w:r>
      <w:r>
        <w:br/>
        <w:t>Mitigation: Verify environment before execution</w:t>
      </w:r>
    </w:p>
    <w:p w14:paraId="2593C05F" w14:textId="77777777" w:rsidR="00626EAD" w:rsidRDefault="00000000">
      <w:pPr>
        <w:pStyle w:val="Heading1"/>
      </w:pPr>
      <w:r>
        <w:t>11. Roles and Responsibilities</w:t>
      </w:r>
    </w:p>
    <w:p w14:paraId="3047B934" w14:textId="77777777" w:rsidR="00626EAD" w:rsidRDefault="00000000">
      <w:r>
        <w:t>QA Engineer Responsibilities:</w:t>
      </w:r>
      <w:r>
        <w:br/>
        <w:t>- Prepare test cases</w:t>
      </w:r>
      <w:r>
        <w:br/>
        <w:t>- Execute manual test cases</w:t>
      </w:r>
      <w:r>
        <w:br/>
        <w:t>- Develop automation scripts</w:t>
      </w:r>
      <w:r>
        <w:br/>
        <w:t>- Execute API testing</w:t>
      </w:r>
      <w:r>
        <w:br/>
        <w:t>- Report and track defects</w:t>
      </w:r>
      <w:r>
        <w:br/>
        <w:t>- Maintain test documentation</w:t>
      </w:r>
    </w:p>
    <w:p w14:paraId="4A98DEAD" w14:textId="77777777" w:rsidR="00626EAD" w:rsidRDefault="00000000">
      <w:pPr>
        <w:pStyle w:val="Heading1"/>
      </w:pPr>
      <w:r>
        <w:t>12. Automation Strategy</w:t>
      </w:r>
    </w:p>
    <w:p w14:paraId="65A36411" w14:textId="77777777" w:rsidR="00626EAD" w:rsidRDefault="00000000">
      <w:r>
        <w:t>Critical functional flows are automated using Selenium with Python. Page Object Model framework structure is used for maintainability. Pytest framework is used for execution and reporting. Jenkins is integrated for continuous integration and automated test execution.</w:t>
      </w:r>
    </w:p>
    <w:p w14:paraId="4842DC7B" w14:textId="77777777" w:rsidR="00626EAD" w:rsidRDefault="00000000">
      <w:pPr>
        <w:pStyle w:val="Heading1"/>
      </w:pPr>
      <w:r>
        <w:t>13. CI/CD Integration</w:t>
      </w:r>
    </w:p>
    <w:p w14:paraId="481141A3" w14:textId="77777777" w:rsidR="00626EAD" w:rsidRDefault="00000000">
      <w:r>
        <w:t>CI/CD Tool: Jenkins</w:t>
      </w:r>
      <w:r>
        <w:br/>
      </w:r>
      <w:r>
        <w:br/>
        <w:t>Automation test suites are integrated with Jenkins for continuous testing. Jenkins jobs are configured to execute Selenium Pytest test suites automatically.</w:t>
      </w:r>
      <w:r>
        <w:br/>
      </w:r>
      <w:r>
        <w:br/>
        <w:t>Features:</w:t>
      </w:r>
      <w:r>
        <w:br/>
        <w:t>- Automated regression execution</w:t>
      </w:r>
      <w:r>
        <w:br/>
        <w:t>- Scheduled test runs</w:t>
      </w:r>
      <w:r>
        <w:br/>
        <w:t>- Build status monitoring</w:t>
      </w:r>
      <w:r>
        <w:br/>
        <w:t>- Automated test execution</w:t>
      </w:r>
      <w:r>
        <w:br/>
        <w:t>- Test report generation</w:t>
      </w:r>
    </w:p>
    <w:p w14:paraId="590FD3B8" w14:textId="77777777" w:rsidR="00626EAD" w:rsidRDefault="00000000">
      <w:pPr>
        <w:pStyle w:val="Heading1"/>
      </w:pPr>
      <w:r>
        <w:lastRenderedPageBreak/>
        <w:t>14. Test Reporting</w:t>
      </w:r>
    </w:p>
    <w:p w14:paraId="4F3A1AF3" w14:textId="77777777" w:rsidR="00626EAD" w:rsidRDefault="00000000">
      <w:r>
        <w:t>Automation execution generates HTML and Allure Reports for result tracking. Reports include passed, failed, skipped test cases and execution logs.</w:t>
      </w:r>
    </w:p>
    <w:p w14:paraId="0328C5B5" w14:textId="77777777" w:rsidR="00626EAD" w:rsidRDefault="00000000">
      <w:pPr>
        <w:pStyle w:val="Heading1"/>
      </w:pPr>
      <w:r>
        <w:t>15. Bug Reporting Process</w:t>
      </w:r>
    </w:p>
    <w:p w14:paraId="4E3553AC" w14:textId="77777777" w:rsidR="00626EAD" w:rsidRDefault="00000000">
      <w:r>
        <w:t>Defects are logged with:</w:t>
      </w:r>
      <w:r>
        <w:br/>
        <w:t>- Bug ID</w:t>
      </w:r>
      <w:r>
        <w:br/>
        <w:t>- Related Test Case ID</w:t>
      </w:r>
      <w:r>
        <w:br/>
        <w:t>- Steps to Reproduce</w:t>
      </w:r>
      <w:r>
        <w:br/>
        <w:t>- Expected Result</w:t>
      </w:r>
      <w:r>
        <w:br/>
        <w:t>- Actual Result</w:t>
      </w:r>
      <w:r>
        <w:br/>
        <w:t>- Severity &amp; Priority</w:t>
      </w:r>
    </w:p>
    <w:p w14:paraId="6ED7B9B0" w14:textId="77777777" w:rsidR="00626EAD" w:rsidRDefault="00000000">
      <w:pPr>
        <w:pStyle w:val="Heading1"/>
      </w:pPr>
      <w:r>
        <w:t>16. Test Metrics</w:t>
      </w:r>
    </w:p>
    <w:p w14:paraId="64FB7B5D" w14:textId="77777777" w:rsidR="00626EAD" w:rsidRDefault="00000000">
      <w:r>
        <w:t>- Total Test Cases</w:t>
      </w:r>
      <w:r>
        <w:br/>
        <w:t>- Passed Test Cases</w:t>
      </w:r>
      <w:r>
        <w:br/>
        <w:t>- Failed Test Cases</w:t>
      </w:r>
      <w:r>
        <w:br/>
        <w:t>- Blocked Test Cases</w:t>
      </w:r>
      <w:r>
        <w:br/>
        <w:t>- Defect Density</w:t>
      </w:r>
      <w:r>
        <w:br/>
        <w:t>- Test Execution Percentage</w:t>
      </w:r>
    </w:p>
    <w:p w14:paraId="1EB88451" w14:textId="77777777" w:rsidR="00626EAD" w:rsidRDefault="00000000">
      <w:pPr>
        <w:pStyle w:val="Heading1"/>
      </w:pPr>
      <w:r>
        <w:t>17. Conclusion</w:t>
      </w:r>
    </w:p>
    <w:p w14:paraId="27B8CFA0" w14:textId="77777777" w:rsidR="00626EAD" w:rsidRDefault="00000000">
      <w:r>
        <w:t>The objective of this testing process is to ensure application stability, functionality, usability, and reliability through structured manual and automation testing.</w:t>
      </w:r>
    </w:p>
    <w:sectPr w:rsidR="00626E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63744">
    <w:abstractNumId w:val="8"/>
  </w:num>
  <w:num w:numId="2" w16cid:durableId="1724987581">
    <w:abstractNumId w:val="6"/>
  </w:num>
  <w:num w:numId="3" w16cid:durableId="749080534">
    <w:abstractNumId w:val="5"/>
  </w:num>
  <w:num w:numId="4" w16cid:durableId="513228112">
    <w:abstractNumId w:val="4"/>
  </w:num>
  <w:num w:numId="5" w16cid:durableId="60950514">
    <w:abstractNumId w:val="7"/>
  </w:num>
  <w:num w:numId="6" w16cid:durableId="2114474218">
    <w:abstractNumId w:val="3"/>
  </w:num>
  <w:num w:numId="7" w16cid:durableId="1752963717">
    <w:abstractNumId w:val="2"/>
  </w:num>
  <w:num w:numId="8" w16cid:durableId="2129812666">
    <w:abstractNumId w:val="1"/>
  </w:num>
  <w:num w:numId="9" w16cid:durableId="79005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15D"/>
    <w:rsid w:val="0015074B"/>
    <w:rsid w:val="0029639D"/>
    <w:rsid w:val="00326F90"/>
    <w:rsid w:val="00626EAD"/>
    <w:rsid w:val="00AA1D8D"/>
    <w:rsid w:val="00B47730"/>
    <w:rsid w:val="00CB0664"/>
    <w:rsid w:val="00FC693F"/>
    <w:rsid w:val="00FF2B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9E69D"/>
  <w14:defaultImageDpi w14:val="300"/>
  <w15:docId w15:val="{E27FAC73-FC60-43FB-AB73-78C1D86B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Jupally</cp:lastModifiedBy>
  <cp:revision>2</cp:revision>
  <dcterms:created xsi:type="dcterms:W3CDTF">2013-12-23T23:15:00Z</dcterms:created>
  <dcterms:modified xsi:type="dcterms:W3CDTF">2026-05-10T09:03:00Z</dcterms:modified>
  <cp:category/>
</cp:coreProperties>
</file>