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0186" w14:textId="77777777" w:rsidR="00A34E64" w:rsidRDefault="00A34E64" w:rsidP="00A34E64">
      <w:r>
        <w:t>Microservice architecture and design pattern</w:t>
      </w:r>
    </w:p>
    <w:p w14:paraId="34C93258" w14:textId="77777777" w:rsidR="00A34E64" w:rsidRDefault="00A34E64" w:rsidP="00A34E64"/>
    <w:p w14:paraId="259D2A72" w14:textId="77777777" w:rsidR="00A34E64" w:rsidRDefault="00A34E64" w:rsidP="00A34E64">
      <w:r>
        <w:t>Microservice architecture</w:t>
      </w:r>
    </w:p>
    <w:p w14:paraId="19720E0A" w14:textId="77777777" w:rsidR="00A34E64" w:rsidRDefault="00A34E64" w:rsidP="00A34E64"/>
    <w:p w14:paraId="47915911" w14:textId="77777777" w:rsidR="00A34E64" w:rsidRDefault="00A34E64" w:rsidP="00A34E64">
      <w:r>
        <w:t>Each service has its own database</w:t>
      </w:r>
    </w:p>
    <w:p w14:paraId="2E12CD4C" w14:textId="77777777" w:rsidR="00A34E64" w:rsidRDefault="00A34E64" w:rsidP="00A34E64">
      <w:r>
        <w:t>Service communication happens via API</w:t>
      </w:r>
    </w:p>
    <w:p w14:paraId="225ABA92" w14:textId="77777777" w:rsidR="00A34E64" w:rsidRDefault="00A34E64" w:rsidP="00A34E64">
      <w:r>
        <w:t>Failure in one service doesnot bring down the entire system</w:t>
      </w:r>
    </w:p>
    <w:p w14:paraId="0DB44457" w14:textId="77777777" w:rsidR="00A34E64" w:rsidRDefault="00A34E64" w:rsidP="00A34E64"/>
    <w:p w14:paraId="57AE7427" w14:textId="77777777" w:rsidR="00A34E64" w:rsidRDefault="00A34E64" w:rsidP="00A34E64">
      <w:r>
        <w:t>Core Design Principle</w:t>
      </w:r>
    </w:p>
    <w:p w14:paraId="5AAADEFF" w14:textId="77777777" w:rsidR="00A34E64" w:rsidRDefault="00A34E64" w:rsidP="00A34E64"/>
    <w:p w14:paraId="6839CCE1" w14:textId="77777777" w:rsidR="00A34E64" w:rsidRDefault="00A34E64" w:rsidP="00A34E64">
      <w:r>
        <w:t>Loose coupling</w:t>
      </w:r>
    </w:p>
    <w:p w14:paraId="0C75B154" w14:textId="77777777" w:rsidR="00A34E64" w:rsidRDefault="00A34E64" w:rsidP="00A34E64">
      <w:r>
        <w:t>High Cohesion</w:t>
      </w:r>
    </w:p>
    <w:p w14:paraId="1A2091F9" w14:textId="77777777" w:rsidR="00A34E64" w:rsidRDefault="00A34E64" w:rsidP="00A34E64">
      <w:r>
        <w:t>Service Autonomy</w:t>
      </w:r>
    </w:p>
    <w:p w14:paraId="6E8CC89C" w14:textId="77777777" w:rsidR="00A34E64" w:rsidRDefault="00A34E64" w:rsidP="00A34E64">
      <w:r>
        <w:t>API-First Design</w:t>
      </w:r>
    </w:p>
    <w:p w14:paraId="29F8E9A1" w14:textId="77777777" w:rsidR="00A34E64" w:rsidRDefault="00A34E64" w:rsidP="00A34E64">
      <w:r>
        <w:t>Automation</w:t>
      </w:r>
    </w:p>
    <w:p w14:paraId="4D27A120" w14:textId="77777777" w:rsidR="00A34E64" w:rsidRDefault="00A34E64" w:rsidP="00A34E64"/>
    <w:p w14:paraId="045D2816" w14:textId="77777777" w:rsidR="00A34E64" w:rsidRDefault="00A34E64" w:rsidP="00A34E64">
      <w:r>
        <w:t>Loose coupling</w:t>
      </w:r>
    </w:p>
    <w:p w14:paraId="04D79735" w14:textId="77777777" w:rsidR="00A34E64" w:rsidRDefault="00A34E64" w:rsidP="00A34E64"/>
    <w:p w14:paraId="5DD07D1B" w14:textId="77777777" w:rsidR="00A34E64" w:rsidRDefault="00A34E64" w:rsidP="00A34E64">
      <w:r>
        <w:t>It means that microservices have minimal dependencies on each other</w:t>
      </w:r>
    </w:p>
    <w:p w14:paraId="225C5F22" w14:textId="77777777" w:rsidR="00A34E64" w:rsidRDefault="00A34E64" w:rsidP="00A34E64"/>
    <w:p w14:paraId="4CBA6B86" w14:textId="77777777" w:rsidR="00A34E64" w:rsidRDefault="00A34E64" w:rsidP="00A34E64">
      <w:r>
        <w:t>Each microservice will interact using well defined API</w:t>
      </w:r>
    </w:p>
    <w:p w14:paraId="26BBDB28" w14:textId="77777777" w:rsidR="00A34E64" w:rsidRDefault="00A34E64" w:rsidP="00A34E64">
      <w:r>
        <w:t>Internal implementation details are hidden</w:t>
      </w:r>
    </w:p>
    <w:p w14:paraId="0FD36174" w14:textId="77777777" w:rsidR="00A34E64" w:rsidRDefault="00A34E64" w:rsidP="00A34E64"/>
    <w:p w14:paraId="3B4E6367" w14:textId="77777777" w:rsidR="00A34E64" w:rsidRDefault="00A34E64" w:rsidP="00A34E64">
      <w:r>
        <w:t>Services do not share database or internal code</w:t>
      </w:r>
    </w:p>
    <w:p w14:paraId="49482C1A" w14:textId="77777777" w:rsidR="00A34E64" w:rsidRDefault="00A34E64" w:rsidP="00A34E64"/>
    <w:p w14:paraId="70D0B86F" w14:textId="77777777" w:rsidR="00A34E64" w:rsidRDefault="00A34E64" w:rsidP="00A34E64">
      <w:r>
        <w:t>Example</w:t>
      </w:r>
    </w:p>
    <w:p w14:paraId="1240761C" w14:textId="77777777" w:rsidR="00A34E64" w:rsidRDefault="00A34E64" w:rsidP="00A34E64">
      <w:r>
        <w:lastRenderedPageBreak/>
        <w:t>Order service call payment services via REST API</w:t>
      </w:r>
    </w:p>
    <w:p w14:paraId="4DFFC658" w14:textId="77777777" w:rsidR="00A34E64" w:rsidRDefault="00A34E64" w:rsidP="00A34E64">
      <w:r>
        <w:t>Order Service doesnot know how payment services process payments</w:t>
      </w:r>
    </w:p>
    <w:p w14:paraId="68690452" w14:textId="77777777" w:rsidR="00A34E64" w:rsidRDefault="00A34E64" w:rsidP="00A34E64">
      <w:r>
        <w:t>What is database of payment services</w:t>
      </w:r>
    </w:p>
    <w:p w14:paraId="1FD79C47" w14:textId="77777777" w:rsidR="00A34E64" w:rsidRDefault="00A34E64" w:rsidP="00A34E64">
      <w:r>
        <w:t>If there is an update on payment service, order service will continue to work as long as API contract remains unchanged</w:t>
      </w:r>
    </w:p>
    <w:p w14:paraId="2D930525" w14:textId="77777777" w:rsidR="00A34E64" w:rsidRDefault="00A34E64" w:rsidP="00A34E64"/>
    <w:p w14:paraId="7C391C80" w14:textId="77777777" w:rsidR="00A34E64" w:rsidRDefault="00A34E64" w:rsidP="00A34E64"/>
    <w:p w14:paraId="36076651" w14:textId="77777777" w:rsidR="00A34E64" w:rsidRDefault="00A34E64" w:rsidP="00A34E64">
      <w:r>
        <w:t>Benifits</w:t>
      </w:r>
    </w:p>
    <w:p w14:paraId="54ED092A" w14:textId="77777777" w:rsidR="00A34E64" w:rsidRDefault="00A34E64" w:rsidP="00A34E64">
      <w:r>
        <w:t>Easier MAintenance</w:t>
      </w:r>
    </w:p>
    <w:p w14:paraId="24858500" w14:textId="77777777" w:rsidR="00A34E64" w:rsidRDefault="00A34E64" w:rsidP="00A34E64">
      <w:r>
        <w:t>Faster Development</w:t>
      </w:r>
    </w:p>
    <w:p w14:paraId="314C0454" w14:textId="77777777" w:rsidR="00A34E64" w:rsidRDefault="00A34E64" w:rsidP="00A34E64">
      <w:r>
        <w:t>Reduced risk of system-wide failure</w:t>
      </w:r>
    </w:p>
    <w:p w14:paraId="4C4ECE40" w14:textId="77777777" w:rsidR="00A34E64" w:rsidRDefault="00A34E64" w:rsidP="00A34E64">
      <w:r>
        <w:t>Independent deployment</w:t>
      </w:r>
    </w:p>
    <w:p w14:paraId="064B4EE3" w14:textId="77777777" w:rsidR="00A34E64" w:rsidRDefault="00A34E64" w:rsidP="00A34E64"/>
    <w:p w14:paraId="121E0195" w14:textId="77777777" w:rsidR="00A34E64" w:rsidRDefault="00A34E64" w:rsidP="00A34E64">
      <w:r>
        <w:t>High Cohesion</w:t>
      </w:r>
    </w:p>
    <w:p w14:paraId="242F5D90" w14:textId="77777777" w:rsidR="00A34E64" w:rsidRDefault="00A34E64" w:rsidP="00A34E64"/>
    <w:p w14:paraId="48252C23" w14:textId="77777777" w:rsidR="00A34E64" w:rsidRDefault="00A34E64" w:rsidP="00A34E64">
      <w:r>
        <w:t>High cohesion means that all functionalities inside a microservice are closely related and focus on a single business capability</w:t>
      </w:r>
    </w:p>
    <w:p w14:paraId="551B17DA" w14:textId="77777777" w:rsidR="00A34E64" w:rsidRDefault="00A34E64" w:rsidP="00A34E64"/>
    <w:p w14:paraId="0B6ED792" w14:textId="77777777" w:rsidR="00A34E64" w:rsidRDefault="00A34E64" w:rsidP="00A34E64">
      <w:r>
        <w:t>Each service follow a single responsibility principle</w:t>
      </w:r>
    </w:p>
    <w:p w14:paraId="3650B98E" w14:textId="77777777" w:rsidR="00A34E64" w:rsidRDefault="00A34E64" w:rsidP="00A34E64">
      <w:r>
        <w:t>A microservice should do one thing and do it well</w:t>
      </w:r>
    </w:p>
    <w:p w14:paraId="51EB5B4B" w14:textId="77777777" w:rsidR="00A34E64" w:rsidRDefault="00A34E64" w:rsidP="00A34E64">
      <w:r>
        <w:t>Avoid mixing unrelated functionalities</w:t>
      </w:r>
    </w:p>
    <w:p w14:paraId="4D1A3CDD" w14:textId="77777777" w:rsidR="00A34E64" w:rsidRDefault="00A34E64" w:rsidP="00A34E64"/>
    <w:p w14:paraId="029DC45A" w14:textId="77777777" w:rsidR="00A34E64" w:rsidRDefault="00A34E64" w:rsidP="00A34E64">
      <w:r>
        <w:t>User Service is handling</w:t>
      </w:r>
    </w:p>
    <w:p w14:paraId="798270E8" w14:textId="77777777" w:rsidR="00A34E64" w:rsidRDefault="00A34E64" w:rsidP="00A34E64">
      <w:r>
        <w:t>User registration</w:t>
      </w:r>
    </w:p>
    <w:p w14:paraId="1C3267AD" w14:textId="77777777" w:rsidR="00A34E64" w:rsidRDefault="00A34E64" w:rsidP="00A34E64">
      <w:r>
        <w:t>Login</w:t>
      </w:r>
    </w:p>
    <w:p w14:paraId="54C017E9" w14:textId="77777777" w:rsidR="00A34E64" w:rsidRDefault="00A34E64" w:rsidP="00A34E64">
      <w:r>
        <w:t>Profile management</w:t>
      </w:r>
    </w:p>
    <w:p w14:paraId="68622B18" w14:textId="77777777" w:rsidR="00A34E64" w:rsidRDefault="00A34E64" w:rsidP="00A34E64"/>
    <w:p w14:paraId="191C35AD" w14:textId="77777777" w:rsidR="00A34E64" w:rsidRDefault="00A34E64" w:rsidP="00A34E64">
      <w:r>
        <w:lastRenderedPageBreak/>
        <w:t>It will not handle</w:t>
      </w:r>
    </w:p>
    <w:p w14:paraId="6A43EE49" w14:textId="77777777" w:rsidR="00A34E64" w:rsidRDefault="00A34E64" w:rsidP="00A34E64">
      <w:r>
        <w:t>Payments</w:t>
      </w:r>
    </w:p>
    <w:p w14:paraId="4B194873" w14:textId="77777777" w:rsidR="00A34E64" w:rsidRDefault="00A34E64" w:rsidP="00A34E64">
      <w:r>
        <w:t xml:space="preserve">Orders </w:t>
      </w:r>
    </w:p>
    <w:p w14:paraId="23FD4D21" w14:textId="77777777" w:rsidR="00A34E64" w:rsidRDefault="00A34E64" w:rsidP="00A34E64">
      <w:r>
        <w:t>Notification</w:t>
      </w:r>
    </w:p>
    <w:p w14:paraId="4784AD4D" w14:textId="77777777" w:rsidR="00A34E64" w:rsidRDefault="00A34E64" w:rsidP="00A34E64"/>
    <w:p w14:paraId="47F9334C" w14:textId="77777777" w:rsidR="00A34E64" w:rsidRDefault="00A34E64" w:rsidP="00A34E64">
      <w:r>
        <w:t>Benifits</w:t>
      </w:r>
    </w:p>
    <w:p w14:paraId="3E31B9A9" w14:textId="77777777" w:rsidR="00A34E64" w:rsidRDefault="00A34E64" w:rsidP="00A34E64"/>
    <w:p w14:paraId="14AC5413" w14:textId="77777777" w:rsidR="00A34E64" w:rsidRDefault="00A34E64" w:rsidP="00A34E64">
      <w:r>
        <w:t>Clear service boundaries</w:t>
      </w:r>
    </w:p>
    <w:p w14:paraId="322221EA" w14:textId="77777777" w:rsidR="00A34E64" w:rsidRDefault="00A34E64" w:rsidP="00A34E64">
      <w:r>
        <w:t>Easier testing and debugging</w:t>
      </w:r>
    </w:p>
    <w:p w14:paraId="627BCCA5" w14:textId="77777777" w:rsidR="00A34E64" w:rsidRDefault="00A34E64" w:rsidP="00A34E64">
      <w:r>
        <w:t>Better code readability</w:t>
      </w:r>
    </w:p>
    <w:p w14:paraId="4266D073" w14:textId="77777777" w:rsidR="00A34E64" w:rsidRDefault="00A34E64" w:rsidP="00A34E64">
      <w:r>
        <w:t>Faster development</w:t>
      </w:r>
    </w:p>
    <w:p w14:paraId="7D57A4F0" w14:textId="77777777" w:rsidR="00A34E64" w:rsidRDefault="00A34E64" w:rsidP="00A34E64"/>
    <w:p w14:paraId="265F913C" w14:textId="77777777" w:rsidR="00A34E64" w:rsidRDefault="00A34E64" w:rsidP="00A34E64"/>
    <w:p w14:paraId="3B5382FD" w14:textId="77777777" w:rsidR="00A34E64" w:rsidRDefault="00A34E64" w:rsidP="00A34E64"/>
    <w:p w14:paraId="0DD4F5BC" w14:textId="77777777" w:rsidR="00A34E64" w:rsidRDefault="00A34E64" w:rsidP="00A34E64">
      <w:r>
        <w:t>Service Autonomy</w:t>
      </w:r>
    </w:p>
    <w:p w14:paraId="3DE3EE43" w14:textId="77777777" w:rsidR="00A34E64" w:rsidRDefault="00A34E64" w:rsidP="00A34E64"/>
    <w:p w14:paraId="6C384652" w14:textId="77777777" w:rsidR="00A34E64" w:rsidRDefault="00A34E64" w:rsidP="00A34E64">
      <w:r>
        <w:t>A service autonomy means that each microservice can operate independently without relying heavily on other services</w:t>
      </w:r>
    </w:p>
    <w:p w14:paraId="45EEAAA7" w14:textId="77777777" w:rsidR="00A34E64" w:rsidRDefault="00A34E64" w:rsidP="00A34E64"/>
    <w:p w14:paraId="7015B40A" w14:textId="77777777" w:rsidR="00A34E64" w:rsidRDefault="00A34E64" w:rsidP="00A34E64">
      <w:r>
        <w:t>Example</w:t>
      </w:r>
    </w:p>
    <w:p w14:paraId="0BA8C8A4" w14:textId="77777777" w:rsidR="00A34E64" w:rsidRDefault="00A34E64" w:rsidP="00A34E64"/>
    <w:p w14:paraId="6525E95B" w14:textId="77777777" w:rsidR="00A34E64" w:rsidRDefault="00A34E64" w:rsidP="00A34E64">
      <w:r>
        <w:t>A product service uses java and mysql</w:t>
      </w:r>
    </w:p>
    <w:p w14:paraId="7A764795" w14:textId="77777777" w:rsidR="00A34E64" w:rsidRDefault="00A34E64" w:rsidP="00A34E64">
      <w:r>
        <w:t>Notification services use node js and mongo db</w:t>
      </w:r>
    </w:p>
    <w:p w14:paraId="26A5252D" w14:textId="77777777" w:rsidR="00A34E64" w:rsidRDefault="00A34E64" w:rsidP="00A34E64">
      <w:r>
        <w:t>Both are deployed independently without affecting each other</w:t>
      </w:r>
    </w:p>
    <w:p w14:paraId="2890078A" w14:textId="77777777" w:rsidR="00A34E64" w:rsidRDefault="00A34E64" w:rsidP="00A34E64"/>
    <w:p w14:paraId="387E0AF5" w14:textId="77777777" w:rsidR="00A34E64" w:rsidRDefault="00A34E64" w:rsidP="00A34E64">
      <w:r>
        <w:t>Benifits</w:t>
      </w:r>
    </w:p>
    <w:p w14:paraId="567719F7" w14:textId="77777777" w:rsidR="00A34E64" w:rsidRDefault="00A34E64" w:rsidP="00A34E64">
      <w:r>
        <w:lastRenderedPageBreak/>
        <w:t>Fault Isolation</w:t>
      </w:r>
    </w:p>
    <w:p w14:paraId="322C0514" w14:textId="77777777" w:rsidR="00A34E64" w:rsidRDefault="00A34E64" w:rsidP="00A34E64">
      <w:r>
        <w:t>Faster Innovation</w:t>
      </w:r>
    </w:p>
    <w:p w14:paraId="5DCB9CC4" w14:textId="77777777" w:rsidR="00A34E64" w:rsidRDefault="00A34E64" w:rsidP="00A34E64">
      <w:r>
        <w:t>Independent Scaling</w:t>
      </w:r>
    </w:p>
    <w:p w14:paraId="6749F680" w14:textId="77777777" w:rsidR="00A34E64" w:rsidRDefault="00A34E64" w:rsidP="00A34E64">
      <w:r>
        <w:t>Technology Flexibility</w:t>
      </w:r>
    </w:p>
    <w:p w14:paraId="1B826A8A" w14:textId="77777777" w:rsidR="00A34E64" w:rsidRDefault="00A34E64" w:rsidP="00A34E64"/>
    <w:p w14:paraId="753DE208" w14:textId="77777777" w:rsidR="00A34E64" w:rsidRDefault="00A34E64" w:rsidP="00A34E64">
      <w:r>
        <w:t>API first design</w:t>
      </w:r>
    </w:p>
    <w:p w14:paraId="62154C0F" w14:textId="77777777" w:rsidR="00A34E64" w:rsidRDefault="00A34E64" w:rsidP="00A34E64"/>
    <w:p w14:paraId="6613BEBA" w14:textId="77777777" w:rsidR="00A34E64" w:rsidRDefault="00A34E64" w:rsidP="00A34E64">
      <w:r>
        <w:t>API first design means that APIs are designed before writing actual service code</w:t>
      </w:r>
    </w:p>
    <w:p w14:paraId="1E88D943" w14:textId="77777777" w:rsidR="00A34E64" w:rsidRDefault="00A34E64" w:rsidP="00A34E64"/>
    <w:p w14:paraId="0303A434" w14:textId="77777777" w:rsidR="00A34E64" w:rsidRDefault="00A34E64" w:rsidP="00A34E64">
      <w:r>
        <w:t>API contracts are defined first using</w:t>
      </w:r>
    </w:p>
    <w:p w14:paraId="3DBF0F98" w14:textId="77777777" w:rsidR="00A34E64" w:rsidRDefault="00A34E64" w:rsidP="00A34E64">
      <w:r>
        <w:t>OPEn API</w:t>
      </w:r>
    </w:p>
    <w:p w14:paraId="65C6169B" w14:textId="77777777" w:rsidR="00A34E64" w:rsidRDefault="00A34E64" w:rsidP="00A34E64">
      <w:r>
        <w:t>GraphQL schema</w:t>
      </w:r>
    </w:p>
    <w:p w14:paraId="7B5E27B9" w14:textId="77777777" w:rsidR="00A34E64" w:rsidRDefault="00A34E64" w:rsidP="00A34E64"/>
    <w:p w14:paraId="6626E83B" w14:textId="77777777" w:rsidR="00A34E64" w:rsidRDefault="00A34E64" w:rsidP="00A34E64">
      <w:r>
        <w:t>Clients and the services agree on</w:t>
      </w:r>
    </w:p>
    <w:p w14:paraId="7DA7FB5E" w14:textId="77777777" w:rsidR="00A34E64" w:rsidRDefault="00A34E64" w:rsidP="00A34E64">
      <w:r>
        <w:tab/>
        <w:t>Endpoints</w:t>
      </w:r>
    </w:p>
    <w:p w14:paraId="3063407B" w14:textId="77777777" w:rsidR="00A34E64" w:rsidRDefault="00A34E64" w:rsidP="00A34E64">
      <w:r>
        <w:tab/>
        <w:t>Requests/Response format</w:t>
      </w:r>
    </w:p>
    <w:p w14:paraId="6AAD87EC" w14:textId="77777777" w:rsidR="00A34E64" w:rsidRDefault="00A34E64" w:rsidP="00A34E64">
      <w:r>
        <w:tab/>
        <w:t>Error Code</w:t>
      </w:r>
    </w:p>
    <w:p w14:paraId="1E444F63" w14:textId="77777777" w:rsidR="00A34E64" w:rsidRDefault="00A34E64" w:rsidP="00A34E64">
      <w:r>
        <w:t>This would prevent frequent changes and misunderstanding</w:t>
      </w:r>
    </w:p>
    <w:p w14:paraId="3DA65CF6" w14:textId="77777777" w:rsidR="00A34E64" w:rsidRDefault="00A34E64" w:rsidP="00A34E64"/>
    <w:p w14:paraId="32491499" w14:textId="77777777" w:rsidR="00A34E64" w:rsidRDefault="00A34E64" w:rsidP="00A34E64">
      <w:r>
        <w:t>Benifits</w:t>
      </w:r>
    </w:p>
    <w:p w14:paraId="38A7F325" w14:textId="77777777" w:rsidR="00A34E64" w:rsidRDefault="00A34E64" w:rsidP="00A34E64"/>
    <w:p w14:paraId="1E27A9CF" w14:textId="77777777" w:rsidR="00A34E64" w:rsidRDefault="00A34E64" w:rsidP="00A34E64">
      <w:r>
        <w:t>Clear communication between teams</w:t>
      </w:r>
    </w:p>
    <w:p w14:paraId="72AA3C18" w14:textId="77777777" w:rsidR="00A34E64" w:rsidRDefault="00A34E64" w:rsidP="00A34E64">
      <w:r>
        <w:t>Parallel development</w:t>
      </w:r>
    </w:p>
    <w:p w14:paraId="07D05304" w14:textId="77777777" w:rsidR="00A34E64" w:rsidRDefault="00A34E64" w:rsidP="00A34E64">
      <w:r>
        <w:t>Stable service contracts</w:t>
      </w:r>
    </w:p>
    <w:p w14:paraId="5E0D8250" w14:textId="77777777" w:rsidR="00A34E64" w:rsidRDefault="00A34E64" w:rsidP="00A34E64">
      <w:r>
        <w:t>Easier Integration</w:t>
      </w:r>
    </w:p>
    <w:p w14:paraId="474D2A4D" w14:textId="77777777" w:rsidR="00A34E64" w:rsidRDefault="00A34E64" w:rsidP="00A34E64"/>
    <w:p w14:paraId="765CB3BF" w14:textId="77777777" w:rsidR="00A34E64" w:rsidRDefault="00A34E64" w:rsidP="00A34E64"/>
    <w:p w14:paraId="5D68962E" w14:textId="77777777" w:rsidR="00A34E64" w:rsidRDefault="00A34E64" w:rsidP="00A34E64">
      <w:r>
        <w:t>Automation refers to using tools and pipelines to automate development, testing, deployment and monitoring of microservices</w:t>
      </w:r>
    </w:p>
    <w:p w14:paraId="10563CDA" w14:textId="77777777" w:rsidR="00A34E64" w:rsidRDefault="00A34E64" w:rsidP="00A34E64"/>
    <w:p w14:paraId="57693E60" w14:textId="77777777" w:rsidR="00A34E64" w:rsidRDefault="00A34E64" w:rsidP="00A34E64">
      <w:r>
        <w:t xml:space="preserve">Each microservice involve many small microservices </w:t>
      </w:r>
    </w:p>
    <w:p w14:paraId="7B8AD824" w14:textId="77777777" w:rsidR="00A34E64" w:rsidRDefault="00A34E64" w:rsidP="00A34E64">
      <w:r>
        <w:t>So manual process would become inefficient</w:t>
      </w:r>
    </w:p>
    <w:p w14:paraId="1892D32B" w14:textId="77777777" w:rsidR="00A34E64" w:rsidRDefault="00A34E64" w:rsidP="00A34E64"/>
    <w:p w14:paraId="53BBD649" w14:textId="77777777" w:rsidR="00A34E64" w:rsidRDefault="00A34E64" w:rsidP="00A34E64">
      <w:r>
        <w:t>Automation will cover</w:t>
      </w:r>
    </w:p>
    <w:p w14:paraId="68189B2A" w14:textId="77777777" w:rsidR="00A34E64" w:rsidRDefault="00A34E64" w:rsidP="00A34E64"/>
    <w:p w14:paraId="130582A3" w14:textId="77777777" w:rsidR="00A34E64" w:rsidRDefault="00A34E64" w:rsidP="00A34E64">
      <w:r>
        <w:t>Code Build</w:t>
      </w:r>
    </w:p>
    <w:p w14:paraId="55715BAA" w14:textId="77777777" w:rsidR="00A34E64" w:rsidRDefault="00A34E64" w:rsidP="00A34E64">
      <w:r>
        <w:t>Unit and integration testing</w:t>
      </w:r>
    </w:p>
    <w:p w14:paraId="78D6684A" w14:textId="77777777" w:rsidR="00A34E64" w:rsidRDefault="00A34E64" w:rsidP="00A34E64">
      <w:r>
        <w:t>Container image creation</w:t>
      </w:r>
    </w:p>
    <w:p w14:paraId="546BCF6D" w14:textId="77777777" w:rsidR="00A34E64" w:rsidRDefault="00A34E64" w:rsidP="00A34E64">
      <w:r>
        <w:t>Deployment</w:t>
      </w:r>
    </w:p>
    <w:p w14:paraId="47015BD8" w14:textId="77777777" w:rsidR="00A34E64" w:rsidRDefault="00A34E64" w:rsidP="00A34E64">
      <w:r>
        <w:t>Scaling and monitoring</w:t>
      </w:r>
    </w:p>
    <w:p w14:paraId="1A2D3FBE" w14:textId="77777777" w:rsidR="00A34E64" w:rsidRDefault="00A34E64" w:rsidP="00A34E64"/>
    <w:p w14:paraId="54F3206F" w14:textId="77777777" w:rsidR="00A34E64" w:rsidRDefault="00A34E64" w:rsidP="00A34E64">
      <w:r>
        <w:t>Common microservices design pattern</w:t>
      </w:r>
    </w:p>
    <w:p w14:paraId="0E3015F3" w14:textId="77777777" w:rsidR="00A34E64" w:rsidRDefault="00A34E64" w:rsidP="00A34E64"/>
    <w:p w14:paraId="65C6B3A9" w14:textId="77777777" w:rsidR="00A34E64" w:rsidRDefault="00A34E64" w:rsidP="00A34E64">
      <w:r>
        <w:t>API Gateway Pattern</w:t>
      </w:r>
    </w:p>
    <w:p w14:paraId="12E756EE" w14:textId="77777777" w:rsidR="00A34E64" w:rsidRDefault="00A34E64" w:rsidP="00A34E64">
      <w:r>
        <w:t>Act as a single entry point for all client requests</w:t>
      </w:r>
    </w:p>
    <w:p w14:paraId="4FFE9797" w14:textId="77777777" w:rsidR="00A34E64" w:rsidRDefault="00A34E64" w:rsidP="00A34E64">
      <w:r>
        <w:t>Responsibilities</w:t>
      </w:r>
    </w:p>
    <w:p w14:paraId="750A5F5B" w14:textId="77777777" w:rsidR="00A34E64" w:rsidRDefault="00A34E64" w:rsidP="00A34E64">
      <w:r>
        <w:t>Authentication</w:t>
      </w:r>
    </w:p>
    <w:p w14:paraId="29F92EA8" w14:textId="77777777" w:rsidR="00A34E64" w:rsidRDefault="00A34E64" w:rsidP="00A34E64">
      <w:r>
        <w:t>Routing</w:t>
      </w:r>
    </w:p>
    <w:p w14:paraId="577F9B9A" w14:textId="77777777" w:rsidR="00A34E64" w:rsidRDefault="00A34E64" w:rsidP="00A34E64">
      <w:r>
        <w:t>Rate Limiting</w:t>
      </w:r>
    </w:p>
    <w:p w14:paraId="5581421A" w14:textId="77777777" w:rsidR="00A34E64" w:rsidRDefault="00A34E64" w:rsidP="00A34E64">
      <w:r>
        <w:t>Logging</w:t>
      </w:r>
    </w:p>
    <w:p w14:paraId="5AD1D382" w14:textId="77777777" w:rsidR="00A34E64" w:rsidRDefault="00A34E64" w:rsidP="00A34E64">
      <w:r>
        <w:t>Load Balancing</w:t>
      </w:r>
    </w:p>
    <w:p w14:paraId="3EAC09ED" w14:textId="77777777" w:rsidR="00A34E64" w:rsidRDefault="00A34E64" w:rsidP="00A34E64"/>
    <w:p w14:paraId="6905B1EC" w14:textId="77777777" w:rsidR="00A34E64" w:rsidRDefault="00A34E64" w:rsidP="00A34E64">
      <w:r>
        <w:lastRenderedPageBreak/>
        <w:t>AWS API Gateway</w:t>
      </w:r>
    </w:p>
    <w:p w14:paraId="1A8788FF" w14:textId="77777777" w:rsidR="00A34E64" w:rsidRDefault="00A34E64" w:rsidP="00A34E64">
      <w:r>
        <w:t>Azure API Management Service</w:t>
      </w:r>
    </w:p>
    <w:p w14:paraId="5C9F6571" w14:textId="77777777" w:rsidR="00A34E64" w:rsidRDefault="00A34E64" w:rsidP="00A34E64">
      <w:r>
        <w:t>Nginx</w:t>
      </w:r>
    </w:p>
    <w:p w14:paraId="6A0392D7" w14:textId="77777777" w:rsidR="00A34E64" w:rsidRDefault="00A34E64" w:rsidP="00A34E64"/>
    <w:p w14:paraId="26252670" w14:textId="77777777" w:rsidR="00A34E64" w:rsidRDefault="00A34E64" w:rsidP="00A34E64">
      <w:r>
        <w:t>Database per service pattern</w:t>
      </w:r>
    </w:p>
    <w:p w14:paraId="7A40527A" w14:textId="77777777" w:rsidR="00A34E64" w:rsidRDefault="00A34E64" w:rsidP="00A34E64"/>
    <w:p w14:paraId="10A91094" w14:textId="77777777" w:rsidR="00A34E64" w:rsidRDefault="00A34E64" w:rsidP="00A34E64">
      <w:r>
        <w:t>Each microservice has its own database</w:t>
      </w:r>
    </w:p>
    <w:p w14:paraId="40EDB3CA" w14:textId="77777777" w:rsidR="00A34E64" w:rsidRDefault="00A34E64" w:rsidP="00A34E64"/>
    <w:p w14:paraId="7A1724CC" w14:textId="77777777" w:rsidR="00A34E64" w:rsidRDefault="00A34E64" w:rsidP="00A34E64">
      <w:r>
        <w:t>Benefits</w:t>
      </w:r>
    </w:p>
    <w:p w14:paraId="64EB8CD6" w14:textId="77777777" w:rsidR="00A34E64" w:rsidRDefault="00A34E64" w:rsidP="00A34E64"/>
    <w:p w14:paraId="3B86C8C8" w14:textId="77777777" w:rsidR="00A34E64" w:rsidRDefault="00A34E64" w:rsidP="00A34E64">
      <w:r>
        <w:t>Loose coupling</w:t>
      </w:r>
    </w:p>
    <w:p w14:paraId="3CD16EBB" w14:textId="77777777" w:rsidR="00A34E64" w:rsidRDefault="00A34E64" w:rsidP="00A34E64">
      <w:r>
        <w:t>Independent scaling</w:t>
      </w:r>
    </w:p>
    <w:p w14:paraId="4991E01D" w14:textId="77777777" w:rsidR="00A34E64" w:rsidRDefault="00A34E64" w:rsidP="00A34E64">
      <w:r>
        <w:t>Technology flexibility</w:t>
      </w:r>
    </w:p>
    <w:p w14:paraId="7C4F8CC0" w14:textId="77777777" w:rsidR="00A34E64" w:rsidRDefault="00A34E64" w:rsidP="00A34E64"/>
    <w:p w14:paraId="12D7A840" w14:textId="77777777" w:rsidR="00A34E64" w:rsidRDefault="00A34E64" w:rsidP="00A34E64">
      <w:r>
        <w:t>Service discovery pattern</w:t>
      </w:r>
    </w:p>
    <w:p w14:paraId="765E5485" w14:textId="77777777" w:rsidR="00A34E64" w:rsidRDefault="00A34E64" w:rsidP="00A34E64"/>
    <w:p w14:paraId="1BDD7824" w14:textId="77777777" w:rsidR="00A34E64" w:rsidRDefault="00A34E64" w:rsidP="00A34E64">
      <w:r>
        <w:t>Services dynamically find each other</w:t>
      </w:r>
    </w:p>
    <w:p w14:paraId="1A56C071" w14:textId="77777777" w:rsidR="00A34E64" w:rsidRDefault="00A34E64" w:rsidP="00A34E64"/>
    <w:p w14:paraId="0D216DD8" w14:textId="77777777" w:rsidR="00A34E64" w:rsidRDefault="00A34E64" w:rsidP="00A34E64">
      <w:r>
        <w:t>Client side discovery</w:t>
      </w:r>
    </w:p>
    <w:p w14:paraId="567FB330" w14:textId="77777777" w:rsidR="00A34E64" w:rsidRDefault="00A34E64" w:rsidP="00A34E64">
      <w:r>
        <w:t>Server side discovery</w:t>
      </w:r>
    </w:p>
    <w:p w14:paraId="7C0A095B" w14:textId="77777777" w:rsidR="00A34E64" w:rsidRDefault="00A34E64" w:rsidP="00A34E64"/>
    <w:p w14:paraId="2815EEDB" w14:textId="77777777" w:rsidR="00A34E64" w:rsidRDefault="00A34E64" w:rsidP="00A34E64">
      <w:r>
        <w:t xml:space="preserve">Tools </w:t>
      </w:r>
    </w:p>
    <w:p w14:paraId="6C7918B4" w14:textId="77777777" w:rsidR="00A34E64" w:rsidRDefault="00A34E64" w:rsidP="00A34E64">
      <w:r>
        <w:t>Eureka</w:t>
      </w:r>
    </w:p>
    <w:p w14:paraId="7CB5A6BA" w14:textId="77777777" w:rsidR="00A34E64" w:rsidRDefault="00A34E64" w:rsidP="00A34E64">
      <w:r>
        <w:t>K8S DNS</w:t>
      </w:r>
    </w:p>
    <w:p w14:paraId="5FCA18CB" w14:textId="77777777" w:rsidR="00A34E64" w:rsidRDefault="00A34E64" w:rsidP="00A34E64"/>
    <w:p w14:paraId="6725FAE3" w14:textId="77777777" w:rsidR="00A34E64" w:rsidRDefault="00A34E64" w:rsidP="00A34E64">
      <w:r>
        <w:t>Circuit Breaker Pattern</w:t>
      </w:r>
    </w:p>
    <w:p w14:paraId="3716B9D2" w14:textId="77777777" w:rsidR="00A34E64" w:rsidRDefault="00A34E64" w:rsidP="00A34E64"/>
    <w:p w14:paraId="7DE38194" w14:textId="77777777" w:rsidR="00A34E64" w:rsidRDefault="00A34E64" w:rsidP="00A34E64">
      <w:r>
        <w:t>Prevent Cascading failures</w:t>
      </w:r>
    </w:p>
    <w:p w14:paraId="1BEF183C" w14:textId="77777777" w:rsidR="00A34E64" w:rsidRDefault="00A34E64" w:rsidP="00A34E64"/>
    <w:p w14:paraId="3E8166E0" w14:textId="77777777" w:rsidR="00A34E64" w:rsidRDefault="00A34E64" w:rsidP="00A34E64">
      <w:r>
        <w:t>Working</w:t>
      </w:r>
    </w:p>
    <w:p w14:paraId="0554783E" w14:textId="77777777" w:rsidR="00A34E64" w:rsidRDefault="00A34E64" w:rsidP="00A34E64">
      <w:r>
        <w:t>If a service fails repeatedly, the circuit opens</w:t>
      </w:r>
    </w:p>
    <w:p w14:paraId="1495A656" w14:textId="77777777" w:rsidR="00A34E64" w:rsidRDefault="00A34E64" w:rsidP="00A34E64">
      <w:r>
        <w:t>Requests are blocked temporarily</w:t>
      </w:r>
    </w:p>
    <w:p w14:paraId="4C1AF37A" w14:textId="77777777" w:rsidR="00A34E64" w:rsidRDefault="00A34E64" w:rsidP="00A34E64">
      <w:r>
        <w:t>System will recover gracefully</w:t>
      </w:r>
    </w:p>
    <w:p w14:paraId="40FB7F0A" w14:textId="77777777" w:rsidR="00A34E64" w:rsidRDefault="00A34E64" w:rsidP="00A34E64"/>
    <w:p w14:paraId="0B4575CF" w14:textId="77777777" w:rsidR="00A34E64" w:rsidRDefault="00A34E64" w:rsidP="00A34E64"/>
    <w:p w14:paraId="02C52B25" w14:textId="77777777" w:rsidR="00A34E64" w:rsidRDefault="00A34E64" w:rsidP="00A34E64">
      <w:r>
        <w:t>Saga Patterns</w:t>
      </w:r>
    </w:p>
    <w:p w14:paraId="6114CC9B" w14:textId="77777777" w:rsidR="00A34E64" w:rsidRDefault="00A34E64" w:rsidP="00A34E64"/>
    <w:p w14:paraId="75FA4FEB" w14:textId="77777777" w:rsidR="00A34E64" w:rsidRDefault="00A34E64" w:rsidP="00A34E64">
      <w:r>
        <w:t>Managed distribution transactions</w:t>
      </w:r>
    </w:p>
    <w:p w14:paraId="1ED8D3A6" w14:textId="77777777" w:rsidR="00A34E64" w:rsidRDefault="00A34E64" w:rsidP="00A34E64"/>
    <w:p w14:paraId="7F3C42B8" w14:textId="77777777" w:rsidR="00A34E64" w:rsidRDefault="00A34E64" w:rsidP="00A34E64">
      <w:r>
        <w:t>Types</w:t>
      </w:r>
    </w:p>
    <w:p w14:paraId="45D88E9F" w14:textId="77777777" w:rsidR="00A34E64" w:rsidRDefault="00A34E64" w:rsidP="00A34E64"/>
    <w:p w14:paraId="1FE43451" w14:textId="77777777" w:rsidR="00A34E64" w:rsidRDefault="00A34E64" w:rsidP="00A34E64">
      <w:r>
        <w:t>Orchestration</w:t>
      </w:r>
    </w:p>
    <w:p w14:paraId="10B7D701" w14:textId="77777777" w:rsidR="00A34E64" w:rsidRDefault="00A34E64" w:rsidP="00A34E64">
      <w:r>
        <w:t>Chorepography</w:t>
      </w:r>
    </w:p>
    <w:p w14:paraId="77BFF117" w14:textId="77777777" w:rsidR="00A34E64" w:rsidRDefault="00A34E64" w:rsidP="00A34E64">
      <w:r>
        <w:t>Used when multiple services update different databases</w:t>
      </w:r>
    </w:p>
    <w:p w14:paraId="1990F43F" w14:textId="77777777" w:rsidR="00A34E64" w:rsidRDefault="00A34E64" w:rsidP="00A34E64"/>
    <w:p w14:paraId="68F6D626" w14:textId="77777777" w:rsidR="00A34E64" w:rsidRDefault="00A34E64" w:rsidP="00A34E64">
      <w:r>
        <w:t>Event Driven Architecture</w:t>
      </w:r>
    </w:p>
    <w:p w14:paraId="608251A9" w14:textId="77777777" w:rsidR="00A34E64" w:rsidRDefault="00A34E64" w:rsidP="00A34E64"/>
    <w:p w14:paraId="0283A2C8" w14:textId="77777777" w:rsidR="00A34E64" w:rsidRDefault="00A34E64" w:rsidP="00A34E64">
      <w:r>
        <w:t>Service will communicate through events</w:t>
      </w:r>
    </w:p>
    <w:p w14:paraId="0F0872BB" w14:textId="77777777" w:rsidR="00A34E64" w:rsidRDefault="00A34E64" w:rsidP="00A34E64"/>
    <w:p w14:paraId="52261985" w14:textId="77777777" w:rsidR="00A34E64" w:rsidRDefault="00A34E64" w:rsidP="00A34E64">
      <w:r>
        <w:t>Kafka</w:t>
      </w:r>
    </w:p>
    <w:p w14:paraId="1AADECE5" w14:textId="77777777" w:rsidR="00A34E64" w:rsidRDefault="00A34E64" w:rsidP="00A34E64">
      <w:r>
        <w:t>Rabbit MQ</w:t>
      </w:r>
    </w:p>
    <w:p w14:paraId="0CEB97F7" w14:textId="03507CC7" w:rsidR="00A34E64" w:rsidRDefault="00A34E64" w:rsidP="00A34E64">
      <w:r>
        <w:t>AWS SNS/SQS</w:t>
      </w:r>
    </w:p>
    <w:p w14:paraId="106B7941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lastRenderedPageBreak/>
        <w:t>1. Introduction to Microservices</w:t>
      </w:r>
    </w:p>
    <w:p w14:paraId="06175C94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What are Microservices?</w:t>
      </w:r>
    </w:p>
    <w:p w14:paraId="49474274" w14:textId="77777777" w:rsidR="00A34E64" w:rsidRPr="00A34E64" w:rsidRDefault="00A34E64" w:rsidP="00A34E64">
      <w:r w:rsidRPr="00A34E64">
        <w:t xml:space="preserve">Microservices are an </w:t>
      </w:r>
      <w:r w:rsidRPr="00A34E64">
        <w:rPr>
          <w:b/>
          <w:bCs/>
        </w:rPr>
        <w:t>architectural style</w:t>
      </w:r>
      <w:r w:rsidRPr="00A34E64">
        <w:t xml:space="preserve"> where an application is built as a collection of </w:t>
      </w:r>
      <w:r w:rsidRPr="00A34E64">
        <w:rPr>
          <w:b/>
          <w:bCs/>
        </w:rPr>
        <w:t>small, independent services</w:t>
      </w:r>
      <w:r w:rsidRPr="00A34E64">
        <w:t>. Each service:</w:t>
      </w:r>
    </w:p>
    <w:p w14:paraId="4DCD27D1" w14:textId="77777777" w:rsidR="00A34E64" w:rsidRPr="00A34E64" w:rsidRDefault="00A34E64" w:rsidP="00A34E64">
      <w:pPr>
        <w:numPr>
          <w:ilvl w:val="0"/>
          <w:numId w:val="1"/>
        </w:numPr>
      </w:pPr>
      <w:r w:rsidRPr="00A34E64">
        <w:t xml:space="preserve">Focuses on a </w:t>
      </w:r>
      <w:r w:rsidRPr="00A34E64">
        <w:rPr>
          <w:b/>
          <w:bCs/>
        </w:rPr>
        <w:t>single business capability</w:t>
      </w:r>
    </w:p>
    <w:p w14:paraId="527D684C" w14:textId="77777777" w:rsidR="00A34E64" w:rsidRPr="00A34E64" w:rsidRDefault="00A34E64" w:rsidP="00A34E64">
      <w:pPr>
        <w:numPr>
          <w:ilvl w:val="0"/>
          <w:numId w:val="1"/>
        </w:numPr>
      </w:pPr>
      <w:r w:rsidRPr="00A34E64">
        <w:t xml:space="preserve">Runs in its </w:t>
      </w:r>
      <w:r w:rsidRPr="00A34E64">
        <w:rPr>
          <w:b/>
          <w:bCs/>
        </w:rPr>
        <w:t>own process</w:t>
      </w:r>
    </w:p>
    <w:p w14:paraId="3017109D" w14:textId="77777777" w:rsidR="00A34E64" w:rsidRPr="00A34E64" w:rsidRDefault="00A34E64" w:rsidP="00A34E64">
      <w:pPr>
        <w:numPr>
          <w:ilvl w:val="0"/>
          <w:numId w:val="1"/>
        </w:numPr>
      </w:pPr>
      <w:r w:rsidRPr="00A34E64">
        <w:t xml:space="preserve">Communicates with other services using </w:t>
      </w:r>
      <w:r w:rsidRPr="00A34E64">
        <w:rPr>
          <w:b/>
          <w:bCs/>
        </w:rPr>
        <w:t>lightweight protocols</w:t>
      </w:r>
      <w:r w:rsidRPr="00A34E64">
        <w:t xml:space="preserve"> (HTTP/REST, gRPC, messaging)</w:t>
      </w:r>
    </w:p>
    <w:p w14:paraId="7FE52B2D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Characteristics of Microservices</w:t>
      </w:r>
    </w:p>
    <w:p w14:paraId="15B65CE1" w14:textId="77777777" w:rsidR="00A34E64" w:rsidRPr="00A34E64" w:rsidRDefault="00A34E64" w:rsidP="00A34E64">
      <w:pPr>
        <w:numPr>
          <w:ilvl w:val="0"/>
          <w:numId w:val="2"/>
        </w:numPr>
      </w:pPr>
      <w:r w:rsidRPr="00A34E64">
        <w:rPr>
          <w:b/>
          <w:bCs/>
        </w:rPr>
        <w:t>Independently deployable</w:t>
      </w:r>
      <w:r w:rsidRPr="00A34E64">
        <w:t xml:space="preserve"> – services can be updated without redeploying the entire system</w:t>
      </w:r>
    </w:p>
    <w:p w14:paraId="1015DD36" w14:textId="77777777" w:rsidR="00A34E64" w:rsidRPr="00A34E64" w:rsidRDefault="00A34E64" w:rsidP="00A34E64">
      <w:pPr>
        <w:numPr>
          <w:ilvl w:val="0"/>
          <w:numId w:val="2"/>
        </w:numPr>
      </w:pPr>
      <w:r w:rsidRPr="00A34E64">
        <w:rPr>
          <w:b/>
          <w:bCs/>
        </w:rPr>
        <w:t>Loosely coupled</w:t>
      </w:r>
      <w:r w:rsidRPr="00A34E64">
        <w:t xml:space="preserve"> – changes in one service do not heavily impact others</w:t>
      </w:r>
    </w:p>
    <w:p w14:paraId="31D4204F" w14:textId="77777777" w:rsidR="00A34E64" w:rsidRPr="00A34E64" w:rsidRDefault="00A34E64" w:rsidP="00A34E64">
      <w:pPr>
        <w:numPr>
          <w:ilvl w:val="0"/>
          <w:numId w:val="2"/>
        </w:numPr>
      </w:pPr>
      <w:r w:rsidRPr="00A34E64">
        <w:rPr>
          <w:b/>
          <w:bCs/>
        </w:rPr>
        <w:t>Technology agnostic</w:t>
      </w:r>
      <w:r w:rsidRPr="00A34E64">
        <w:t xml:space="preserve"> – each service can use different programming languages or databases</w:t>
      </w:r>
    </w:p>
    <w:p w14:paraId="31E83950" w14:textId="77777777" w:rsidR="00A34E64" w:rsidRPr="00A34E64" w:rsidRDefault="00A34E64" w:rsidP="00A34E64">
      <w:pPr>
        <w:numPr>
          <w:ilvl w:val="0"/>
          <w:numId w:val="2"/>
        </w:numPr>
      </w:pPr>
      <w:r w:rsidRPr="00A34E64">
        <w:rPr>
          <w:b/>
          <w:bCs/>
        </w:rPr>
        <w:t>Decentralized data management</w:t>
      </w:r>
      <w:r w:rsidRPr="00A34E64">
        <w:t xml:space="preserve"> – each service manages its own database</w:t>
      </w:r>
    </w:p>
    <w:p w14:paraId="34EB77E6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Microservices vs Monolithic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3023"/>
      </w:tblGrid>
      <w:tr w:rsidR="00A34E64" w:rsidRPr="00A34E64" w14:paraId="16E0C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3711F" w14:textId="77777777" w:rsidR="00A34E64" w:rsidRPr="00A34E64" w:rsidRDefault="00A34E64" w:rsidP="00A34E64">
            <w:pPr>
              <w:rPr>
                <w:b/>
                <w:bCs/>
              </w:rPr>
            </w:pPr>
            <w:r w:rsidRPr="00A34E64">
              <w:rPr>
                <w:b/>
                <w:bCs/>
              </w:rPr>
              <w:t>Monolithic Architecture</w:t>
            </w:r>
          </w:p>
        </w:tc>
        <w:tc>
          <w:tcPr>
            <w:tcW w:w="0" w:type="auto"/>
            <w:vAlign w:val="center"/>
            <w:hideMark/>
          </w:tcPr>
          <w:p w14:paraId="29F77F71" w14:textId="77777777" w:rsidR="00A34E64" w:rsidRPr="00A34E64" w:rsidRDefault="00A34E64" w:rsidP="00A34E64">
            <w:pPr>
              <w:rPr>
                <w:b/>
                <w:bCs/>
              </w:rPr>
            </w:pPr>
            <w:r w:rsidRPr="00A34E64">
              <w:rPr>
                <w:b/>
                <w:bCs/>
              </w:rPr>
              <w:t>Microservices Architecture</w:t>
            </w:r>
          </w:p>
        </w:tc>
      </w:tr>
      <w:tr w:rsidR="00A34E64" w:rsidRPr="00A34E64" w14:paraId="1CDDF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D7C4" w14:textId="77777777" w:rsidR="00A34E64" w:rsidRPr="00A34E64" w:rsidRDefault="00A34E64" w:rsidP="00A34E64">
            <w:r w:rsidRPr="00A34E64">
              <w:t>Single codebase</w:t>
            </w:r>
          </w:p>
        </w:tc>
        <w:tc>
          <w:tcPr>
            <w:tcW w:w="0" w:type="auto"/>
            <w:vAlign w:val="center"/>
            <w:hideMark/>
          </w:tcPr>
          <w:p w14:paraId="118455D8" w14:textId="77777777" w:rsidR="00A34E64" w:rsidRPr="00A34E64" w:rsidRDefault="00A34E64" w:rsidP="00A34E64">
            <w:r w:rsidRPr="00A34E64">
              <w:t>Multiple small services</w:t>
            </w:r>
          </w:p>
        </w:tc>
      </w:tr>
      <w:tr w:rsidR="00A34E64" w:rsidRPr="00A34E64" w14:paraId="59218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95E4" w14:textId="77777777" w:rsidR="00A34E64" w:rsidRPr="00A34E64" w:rsidRDefault="00A34E64" w:rsidP="00A34E64">
            <w:r w:rsidRPr="00A34E64"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27A3FCAF" w14:textId="77777777" w:rsidR="00A34E64" w:rsidRPr="00A34E64" w:rsidRDefault="00A34E64" w:rsidP="00A34E64">
            <w:r w:rsidRPr="00A34E64">
              <w:t>Loosely coupled</w:t>
            </w:r>
          </w:p>
        </w:tc>
      </w:tr>
      <w:tr w:rsidR="00A34E64" w:rsidRPr="00A34E64" w14:paraId="71B2A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1CF1" w14:textId="77777777" w:rsidR="00A34E64" w:rsidRPr="00A34E64" w:rsidRDefault="00A34E64" w:rsidP="00A34E64">
            <w:r w:rsidRPr="00A34E64">
              <w:t>Difficult to scale</w:t>
            </w:r>
          </w:p>
        </w:tc>
        <w:tc>
          <w:tcPr>
            <w:tcW w:w="0" w:type="auto"/>
            <w:vAlign w:val="center"/>
            <w:hideMark/>
          </w:tcPr>
          <w:p w14:paraId="5DB13106" w14:textId="77777777" w:rsidR="00A34E64" w:rsidRPr="00A34E64" w:rsidRDefault="00A34E64" w:rsidP="00A34E64">
            <w:r w:rsidRPr="00A34E64">
              <w:t>Easy to scale independently</w:t>
            </w:r>
          </w:p>
        </w:tc>
      </w:tr>
      <w:tr w:rsidR="00A34E64" w:rsidRPr="00A34E64" w14:paraId="1B54D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525C" w14:textId="77777777" w:rsidR="00A34E64" w:rsidRPr="00A34E64" w:rsidRDefault="00A34E64" w:rsidP="00A34E64">
            <w:r w:rsidRPr="00A34E64">
              <w:t>One technology stack</w:t>
            </w:r>
          </w:p>
        </w:tc>
        <w:tc>
          <w:tcPr>
            <w:tcW w:w="0" w:type="auto"/>
            <w:vAlign w:val="center"/>
            <w:hideMark/>
          </w:tcPr>
          <w:p w14:paraId="303C7B59" w14:textId="77777777" w:rsidR="00A34E64" w:rsidRPr="00A34E64" w:rsidRDefault="00A34E64" w:rsidP="00A34E64">
            <w:r w:rsidRPr="00A34E64">
              <w:t>Multiple technology stacks</w:t>
            </w:r>
          </w:p>
        </w:tc>
      </w:tr>
      <w:tr w:rsidR="00A34E64" w:rsidRPr="00A34E64" w14:paraId="44E9F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70CC" w14:textId="77777777" w:rsidR="00A34E64" w:rsidRPr="00A34E64" w:rsidRDefault="00A34E64" w:rsidP="00A34E64">
            <w:r w:rsidRPr="00A34E64">
              <w:t>Single point of failure</w:t>
            </w:r>
          </w:p>
        </w:tc>
        <w:tc>
          <w:tcPr>
            <w:tcW w:w="0" w:type="auto"/>
            <w:vAlign w:val="center"/>
            <w:hideMark/>
          </w:tcPr>
          <w:p w14:paraId="094205EC" w14:textId="77777777" w:rsidR="00A34E64" w:rsidRPr="00A34E64" w:rsidRDefault="00A34E64" w:rsidP="00A34E64">
            <w:r w:rsidRPr="00A34E64">
              <w:t>Fault isolation</w:t>
            </w:r>
          </w:p>
        </w:tc>
      </w:tr>
    </w:tbl>
    <w:p w14:paraId="5DCE49CF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Benefits</w:t>
      </w:r>
    </w:p>
    <w:p w14:paraId="4DF283BB" w14:textId="77777777" w:rsidR="00A34E64" w:rsidRPr="00A34E64" w:rsidRDefault="00A34E64" w:rsidP="00A34E64">
      <w:pPr>
        <w:numPr>
          <w:ilvl w:val="0"/>
          <w:numId w:val="3"/>
        </w:numPr>
      </w:pPr>
      <w:r w:rsidRPr="00A34E64">
        <w:t>Scalability</w:t>
      </w:r>
    </w:p>
    <w:p w14:paraId="6BB48E99" w14:textId="77777777" w:rsidR="00A34E64" w:rsidRPr="00A34E64" w:rsidRDefault="00A34E64" w:rsidP="00A34E64">
      <w:pPr>
        <w:numPr>
          <w:ilvl w:val="0"/>
          <w:numId w:val="3"/>
        </w:numPr>
      </w:pPr>
      <w:r w:rsidRPr="00A34E64">
        <w:t>Faster development and deployment</w:t>
      </w:r>
    </w:p>
    <w:p w14:paraId="08CF727B" w14:textId="77777777" w:rsidR="00A34E64" w:rsidRPr="00A34E64" w:rsidRDefault="00A34E64" w:rsidP="00A34E64">
      <w:pPr>
        <w:numPr>
          <w:ilvl w:val="0"/>
          <w:numId w:val="3"/>
        </w:numPr>
      </w:pPr>
      <w:r w:rsidRPr="00A34E64">
        <w:t>Better fault isolation</w:t>
      </w:r>
    </w:p>
    <w:p w14:paraId="19678591" w14:textId="77777777" w:rsidR="00A34E64" w:rsidRPr="00A34E64" w:rsidRDefault="00A34E64" w:rsidP="00A34E64">
      <w:pPr>
        <w:numPr>
          <w:ilvl w:val="0"/>
          <w:numId w:val="3"/>
        </w:numPr>
      </w:pPr>
      <w:r w:rsidRPr="00A34E64">
        <w:lastRenderedPageBreak/>
        <w:t>Improved maintainability</w:t>
      </w:r>
    </w:p>
    <w:p w14:paraId="337BDDF3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Challenges</w:t>
      </w:r>
    </w:p>
    <w:p w14:paraId="31FE77B0" w14:textId="77777777" w:rsidR="00A34E64" w:rsidRPr="00A34E64" w:rsidRDefault="00A34E64" w:rsidP="00A34E64">
      <w:pPr>
        <w:numPr>
          <w:ilvl w:val="0"/>
          <w:numId w:val="4"/>
        </w:numPr>
      </w:pPr>
      <w:r w:rsidRPr="00A34E64">
        <w:t>Increased complexity</w:t>
      </w:r>
    </w:p>
    <w:p w14:paraId="0A426E90" w14:textId="77777777" w:rsidR="00A34E64" w:rsidRPr="00A34E64" w:rsidRDefault="00A34E64" w:rsidP="00A34E64">
      <w:pPr>
        <w:numPr>
          <w:ilvl w:val="0"/>
          <w:numId w:val="4"/>
        </w:numPr>
      </w:pPr>
      <w:r w:rsidRPr="00A34E64">
        <w:t>Network latency</w:t>
      </w:r>
    </w:p>
    <w:p w14:paraId="319832B3" w14:textId="77777777" w:rsidR="00A34E64" w:rsidRPr="00A34E64" w:rsidRDefault="00A34E64" w:rsidP="00A34E64">
      <w:pPr>
        <w:numPr>
          <w:ilvl w:val="0"/>
          <w:numId w:val="4"/>
        </w:numPr>
      </w:pPr>
      <w:r w:rsidRPr="00A34E64">
        <w:t>Data consistency</w:t>
      </w:r>
    </w:p>
    <w:p w14:paraId="36DDD332" w14:textId="77777777" w:rsidR="00A34E64" w:rsidRPr="00A34E64" w:rsidRDefault="00A34E64" w:rsidP="00A34E64">
      <w:pPr>
        <w:numPr>
          <w:ilvl w:val="0"/>
          <w:numId w:val="4"/>
        </w:numPr>
      </w:pPr>
      <w:r w:rsidRPr="00A34E64">
        <w:t>Service coordination and monitoring</w:t>
      </w:r>
    </w:p>
    <w:p w14:paraId="76FBFAA7" w14:textId="77777777" w:rsidR="00A34E64" w:rsidRPr="00A34E64" w:rsidRDefault="00A34E64" w:rsidP="00A34E64">
      <w:r w:rsidRPr="00A34E64">
        <w:pict w14:anchorId="22377A1D">
          <v:rect id="_x0000_i1115" style="width:0;height:1.5pt" o:hralign="center" o:hrstd="t" o:hr="t" fillcolor="#a0a0a0" stroked="f"/>
        </w:pict>
      </w:r>
    </w:p>
    <w:p w14:paraId="3BCBE289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2. Containers and Containerisation</w:t>
      </w:r>
    </w:p>
    <w:p w14:paraId="17BE8401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What is Containerisation?</w:t>
      </w:r>
    </w:p>
    <w:p w14:paraId="02DAD2DD" w14:textId="77777777" w:rsidR="00A34E64" w:rsidRPr="00A34E64" w:rsidRDefault="00A34E64" w:rsidP="00A34E64">
      <w:r w:rsidRPr="00A34E64">
        <w:t>Containerisation is a technology that packages an application along with:</w:t>
      </w:r>
    </w:p>
    <w:p w14:paraId="1FD81A1D" w14:textId="77777777" w:rsidR="00A34E64" w:rsidRPr="00A34E64" w:rsidRDefault="00A34E64" w:rsidP="00A34E64">
      <w:pPr>
        <w:numPr>
          <w:ilvl w:val="0"/>
          <w:numId w:val="5"/>
        </w:numPr>
      </w:pPr>
      <w:r w:rsidRPr="00A34E64">
        <w:t>Code</w:t>
      </w:r>
    </w:p>
    <w:p w14:paraId="406E9C5C" w14:textId="77777777" w:rsidR="00A34E64" w:rsidRPr="00A34E64" w:rsidRDefault="00A34E64" w:rsidP="00A34E64">
      <w:pPr>
        <w:numPr>
          <w:ilvl w:val="0"/>
          <w:numId w:val="5"/>
        </w:numPr>
      </w:pPr>
      <w:r w:rsidRPr="00A34E64">
        <w:t>Runtime</w:t>
      </w:r>
    </w:p>
    <w:p w14:paraId="6E714D63" w14:textId="77777777" w:rsidR="00A34E64" w:rsidRPr="00A34E64" w:rsidRDefault="00A34E64" w:rsidP="00A34E64">
      <w:pPr>
        <w:numPr>
          <w:ilvl w:val="0"/>
          <w:numId w:val="5"/>
        </w:numPr>
      </w:pPr>
      <w:r w:rsidRPr="00A34E64">
        <w:t>Libraries</w:t>
      </w:r>
    </w:p>
    <w:p w14:paraId="0BB2B240" w14:textId="77777777" w:rsidR="00A34E64" w:rsidRPr="00A34E64" w:rsidRDefault="00A34E64" w:rsidP="00A34E64">
      <w:pPr>
        <w:numPr>
          <w:ilvl w:val="0"/>
          <w:numId w:val="5"/>
        </w:numPr>
      </w:pPr>
      <w:r w:rsidRPr="00A34E64">
        <w:t>System dependencies</w:t>
      </w:r>
    </w:p>
    <w:p w14:paraId="616CE849" w14:textId="77777777" w:rsidR="00A34E64" w:rsidRPr="00A34E64" w:rsidRDefault="00A34E64" w:rsidP="00A34E64">
      <w:r w:rsidRPr="00A34E64">
        <w:t xml:space="preserve">into a </w:t>
      </w:r>
      <w:r w:rsidRPr="00A34E64">
        <w:rPr>
          <w:b/>
          <w:bCs/>
        </w:rPr>
        <w:t>single lightweight unit called a container</w:t>
      </w:r>
      <w:r w:rsidRPr="00A34E64">
        <w:t>.</w:t>
      </w:r>
    </w:p>
    <w:p w14:paraId="2A182AB6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Containers vs Virtual Machines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557"/>
      </w:tblGrid>
      <w:tr w:rsidR="00A34E64" w:rsidRPr="00A34E64" w14:paraId="18B34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B5B0F" w14:textId="77777777" w:rsidR="00A34E64" w:rsidRPr="00A34E64" w:rsidRDefault="00A34E64" w:rsidP="00A34E64">
            <w:pPr>
              <w:rPr>
                <w:b/>
                <w:bCs/>
              </w:rPr>
            </w:pPr>
            <w:r w:rsidRPr="00A34E64">
              <w:rPr>
                <w:b/>
                <w:bCs/>
              </w:rPr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26515193" w14:textId="77777777" w:rsidR="00A34E64" w:rsidRPr="00A34E64" w:rsidRDefault="00A34E64" w:rsidP="00A34E64">
            <w:pPr>
              <w:rPr>
                <w:b/>
                <w:bCs/>
              </w:rPr>
            </w:pPr>
            <w:r w:rsidRPr="00A34E64">
              <w:rPr>
                <w:b/>
                <w:bCs/>
              </w:rPr>
              <w:t>Containers</w:t>
            </w:r>
          </w:p>
        </w:tc>
      </w:tr>
      <w:tr w:rsidR="00A34E64" w:rsidRPr="00A34E64" w14:paraId="78D42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7A79" w14:textId="77777777" w:rsidR="00A34E64" w:rsidRPr="00A34E64" w:rsidRDefault="00A34E64" w:rsidP="00A34E64">
            <w:r w:rsidRPr="00A34E64">
              <w:t>Includes full OS</w:t>
            </w:r>
          </w:p>
        </w:tc>
        <w:tc>
          <w:tcPr>
            <w:tcW w:w="0" w:type="auto"/>
            <w:vAlign w:val="center"/>
            <w:hideMark/>
          </w:tcPr>
          <w:p w14:paraId="2008488E" w14:textId="77777777" w:rsidR="00A34E64" w:rsidRPr="00A34E64" w:rsidRDefault="00A34E64" w:rsidP="00A34E64">
            <w:r w:rsidRPr="00A34E64">
              <w:t>Shares host OS kernel</w:t>
            </w:r>
          </w:p>
        </w:tc>
      </w:tr>
      <w:tr w:rsidR="00A34E64" w:rsidRPr="00A34E64" w14:paraId="0DF0E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49B2" w14:textId="77777777" w:rsidR="00A34E64" w:rsidRPr="00A34E64" w:rsidRDefault="00A34E64" w:rsidP="00A34E64">
            <w:r w:rsidRPr="00A34E64">
              <w:t>Heavy and slow</w:t>
            </w:r>
          </w:p>
        </w:tc>
        <w:tc>
          <w:tcPr>
            <w:tcW w:w="0" w:type="auto"/>
            <w:vAlign w:val="center"/>
            <w:hideMark/>
          </w:tcPr>
          <w:p w14:paraId="3B643277" w14:textId="77777777" w:rsidR="00A34E64" w:rsidRPr="00A34E64" w:rsidRDefault="00A34E64" w:rsidP="00A34E64">
            <w:r w:rsidRPr="00A34E64">
              <w:t>Lightweight and fast</w:t>
            </w:r>
          </w:p>
        </w:tc>
      </w:tr>
      <w:tr w:rsidR="00A34E64" w:rsidRPr="00A34E64" w14:paraId="20446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C92C" w14:textId="77777777" w:rsidR="00A34E64" w:rsidRPr="00A34E64" w:rsidRDefault="00A34E64" w:rsidP="00A34E64">
            <w:r w:rsidRPr="00A34E64">
              <w:t>High resource usage</w:t>
            </w:r>
          </w:p>
        </w:tc>
        <w:tc>
          <w:tcPr>
            <w:tcW w:w="0" w:type="auto"/>
            <w:vAlign w:val="center"/>
            <w:hideMark/>
          </w:tcPr>
          <w:p w14:paraId="50BA9073" w14:textId="77777777" w:rsidR="00A34E64" w:rsidRPr="00A34E64" w:rsidRDefault="00A34E64" w:rsidP="00A34E64">
            <w:r w:rsidRPr="00A34E64">
              <w:t>Efficient resource usage</w:t>
            </w:r>
          </w:p>
        </w:tc>
      </w:tr>
    </w:tbl>
    <w:p w14:paraId="7A76F604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Container Technology: Docker</w:t>
      </w:r>
    </w:p>
    <w:p w14:paraId="40C8F4F5" w14:textId="77777777" w:rsidR="00A34E64" w:rsidRPr="00A34E64" w:rsidRDefault="00A34E64" w:rsidP="00A34E64">
      <w:r w:rsidRPr="00A34E64">
        <w:t>Docker is the most popular container platform.</w:t>
      </w:r>
    </w:p>
    <w:p w14:paraId="786A3E6E" w14:textId="77777777" w:rsidR="00A34E64" w:rsidRPr="00A34E64" w:rsidRDefault="00A34E64" w:rsidP="00A34E64">
      <w:r w:rsidRPr="00A34E64">
        <w:rPr>
          <w:b/>
          <w:bCs/>
        </w:rPr>
        <w:t>Key Docker Components</w:t>
      </w:r>
    </w:p>
    <w:p w14:paraId="1EEA0397" w14:textId="77777777" w:rsidR="00A34E64" w:rsidRPr="00A34E64" w:rsidRDefault="00A34E64" w:rsidP="00A34E64">
      <w:pPr>
        <w:numPr>
          <w:ilvl w:val="0"/>
          <w:numId w:val="6"/>
        </w:numPr>
      </w:pPr>
      <w:r w:rsidRPr="00A34E64">
        <w:rPr>
          <w:b/>
          <w:bCs/>
        </w:rPr>
        <w:t>Docker Image</w:t>
      </w:r>
      <w:r w:rsidRPr="00A34E64">
        <w:t xml:space="preserve"> – Read-only template used to create containers</w:t>
      </w:r>
    </w:p>
    <w:p w14:paraId="129874A0" w14:textId="77777777" w:rsidR="00A34E64" w:rsidRPr="00A34E64" w:rsidRDefault="00A34E64" w:rsidP="00A34E64">
      <w:pPr>
        <w:numPr>
          <w:ilvl w:val="0"/>
          <w:numId w:val="6"/>
        </w:numPr>
      </w:pPr>
      <w:r w:rsidRPr="00A34E64">
        <w:rPr>
          <w:b/>
          <w:bCs/>
        </w:rPr>
        <w:t>Docker Container</w:t>
      </w:r>
      <w:r w:rsidRPr="00A34E64">
        <w:t xml:space="preserve"> – Running instance of an image</w:t>
      </w:r>
    </w:p>
    <w:p w14:paraId="7DBEDD83" w14:textId="77777777" w:rsidR="00A34E64" w:rsidRPr="00A34E64" w:rsidRDefault="00A34E64" w:rsidP="00A34E64">
      <w:pPr>
        <w:numPr>
          <w:ilvl w:val="0"/>
          <w:numId w:val="6"/>
        </w:numPr>
      </w:pPr>
      <w:r w:rsidRPr="00A34E64">
        <w:rPr>
          <w:b/>
          <w:bCs/>
        </w:rPr>
        <w:lastRenderedPageBreak/>
        <w:t>Dockerfile</w:t>
      </w:r>
      <w:r w:rsidRPr="00A34E64">
        <w:t xml:space="preserve"> – Instructions to build an image</w:t>
      </w:r>
    </w:p>
    <w:p w14:paraId="1E44DE0F" w14:textId="77777777" w:rsidR="00A34E64" w:rsidRPr="00A34E64" w:rsidRDefault="00A34E64" w:rsidP="00A34E64">
      <w:pPr>
        <w:numPr>
          <w:ilvl w:val="0"/>
          <w:numId w:val="6"/>
        </w:numPr>
      </w:pPr>
      <w:r w:rsidRPr="00A34E64">
        <w:rPr>
          <w:b/>
          <w:bCs/>
        </w:rPr>
        <w:t>Docker Registry</w:t>
      </w:r>
      <w:r w:rsidRPr="00A34E64">
        <w:t xml:space="preserve"> – Stores images (e.g., Docker Hub)</w:t>
      </w:r>
    </w:p>
    <w:p w14:paraId="5307957A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Advantages of Containers</w:t>
      </w:r>
    </w:p>
    <w:p w14:paraId="64FE53B7" w14:textId="77777777" w:rsidR="00A34E64" w:rsidRPr="00A34E64" w:rsidRDefault="00A34E64" w:rsidP="00A34E64">
      <w:pPr>
        <w:numPr>
          <w:ilvl w:val="0"/>
          <w:numId w:val="7"/>
        </w:numPr>
      </w:pPr>
      <w:r w:rsidRPr="00A34E64">
        <w:t>Consistent environments</w:t>
      </w:r>
    </w:p>
    <w:p w14:paraId="0BDE90FD" w14:textId="77777777" w:rsidR="00A34E64" w:rsidRPr="00A34E64" w:rsidRDefault="00A34E64" w:rsidP="00A34E64">
      <w:pPr>
        <w:numPr>
          <w:ilvl w:val="0"/>
          <w:numId w:val="7"/>
        </w:numPr>
      </w:pPr>
      <w:r w:rsidRPr="00A34E64">
        <w:t>Faster deployment</w:t>
      </w:r>
    </w:p>
    <w:p w14:paraId="746CF6E6" w14:textId="77777777" w:rsidR="00A34E64" w:rsidRPr="00A34E64" w:rsidRDefault="00A34E64" w:rsidP="00A34E64">
      <w:pPr>
        <w:numPr>
          <w:ilvl w:val="0"/>
          <w:numId w:val="7"/>
        </w:numPr>
      </w:pPr>
      <w:r w:rsidRPr="00A34E64">
        <w:t>Portability across systems</w:t>
      </w:r>
    </w:p>
    <w:p w14:paraId="1348D037" w14:textId="77777777" w:rsidR="00A34E64" w:rsidRPr="00A34E64" w:rsidRDefault="00A34E64" w:rsidP="00A34E64">
      <w:pPr>
        <w:numPr>
          <w:ilvl w:val="0"/>
          <w:numId w:val="7"/>
        </w:numPr>
      </w:pPr>
      <w:r w:rsidRPr="00A34E64">
        <w:t>Efficient resource utilization</w:t>
      </w:r>
    </w:p>
    <w:p w14:paraId="6B688ECB" w14:textId="77777777" w:rsidR="00A34E64" w:rsidRPr="00A34E64" w:rsidRDefault="00A34E64" w:rsidP="00A34E64">
      <w:r w:rsidRPr="00A34E64">
        <w:pict w14:anchorId="45545E89">
          <v:rect id="_x0000_i1116" style="width:0;height:1.5pt" o:hralign="center" o:hrstd="t" o:hr="t" fillcolor="#a0a0a0" stroked="f"/>
        </w:pict>
      </w:r>
    </w:p>
    <w:p w14:paraId="253AE028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3. Microservices Architecture and Design Patterns</w:t>
      </w:r>
    </w:p>
    <w:p w14:paraId="5EB63346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Core Components of Microservices Architecture</w:t>
      </w:r>
    </w:p>
    <w:p w14:paraId="0ED9EEFB" w14:textId="77777777" w:rsidR="00A34E64" w:rsidRPr="00A34E64" w:rsidRDefault="00A34E64" w:rsidP="00A34E64">
      <w:pPr>
        <w:numPr>
          <w:ilvl w:val="0"/>
          <w:numId w:val="8"/>
        </w:numPr>
      </w:pPr>
      <w:r w:rsidRPr="00A34E64">
        <w:rPr>
          <w:b/>
          <w:bCs/>
        </w:rPr>
        <w:t>API Gateway</w:t>
      </w:r>
    </w:p>
    <w:p w14:paraId="59B1D1E6" w14:textId="77777777" w:rsidR="00A34E64" w:rsidRPr="00A34E64" w:rsidRDefault="00A34E64" w:rsidP="00A34E64">
      <w:pPr>
        <w:numPr>
          <w:ilvl w:val="0"/>
          <w:numId w:val="8"/>
        </w:numPr>
      </w:pPr>
      <w:r w:rsidRPr="00A34E64">
        <w:rPr>
          <w:b/>
          <w:bCs/>
        </w:rPr>
        <w:t>Service Registry</w:t>
      </w:r>
    </w:p>
    <w:p w14:paraId="15CE3FAC" w14:textId="77777777" w:rsidR="00A34E64" w:rsidRPr="00A34E64" w:rsidRDefault="00A34E64" w:rsidP="00A34E64">
      <w:pPr>
        <w:numPr>
          <w:ilvl w:val="0"/>
          <w:numId w:val="8"/>
        </w:numPr>
      </w:pPr>
      <w:r w:rsidRPr="00A34E64">
        <w:rPr>
          <w:b/>
          <w:bCs/>
        </w:rPr>
        <w:t>Load Balancer</w:t>
      </w:r>
    </w:p>
    <w:p w14:paraId="246D582B" w14:textId="77777777" w:rsidR="00A34E64" w:rsidRPr="00A34E64" w:rsidRDefault="00A34E64" w:rsidP="00A34E64">
      <w:pPr>
        <w:numPr>
          <w:ilvl w:val="0"/>
          <w:numId w:val="8"/>
        </w:numPr>
      </w:pPr>
      <w:r w:rsidRPr="00A34E64">
        <w:rPr>
          <w:b/>
          <w:bCs/>
        </w:rPr>
        <w:t>Centralized Configuration</w:t>
      </w:r>
    </w:p>
    <w:p w14:paraId="11DC2352" w14:textId="77777777" w:rsidR="00A34E64" w:rsidRPr="00A34E64" w:rsidRDefault="00A34E64" w:rsidP="00A34E64">
      <w:pPr>
        <w:numPr>
          <w:ilvl w:val="0"/>
          <w:numId w:val="8"/>
        </w:numPr>
      </w:pPr>
      <w:r w:rsidRPr="00A34E64">
        <w:rPr>
          <w:b/>
          <w:bCs/>
        </w:rPr>
        <w:t>Monitoring and Logging</w:t>
      </w:r>
    </w:p>
    <w:p w14:paraId="4543AF05" w14:textId="77777777" w:rsidR="00A34E64" w:rsidRPr="00A34E64" w:rsidRDefault="00A34E64" w:rsidP="00A34E64">
      <w:r w:rsidRPr="00A34E64">
        <w:pict w14:anchorId="50BB89DB">
          <v:rect id="_x0000_i1117" style="width:0;height:1.5pt" o:hralign="center" o:hrstd="t" o:hr="t" fillcolor="#a0a0a0" stroked="f"/>
        </w:pict>
      </w:r>
    </w:p>
    <w:p w14:paraId="509E2F6D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Key Microservices Design Patterns</w:t>
      </w:r>
    </w:p>
    <w:p w14:paraId="5F8E55EB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1. API Gateway Pattern</w:t>
      </w:r>
    </w:p>
    <w:p w14:paraId="7282F2BB" w14:textId="77777777" w:rsidR="00A34E64" w:rsidRPr="00A34E64" w:rsidRDefault="00A34E64" w:rsidP="00A34E64">
      <w:r w:rsidRPr="00A34E64">
        <w:t>Acts as a single entry point for all clients.</w:t>
      </w:r>
    </w:p>
    <w:p w14:paraId="24A6F263" w14:textId="77777777" w:rsidR="00A34E64" w:rsidRPr="00A34E64" w:rsidRDefault="00A34E64" w:rsidP="00A34E64">
      <w:r w:rsidRPr="00A34E64">
        <w:rPr>
          <w:b/>
          <w:bCs/>
        </w:rPr>
        <w:t>Benefits</w:t>
      </w:r>
    </w:p>
    <w:p w14:paraId="33AD7C95" w14:textId="77777777" w:rsidR="00A34E64" w:rsidRPr="00A34E64" w:rsidRDefault="00A34E64" w:rsidP="00A34E64">
      <w:pPr>
        <w:numPr>
          <w:ilvl w:val="0"/>
          <w:numId w:val="9"/>
        </w:numPr>
      </w:pPr>
      <w:r w:rsidRPr="00A34E64">
        <w:t>Simplifies client interaction</w:t>
      </w:r>
    </w:p>
    <w:p w14:paraId="219137F2" w14:textId="77777777" w:rsidR="00A34E64" w:rsidRPr="00A34E64" w:rsidRDefault="00A34E64" w:rsidP="00A34E64">
      <w:pPr>
        <w:numPr>
          <w:ilvl w:val="0"/>
          <w:numId w:val="9"/>
        </w:numPr>
      </w:pPr>
      <w:r w:rsidRPr="00A34E64">
        <w:t>Handles authentication, routing, and rate limiting</w:t>
      </w:r>
    </w:p>
    <w:p w14:paraId="5B1C1442" w14:textId="77777777" w:rsidR="00A34E64" w:rsidRPr="00A34E64" w:rsidRDefault="00A34E64" w:rsidP="00A34E64">
      <w:r w:rsidRPr="00A34E64">
        <w:pict w14:anchorId="45A47977">
          <v:rect id="_x0000_i1118" style="width:0;height:1.5pt" o:hralign="center" o:hrstd="t" o:hr="t" fillcolor="#a0a0a0" stroked="f"/>
        </w:pict>
      </w:r>
    </w:p>
    <w:p w14:paraId="5F41FD8B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2. Service Discovery Pattern</w:t>
      </w:r>
    </w:p>
    <w:p w14:paraId="01A8A7F9" w14:textId="77777777" w:rsidR="00A34E64" w:rsidRPr="00A34E64" w:rsidRDefault="00A34E64" w:rsidP="00A34E64">
      <w:r w:rsidRPr="00A34E64">
        <w:t>Automatically detects available service instances.</w:t>
      </w:r>
    </w:p>
    <w:p w14:paraId="3E40B334" w14:textId="77777777" w:rsidR="00A34E64" w:rsidRPr="00A34E64" w:rsidRDefault="00A34E64" w:rsidP="00A34E64">
      <w:r w:rsidRPr="00A34E64">
        <w:rPr>
          <w:b/>
          <w:bCs/>
        </w:rPr>
        <w:t>Types</w:t>
      </w:r>
    </w:p>
    <w:p w14:paraId="5327B120" w14:textId="77777777" w:rsidR="00A34E64" w:rsidRPr="00A34E64" w:rsidRDefault="00A34E64" w:rsidP="00A34E64">
      <w:pPr>
        <w:numPr>
          <w:ilvl w:val="0"/>
          <w:numId w:val="10"/>
        </w:numPr>
      </w:pPr>
      <w:r w:rsidRPr="00A34E64">
        <w:lastRenderedPageBreak/>
        <w:t>Client-side discovery</w:t>
      </w:r>
    </w:p>
    <w:p w14:paraId="34C2F8C2" w14:textId="77777777" w:rsidR="00A34E64" w:rsidRPr="00A34E64" w:rsidRDefault="00A34E64" w:rsidP="00A34E64">
      <w:pPr>
        <w:numPr>
          <w:ilvl w:val="0"/>
          <w:numId w:val="10"/>
        </w:numPr>
      </w:pPr>
      <w:r w:rsidRPr="00A34E64">
        <w:t>Server-side discovery (e.g., Kubernetes)</w:t>
      </w:r>
    </w:p>
    <w:p w14:paraId="36CE060A" w14:textId="77777777" w:rsidR="00A34E64" w:rsidRPr="00A34E64" w:rsidRDefault="00A34E64" w:rsidP="00A34E64">
      <w:r w:rsidRPr="00A34E64">
        <w:pict w14:anchorId="51D49B14">
          <v:rect id="_x0000_i1119" style="width:0;height:1.5pt" o:hralign="center" o:hrstd="t" o:hr="t" fillcolor="#a0a0a0" stroked="f"/>
        </w:pict>
      </w:r>
    </w:p>
    <w:p w14:paraId="18CA8620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3. Database per Service Pattern</w:t>
      </w:r>
    </w:p>
    <w:p w14:paraId="2C8840F5" w14:textId="77777777" w:rsidR="00A34E64" w:rsidRPr="00A34E64" w:rsidRDefault="00A34E64" w:rsidP="00A34E64">
      <w:r w:rsidRPr="00A34E64">
        <w:t>Each service has its own database to ensure loose coupling.</w:t>
      </w:r>
    </w:p>
    <w:p w14:paraId="0230CDDA" w14:textId="77777777" w:rsidR="00A34E64" w:rsidRPr="00A34E64" w:rsidRDefault="00A34E64" w:rsidP="00A34E64">
      <w:r w:rsidRPr="00A34E64">
        <w:rPr>
          <w:b/>
          <w:bCs/>
        </w:rPr>
        <w:t>Benefits</w:t>
      </w:r>
    </w:p>
    <w:p w14:paraId="2555C551" w14:textId="77777777" w:rsidR="00A34E64" w:rsidRPr="00A34E64" w:rsidRDefault="00A34E64" w:rsidP="00A34E64">
      <w:pPr>
        <w:numPr>
          <w:ilvl w:val="0"/>
          <w:numId w:val="11"/>
        </w:numPr>
      </w:pPr>
      <w:r w:rsidRPr="00A34E64">
        <w:t>Independent data management</w:t>
      </w:r>
    </w:p>
    <w:p w14:paraId="667F72D7" w14:textId="77777777" w:rsidR="00A34E64" w:rsidRPr="00A34E64" w:rsidRDefault="00A34E64" w:rsidP="00A34E64">
      <w:pPr>
        <w:numPr>
          <w:ilvl w:val="0"/>
          <w:numId w:val="11"/>
        </w:numPr>
      </w:pPr>
      <w:r w:rsidRPr="00A34E64">
        <w:t>Better scalability</w:t>
      </w:r>
    </w:p>
    <w:p w14:paraId="42659EB6" w14:textId="77777777" w:rsidR="00A34E64" w:rsidRPr="00A34E64" w:rsidRDefault="00A34E64" w:rsidP="00A34E64">
      <w:r w:rsidRPr="00A34E64">
        <w:pict w14:anchorId="644E27BA">
          <v:rect id="_x0000_i1120" style="width:0;height:1.5pt" o:hralign="center" o:hrstd="t" o:hr="t" fillcolor="#a0a0a0" stroked="f"/>
        </w:pict>
      </w:r>
    </w:p>
    <w:p w14:paraId="4F868894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4. Circuit Breaker Pattern</w:t>
      </w:r>
    </w:p>
    <w:p w14:paraId="77327525" w14:textId="77777777" w:rsidR="00A34E64" w:rsidRPr="00A34E64" w:rsidRDefault="00A34E64" w:rsidP="00A34E64">
      <w:r w:rsidRPr="00A34E64">
        <w:t>Prevents cascading failures by stopping calls to failing services.</w:t>
      </w:r>
    </w:p>
    <w:p w14:paraId="65C51569" w14:textId="77777777" w:rsidR="00A34E64" w:rsidRPr="00A34E64" w:rsidRDefault="00A34E64" w:rsidP="00A34E64">
      <w:r w:rsidRPr="00A34E64">
        <w:rPr>
          <w:b/>
          <w:bCs/>
        </w:rPr>
        <w:t>Example Tools</w:t>
      </w:r>
    </w:p>
    <w:p w14:paraId="54D3387B" w14:textId="77777777" w:rsidR="00A34E64" w:rsidRPr="00A34E64" w:rsidRDefault="00A34E64" w:rsidP="00A34E64">
      <w:pPr>
        <w:numPr>
          <w:ilvl w:val="0"/>
          <w:numId w:val="12"/>
        </w:numPr>
      </w:pPr>
      <w:r w:rsidRPr="00A34E64">
        <w:t>Resilience4j</w:t>
      </w:r>
    </w:p>
    <w:p w14:paraId="462AB0A2" w14:textId="77777777" w:rsidR="00A34E64" w:rsidRPr="00A34E64" w:rsidRDefault="00A34E64" w:rsidP="00A34E64">
      <w:pPr>
        <w:numPr>
          <w:ilvl w:val="0"/>
          <w:numId w:val="12"/>
        </w:numPr>
      </w:pPr>
      <w:r w:rsidRPr="00A34E64">
        <w:t>Hystrix</w:t>
      </w:r>
    </w:p>
    <w:p w14:paraId="6EC70A8B" w14:textId="77777777" w:rsidR="00A34E64" w:rsidRPr="00A34E64" w:rsidRDefault="00A34E64" w:rsidP="00A34E64">
      <w:r w:rsidRPr="00A34E64">
        <w:pict w14:anchorId="25570621">
          <v:rect id="_x0000_i1121" style="width:0;height:1.5pt" o:hralign="center" o:hrstd="t" o:hr="t" fillcolor="#a0a0a0" stroked="f"/>
        </w:pict>
      </w:r>
    </w:p>
    <w:p w14:paraId="64EC7293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5. Saga Pattern</w:t>
      </w:r>
    </w:p>
    <w:p w14:paraId="5DF469D0" w14:textId="77777777" w:rsidR="00A34E64" w:rsidRPr="00A34E64" w:rsidRDefault="00A34E64" w:rsidP="00A34E64">
      <w:r w:rsidRPr="00A34E64">
        <w:t>Manages distributed transactions across services.</w:t>
      </w:r>
    </w:p>
    <w:p w14:paraId="048C266F" w14:textId="77777777" w:rsidR="00A34E64" w:rsidRPr="00A34E64" w:rsidRDefault="00A34E64" w:rsidP="00A34E64">
      <w:r w:rsidRPr="00A34E64">
        <w:rPr>
          <w:b/>
          <w:bCs/>
        </w:rPr>
        <w:t>Types</w:t>
      </w:r>
    </w:p>
    <w:p w14:paraId="0FAB29F3" w14:textId="77777777" w:rsidR="00A34E64" w:rsidRPr="00A34E64" w:rsidRDefault="00A34E64" w:rsidP="00A34E64">
      <w:pPr>
        <w:numPr>
          <w:ilvl w:val="0"/>
          <w:numId w:val="13"/>
        </w:numPr>
      </w:pPr>
      <w:r w:rsidRPr="00A34E64">
        <w:t>Choreography-based Saga</w:t>
      </w:r>
    </w:p>
    <w:p w14:paraId="3474F68A" w14:textId="77777777" w:rsidR="00A34E64" w:rsidRPr="00A34E64" w:rsidRDefault="00A34E64" w:rsidP="00A34E64">
      <w:pPr>
        <w:numPr>
          <w:ilvl w:val="0"/>
          <w:numId w:val="13"/>
        </w:numPr>
      </w:pPr>
      <w:r w:rsidRPr="00A34E64">
        <w:t>Orchestration-based Saga</w:t>
      </w:r>
    </w:p>
    <w:p w14:paraId="0622ECDE" w14:textId="77777777" w:rsidR="00A34E64" w:rsidRPr="00A34E64" w:rsidRDefault="00A34E64" w:rsidP="00A34E64">
      <w:r w:rsidRPr="00A34E64">
        <w:pict w14:anchorId="1692E79F">
          <v:rect id="_x0000_i1122" style="width:0;height:1.5pt" o:hralign="center" o:hrstd="t" o:hr="t" fillcolor="#a0a0a0" stroked="f"/>
        </w:pict>
      </w:r>
    </w:p>
    <w:p w14:paraId="04E5C73C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6. Event-Driven Architecture</w:t>
      </w:r>
    </w:p>
    <w:p w14:paraId="7E190051" w14:textId="77777777" w:rsidR="00A34E64" w:rsidRPr="00A34E64" w:rsidRDefault="00A34E64" w:rsidP="00A34E64">
      <w:r w:rsidRPr="00A34E64">
        <w:t>Services communicate using events instead of direct calls.</w:t>
      </w:r>
    </w:p>
    <w:p w14:paraId="202E141F" w14:textId="77777777" w:rsidR="00A34E64" w:rsidRPr="00A34E64" w:rsidRDefault="00A34E64" w:rsidP="00A34E64">
      <w:r w:rsidRPr="00A34E64">
        <w:rPr>
          <w:b/>
          <w:bCs/>
        </w:rPr>
        <w:t>Benefits</w:t>
      </w:r>
    </w:p>
    <w:p w14:paraId="22C6A3EF" w14:textId="77777777" w:rsidR="00A34E64" w:rsidRPr="00A34E64" w:rsidRDefault="00A34E64" w:rsidP="00A34E64">
      <w:pPr>
        <w:numPr>
          <w:ilvl w:val="0"/>
          <w:numId w:val="14"/>
        </w:numPr>
      </w:pPr>
      <w:r w:rsidRPr="00A34E64">
        <w:t>Loose coupling</w:t>
      </w:r>
    </w:p>
    <w:p w14:paraId="398BC3EB" w14:textId="77777777" w:rsidR="00A34E64" w:rsidRPr="00A34E64" w:rsidRDefault="00A34E64" w:rsidP="00A34E64">
      <w:pPr>
        <w:numPr>
          <w:ilvl w:val="0"/>
          <w:numId w:val="14"/>
        </w:numPr>
      </w:pPr>
      <w:r w:rsidRPr="00A34E64">
        <w:t>High scalability</w:t>
      </w:r>
    </w:p>
    <w:p w14:paraId="41E7DBC6" w14:textId="77777777" w:rsidR="00A34E64" w:rsidRPr="00A34E64" w:rsidRDefault="00A34E64" w:rsidP="00A34E64">
      <w:r w:rsidRPr="00A34E64">
        <w:lastRenderedPageBreak/>
        <w:pict w14:anchorId="1CCC8B1E">
          <v:rect id="_x0000_i1123" style="width:0;height:1.5pt" o:hralign="center" o:hrstd="t" o:hr="t" fillcolor="#a0a0a0" stroked="f"/>
        </w:pict>
      </w:r>
    </w:p>
    <w:p w14:paraId="76E706C1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4. Building and Deploying Microservices in Containers</w:t>
      </w:r>
    </w:p>
    <w:p w14:paraId="17FB136D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Step 1: Develop the Microservice</w:t>
      </w:r>
    </w:p>
    <w:p w14:paraId="1624F313" w14:textId="77777777" w:rsidR="00A34E64" w:rsidRPr="00A34E64" w:rsidRDefault="00A34E64" w:rsidP="00A34E64">
      <w:pPr>
        <w:numPr>
          <w:ilvl w:val="0"/>
          <w:numId w:val="15"/>
        </w:numPr>
      </w:pPr>
      <w:r w:rsidRPr="00A34E64">
        <w:t>Implement a single business capability</w:t>
      </w:r>
    </w:p>
    <w:p w14:paraId="228DD567" w14:textId="77777777" w:rsidR="00A34E64" w:rsidRPr="00A34E64" w:rsidRDefault="00A34E64" w:rsidP="00A34E64">
      <w:pPr>
        <w:numPr>
          <w:ilvl w:val="0"/>
          <w:numId w:val="15"/>
        </w:numPr>
      </w:pPr>
      <w:r w:rsidRPr="00A34E64">
        <w:t>Expose REST or gRPC APIs</w:t>
      </w:r>
    </w:p>
    <w:p w14:paraId="36409E6B" w14:textId="77777777" w:rsidR="00A34E64" w:rsidRPr="00A34E64" w:rsidRDefault="00A34E64" w:rsidP="00A34E64">
      <w:pPr>
        <w:numPr>
          <w:ilvl w:val="0"/>
          <w:numId w:val="15"/>
        </w:numPr>
      </w:pPr>
      <w:r w:rsidRPr="00A34E64">
        <w:t>Use independent database</w:t>
      </w:r>
    </w:p>
    <w:p w14:paraId="680A4C14" w14:textId="77777777" w:rsidR="00A34E64" w:rsidRPr="00A34E64" w:rsidRDefault="00A34E64" w:rsidP="00A34E64">
      <w:r w:rsidRPr="00A34E64">
        <w:pict w14:anchorId="6E01B4E5">
          <v:rect id="_x0000_i1124" style="width:0;height:1.5pt" o:hralign="center" o:hrstd="t" o:hr="t" fillcolor="#a0a0a0" stroked="f"/>
        </w:pict>
      </w:r>
    </w:p>
    <w:p w14:paraId="6E1599F8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Step 2: Containerize the Microservice</w:t>
      </w:r>
    </w:p>
    <w:p w14:paraId="4DC09EDA" w14:textId="77777777" w:rsidR="00A34E64" w:rsidRPr="00A34E64" w:rsidRDefault="00A34E64" w:rsidP="00A34E64">
      <w:r w:rsidRPr="00A34E64">
        <w:t>Create a Dockerfile:</w:t>
      </w:r>
    </w:p>
    <w:p w14:paraId="719AF06D" w14:textId="77777777" w:rsidR="00A34E64" w:rsidRPr="00A34E64" w:rsidRDefault="00A34E64" w:rsidP="00A34E64">
      <w:r w:rsidRPr="00A34E64">
        <w:t>FROM openjdk:17</w:t>
      </w:r>
    </w:p>
    <w:p w14:paraId="600680A1" w14:textId="77777777" w:rsidR="00A34E64" w:rsidRPr="00A34E64" w:rsidRDefault="00A34E64" w:rsidP="00A34E64">
      <w:r w:rsidRPr="00A34E64">
        <w:t>COPY app.jar app.jar</w:t>
      </w:r>
    </w:p>
    <w:p w14:paraId="74818437" w14:textId="77777777" w:rsidR="00A34E64" w:rsidRPr="00A34E64" w:rsidRDefault="00A34E64" w:rsidP="00A34E64">
      <w:r w:rsidRPr="00A34E64">
        <w:t>ENTRYPOINT ["java","-jar","app.jar"]</w:t>
      </w:r>
    </w:p>
    <w:p w14:paraId="27BA291E" w14:textId="77777777" w:rsidR="00A34E64" w:rsidRPr="00A34E64" w:rsidRDefault="00A34E64" w:rsidP="00A34E64">
      <w:r w:rsidRPr="00A34E64">
        <w:t>Build the image:</w:t>
      </w:r>
    </w:p>
    <w:p w14:paraId="2BC8368C" w14:textId="77777777" w:rsidR="00A34E64" w:rsidRPr="00A34E64" w:rsidRDefault="00A34E64" w:rsidP="00A34E64">
      <w:r w:rsidRPr="00A34E64">
        <w:t>docker build -t order-service .</w:t>
      </w:r>
    </w:p>
    <w:p w14:paraId="3AE159BF" w14:textId="77777777" w:rsidR="00A34E64" w:rsidRPr="00A34E64" w:rsidRDefault="00A34E64" w:rsidP="00A34E64">
      <w:r w:rsidRPr="00A34E64">
        <w:t>Run the container:</w:t>
      </w:r>
    </w:p>
    <w:p w14:paraId="723CD9C3" w14:textId="77777777" w:rsidR="00A34E64" w:rsidRPr="00A34E64" w:rsidRDefault="00A34E64" w:rsidP="00A34E64">
      <w:r w:rsidRPr="00A34E64">
        <w:t>docker run -p 8080:8080 order-service</w:t>
      </w:r>
    </w:p>
    <w:p w14:paraId="237B04D4" w14:textId="77777777" w:rsidR="00A34E64" w:rsidRPr="00A34E64" w:rsidRDefault="00A34E64" w:rsidP="00A34E64">
      <w:r w:rsidRPr="00A34E64">
        <w:pict w14:anchorId="52859B78">
          <v:rect id="_x0000_i1125" style="width:0;height:1.5pt" o:hralign="center" o:hrstd="t" o:hr="t" fillcolor="#a0a0a0" stroked="f"/>
        </w:pict>
      </w:r>
    </w:p>
    <w:p w14:paraId="4174FD93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Step 3: Container Orchestration</w:t>
      </w:r>
    </w:p>
    <w:p w14:paraId="4030D1F6" w14:textId="77777777" w:rsidR="00A34E64" w:rsidRPr="00A34E64" w:rsidRDefault="00A34E64" w:rsidP="00A34E64">
      <w:r w:rsidRPr="00A34E64">
        <w:t>For large systems, orchestration tools manage containers.</w:t>
      </w:r>
    </w:p>
    <w:p w14:paraId="2BF390E0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Kubernetes (Most Popular)</w:t>
      </w:r>
    </w:p>
    <w:p w14:paraId="3A09B84B" w14:textId="77777777" w:rsidR="00A34E64" w:rsidRPr="00A34E64" w:rsidRDefault="00A34E64" w:rsidP="00A34E64">
      <w:pPr>
        <w:numPr>
          <w:ilvl w:val="0"/>
          <w:numId w:val="16"/>
        </w:numPr>
      </w:pPr>
      <w:r w:rsidRPr="00A34E64">
        <w:t>Automates deployment, scaling, and management</w:t>
      </w:r>
    </w:p>
    <w:p w14:paraId="21EFE3B3" w14:textId="77777777" w:rsidR="00A34E64" w:rsidRPr="00A34E64" w:rsidRDefault="00A34E64" w:rsidP="00A34E64">
      <w:pPr>
        <w:numPr>
          <w:ilvl w:val="0"/>
          <w:numId w:val="16"/>
        </w:numPr>
      </w:pPr>
      <w:r w:rsidRPr="00A34E64">
        <w:t>Provides:</w:t>
      </w:r>
    </w:p>
    <w:p w14:paraId="0AFF0453" w14:textId="77777777" w:rsidR="00A34E64" w:rsidRPr="00A34E64" w:rsidRDefault="00A34E64" w:rsidP="00A34E64">
      <w:pPr>
        <w:numPr>
          <w:ilvl w:val="1"/>
          <w:numId w:val="16"/>
        </w:numPr>
      </w:pPr>
      <w:r w:rsidRPr="00A34E64">
        <w:t>Pods</w:t>
      </w:r>
    </w:p>
    <w:p w14:paraId="7455A3C3" w14:textId="77777777" w:rsidR="00A34E64" w:rsidRPr="00A34E64" w:rsidRDefault="00A34E64" w:rsidP="00A34E64">
      <w:pPr>
        <w:numPr>
          <w:ilvl w:val="1"/>
          <w:numId w:val="16"/>
        </w:numPr>
      </w:pPr>
      <w:r w:rsidRPr="00A34E64">
        <w:t>Services</w:t>
      </w:r>
    </w:p>
    <w:p w14:paraId="14787836" w14:textId="77777777" w:rsidR="00A34E64" w:rsidRPr="00A34E64" w:rsidRDefault="00A34E64" w:rsidP="00A34E64">
      <w:pPr>
        <w:numPr>
          <w:ilvl w:val="1"/>
          <w:numId w:val="16"/>
        </w:numPr>
      </w:pPr>
      <w:r w:rsidRPr="00A34E64">
        <w:t>ConfigMaps</w:t>
      </w:r>
    </w:p>
    <w:p w14:paraId="6CA87992" w14:textId="77777777" w:rsidR="00A34E64" w:rsidRPr="00A34E64" w:rsidRDefault="00A34E64" w:rsidP="00A34E64">
      <w:pPr>
        <w:numPr>
          <w:ilvl w:val="1"/>
          <w:numId w:val="16"/>
        </w:numPr>
      </w:pPr>
      <w:r w:rsidRPr="00A34E64">
        <w:t>Secrets</w:t>
      </w:r>
    </w:p>
    <w:p w14:paraId="164CBA99" w14:textId="77777777" w:rsidR="00A34E64" w:rsidRPr="00A34E64" w:rsidRDefault="00A34E64" w:rsidP="00A34E64">
      <w:r w:rsidRPr="00A34E64">
        <w:lastRenderedPageBreak/>
        <w:pict w14:anchorId="6AAA222F">
          <v:rect id="_x0000_i1126" style="width:0;height:1.5pt" o:hralign="center" o:hrstd="t" o:hr="t" fillcolor="#a0a0a0" stroked="f"/>
        </w:pict>
      </w:r>
    </w:p>
    <w:p w14:paraId="189F2A12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Step 4: CI/CD Pipeline</w:t>
      </w:r>
    </w:p>
    <w:p w14:paraId="2D1DA7A4" w14:textId="77777777" w:rsidR="00A34E64" w:rsidRPr="00A34E64" w:rsidRDefault="00A34E64" w:rsidP="00A34E64">
      <w:pPr>
        <w:numPr>
          <w:ilvl w:val="0"/>
          <w:numId w:val="17"/>
        </w:numPr>
      </w:pPr>
      <w:r w:rsidRPr="00A34E64">
        <w:t>Code commit triggers build</w:t>
      </w:r>
    </w:p>
    <w:p w14:paraId="65B513C5" w14:textId="77777777" w:rsidR="00A34E64" w:rsidRPr="00A34E64" w:rsidRDefault="00A34E64" w:rsidP="00A34E64">
      <w:pPr>
        <w:numPr>
          <w:ilvl w:val="0"/>
          <w:numId w:val="17"/>
        </w:numPr>
      </w:pPr>
      <w:r w:rsidRPr="00A34E64">
        <w:t>Automated testing</w:t>
      </w:r>
    </w:p>
    <w:p w14:paraId="6EC45A8F" w14:textId="77777777" w:rsidR="00A34E64" w:rsidRPr="00A34E64" w:rsidRDefault="00A34E64" w:rsidP="00A34E64">
      <w:pPr>
        <w:numPr>
          <w:ilvl w:val="0"/>
          <w:numId w:val="17"/>
        </w:numPr>
      </w:pPr>
      <w:r w:rsidRPr="00A34E64">
        <w:t>Docker image creation</w:t>
      </w:r>
    </w:p>
    <w:p w14:paraId="7DD312A9" w14:textId="77777777" w:rsidR="00A34E64" w:rsidRPr="00A34E64" w:rsidRDefault="00A34E64" w:rsidP="00A34E64">
      <w:pPr>
        <w:numPr>
          <w:ilvl w:val="0"/>
          <w:numId w:val="17"/>
        </w:numPr>
      </w:pPr>
      <w:r w:rsidRPr="00A34E64">
        <w:t>Deployment to Kubernetes</w:t>
      </w:r>
    </w:p>
    <w:p w14:paraId="257FE132" w14:textId="77777777" w:rsidR="00A34E64" w:rsidRPr="00A34E64" w:rsidRDefault="00A34E64" w:rsidP="00A34E64">
      <w:r w:rsidRPr="00A34E64">
        <w:rPr>
          <w:b/>
          <w:bCs/>
        </w:rPr>
        <w:t>Tools</w:t>
      </w:r>
    </w:p>
    <w:p w14:paraId="35EF021F" w14:textId="77777777" w:rsidR="00A34E64" w:rsidRPr="00A34E64" w:rsidRDefault="00A34E64" w:rsidP="00A34E64">
      <w:pPr>
        <w:numPr>
          <w:ilvl w:val="0"/>
          <w:numId w:val="18"/>
        </w:numPr>
      </w:pPr>
      <w:r w:rsidRPr="00A34E64">
        <w:t>Jenkins</w:t>
      </w:r>
    </w:p>
    <w:p w14:paraId="2D3139A0" w14:textId="77777777" w:rsidR="00A34E64" w:rsidRPr="00A34E64" w:rsidRDefault="00A34E64" w:rsidP="00A34E64">
      <w:pPr>
        <w:numPr>
          <w:ilvl w:val="0"/>
          <w:numId w:val="18"/>
        </w:numPr>
      </w:pPr>
      <w:r w:rsidRPr="00A34E64">
        <w:t>GitHub Actions</w:t>
      </w:r>
    </w:p>
    <w:p w14:paraId="547C8B36" w14:textId="77777777" w:rsidR="00A34E64" w:rsidRPr="00A34E64" w:rsidRDefault="00A34E64" w:rsidP="00A34E64">
      <w:pPr>
        <w:numPr>
          <w:ilvl w:val="0"/>
          <w:numId w:val="18"/>
        </w:numPr>
      </w:pPr>
      <w:r w:rsidRPr="00A34E64">
        <w:t>GitLab CI/CD</w:t>
      </w:r>
    </w:p>
    <w:p w14:paraId="48F57986" w14:textId="77777777" w:rsidR="00A34E64" w:rsidRPr="00A34E64" w:rsidRDefault="00A34E64" w:rsidP="00A34E64">
      <w:r w:rsidRPr="00A34E64">
        <w:pict w14:anchorId="1BEE4BE1">
          <v:rect id="_x0000_i1127" style="width:0;height:1.5pt" o:hralign="center" o:hrstd="t" o:hr="t" fillcolor="#a0a0a0" stroked="f"/>
        </w:pict>
      </w:r>
    </w:p>
    <w:p w14:paraId="0C43DA88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Step 5: Monitoring and Logging</w:t>
      </w:r>
    </w:p>
    <w:p w14:paraId="22234682" w14:textId="77777777" w:rsidR="00A34E64" w:rsidRPr="00A34E64" w:rsidRDefault="00A34E64" w:rsidP="00A34E64">
      <w:pPr>
        <w:numPr>
          <w:ilvl w:val="0"/>
          <w:numId w:val="19"/>
        </w:numPr>
      </w:pPr>
      <w:r w:rsidRPr="00A34E64">
        <w:rPr>
          <w:b/>
          <w:bCs/>
        </w:rPr>
        <w:t>Monitoring:</w:t>
      </w:r>
      <w:r w:rsidRPr="00A34E64">
        <w:t xml:space="preserve"> Prometheus, Grafana</w:t>
      </w:r>
    </w:p>
    <w:p w14:paraId="3E54BE6C" w14:textId="77777777" w:rsidR="00A34E64" w:rsidRPr="00A34E64" w:rsidRDefault="00A34E64" w:rsidP="00A34E64">
      <w:pPr>
        <w:numPr>
          <w:ilvl w:val="0"/>
          <w:numId w:val="19"/>
        </w:numPr>
      </w:pPr>
      <w:r w:rsidRPr="00A34E64">
        <w:rPr>
          <w:b/>
          <w:bCs/>
        </w:rPr>
        <w:t>Logging:</w:t>
      </w:r>
      <w:r w:rsidRPr="00A34E64">
        <w:t xml:space="preserve"> ELK Stack (Elasticsearch, Logstash, Kibana)</w:t>
      </w:r>
    </w:p>
    <w:p w14:paraId="5419FCDD" w14:textId="77777777" w:rsidR="00A34E64" w:rsidRPr="00A34E64" w:rsidRDefault="00A34E64" w:rsidP="00A34E64">
      <w:pPr>
        <w:numPr>
          <w:ilvl w:val="0"/>
          <w:numId w:val="19"/>
        </w:numPr>
      </w:pPr>
      <w:r w:rsidRPr="00A34E64">
        <w:rPr>
          <w:b/>
          <w:bCs/>
        </w:rPr>
        <w:t>Tracing:</w:t>
      </w:r>
      <w:r w:rsidRPr="00A34E64">
        <w:t xml:space="preserve"> Jaeger, Zipkin</w:t>
      </w:r>
    </w:p>
    <w:p w14:paraId="04069D01" w14:textId="77777777" w:rsidR="00A34E64" w:rsidRPr="00A34E64" w:rsidRDefault="00A34E64" w:rsidP="00A34E64">
      <w:r w:rsidRPr="00A34E64">
        <w:pict w14:anchorId="1FE1B24F">
          <v:rect id="_x0000_i1128" style="width:0;height:1.5pt" o:hralign="center" o:hrstd="t" o:hr="t" fillcolor="#a0a0a0" stroked="f"/>
        </w:pict>
      </w:r>
    </w:p>
    <w:p w14:paraId="0CC1E65D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Step 6: Scaling and Fault Tolerance</w:t>
      </w:r>
    </w:p>
    <w:p w14:paraId="05AF3DB4" w14:textId="77777777" w:rsidR="00A34E64" w:rsidRPr="00A34E64" w:rsidRDefault="00A34E64" w:rsidP="00A34E64">
      <w:pPr>
        <w:numPr>
          <w:ilvl w:val="0"/>
          <w:numId w:val="20"/>
        </w:numPr>
      </w:pPr>
      <w:r w:rsidRPr="00A34E64">
        <w:t>Horizontal scaling of containers</w:t>
      </w:r>
    </w:p>
    <w:p w14:paraId="2EDED38C" w14:textId="77777777" w:rsidR="00A34E64" w:rsidRPr="00A34E64" w:rsidRDefault="00A34E64" w:rsidP="00A34E64">
      <w:pPr>
        <w:numPr>
          <w:ilvl w:val="0"/>
          <w:numId w:val="20"/>
        </w:numPr>
      </w:pPr>
      <w:r w:rsidRPr="00A34E64">
        <w:t>Auto-healing</w:t>
      </w:r>
    </w:p>
    <w:p w14:paraId="35665B55" w14:textId="77777777" w:rsidR="00A34E64" w:rsidRPr="00A34E64" w:rsidRDefault="00A34E64" w:rsidP="00A34E64">
      <w:pPr>
        <w:numPr>
          <w:ilvl w:val="0"/>
          <w:numId w:val="20"/>
        </w:numPr>
      </w:pPr>
      <w:r w:rsidRPr="00A34E64">
        <w:t>Load balancing</w:t>
      </w:r>
    </w:p>
    <w:p w14:paraId="32CA8B92" w14:textId="77777777" w:rsidR="00A34E64" w:rsidRPr="00A34E64" w:rsidRDefault="00A34E64" w:rsidP="00A34E64">
      <w:r w:rsidRPr="00A34E64">
        <w:pict w14:anchorId="308243B0">
          <v:rect id="_x0000_i1129" style="width:0;height:1.5pt" o:hralign="center" o:hrstd="t" o:hr="t" fillcolor="#a0a0a0" stroked="f"/>
        </w:pict>
      </w:r>
    </w:p>
    <w:p w14:paraId="1F5922A7" w14:textId="77777777" w:rsidR="00A34E64" w:rsidRPr="00A34E64" w:rsidRDefault="00A34E64" w:rsidP="00A34E64">
      <w:pPr>
        <w:rPr>
          <w:b/>
          <w:bCs/>
        </w:rPr>
      </w:pPr>
      <w:r w:rsidRPr="00A34E64">
        <w:rPr>
          <w:b/>
          <w:bCs/>
        </w:rPr>
        <w:t>Summary</w:t>
      </w:r>
    </w:p>
    <w:p w14:paraId="39932680" w14:textId="77777777" w:rsidR="00A34E64" w:rsidRPr="00A34E64" w:rsidRDefault="00A34E64" w:rsidP="00A34E64">
      <w:pPr>
        <w:numPr>
          <w:ilvl w:val="0"/>
          <w:numId w:val="21"/>
        </w:numPr>
      </w:pPr>
      <w:r w:rsidRPr="00A34E64">
        <w:rPr>
          <w:b/>
          <w:bCs/>
        </w:rPr>
        <w:t>Microservices</w:t>
      </w:r>
      <w:r w:rsidRPr="00A34E64">
        <w:t xml:space="preserve"> enable scalable, independent service development</w:t>
      </w:r>
    </w:p>
    <w:p w14:paraId="5D38E16D" w14:textId="77777777" w:rsidR="00A34E64" w:rsidRPr="00A34E64" w:rsidRDefault="00A34E64" w:rsidP="00A34E64">
      <w:pPr>
        <w:numPr>
          <w:ilvl w:val="0"/>
          <w:numId w:val="21"/>
        </w:numPr>
      </w:pPr>
      <w:r w:rsidRPr="00A34E64">
        <w:rPr>
          <w:b/>
          <w:bCs/>
        </w:rPr>
        <w:t>Containers</w:t>
      </w:r>
      <w:r w:rsidRPr="00A34E64">
        <w:t xml:space="preserve"> provide a lightweight and consistent runtime environment</w:t>
      </w:r>
    </w:p>
    <w:p w14:paraId="6A2D0623" w14:textId="77777777" w:rsidR="00A34E64" w:rsidRPr="00A34E64" w:rsidRDefault="00A34E64" w:rsidP="00A34E64">
      <w:pPr>
        <w:numPr>
          <w:ilvl w:val="0"/>
          <w:numId w:val="21"/>
        </w:numPr>
      </w:pPr>
      <w:r w:rsidRPr="00A34E64">
        <w:rPr>
          <w:b/>
          <w:bCs/>
        </w:rPr>
        <w:t>Design patterns</w:t>
      </w:r>
      <w:r w:rsidRPr="00A34E64">
        <w:t xml:space="preserve"> address communication, reliability, and data challenges</w:t>
      </w:r>
    </w:p>
    <w:p w14:paraId="5C514A00" w14:textId="77777777" w:rsidR="00A34E64" w:rsidRPr="00A34E64" w:rsidRDefault="00A34E64" w:rsidP="00A34E64">
      <w:pPr>
        <w:numPr>
          <w:ilvl w:val="0"/>
          <w:numId w:val="21"/>
        </w:numPr>
      </w:pPr>
      <w:r w:rsidRPr="00A34E64">
        <w:rPr>
          <w:b/>
          <w:bCs/>
        </w:rPr>
        <w:lastRenderedPageBreak/>
        <w:t>Containerized deployment</w:t>
      </w:r>
      <w:r w:rsidRPr="00A34E64">
        <w:t xml:space="preserve"> using tools like Docker and Kubernetes enables efficient, automated, and scalable microservices systems</w:t>
      </w:r>
    </w:p>
    <w:p w14:paraId="1BCDF564" w14:textId="77777777" w:rsidR="00A34E64" w:rsidRDefault="00A34E64" w:rsidP="00A34E64"/>
    <w:sectPr w:rsidR="00A34E64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DD328" w14:textId="77777777" w:rsidR="00A34E64" w:rsidRDefault="00A34E64" w:rsidP="00A34E64">
      <w:pPr>
        <w:spacing w:after="0" w:line="240" w:lineRule="auto"/>
      </w:pPr>
      <w:r>
        <w:separator/>
      </w:r>
    </w:p>
  </w:endnote>
  <w:endnote w:type="continuationSeparator" w:id="0">
    <w:p w14:paraId="730314E5" w14:textId="77777777" w:rsidR="00A34E64" w:rsidRDefault="00A34E64" w:rsidP="00A34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784F8" w14:textId="77777777" w:rsidR="00A34E64" w:rsidRDefault="00A34E64" w:rsidP="00A34E64">
      <w:pPr>
        <w:spacing w:after="0" w:line="240" w:lineRule="auto"/>
      </w:pPr>
      <w:r>
        <w:separator/>
      </w:r>
    </w:p>
  </w:footnote>
  <w:footnote w:type="continuationSeparator" w:id="0">
    <w:p w14:paraId="04FB33B2" w14:textId="77777777" w:rsidR="00A34E64" w:rsidRDefault="00A34E64" w:rsidP="00A34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A4483" w14:textId="3CB479A5" w:rsidR="00A34E64" w:rsidRDefault="00A34E6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AB8F26" wp14:editId="02FDB03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062454560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94A89D" w14:textId="21155E3D" w:rsidR="00A34E64" w:rsidRPr="00A34E64" w:rsidRDefault="00A34E64" w:rsidP="00A34E6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A34E6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B8F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4B94A89D" w14:textId="21155E3D" w:rsidR="00A34E64" w:rsidRPr="00A34E64" w:rsidRDefault="00A34E64" w:rsidP="00A34E6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A34E6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E97C" w14:textId="5F574202" w:rsidR="00A34E64" w:rsidRDefault="00A34E6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8C358C" wp14:editId="556C101B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228214256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55DF49" w14:textId="2763AB58" w:rsidR="00A34E64" w:rsidRPr="00A34E64" w:rsidRDefault="00A34E64" w:rsidP="00A34E6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A34E6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8C358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655DF49" w14:textId="2763AB58" w:rsidR="00A34E64" w:rsidRPr="00A34E64" w:rsidRDefault="00A34E64" w:rsidP="00A34E6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A34E6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ABE6F" w14:textId="68D9E08D" w:rsidR="00A34E64" w:rsidRDefault="00A34E6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886E19" wp14:editId="1A7323F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588295212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E3166B" w14:textId="42DFC67C" w:rsidR="00A34E64" w:rsidRPr="00A34E64" w:rsidRDefault="00A34E64" w:rsidP="00A34E6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A34E6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886E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20E3166B" w14:textId="42DFC67C" w:rsidR="00A34E64" w:rsidRPr="00A34E64" w:rsidRDefault="00A34E64" w:rsidP="00A34E6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A34E6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796"/>
    <w:multiLevelType w:val="multilevel"/>
    <w:tmpl w:val="8374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504"/>
    <w:multiLevelType w:val="multilevel"/>
    <w:tmpl w:val="D1C2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02A86"/>
    <w:multiLevelType w:val="multilevel"/>
    <w:tmpl w:val="3F12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923A9"/>
    <w:multiLevelType w:val="multilevel"/>
    <w:tmpl w:val="689A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11884"/>
    <w:multiLevelType w:val="multilevel"/>
    <w:tmpl w:val="8BA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74EC3"/>
    <w:multiLevelType w:val="multilevel"/>
    <w:tmpl w:val="9168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D6206"/>
    <w:multiLevelType w:val="multilevel"/>
    <w:tmpl w:val="846A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E5B7A"/>
    <w:multiLevelType w:val="multilevel"/>
    <w:tmpl w:val="576C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445D1"/>
    <w:multiLevelType w:val="multilevel"/>
    <w:tmpl w:val="49F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247AD"/>
    <w:multiLevelType w:val="multilevel"/>
    <w:tmpl w:val="E8A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9545B"/>
    <w:multiLevelType w:val="multilevel"/>
    <w:tmpl w:val="FE6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57BD1"/>
    <w:multiLevelType w:val="multilevel"/>
    <w:tmpl w:val="90B2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E2CAE"/>
    <w:multiLevelType w:val="multilevel"/>
    <w:tmpl w:val="B40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A5EFB"/>
    <w:multiLevelType w:val="multilevel"/>
    <w:tmpl w:val="FF4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306A6"/>
    <w:multiLevelType w:val="multilevel"/>
    <w:tmpl w:val="65F0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C1660"/>
    <w:multiLevelType w:val="multilevel"/>
    <w:tmpl w:val="1908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710D8"/>
    <w:multiLevelType w:val="multilevel"/>
    <w:tmpl w:val="A19E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C329C"/>
    <w:multiLevelType w:val="multilevel"/>
    <w:tmpl w:val="ABA2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662E0"/>
    <w:multiLevelType w:val="multilevel"/>
    <w:tmpl w:val="F83E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7665F"/>
    <w:multiLevelType w:val="multilevel"/>
    <w:tmpl w:val="173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8357B"/>
    <w:multiLevelType w:val="multilevel"/>
    <w:tmpl w:val="DAC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453600">
    <w:abstractNumId w:val="7"/>
  </w:num>
  <w:num w:numId="2" w16cid:durableId="891118837">
    <w:abstractNumId w:val="8"/>
  </w:num>
  <w:num w:numId="3" w16cid:durableId="1608922995">
    <w:abstractNumId w:val="16"/>
  </w:num>
  <w:num w:numId="4" w16cid:durableId="1370371833">
    <w:abstractNumId w:val="18"/>
  </w:num>
  <w:num w:numId="5" w16cid:durableId="1506435938">
    <w:abstractNumId w:val="10"/>
  </w:num>
  <w:num w:numId="6" w16cid:durableId="733355501">
    <w:abstractNumId w:val="17"/>
  </w:num>
  <w:num w:numId="7" w16cid:durableId="1423526476">
    <w:abstractNumId w:val="11"/>
  </w:num>
  <w:num w:numId="8" w16cid:durableId="1285236274">
    <w:abstractNumId w:val="19"/>
  </w:num>
  <w:num w:numId="9" w16cid:durableId="92894670">
    <w:abstractNumId w:val="5"/>
  </w:num>
  <w:num w:numId="10" w16cid:durableId="590041650">
    <w:abstractNumId w:val="6"/>
  </w:num>
  <w:num w:numId="11" w16cid:durableId="1551726136">
    <w:abstractNumId w:val="1"/>
  </w:num>
  <w:num w:numId="12" w16cid:durableId="262887432">
    <w:abstractNumId w:val="3"/>
  </w:num>
  <w:num w:numId="13" w16cid:durableId="972104260">
    <w:abstractNumId w:val="15"/>
  </w:num>
  <w:num w:numId="14" w16cid:durableId="1373000202">
    <w:abstractNumId w:val="13"/>
  </w:num>
  <w:num w:numId="15" w16cid:durableId="1128813940">
    <w:abstractNumId w:val="20"/>
  </w:num>
  <w:num w:numId="16" w16cid:durableId="1967465339">
    <w:abstractNumId w:val="0"/>
  </w:num>
  <w:num w:numId="17" w16cid:durableId="799036621">
    <w:abstractNumId w:val="14"/>
  </w:num>
  <w:num w:numId="18" w16cid:durableId="635640938">
    <w:abstractNumId w:val="2"/>
  </w:num>
  <w:num w:numId="19" w16cid:durableId="636883095">
    <w:abstractNumId w:val="12"/>
  </w:num>
  <w:num w:numId="20" w16cid:durableId="1609509146">
    <w:abstractNumId w:val="9"/>
  </w:num>
  <w:num w:numId="21" w16cid:durableId="1392851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64"/>
    <w:rsid w:val="00A34E64"/>
    <w:rsid w:val="00BD6F1B"/>
    <w:rsid w:val="00CF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1BDA0"/>
  <w15:chartTrackingRefBased/>
  <w15:docId w15:val="{49FCBC25-8DF5-4519-BA73-2ED395297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E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4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1192</Words>
  <Characters>6795</Characters>
  <Application>Microsoft Office Word</Application>
  <DocSecurity>0</DocSecurity>
  <Lines>56</Lines>
  <Paragraphs>15</Paragraphs>
  <ScaleCrop>false</ScaleCrop>
  <Company>Sopra Steria</Company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2026-01-12T06:26:00Z</dcterms:created>
  <dcterms:modified xsi:type="dcterms:W3CDTF">2026-01-12T06:28:00Z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2310ac2c,3f53c520,d9a45f0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