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9B" w:rsidRPr="0089119B" w:rsidRDefault="0089119B" w:rsidP="0089119B">
      <w:pPr>
        <w:shd w:val="clear" w:color="auto" w:fill="FFFFFF"/>
        <w:spacing w:before="240" w:after="300" w:line="495" w:lineRule="atLeast"/>
        <w:outlineLvl w:val="0"/>
        <w:rPr>
          <w:rFonts w:ascii="Calibri" w:eastAsia="Times New Roman" w:hAnsi="Calibri" w:cs="Calibri"/>
          <w:color w:val="48CFAD"/>
          <w:kern w:val="36"/>
          <w:sz w:val="50"/>
          <w:szCs w:val="50"/>
        </w:rPr>
      </w:pPr>
      <w:r w:rsidRPr="0089119B">
        <w:rPr>
          <w:rFonts w:ascii="Calibri" w:eastAsia="Times New Roman" w:hAnsi="Calibri" w:cs="Calibri"/>
          <w:color w:val="48CFAD"/>
          <w:kern w:val="36"/>
          <w:sz w:val="50"/>
          <w:szCs w:val="50"/>
        </w:rPr>
        <w:t>Exceptions</w:t>
      </w:r>
    </w:p>
    <w:p w:rsidR="0089119B" w:rsidRPr="0089119B" w:rsidRDefault="0089119B" w:rsidP="0089119B">
      <w:pPr>
        <w:shd w:val="clear" w:color="auto" w:fill="FFFFFF"/>
        <w:spacing w:after="150" w:line="330" w:lineRule="atLeast"/>
        <w:rPr>
          <w:rFonts w:ascii="Calibri" w:eastAsia="Times New Roman" w:hAnsi="Calibri" w:cs="Calibri"/>
          <w:color w:val="555555"/>
          <w:sz w:val="21"/>
          <w:szCs w:val="21"/>
        </w:rPr>
      </w:pPr>
      <w:r w:rsidRPr="0089119B">
        <w:rPr>
          <w:rFonts w:ascii="Calibri" w:eastAsia="Times New Roman" w:hAnsi="Calibri" w:cs="Calibri"/>
          <w:color w:val="555555"/>
          <w:sz w:val="21"/>
          <w:szCs w:val="21"/>
        </w:rPr>
        <w:t xml:space="preserve">An Exception is an error situation, which arises during program execution. When an error occurs exception is raised, normal execution is stopped and control transfers to </w:t>
      </w:r>
      <w:proofErr w:type="spellStart"/>
      <w:r w:rsidRPr="0089119B">
        <w:rPr>
          <w:rFonts w:ascii="Calibri" w:eastAsia="Times New Roman" w:hAnsi="Calibri" w:cs="Calibri"/>
          <w:color w:val="555555"/>
          <w:sz w:val="21"/>
          <w:szCs w:val="21"/>
        </w:rPr>
        <w:t>exceptionhandling</w:t>
      </w:r>
      <w:proofErr w:type="spellEnd"/>
      <w:r w:rsidRPr="0089119B">
        <w:rPr>
          <w:rFonts w:ascii="Calibri" w:eastAsia="Times New Roman" w:hAnsi="Calibri" w:cs="Calibri"/>
          <w:color w:val="555555"/>
          <w:sz w:val="21"/>
          <w:szCs w:val="21"/>
        </w:rPr>
        <w:t xml:space="preserve"> part.</w:t>
      </w:r>
      <w:r w:rsidRPr="0089119B">
        <w:rPr>
          <w:rFonts w:ascii="Calibri" w:eastAsia="Times New Roman" w:hAnsi="Calibri" w:cs="Calibri"/>
          <w:color w:val="555555"/>
          <w:sz w:val="21"/>
          <w:szCs w:val="21"/>
        </w:rPr>
        <w:br/>
        <w:t> Exception handlers are routines written to handle the exception. The exceptions can be internally defined (system-defined or pre-defined) or User-defined exception.</w:t>
      </w:r>
    </w:p>
    <w:p w:rsidR="0089119B" w:rsidRPr="0089119B" w:rsidRDefault="0089119B" w:rsidP="00891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9119B">
        <w:rPr>
          <w:rFonts w:ascii="Consolas" w:eastAsia="Times New Roman" w:hAnsi="Consolas" w:cs="Courier New"/>
          <w:color w:val="333333"/>
          <w:sz w:val="21"/>
          <w:szCs w:val="21"/>
        </w:rPr>
        <w:t xml:space="preserve">EXCEPTION  </w:t>
      </w:r>
    </w:p>
    <w:p w:rsidR="0089119B" w:rsidRPr="0089119B" w:rsidRDefault="0089119B" w:rsidP="00891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9119B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WHEN &lt;</w:t>
      </w:r>
      <w:proofErr w:type="spellStart"/>
      <w:r w:rsidRPr="0089119B">
        <w:rPr>
          <w:rFonts w:ascii="Consolas" w:eastAsia="Times New Roman" w:hAnsi="Consolas" w:cs="Courier New"/>
          <w:color w:val="333333"/>
          <w:sz w:val="21"/>
          <w:szCs w:val="21"/>
        </w:rPr>
        <w:t>ExceptionName</w:t>
      </w:r>
      <w:proofErr w:type="spellEnd"/>
      <w:r w:rsidRPr="0089119B">
        <w:rPr>
          <w:rFonts w:ascii="Consolas" w:eastAsia="Times New Roman" w:hAnsi="Consolas" w:cs="Courier New"/>
          <w:color w:val="333333"/>
          <w:sz w:val="21"/>
          <w:szCs w:val="21"/>
        </w:rPr>
        <w:t xml:space="preserve">&gt; THEN </w:t>
      </w:r>
    </w:p>
    <w:p w:rsidR="0089119B" w:rsidRPr="0089119B" w:rsidRDefault="0089119B" w:rsidP="00891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9119B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&lt;User Defined Action </w:t>
      </w:r>
      <w:proofErr w:type="gramStart"/>
      <w:r w:rsidRPr="0089119B">
        <w:rPr>
          <w:rFonts w:ascii="Consolas" w:eastAsia="Times New Roman" w:hAnsi="Consolas" w:cs="Courier New"/>
          <w:color w:val="333333"/>
          <w:sz w:val="21"/>
          <w:szCs w:val="21"/>
        </w:rPr>
        <w:t>To</w:t>
      </w:r>
      <w:proofErr w:type="gramEnd"/>
      <w:r w:rsidRPr="0089119B">
        <w:rPr>
          <w:rFonts w:ascii="Consolas" w:eastAsia="Times New Roman" w:hAnsi="Consolas" w:cs="Courier New"/>
          <w:color w:val="333333"/>
          <w:sz w:val="21"/>
          <w:szCs w:val="21"/>
        </w:rPr>
        <w:t xml:space="preserve"> Be Carried Out&gt; </w:t>
      </w:r>
    </w:p>
    <w:p w:rsidR="00425CC4" w:rsidRDefault="0089119B">
      <w:pPr>
        <w:rPr>
          <w:rFonts w:ascii="Calibri" w:hAnsi="Calibri" w:cs="Calibri"/>
          <w:color w:val="55555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555555"/>
          <w:sz w:val="21"/>
          <w:szCs w:val="21"/>
          <w:shd w:val="clear" w:color="auto" w:fill="FFFFFF"/>
        </w:rPr>
        <w:t>Predefined exception handlers are declared globally in package STANDARD. Hence we need not have to define them rather just use them.</w:t>
      </w:r>
    </w:p>
    <w:p w:rsidR="0089119B" w:rsidRDefault="0089119B">
      <w:pP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hljs-keyword"/>
          <w:rFonts w:ascii="Consolas" w:hAnsi="Consolas"/>
          <w:b/>
          <w:bCs/>
          <w:color w:val="000088"/>
          <w:sz w:val="21"/>
          <w:szCs w:val="21"/>
        </w:rPr>
        <w:t>DECLARE</w:t>
      </w:r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 xml:space="preserve"> </w:t>
      </w:r>
    </w:p>
    <w:p w:rsidR="0089119B" w:rsidRDefault="0089119B">
      <w:pP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 xml:space="preserve">N </w:t>
      </w:r>
      <w:r>
        <w:rPr>
          <w:rStyle w:val="hljs-builtin"/>
          <w:rFonts w:ascii="Consolas" w:hAnsi="Consolas"/>
          <w:b/>
          <w:bCs/>
          <w:color w:val="660066"/>
          <w:sz w:val="21"/>
          <w:szCs w:val="21"/>
        </w:rPr>
        <w:t>number</w:t>
      </w:r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 xml:space="preserve">; </w:t>
      </w:r>
    </w:p>
    <w:p w:rsidR="0089119B" w:rsidRDefault="0089119B">
      <w:pP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hljs-keyword"/>
          <w:rFonts w:ascii="Consolas" w:hAnsi="Consolas"/>
          <w:b/>
          <w:bCs/>
          <w:color w:val="000088"/>
          <w:sz w:val="21"/>
          <w:szCs w:val="21"/>
        </w:rPr>
        <w:t>BEGIN</w:t>
      </w:r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 xml:space="preserve"> N</w:t>
      </w:r>
      <w:proofErr w:type="gramStart"/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:=</w:t>
      </w:r>
      <w:proofErr w:type="gramEnd"/>
      <w:r>
        <w:rPr>
          <w:rStyle w:val="hljs-number"/>
          <w:rFonts w:ascii="Consolas" w:hAnsi="Consolas"/>
          <w:b/>
          <w:bCs/>
          <w:color w:val="006666"/>
          <w:sz w:val="21"/>
          <w:szCs w:val="21"/>
        </w:rPr>
        <w:t>10</w:t>
      </w:r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/</w:t>
      </w:r>
      <w:r>
        <w:rPr>
          <w:rStyle w:val="hljs-number"/>
          <w:rFonts w:ascii="Consolas" w:hAnsi="Consolas"/>
          <w:b/>
          <w:bCs/>
          <w:color w:val="006666"/>
          <w:sz w:val="21"/>
          <w:szCs w:val="21"/>
        </w:rPr>
        <w:t>0</w:t>
      </w:r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 xml:space="preserve">; </w:t>
      </w:r>
    </w:p>
    <w:p w:rsidR="0089119B" w:rsidRDefault="0089119B">
      <w:pP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Consolas" w:hAnsi="Consolas"/>
          <w:color w:val="000000"/>
          <w:sz w:val="21"/>
          <w:szCs w:val="21"/>
        </w:rPr>
        <w:t>EXCEPTION WHEN ZERO_DIVIDE THEN</w:t>
      </w:r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 xml:space="preserve"> </w:t>
      </w:r>
    </w:p>
    <w:p w:rsidR="0089119B" w:rsidRDefault="0089119B">
      <w:pP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DBMS_OUTPUT.PUT_</w:t>
      </w:r>
      <w:proofErr w:type="gramStart"/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LINE(</w:t>
      </w:r>
      <w:proofErr w:type="gramEnd"/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 xml:space="preserve">'divide by zero error </w:t>
      </w:r>
      <w:proofErr w:type="spellStart"/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occures</w:t>
      </w:r>
      <w:proofErr w:type="spellEnd"/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 xml:space="preserve">..'); </w:t>
      </w:r>
    </w:p>
    <w:p w:rsidR="0089119B" w:rsidRDefault="0089119B">
      <w:pP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hljs-keyword"/>
          <w:rFonts w:ascii="Consolas" w:hAnsi="Consolas"/>
          <w:b/>
          <w:bCs/>
          <w:color w:val="000088"/>
          <w:sz w:val="21"/>
          <w:szCs w:val="21"/>
        </w:rPr>
        <w:t>END</w:t>
      </w:r>
      <w: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 xml:space="preserve">; </w:t>
      </w:r>
    </w:p>
    <w:p w:rsidR="0089119B" w:rsidRDefault="0089119B">
      <w:pPr>
        <w:rPr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</w:pPr>
    </w:p>
    <w:p w:rsidR="0089119B" w:rsidRDefault="0089119B" w:rsidP="0089119B">
      <w:pPr>
        <w:pStyle w:val="Heading2"/>
        <w:shd w:val="clear" w:color="auto" w:fill="FFFFFF"/>
        <w:spacing w:before="300" w:after="105" w:line="390" w:lineRule="atLeast"/>
        <w:rPr>
          <w:rFonts w:ascii="Calibri" w:hAnsi="Calibri" w:cs="Calibri"/>
          <w:b w:val="0"/>
          <w:bCs w:val="0"/>
          <w:color w:val="000000"/>
          <w:sz w:val="38"/>
          <w:szCs w:val="38"/>
        </w:rPr>
      </w:pPr>
      <w:r>
        <w:rPr>
          <w:rFonts w:ascii="Calibri" w:hAnsi="Calibri" w:cs="Calibri"/>
          <w:b w:val="0"/>
          <w:bCs w:val="0"/>
          <w:color w:val="000000"/>
          <w:sz w:val="38"/>
          <w:szCs w:val="38"/>
        </w:rPr>
        <w:t xml:space="preserve">User-defined </w:t>
      </w:r>
      <w:proofErr w:type="gramStart"/>
      <w:r>
        <w:rPr>
          <w:rFonts w:ascii="Calibri" w:hAnsi="Calibri" w:cs="Calibri"/>
          <w:b w:val="0"/>
          <w:bCs w:val="0"/>
          <w:color w:val="000000"/>
          <w:sz w:val="38"/>
          <w:szCs w:val="38"/>
        </w:rPr>
        <w:t>Exceptions :</w:t>
      </w:r>
      <w:proofErr w:type="gramEnd"/>
    </w:p>
    <w:p w:rsidR="0089119B" w:rsidRDefault="0089119B" w:rsidP="0089119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Calibri" w:hAnsi="Calibri" w:cs="Calibri"/>
          <w:color w:val="555555"/>
          <w:sz w:val="21"/>
          <w:szCs w:val="21"/>
        </w:rPr>
      </w:pPr>
      <w:r>
        <w:rPr>
          <w:rFonts w:ascii="Calibri" w:hAnsi="Calibri" w:cs="Calibri"/>
          <w:color w:val="555555"/>
          <w:sz w:val="21"/>
          <w:szCs w:val="21"/>
        </w:rPr>
        <w:t xml:space="preserve">The technique that is used is to bind a numbered exception handler to a name using Pragma </w:t>
      </w:r>
      <w:proofErr w:type="spellStart"/>
      <w:r>
        <w:rPr>
          <w:rFonts w:ascii="Calibri" w:hAnsi="Calibri" w:cs="Calibri"/>
          <w:color w:val="555555"/>
          <w:sz w:val="21"/>
          <w:szCs w:val="21"/>
        </w:rPr>
        <w:t>Exception_init</w:t>
      </w:r>
      <w:proofErr w:type="spellEnd"/>
      <w:r>
        <w:rPr>
          <w:rFonts w:ascii="Calibri" w:hAnsi="Calibri" w:cs="Calibri"/>
          <w:color w:val="555555"/>
          <w:sz w:val="21"/>
          <w:szCs w:val="21"/>
        </w:rPr>
        <w:t xml:space="preserve"> (). This binding of a numbered exception handler, to a name (i.e. a String), is done in the Declare section of a PL/SQL block.</w:t>
      </w:r>
      <w:r>
        <w:rPr>
          <w:rFonts w:ascii="Calibri" w:hAnsi="Calibri" w:cs="Calibri"/>
          <w:color w:val="555555"/>
          <w:sz w:val="21"/>
          <w:szCs w:val="21"/>
        </w:rPr>
        <w:br/>
        <w:t>The Pragma action word is a call to a pre-compiler, which immediately binds the numbered exception handler to a name when encountered.</w:t>
      </w:r>
      <w:r>
        <w:rPr>
          <w:rFonts w:ascii="Calibri" w:hAnsi="Calibri" w:cs="Calibri"/>
          <w:color w:val="555555"/>
          <w:sz w:val="21"/>
          <w:szCs w:val="21"/>
        </w:rPr>
        <w:br/>
      </w:r>
    </w:p>
    <w:p w:rsidR="0089119B" w:rsidRDefault="0089119B" w:rsidP="0089119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Calibri" w:hAnsi="Calibri" w:cs="Calibri"/>
          <w:color w:val="555555"/>
          <w:sz w:val="21"/>
          <w:szCs w:val="21"/>
        </w:rPr>
      </w:pPr>
    </w:p>
    <w:p w:rsidR="0089119B" w:rsidRDefault="0089119B" w:rsidP="0089119B">
      <w:pPr>
        <w:pStyle w:val="Heading4"/>
        <w:shd w:val="clear" w:color="auto" w:fill="FFFFFF"/>
        <w:spacing w:before="150" w:after="150"/>
        <w:rPr>
          <w:rFonts w:ascii="Calibri" w:hAnsi="Calibri" w:cs="Calibri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Calibri" w:hAnsi="Calibri" w:cs="Calibri"/>
          <w:b/>
          <w:bCs/>
          <w:color w:val="000000"/>
          <w:sz w:val="27"/>
          <w:szCs w:val="27"/>
        </w:rPr>
        <w:t xml:space="preserve">User Defined Exception </w:t>
      </w:r>
      <w:proofErr w:type="gramStart"/>
      <w:r>
        <w:rPr>
          <w:rStyle w:val="Strong"/>
          <w:rFonts w:ascii="Calibri" w:hAnsi="Calibri" w:cs="Calibri"/>
          <w:b/>
          <w:bCs/>
          <w:color w:val="000000"/>
          <w:sz w:val="27"/>
          <w:szCs w:val="27"/>
        </w:rPr>
        <w:t>Handling :</w:t>
      </w:r>
      <w:proofErr w:type="gramEnd"/>
    </w:p>
    <w:p w:rsidR="0089119B" w:rsidRDefault="0089119B" w:rsidP="0089119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Calibri" w:hAnsi="Calibri" w:cs="Calibri"/>
          <w:color w:val="555555"/>
          <w:sz w:val="21"/>
          <w:szCs w:val="21"/>
        </w:rPr>
      </w:pPr>
      <w:r>
        <w:rPr>
          <w:rFonts w:ascii="Calibri" w:hAnsi="Calibri" w:cs="Calibri"/>
          <w:color w:val="555555"/>
          <w:sz w:val="21"/>
          <w:szCs w:val="21"/>
        </w:rPr>
        <w:t>To trap business rules being violated the technique of raising user-defined exceptions and then handling them, is used.</w:t>
      </w:r>
      <w:r>
        <w:rPr>
          <w:rFonts w:ascii="Calibri" w:hAnsi="Calibri" w:cs="Calibri"/>
          <w:color w:val="555555"/>
          <w:sz w:val="21"/>
          <w:szCs w:val="21"/>
        </w:rPr>
        <w:br/>
        <w:t xml:space="preserve">User-defined error conditions must be declared in the declarative part of any PL/SQL block. In the executable part, a check for the condition that needs special attention is made. If that condition exists, the call to the </w:t>
      </w:r>
      <w:r>
        <w:rPr>
          <w:rFonts w:ascii="Calibri" w:hAnsi="Calibri" w:cs="Calibri"/>
          <w:color w:val="555555"/>
          <w:sz w:val="21"/>
          <w:szCs w:val="21"/>
        </w:rPr>
        <w:lastRenderedPageBreak/>
        <w:t>user-defined exception is made using a RAISE statement. The exception once raised is then handled in the Exception handling section of the PL/SQL code block.</w:t>
      </w:r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DECLARE </w:t>
      </w:r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z w:val="21"/>
          <w:szCs w:val="21"/>
        </w:rPr>
        <w:t>ex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EXCEPTION;  </w:t>
      </w:r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BEGIN</w:t>
      </w:r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 IF TO_</w:t>
      </w:r>
      <w:proofErr w:type="gramStart"/>
      <w:r>
        <w:rPr>
          <w:rFonts w:ascii="Consolas" w:hAnsi="Consolas"/>
          <w:color w:val="333333"/>
          <w:sz w:val="21"/>
          <w:szCs w:val="21"/>
        </w:rPr>
        <w:t>CHAR(</w:t>
      </w:r>
      <w:proofErr w:type="gramEnd"/>
      <w:r>
        <w:rPr>
          <w:rFonts w:ascii="Consolas" w:hAnsi="Consolas"/>
          <w:color w:val="333333"/>
          <w:sz w:val="21"/>
          <w:szCs w:val="21"/>
        </w:rPr>
        <w:t>SYSDATE,'DY')=='SUN' THEN</w:t>
      </w:r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</w:t>
      </w:r>
      <w:proofErr w:type="gramStart"/>
      <w:r>
        <w:rPr>
          <w:rFonts w:ascii="Consolas" w:hAnsi="Consolas"/>
          <w:color w:val="333333"/>
          <w:sz w:val="21"/>
          <w:szCs w:val="21"/>
        </w:rPr>
        <w:t>RAISE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ex;</w:t>
      </w:r>
      <w:bookmarkStart w:id="0" w:name="_GoBack"/>
      <w:bookmarkEnd w:id="0"/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END IF;</w:t>
      </w:r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EXCEPTION</w:t>
      </w:r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   WHEN ex then </w:t>
      </w:r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 </w:t>
      </w:r>
      <w:proofErr w:type="spellStart"/>
      <w:r>
        <w:rPr>
          <w:rFonts w:ascii="Consolas" w:hAnsi="Consolas"/>
          <w:color w:val="333333"/>
          <w:sz w:val="21"/>
          <w:szCs w:val="21"/>
        </w:rPr>
        <w:t>DBMS_OUTPUT.put_</w:t>
      </w:r>
      <w:proofErr w:type="gramStart"/>
      <w:r>
        <w:rPr>
          <w:rFonts w:ascii="Consolas" w:hAnsi="Consolas"/>
          <w:color w:val="333333"/>
          <w:sz w:val="21"/>
          <w:szCs w:val="21"/>
        </w:rPr>
        <w:t>line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'No </w:t>
      </w:r>
      <w:proofErr w:type="spellStart"/>
      <w:r>
        <w:rPr>
          <w:rFonts w:ascii="Consolas" w:hAnsi="Consolas"/>
          <w:color w:val="333333"/>
          <w:sz w:val="21"/>
          <w:szCs w:val="21"/>
        </w:rPr>
        <w:t>Transcations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Today'); </w:t>
      </w:r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END;</w:t>
      </w:r>
    </w:p>
    <w:p w:rsidR="0089119B" w:rsidRDefault="0089119B" w:rsidP="008911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/   </w:t>
      </w:r>
    </w:p>
    <w:p w:rsidR="0089119B" w:rsidRDefault="0089119B" w:rsidP="0089119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Calibri" w:hAnsi="Calibri" w:cs="Calibri"/>
          <w:color w:val="555555"/>
          <w:sz w:val="21"/>
          <w:szCs w:val="21"/>
        </w:rPr>
      </w:pPr>
    </w:p>
    <w:p w:rsidR="0089119B" w:rsidRDefault="0089119B"/>
    <w:sectPr w:rsidR="0089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9B"/>
    <w:rsid w:val="00425CC4"/>
    <w:rsid w:val="008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1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1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119B"/>
  </w:style>
  <w:style w:type="character" w:customStyle="1" w:styleId="hljs-builtin">
    <w:name w:val="hljs-built_in"/>
    <w:basedOn w:val="DefaultParagraphFont"/>
    <w:rsid w:val="0089119B"/>
  </w:style>
  <w:style w:type="character" w:customStyle="1" w:styleId="hljs-number">
    <w:name w:val="hljs-number"/>
    <w:basedOn w:val="DefaultParagraphFont"/>
    <w:rsid w:val="0089119B"/>
  </w:style>
  <w:style w:type="character" w:styleId="Strong">
    <w:name w:val="Strong"/>
    <w:basedOn w:val="DefaultParagraphFont"/>
    <w:uiPriority w:val="22"/>
    <w:qFormat/>
    <w:rsid w:val="0089119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19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19B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1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1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119B"/>
  </w:style>
  <w:style w:type="character" w:customStyle="1" w:styleId="hljs-builtin">
    <w:name w:val="hljs-built_in"/>
    <w:basedOn w:val="DefaultParagraphFont"/>
    <w:rsid w:val="0089119B"/>
  </w:style>
  <w:style w:type="character" w:customStyle="1" w:styleId="hljs-number">
    <w:name w:val="hljs-number"/>
    <w:basedOn w:val="DefaultParagraphFont"/>
    <w:rsid w:val="0089119B"/>
  </w:style>
  <w:style w:type="character" w:styleId="Strong">
    <w:name w:val="Strong"/>
    <w:basedOn w:val="DefaultParagraphFont"/>
    <w:uiPriority w:val="22"/>
    <w:qFormat/>
    <w:rsid w:val="0089119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19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19B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LPU</dc:creator>
  <cp:lastModifiedBy>LPU</cp:lastModifiedBy>
  <cp:revision>1</cp:revision>
  <dcterms:created xsi:type="dcterms:W3CDTF">2021-12-06T11:14:00Z</dcterms:created>
  <dcterms:modified xsi:type="dcterms:W3CDTF">2021-12-06T11:18:00Z</dcterms:modified>
</cp:coreProperties>
</file>