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8DC" w:rsidRPr="004C6EE1" w:rsidRDefault="009778DC" w:rsidP="009778DC">
      <w:pPr>
        <w:pBdr>
          <w:bottom w:val="single" w:sz="6" w:space="4" w:color="EEEEEE"/>
        </w:pBdr>
        <w:spacing w:before="100" w:beforeAutospacing="1" w:after="240" w:line="240" w:lineRule="auto"/>
        <w:outlineLvl w:val="0"/>
        <w:rPr>
          <w:rFonts w:eastAsia="Times New Roman" w:cs="Segoe UI"/>
          <w:b/>
          <w:bCs/>
          <w:color w:val="333333"/>
          <w:kern w:val="36"/>
          <w:sz w:val="48"/>
          <w:szCs w:val="48"/>
          <w:lang w:val="en-US" w:eastAsia="en-IN"/>
        </w:rPr>
      </w:pPr>
      <w:r w:rsidRPr="004C6EE1">
        <w:rPr>
          <w:rFonts w:eastAsia="Times New Roman" w:cs="Segoe UI"/>
          <w:b/>
          <w:bCs/>
          <w:color w:val="333333"/>
          <w:kern w:val="36"/>
          <w:sz w:val="48"/>
          <w:szCs w:val="48"/>
          <w:lang w:val="en-US" w:eastAsia="en-IN"/>
        </w:rPr>
        <w:t>Capstone - Exercise 2: Case Study DAO</w:t>
      </w:r>
    </w:p>
    <w:p w:rsidR="009778DC" w:rsidRPr="004C6EE1" w:rsidRDefault="009778DC" w:rsidP="009778DC">
      <w:pPr>
        <w:spacing w:after="240" w:line="240" w:lineRule="auto"/>
        <w:rPr>
          <w:rFonts w:eastAsia="Times New Roman" w:cs="Segoe UI"/>
          <w:color w:val="333333"/>
          <w:sz w:val="24"/>
          <w:szCs w:val="24"/>
          <w:lang w:val="en-US" w:eastAsia="en-IN"/>
        </w:rPr>
      </w:pPr>
      <w:r w:rsidRPr="004C6EE1">
        <w:rPr>
          <w:rFonts w:eastAsia="Times New Roman" w:cs="Segoe UI"/>
          <w:color w:val="333333"/>
          <w:sz w:val="24"/>
          <w:szCs w:val="24"/>
          <w:lang w:val="en-US" w:eastAsia="en-IN"/>
        </w:rPr>
        <w:t xml:space="preserve">In this exercise, MySQL and Hibernate are used to create a DAO. Hibernate is an ORM which greatly simplifies the persistence of objects. The DAO is tested using </w:t>
      </w:r>
      <w:proofErr w:type="spellStart"/>
      <w:r w:rsidRPr="004C6EE1">
        <w:rPr>
          <w:rFonts w:eastAsia="Times New Roman" w:cs="Segoe UI"/>
          <w:color w:val="333333"/>
          <w:sz w:val="24"/>
          <w:szCs w:val="24"/>
          <w:lang w:val="en-US" w:eastAsia="en-IN"/>
        </w:rPr>
        <w:t>JUnit</w:t>
      </w:r>
      <w:proofErr w:type="spellEnd"/>
      <w:r w:rsidRPr="004C6EE1">
        <w:rPr>
          <w:rFonts w:eastAsia="Times New Roman" w:cs="Segoe UI"/>
          <w:color w:val="333333"/>
          <w:sz w:val="24"/>
          <w:szCs w:val="24"/>
          <w:lang w:val="en-US" w:eastAsia="en-IN"/>
        </w:rPr>
        <w:t xml:space="preserve"> integration tests.</w:t>
      </w:r>
    </w:p>
    <w:p w:rsidR="009778DC" w:rsidRPr="004C6EE1" w:rsidRDefault="009778DC" w:rsidP="009778DC">
      <w:pPr>
        <w:spacing w:after="240" w:line="240" w:lineRule="auto"/>
        <w:rPr>
          <w:rFonts w:eastAsia="Times New Roman" w:cs="Segoe UI"/>
          <w:color w:val="333333"/>
          <w:sz w:val="24"/>
          <w:szCs w:val="24"/>
          <w:lang w:val="en-US" w:eastAsia="en-IN"/>
        </w:rPr>
      </w:pPr>
      <w:r w:rsidRPr="004C6EE1">
        <w:rPr>
          <w:rFonts w:eastAsia="Times New Roman" w:cs="Segoe UI"/>
          <w:color w:val="333333"/>
          <w:sz w:val="24"/>
          <w:szCs w:val="24"/>
          <w:lang w:val="en-US" w:eastAsia="en-IN"/>
        </w:rPr>
        <w:t>Maven is not used for this project as sometimes it gets dependencies wrong. The necessary jars are part of the project.</w:t>
      </w:r>
    </w:p>
    <w:p w:rsidR="004A0029" w:rsidRPr="004C6EE1" w:rsidRDefault="004A0029" w:rsidP="000E3A06">
      <w:pPr>
        <w:spacing w:after="240" w:line="240" w:lineRule="auto"/>
        <w:rPr>
          <w:rFonts w:eastAsia="Times New Roman" w:cs="Segoe UI"/>
          <w:color w:val="333333"/>
          <w:sz w:val="24"/>
          <w:szCs w:val="24"/>
          <w:lang w:val="en-US" w:eastAsia="en-IN"/>
        </w:rPr>
      </w:pPr>
    </w:p>
    <w:p w:rsidR="000E3A06" w:rsidRPr="004C6EE1" w:rsidRDefault="000E3A06" w:rsidP="000E3A06">
      <w:pPr>
        <w:spacing w:after="240" w:line="240" w:lineRule="auto"/>
        <w:rPr>
          <w:rFonts w:eastAsia="Times New Roman" w:cs="Segoe UI"/>
          <w:color w:val="333333"/>
          <w:sz w:val="24"/>
          <w:szCs w:val="24"/>
          <w:lang w:val="en-US" w:eastAsia="en-IN"/>
        </w:rPr>
      </w:pPr>
      <w:r w:rsidRPr="004C6EE1">
        <w:rPr>
          <w:rFonts w:eastAsia="Times New Roman" w:cs="Segoe UI"/>
          <w:color w:val="333333"/>
          <w:sz w:val="24"/>
          <w:szCs w:val="24"/>
          <w:lang w:val="en-US" w:eastAsia="en-IN"/>
        </w:rPr>
        <w:t>Open the Cloud Platform Console at </w:t>
      </w:r>
      <w:hyperlink r:id="rId5" w:history="1">
        <w:r w:rsidRPr="004C6EE1">
          <w:rPr>
            <w:rFonts w:eastAsia="Times New Roman" w:cs="Segoe UI"/>
            <w:color w:val="4078C0"/>
            <w:sz w:val="24"/>
            <w:szCs w:val="24"/>
            <w:u w:val="single"/>
            <w:lang w:val="en-US" w:eastAsia="en-IN"/>
          </w:rPr>
          <w:t>https://console.cloud.google.com</w:t>
        </w:r>
      </w:hyperlink>
      <w:r w:rsidRPr="004C6EE1">
        <w:rPr>
          <w:rFonts w:eastAsia="Times New Roman" w:cs="Segoe UI"/>
          <w:color w:val="333333"/>
          <w:sz w:val="24"/>
          <w:szCs w:val="24"/>
          <w:lang w:val="en-US" w:eastAsia="en-IN"/>
        </w:rPr>
        <w:t>.</w:t>
      </w:r>
    </w:p>
    <w:p w:rsidR="000E3A06" w:rsidRPr="004C6EE1" w:rsidRDefault="000E3A06" w:rsidP="000E3A06">
      <w:pPr>
        <w:spacing w:after="240" w:line="240" w:lineRule="auto"/>
        <w:rPr>
          <w:rFonts w:eastAsia="Times New Roman" w:cs="Segoe UI"/>
          <w:color w:val="333333"/>
          <w:sz w:val="24"/>
          <w:szCs w:val="24"/>
          <w:lang w:val="en-US" w:eastAsia="en-IN"/>
        </w:rPr>
      </w:pPr>
      <w:r w:rsidRPr="004C6EE1">
        <w:rPr>
          <w:rFonts w:eastAsia="Times New Roman" w:cs="Segoe UI"/>
          <w:color w:val="333333"/>
          <w:sz w:val="24"/>
          <w:szCs w:val="24"/>
          <w:lang w:val="en-US" w:eastAsia="en-IN"/>
        </w:rPr>
        <w:t>Click on the three horizontal bars at the left most side of the blue bar near the top of the browser window. </w:t>
      </w:r>
      <w:r w:rsidRPr="004C6EE1">
        <w:rPr>
          <w:rFonts w:eastAsia="Times New Roman" w:cs="Segoe UI"/>
          <w:i/>
          <w:iCs/>
          <w:color w:val="333333"/>
          <w:sz w:val="24"/>
          <w:szCs w:val="24"/>
          <w:lang w:val="en-US" w:eastAsia="en-IN"/>
        </w:rPr>
        <w:t>Select Compute Engine</w:t>
      </w:r>
      <w:r w:rsidRPr="004C6EE1">
        <w:rPr>
          <w:rFonts w:eastAsia="Times New Roman" w:cs="Segoe UI"/>
          <w:color w:val="333333"/>
          <w:sz w:val="24"/>
          <w:szCs w:val="24"/>
          <w:lang w:val="en-US" w:eastAsia="en-IN"/>
        </w:rPr>
        <w:t>.</w:t>
      </w:r>
    </w:p>
    <w:p w:rsidR="000E3A06" w:rsidRPr="004C6EE1" w:rsidRDefault="000E3A06" w:rsidP="000E3A06">
      <w:pPr>
        <w:spacing w:after="240" w:line="240" w:lineRule="auto"/>
        <w:rPr>
          <w:rFonts w:eastAsia="Times New Roman" w:cs="Segoe UI"/>
          <w:color w:val="333333"/>
          <w:sz w:val="24"/>
          <w:szCs w:val="24"/>
          <w:lang w:val="en-US" w:eastAsia="en-IN"/>
        </w:rPr>
      </w:pPr>
      <w:r w:rsidRPr="004C6EE1">
        <w:rPr>
          <w:rFonts w:eastAsia="Times New Roman" w:cs="Segoe UI"/>
          <w:color w:val="333333"/>
          <w:sz w:val="24"/>
          <w:szCs w:val="24"/>
          <w:lang w:val="en-US" w:eastAsia="en-IN"/>
        </w:rPr>
        <w:t>Select </w:t>
      </w:r>
      <w:r w:rsidRPr="004C6EE1">
        <w:rPr>
          <w:rFonts w:eastAsia="Times New Roman" w:cs="Segoe UI"/>
          <w:i/>
          <w:iCs/>
          <w:color w:val="333333"/>
          <w:sz w:val="24"/>
          <w:szCs w:val="24"/>
          <w:lang w:val="en-US" w:eastAsia="en-IN"/>
        </w:rPr>
        <w:t>VM Instances</w:t>
      </w:r>
      <w:r w:rsidRPr="004C6EE1">
        <w:rPr>
          <w:rFonts w:eastAsia="Times New Roman" w:cs="Segoe UI"/>
          <w:color w:val="333333"/>
          <w:sz w:val="24"/>
          <w:szCs w:val="24"/>
          <w:lang w:val="en-US" w:eastAsia="en-IN"/>
        </w:rPr>
        <w:t>. You should see the virtual machine you created earlier.</w:t>
      </w:r>
    </w:p>
    <w:p w:rsidR="000E3A06" w:rsidRPr="004C6EE1" w:rsidRDefault="000E3A06" w:rsidP="000E3A06">
      <w:pPr>
        <w:spacing w:after="240" w:line="240" w:lineRule="auto"/>
        <w:rPr>
          <w:rFonts w:eastAsia="Times New Roman" w:cs="Segoe UI"/>
          <w:color w:val="333333"/>
          <w:sz w:val="24"/>
          <w:szCs w:val="24"/>
          <w:lang w:val="en-US" w:eastAsia="en-IN"/>
        </w:rPr>
      </w:pPr>
      <w:r w:rsidRPr="004C6EE1">
        <w:rPr>
          <w:rFonts w:eastAsia="Times New Roman" w:cs="Segoe UI"/>
          <w:color w:val="333333"/>
          <w:sz w:val="24"/>
          <w:szCs w:val="24"/>
          <w:lang w:val="en-US" w:eastAsia="en-IN"/>
        </w:rPr>
        <w:t>Click on the checkbox to the left of the VM name and then select </w:t>
      </w:r>
      <w:r w:rsidRPr="004C6EE1">
        <w:rPr>
          <w:rFonts w:eastAsia="Times New Roman" w:cs="Segoe UI"/>
          <w:i/>
          <w:iCs/>
          <w:color w:val="333333"/>
          <w:sz w:val="24"/>
          <w:szCs w:val="24"/>
          <w:lang w:val="en-US" w:eastAsia="en-IN"/>
        </w:rPr>
        <w:t>START</w:t>
      </w:r>
      <w:r w:rsidRPr="004C6EE1">
        <w:rPr>
          <w:rFonts w:eastAsia="Times New Roman" w:cs="Segoe UI"/>
          <w:color w:val="333333"/>
          <w:sz w:val="24"/>
          <w:szCs w:val="24"/>
          <w:lang w:val="en-US" w:eastAsia="en-IN"/>
        </w:rPr>
        <w:t>. It will take a few moments to start.</w:t>
      </w:r>
    </w:p>
    <w:p w:rsidR="000E3A06" w:rsidRPr="004C6EE1" w:rsidRDefault="000E3A06" w:rsidP="000E3A06">
      <w:pPr>
        <w:spacing w:after="240" w:line="240" w:lineRule="auto"/>
        <w:rPr>
          <w:rFonts w:eastAsia="Times New Roman" w:cs="Segoe UI"/>
          <w:color w:val="333333"/>
          <w:sz w:val="24"/>
          <w:szCs w:val="24"/>
          <w:lang w:val="en-US" w:eastAsia="en-IN"/>
        </w:rPr>
      </w:pPr>
      <w:r w:rsidRPr="004C6EE1">
        <w:rPr>
          <w:rFonts w:eastAsia="Times New Roman" w:cs="Segoe UI"/>
          <w:color w:val="333333"/>
          <w:sz w:val="24"/>
          <w:szCs w:val="24"/>
          <w:lang w:val="en-US" w:eastAsia="en-IN"/>
        </w:rPr>
        <w:t>Click on </w:t>
      </w:r>
      <w:r w:rsidRPr="004C6EE1">
        <w:rPr>
          <w:rFonts w:eastAsia="Times New Roman" w:cs="Segoe UI"/>
          <w:i/>
          <w:iCs/>
          <w:color w:val="333333"/>
          <w:sz w:val="24"/>
          <w:szCs w:val="24"/>
          <w:lang w:val="en-US" w:eastAsia="en-IN"/>
        </w:rPr>
        <w:t>SSH</w:t>
      </w:r>
      <w:r w:rsidRPr="004C6EE1">
        <w:rPr>
          <w:rFonts w:eastAsia="Times New Roman" w:cs="Segoe UI"/>
          <w:color w:val="333333"/>
          <w:sz w:val="24"/>
          <w:szCs w:val="24"/>
          <w:lang w:val="en-US" w:eastAsia="en-IN"/>
        </w:rPr>
        <w:t> to start a terminal window.</w:t>
      </w:r>
    </w:p>
    <w:p w:rsidR="000E3A06" w:rsidRPr="004C6EE1" w:rsidRDefault="000E3A06" w:rsidP="000E3A06">
      <w:pPr>
        <w:spacing w:after="240" w:line="240" w:lineRule="auto"/>
        <w:rPr>
          <w:rFonts w:eastAsia="Quattrocento Sans" w:cs="Quattrocento Sans"/>
          <w:color w:val="333333"/>
          <w:sz w:val="24"/>
          <w:szCs w:val="24"/>
        </w:rPr>
      </w:pPr>
      <w:r w:rsidRPr="004C6EE1">
        <w:rPr>
          <w:b/>
        </w:rPr>
        <w:t xml:space="preserve">Change the host name to student: </w:t>
      </w:r>
      <w:r w:rsidRPr="004C6EE1">
        <w:rPr>
          <w:rFonts w:eastAsia="Quattrocento Sans" w:cs="Quattrocento Sans"/>
          <w:color w:val="333333"/>
          <w:sz w:val="24"/>
          <w:szCs w:val="24"/>
        </w:rPr>
        <w:t>Find the icon that looks like a gear in the upper right-hand corner of this terminal browser window and select </w:t>
      </w:r>
      <w:r w:rsidRPr="004C6EE1">
        <w:rPr>
          <w:rFonts w:eastAsia="Quattrocento Sans" w:cs="Quattrocento Sans"/>
          <w:i/>
          <w:color w:val="333333"/>
          <w:sz w:val="24"/>
          <w:szCs w:val="24"/>
        </w:rPr>
        <w:t>Change Linux User Name</w:t>
      </w:r>
      <w:r w:rsidRPr="004C6EE1">
        <w:rPr>
          <w:rFonts w:eastAsia="Quattrocento Sans" w:cs="Quattrocento Sans"/>
          <w:color w:val="333333"/>
          <w:sz w:val="24"/>
          <w:szCs w:val="24"/>
        </w:rPr>
        <w:t>. Enter </w:t>
      </w:r>
      <w:r w:rsidRPr="004C6EE1">
        <w:rPr>
          <w:rFonts w:eastAsia="Quattrocento Sans" w:cs="Quattrocento Sans"/>
          <w:i/>
          <w:color w:val="333333"/>
          <w:sz w:val="24"/>
          <w:szCs w:val="24"/>
        </w:rPr>
        <w:t>student</w:t>
      </w:r>
      <w:r w:rsidRPr="004C6EE1">
        <w:rPr>
          <w:rFonts w:eastAsia="Quattrocento Sans" w:cs="Quattrocento Sans"/>
          <w:color w:val="333333"/>
          <w:sz w:val="24"/>
          <w:szCs w:val="24"/>
        </w:rPr>
        <w:t> and </w:t>
      </w:r>
      <w:r w:rsidRPr="004C6EE1">
        <w:rPr>
          <w:rFonts w:eastAsia="Quattrocento Sans" w:cs="Quattrocento Sans"/>
          <w:i/>
          <w:color w:val="333333"/>
          <w:sz w:val="24"/>
          <w:szCs w:val="24"/>
        </w:rPr>
        <w:t>click Change</w:t>
      </w:r>
      <w:r w:rsidRPr="004C6EE1">
        <w:rPr>
          <w:rFonts w:eastAsia="Quattrocento Sans" w:cs="Quattrocento Sans"/>
          <w:color w:val="333333"/>
          <w:sz w:val="24"/>
          <w:szCs w:val="24"/>
        </w:rPr>
        <w:t>. Now, notice the prompt that says "</w:t>
      </w:r>
      <w:proofErr w:type="spellStart"/>
      <w:r w:rsidRPr="004C6EE1">
        <w:rPr>
          <w:rFonts w:eastAsia="Quattrocento Sans" w:cs="Quattrocento Sans"/>
          <w:color w:val="333333"/>
          <w:sz w:val="24"/>
          <w:szCs w:val="24"/>
        </w:rPr>
        <w:t>student@lab</w:t>
      </w:r>
      <w:proofErr w:type="spellEnd"/>
      <w:r w:rsidRPr="004C6EE1">
        <w:rPr>
          <w:rFonts w:eastAsia="Quattrocento Sans" w:cs="Quattrocento Sans"/>
          <w:color w:val="333333"/>
          <w:sz w:val="24"/>
          <w:szCs w:val="24"/>
        </w:rPr>
        <w:t>:~$"</w:t>
      </w:r>
    </w:p>
    <w:p w:rsidR="003A2532" w:rsidRPr="004C6EE1" w:rsidRDefault="00DD2553">
      <w:r w:rsidRPr="004C6EE1">
        <w:rPr>
          <w:noProof/>
          <w:lang w:eastAsia="en-IN"/>
        </w:rPr>
        <w:drawing>
          <wp:inline distT="0" distB="0" distL="0" distR="0" wp14:anchorId="56A11A6C" wp14:editId="7D7F9598">
            <wp:extent cx="5731510" cy="3221990"/>
            <wp:effectExtent l="0" t="0" r="2540" b="0"/>
            <wp:docPr id="12" name="Picture 12" descr="C:\Users\rakesh.deshpande.BLRSIMPLILEARN.000\Desktop\Devops\Devops Labs ( 11th June)\S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kesh.deshpande.BLRSIMPLILEARN.000\Desktop\Devops\Devops Labs ( 11th June)\SSH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rsidR="009A2C54" w:rsidRPr="004C6EE1" w:rsidRDefault="009A2C54"/>
    <w:p w:rsidR="00E55F99" w:rsidRPr="004C6EE1" w:rsidRDefault="00E55F99" w:rsidP="00E55F99">
      <w:pPr>
        <w:spacing w:before="360" w:after="240" w:line="240" w:lineRule="auto"/>
        <w:outlineLvl w:val="2"/>
        <w:rPr>
          <w:rFonts w:eastAsia="Times New Roman" w:cs="Segoe UI"/>
          <w:b/>
          <w:bCs/>
          <w:color w:val="333333"/>
          <w:sz w:val="30"/>
          <w:szCs w:val="30"/>
          <w:lang w:val="en-US" w:eastAsia="en-IN"/>
        </w:rPr>
      </w:pPr>
      <w:r w:rsidRPr="004C6EE1">
        <w:rPr>
          <w:rFonts w:eastAsia="Times New Roman" w:cs="Segoe UI"/>
          <w:b/>
          <w:bCs/>
          <w:color w:val="333333"/>
          <w:sz w:val="30"/>
          <w:szCs w:val="30"/>
          <w:lang w:val="en-US" w:eastAsia="en-IN"/>
        </w:rPr>
        <w:t>Step 1</w:t>
      </w:r>
    </w:p>
    <w:p w:rsidR="00CF2AA9" w:rsidRPr="004C6EE1" w:rsidRDefault="00E55F99" w:rsidP="00CF2AA9">
      <w:pPr>
        <w:spacing w:after="0" w:line="240" w:lineRule="auto"/>
        <w:rPr>
          <w:rFonts w:eastAsia="Times New Roman" w:cs="Courier New"/>
          <w:color w:val="333333"/>
          <w:sz w:val="20"/>
          <w:szCs w:val="20"/>
          <w:lang w:val="en-US" w:eastAsia="en-IN"/>
        </w:rPr>
      </w:pPr>
      <w:r w:rsidRPr="004C6EE1">
        <w:rPr>
          <w:rFonts w:eastAsia="Times New Roman" w:cs="Segoe UI"/>
          <w:color w:val="333333"/>
          <w:sz w:val="24"/>
          <w:szCs w:val="24"/>
          <w:lang w:val="en-US" w:eastAsia="en-IN"/>
        </w:rPr>
        <w:lastRenderedPageBreak/>
        <w:t>Start the MySQL server we created earlier.</w:t>
      </w:r>
      <w:r w:rsidRPr="004C6EE1">
        <w:rPr>
          <w:rFonts w:eastAsia="Times New Roman" w:cs="Segoe UI"/>
          <w:color w:val="333333"/>
          <w:sz w:val="24"/>
          <w:szCs w:val="24"/>
          <w:lang w:val="en-US" w:eastAsia="en-IN"/>
        </w:rPr>
        <w:br/>
      </w:r>
    </w:p>
    <w:p w:rsidR="00F80D71" w:rsidRPr="00065EAF" w:rsidRDefault="00E55F99" w:rsidP="00065EAF">
      <w:pPr>
        <w:shd w:val="clear" w:color="auto" w:fill="BFBFBF" w:themeFill="background1" w:themeFillShade="BF"/>
        <w:spacing w:after="0" w:line="240" w:lineRule="auto"/>
        <w:rPr>
          <w:rFonts w:eastAsia="Times New Roman" w:cs="Courier New"/>
          <w:i/>
          <w:color w:val="333333"/>
          <w:lang w:val="en-US" w:eastAsia="en-IN"/>
        </w:rPr>
      </w:pPr>
      <w:proofErr w:type="gramStart"/>
      <w:r w:rsidRPr="00065EAF">
        <w:rPr>
          <w:rFonts w:eastAsia="Times New Roman" w:cs="Courier New"/>
          <w:i/>
          <w:color w:val="333333"/>
          <w:lang w:val="en-US" w:eastAsia="en-IN"/>
        </w:rPr>
        <w:t>cd</w:t>
      </w:r>
      <w:proofErr w:type="gramEnd"/>
      <w:r w:rsidRPr="00065EAF">
        <w:rPr>
          <w:rFonts w:eastAsia="Times New Roman" w:cs="Courier New"/>
          <w:i/>
          <w:color w:val="333333"/>
          <w:lang w:val="en-US" w:eastAsia="en-IN"/>
        </w:rPr>
        <w:t xml:space="preserve"> </w:t>
      </w:r>
      <w:proofErr w:type="spellStart"/>
      <w:r w:rsidRPr="00065EAF">
        <w:rPr>
          <w:rFonts w:eastAsia="Times New Roman" w:cs="Courier New"/>
          <w:i/>
          <w:color w:val="333333"/>
          <w:lang w:val="en-US" w:eastAsia="en-IN"/>
        </w:rPr>
        <w:t>devops</w:t>
      </w:r>
      <w:proofErr w:type="spellEnd"/>
      <w:r w:rsidRPr="00065EAF">
        <w:rPr>
          <w:rFonts w:eastAsia="Times New Roman" w:cs="Courier New"/>
          <w:i/>
          <w:color w:val="333333"/>
          <w:lang w:val="en-US" w:eastAsia="en-IN"/>
        </w:rPr>
        <w:t>-capstone/lab-2</w:t>
      </w:r>
      <w:r w:rsidRPr="00065EAF">
        <w:rPr>
          <w:rFonts w:eastAsia="Times New Roman" w:cs="Segoe UI"/>
          <w:i/>
          <w:color w:val="333333"/>
          <w:lang w:val="en-US" w:eastAsia="en-IN"/>
        </w:rPr>
        <w:br/>
      </w:r>
      <w:proofErr w:type="spellStart"/>
      <w:r w:rsidR="007D1DA2" w:rsidRPr="00065EAF">
        <w:rPr>
          <w:rFonts w:eastAsia="Times New Roman" w:cs="Courier New"/>
          <w:i/>
          <w:color w:val="333333"/>
          <w:lang w:val="en-US" w:eastAsia="en-IN"/>
        </w:rPr>
        <w:t>c</w:t>
      </w:r>
      <w:r w:rsidR="00F80D71" w:rsidRPr="00065EAF">
        <w:rPr>
          <w:rFonts w:eastAsia="Times New Roman" w:cs="Courier New"/>
          <w:i/>
          <w:color w:val="333333"/>
          <w:lang w:val="en-US" w:eastAsia="en-IN"/>
        </w:rPr>
        <w:t>hmod</w:t>
      </w:r>
      <w:proofErr w:type="spellEnd"/>
      <w:r w:rsidR="00F80D71" w:rsidRPr="00065EAF">
        <w:rPr>
          <w:rFonts w:eastAsia="Times New Roman" w:cs="Courier New"/>
          <w:i/>
          <w:color w:val="333333"/>
          <w:lang w:val="en-US" w:eastAsia="en-IN"/>
        </w:rPr>
        <w:t xml:space="preserve"> </w:t>
      </w:r>
      <w:proofErr w:type="spellStart"/>
      <w:r w:rsidR="00F80D71" w:rsidRPr="00065EAF">
        <w:rPr>
          <w:rFonts w:eastAsia="Times New Roman" w:cs="Courier New"/>
          <w:i/>
          <w:color w:val="333333"/>
          <w:lang w:val="en-US" w:eastAsia="en-IN"/>
        </w:rPr>
        <w:t>u+x</w:t>
      </w:r>
      <w:proofErr w:type="spellEnd"/>
      <w:r w:rsidR="00F80D71" w:rsidRPr="00065EAF">
        <w:rPr>
          <w:rFonts w:eastAsia="Times New Roman" w:cs="Courier New"/>
          <w:i/>
          <w:color w:val="333333"/>
          <w:lang w:val="en-US" w:eastAsia="en-IN"/>
        </w:rPr>
        <w:t xml:space="preserve"> ./</w:t>
      </w:r>
      <w:proofErr w:type="spellStart"/>
      <w:r w:rsidR="00F80D71" w:rsidRPr="00065EAF">
        <w:rPr>
          <w:rFonts w:eastAsia="Times New Roman" w:cs="Courier New"/>
          <w:i/>
          <w:color w:val="333333"/>
          <w:lang w:val="en-US" w:eastAsia="en-IN"/>
        </w:rPr>
        <w:t>runserver</w:t>
      </w:r>
      <w:proofErr w:type="spellEnd"/>
    </w:p>
    <w:p w:rsidR="00E55F99" w:rsidRPr="00065EAF" w:rsidRDefault="00E55F99" w:rsidP="00065EAF">
      <w:pPr>
        <w:shd w:val="clear" w:color="auto" w:fill="BFBFBF" w:themeFill="background1" w:themeFillShade="BF"/>
        <w:spacing w:after="0" w:line="240" w:lineRule="auto"/>
        <w:rPr>
          <w:rFonts w:eastAsia="Times New Roman" w:cs="Segoe UI"/>
          <w:i/>
          <w:color w:val="333333"/>
          <w:lang w:val="en-US" w:eastAsia="en-IN"/>
        </w:rPr>
      </w:pPr>
      <w:proofErr w:type="gramStart"/>
      <w:r w:rsidRPr="00065EAF">
        <w:rPr>
          <w:rFonts w:eastAsia="Times New Roman" w:cs="Courier New"/>
          <w:i/>
          <w:color w:val="333333"/>
          <w:lang w:val="en-US" w:eastAsia="en-IN"/>
        </w:rPr>
        <w:t>./</w:t>
      </w:r>
      <w:proofErr w:type="spellStart"/>
      <w:proofErr w:type="gramEnd"/>
      <w:r w:rsidRPr="00065EAF">
        <w:rPr>
          <w:rFonts w:eastAsia="Times New Roman" w:cs="Courier New"/>
          <w:i/>
          <w:color w:val="333333"/>
          <w:lang w:val="en-US" w:eastAsia="en-IN"/>
        </w:rPr>
        <w:t>runserver</w:t>
      </w:r>
      <w:proofErr w:type="spellEnd"/>
    </w:p>
    <w:p w:rsidR="00065EAF" w:rsidRDefault="00065EAF" w:rsidP="00E55F99">
      <w:pPr>
        <w:spacing w:after="0" w:line="240" w:lineRule="auto"/>
        <w:rPr>
          <w:rFonts w:eastAsia="Times New Roman" w:cs="Segoe UI"/>
          <w:color w:val="333333"/>
          <w:sz w:val="24"/>
          <w:szCs w:val="24"/>
          <w:lang w:val="en-US" w:eastAsia="en-IN"/>
        </w:rPr>
      </w:pPr>
    </w:p>
    <w:p w:rsidR="005946F8" w:rsidRDefault="00E55F99" w:rsidP="00E55F99">
      <w:pPr>
        <w:spacing w:after="0" w:line="240" w:lineRule="auto"/>
        <w:rPr>
          <w:rFonts w:eastAsia="Times New Roman" w:cs="Courier New"/>
          <w:noProof/>
          <w:color w:val="333333"/>
          <w:sz w:val="20"/>
          <w:szCs w:val="20"/>
          <w:lang w:val="en-US" w:eastAsia="en-IN"/>
        </w:rPr>
      </w:pPr>
      <w:r w:rsidRPr="004C6EE1">
        <w:rPr>
          <w:rFonts w:eastAsia="Times New Roman" w:cs="Segoe UI"/>
          <w:color w:val="333333"/>
          <w:sz w:val="24"/>
          <w:szCs w:val="24"/>
          <w:lang w:val="en-US" w:eastAsia="en-IN"/>
        </w:rPr>
        <w:t xml:space="preserve">Start the </w:t>
      </w:r>
      <w:r w:rsidRPr="004C6EE1">
        <w:rPr>
          <w:rFonts w:eastAsia="Times New Roman" w:cs="Segoe UI"/>
          <w:noProof/>
          <w:color w:val="333333"/>
          <w:sz w:val="24"/>
          <w:szCs w:val="24"/>
          <w:lang w:val="en-US" w:eastAsia="en-IN"/>
        </w:rPr>
        <w:t>vncserver</w:t>
      </w:r>
      <w:r w:rsidRPr="004C6EE1">
        <w:rPr>
          <w:rFonts w:eastAsia="Times New Roman" w:cs="Segoe UI"/>
          <w:color w:val="333333"/>
          <w:sz w:val="24"/>
          <w:szCs w:val="24"/>
          <w:lang w:val="en-US" w:eastAsia="en-IN"/>
        </w:rPr>
        <w:t>.</w:t>
      </w:r>
      <w:r w:rsidRPr="004C6EE1">
        <w:rPr>
          <w:rFonts w:eastAsia="Times New Roman" w:cs="Segoe UI"/>
          <w:color w:val="333333"/>
          <w:sz w:val="24"/>
          <w:szCs w:val="24"/>
          <w:lang w:val="en-US" w:eastAsia="en-IN"/>
        </w:rPr>
        <w:br/>
      </w:r>
    </w:p>
    <w:p w:rsidR="00E55F99" w:rsidRPr="005946F8" w:rsidRDefault="00E55F99" w:rsidP="005946F8">
      <w:pPr>
        <w:shd w:val="clear" w:color="auto" w:fill="BFBFBF" w:themeFill="background1" w:themeFillShade="BF"/>
        <w:spacing w:after="0" w:line="240" w:lineRule="auto"/>
        <w:rPr>
          <w:rFonts w:eastAsia="Times New Roman" w:cs="Segoe UI"/>
          <w:i/>
          <w:color w:val="333333"/>
          <w:lang w:val="en-US" w:eastAsia="en-IN"/>
        </w:rPr>
      </w:pPr>
      <w:bookmarkStart w:id="0" w:name="_GoBack"/>
      <w:r w:rsidRPr="005946F8">
        <w:rPr>
          <w:rFonts w:eastAsia="Times New Roman" w:cs="Courier New"/>
          <w:i/>
          <w:noProof/>
          <w:color w:val="333333"/>
          <w:lang w:val="en-US" w:eastAsia="en-IN"/>
        </w:rPr>
        <w:t>vncserver</w:t>
      </w:r>
    </w:p>
    <w:bookmarkEnd w:id="0"/>
    <w:p w:rsidR="00F146A1" w:rsidRPr="004C6EE1" w:rsidRDefault="00F146A1"/>
    <w:p w:rsidR="00964BEA" w:rsidRPr="004C6EE1" w:rsidRDefault="00964BEA" w:rsidP="00964BEA">
      <w:pPr>
        <w:spacing w:before="360" w:after="240" w:line="240" w:lineRule="auto"/>
        <w:outlineLvl w:val="2"/>
        <w:rPr>
          <w:rFonts w:eastAsia="Times New Roman" w:cs="Segoe UI"/>
          <w:b/>
          <w:bCs/>
          <w:color w:val="333333"/>
          <w:sz w:val="30"/>
          <w:szCs w:val="30"/>
          <w:lang w:val="en-US" w:eastAsia="en-IN"/>
        </w:rPr>
      </w:pPr>
      <w:r w:rsidRPr="004C6EE1">
        <w:rPr>
          <w:rFonts w:eastAsia="Times New Roman" w:cs="Segoe UI"/>
          <w:b/>
          <w:bCs/>
          <w:color w:val="333333"/>
          <w:sz w:val="30"/>
          <w:szCs w:val="30"/>
          <w:lang w:val="en-US" w:eastAsia="en-IN"/>
        </w:rPr>
        <w:t>Step 2</w:t>
      </w:r>
    </w:p>
    <w:p w:rsidR="00F146A1" w:rsidRPr="004C6EE1" w:rsidRDefault="005929D5">
      <w:r w:rsidRPr="004C6EE1">
        <w:t xml:space="preserve">Now, you may have to set up a firewall rule in your Google cloud account to allow access to the IP addresses. Please follow the below steps: </w:t>
      </w:r>
    </w:p>
    <w:p w:rsidR="00C97E0B" w:rsidRPr="004C6EE1" w:rsidRDefault="00C97E0B" w:rsidP="00C97E0B">
      <w:pPr>
        <w:pStyle w:val="ListParagraph"/>
        <w:numPr>
          <w:ilvl w:val="0"/>
          <w:numId w:val="1"/>
        </w:numPr>
      </w:pPr>
      <w:r w:rsidRPr="004C6EE1">
        <w:t xml:space="preserve">Go to VPC Network under NETWORKING -&gt; Firewall rules and click on CREATE FIREWALL RULE. </w:t>
      </w:r>
    </w:p>
    <w:p w:rsidR="00C97E0B" w:rsidRPr="004C6EE1" w:rsidRDefault="00C97E0B" w:rsidP="00CE097C">
      <w:pPr>
        <w:pStyle w:val="ListParagraph"/>
      </w:pPr>
    </w:p>
    <w:p w:rsidR="005929D5" w:rsidRPr="004C6EE1" w:rsidRDefault="00C97E0B">
      <w:r w:rsidRPr="004C6EE1">
        <w:rPr>
          <w:noProof/>
          <w:lang w:eastAsia="en-IN"/>
        </w:rPr>
        <w:drawing>
          <wp:inline distT="0" distB="0" distL="0" distR="0" wp14:anchorId="6F7C67B8" wp14:editId="6F8DD809">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2657B7" w:rsidRPr="004C6EE1" w:rsidRDefault="002657B7"/>
    <w:p w:rsidR="002657B7" w:rsidRPr="004C6EE1" w:rsidRDefault="00F1562D" w:rsidP="002657B7">
      <w:pPr>
        <w:pStyle w:val="ListParagraph"/>
        <w:numPr>
          <w:ilvl w:val="0"/>
          <w:numId w:val="1"/>
        </w:numPr>
      </w:pPr>
      <w:r w:rsidRPr="004C6EE1">
        <w:t xml:space="preserve">Add the below details and set up the rule as shown below : </w:t>
      </w:r>
    </w:p>
    <w:p w:rsidR="00E669D7" w:rsidRPr="004C6EE1" w:rsidRDefault="00E669D7" w:rsidP="00E669D7">
      <w:pPr>
        <w:ind w:left="360"/>
      </w:pPr>
      <w:proofErr w:type="gramStart"/>
      <w:r w:rsidRPr="004C6EE1">
        <w:t>Name :</w:t>
      </w:r>
      <w:proofErr w:type="gramEnd"/>
      <w:r w:rsidRPr="004C6EE1">
        <w:t xml:space="preserve"> </w:t>
      </w:r>
      <w:proofErr w:type="spellStart"/>
      <w:r w:rsidRPr="004C6EE1">
        <w:t>Anyname</w:t>
      </w:r>
      <w:proofErr w:type="spellEnd"/>
    </w:p>
    <w:p w:rsidR="00E669D7" w:rsidRPr="004C6EE1" w:rsidRDefault="00E669D7" w:rsidP="00E669D7">
      <w:pPr>
        <w:ind w:left="360"/>
      </w:pPr>
      <w:r w:rsidRPr="004C6EE1">
        <w:t xml:space="preserve">Priority: Choose the highest number. </w:t>
      </w:r>
      <w:proofErr w:type="gramStart"/>
      <w:r w:rsidRPr="004C6EE1">
        <w:t>( Most</w:t>
      </w:r>
      <w:proofErr w:type="gramEnd"/>
      <w:r w:rsidRPr="004C6EE1">
        <w:t xml:space="preserve"> cases : 65534)</w:t>
      </w:r>
    </w:p>
    <w:p w:rsidR="00E669D7" w:rsidRPr="004C6EE1" w:rsidRDefault="004D0A3A" w:rsidP="00E669D7">
      <w:pPr>
        <w:ind w:left="360"/>
      </w:pPr>
      <w:r w:rsidRPr="004C6EE1">
        <w:t xml:space="preserve">Source </w:t>
      </w:r>
      <w:proofErr w:type="gramStart"/>
      <w:r w:rsidRPr="004C6EE1">
        <w:t>filters :</w:t>
      </w:r>
      <w:proofErr w:type="gramEnd"/>
      <w:r w:rsidRPr="004C6EE1">
        <w:t xml:space="preserve"> </w:t>
      </w:r>
      <w:r w:rsidR="005926E2" w:rsidRPr="004C6EE1">
        <w:t>0.0.0.0/0</w:t>
      </w:r>
    </w:p>
    <w:p w:rsidR="005926E2" w:rsidRPr="004C6EE1" w:rsidRDefault="00BF6835" w:rsidP="00E669D7">
      <w:pPr>
        <w:ind w:left="360"/>
      </w:pPr>
      <w:r w:rsidRPr="004C6EE1">
        <w:t xml:space="preserve">Protocols and </w:t>
      </w:r>
      <w:proofErr w:type="gramStart"/>
      <w:r w:rsidRPr="004C6EE1">
        <w:t>ports :</w:t>
      </w:r>
      <w:proofErr w:type="gramEnd"/>
      <w:r w:rsidRPr="004C6EE1">
        <w:t xml:space="preserve"> All</w:t>
      </w:r>
    </w:p>
    <w:p w:rsidR="00BF6835" w:rsidRPr="004C6EE1" w:rsidRDefault="00FE2686" w:rsidP="00E669D7">
      <w:pPr>
        <w:ind w:left="360"/>
      </w:pPr>
      <w:proofErr w:type="gramStart"/>
      <w:r w:rsidRPr="004C6EE1">
        <w:t>Enforcement :</w:t>
      </w:r>
      <w:proofErr w:type="gramEnd"/>
      <w:r w:rsidRPr="004C6EE1">
        <w:t xml:space="preserve"> Enabled</w:t>
      </w:r>
      <w:r w:rsidR="008A7877" w:rsidRPr="004C6EE1">
        <w:t>.</w:t>
      </w:r>
      <w:r w:rsidR="00DD459C" w:rsidRPr="004C6EE1">
        <w:t xml:space="preserve"> </w:t>
      </w:r>
    </w:p>
    <w:p w:rsidR="00F1562D" w:rsidRPr="004C6EE1" w:rsidRDefault="00F1562D" w:rsidP="00BC6E6B">
      <w:r w:rsidRPr="004C6EE1">
        <w:rPr>
          <w:noProof/>
          <w:lang w:eastAsia="en-IN"/>
        </w:rPr>
        <w:lastRenderedPageBreak/>
        <w:drawing>
          <wp:inline distT="0" distB="0" distL="0" distR="0" wp14:anchorId="70DE25DF" wp14:editId="3A2724D0">
            <wp:extent cx="5731510" cy="22504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50440"/>
                    </a:xfrm>
                    <a:prstGeom prst="rect">
                      <a:avLst/>
                    </a:prstGeom>
                  </pic:spPr>
                </pic:pic>
              </a:graphicData>
            </a:graphic>
          </wp:inline>
        </w:drawing>
      </w:r>
    </w:p>
    <w:p w:rsidR="00A01CD6" w:rsidRPr="004C6EE1" w:rsidRDefault="00A01CD6" w:rsidP="00A01CD6">
      <w:pPr>
        <w:spacing w:after="240" w:line="240" w:lineRule="auto"/>
        <w:rPr>
          <w:rFonts w:eastAsia="Times New Roman" w:cs="Segoe UI"/>
          <w:color w:val="333333"/>
          <w:sz w:val="24"/>
          <w:szCs w:val="24"/>
          <w:lang w:val="en-US" w:eastAsia="en-IN"/>
        </w:rPr>
      </w:pPr>
      <w:r w:rsidRPr="004C6EE1">
        <w:rPr>
          <w:rFonts w:eastAsia="Times New Roman" w:cs="Segoe UI"/>
          <w:color w:val="333333"/>
          <w:sz w:val="24"/>
          <w:szCs w:val="24"/>
          <w:lang w:val="en-US" w:eastAsia="en-IN"/>
        </w:rPr>
        <w:t xml:space="preserve">Start the VNC client on your local machine using x.x.x.x:5901. </w:t>
      </w:r>
      <w:r w:rsidRPr="004C6EE1">
        <w:rPr>
          <w:rFonts w:eastAsia="Times New Roman" w:cs="Segoe UI"/>
          <w:noProof/>
          <w:color w:val="333333"/>
          <w:sz w:val="24"/>
          <w:szCs w:val="24"/>
          <w:lang w:val="en-US" w:eastAsia="en-IN"/>
        </w:rPr>
        <w:t>Where x.x.x.x is the external IP address of the virtual machine.</w:t>
      </w:r>
      <w:r w:rsidRPr="004C6EE1">
        <w:rPr>
          <w:rFonts w:eastAsia="Times New Roman" w:cs="Segoe UI"/>
          <w:color w:val="333333"/>
          <w:sz w:val="24"/>
          <w:szCs w:val="24"/>
          <w:lang w:val="en-US" w:eastAsia="en-IN"/>
        </w:rPr>
        <w:t xml:space="preserve"> The password is “</w:t>
      </w:r>
      <w:r w:rsidRPr="004C6EE1">
        <w:rPr>
          <w:rFonts w:eastAsia="Times New Roman" w:cs="Segoe UI"/>
          <w:noProof/>
          <w:color w:val="333333"/>
          <w:sz w:val="24"/>
          <w:szCs w:val="24"/>
          <w:lang w:val="en-US" w:eastAsia="en-IN"/>
        </w:rPr>
        <w:t>simplilearn</w:t>
      </w:r>
      <w:r w:rsidRPr="004C6EE1">
        <w:rPr>
          <w:rFonts w:eastAsia="Times New Roman" w:cs="Segoe UI"/>
          <w:color w:val="333333"/>
          <w:sz w:val="24"/>
          <w:szCs w:val="24"/>
          <w:lang w:val="en-US" w:eastAsia="en-IN"/>
        </w:rPr>
        <w:t>.”</w:t>
      </w:r>
    </w:p>
    <w:p w:rsidR="008C658D" w:rsidRPr="004C6EE1" w:rsidRDefault="008C658D" w:rsidP="008C658D">
      <w:pPr>
        <w:spacing w:before="360" w:after="240" w:line="240" w:lineRule="auto"/>
        <w:outlineLvl w:val="2"/>
        <w:rPr>
          <w:rFonts w:eastAsia="Times New Roman" w:cs="Segoe UI"/>
          <w:b/>
          <w:bCs/>
          <w:color w:val="333333"/>
          <w:sz w:val="30"/>
          <w:szCs w:val="30"/>
          <w:lang w:val="en-US" w:eastAsia="en-IN"/>
        </w:rPr>
      </w:pPr>
      <w:r w:rsidRPr="004C6EE1">
        <w:rPr>
          <w:rFonts w:eastAsia="Times New Roman" w:cs="Segoe UI"/>
          <w:b/>
          <w:bCs/>
          <w:color w:val="333333"/>
          <w:sz w:val="30"/>
          <w:szCs w:val="30"/>
          <w:lang w:val="en-US" w:eastAsia="en-IN"/>
        </w:rPr>
        <w:t>Step 3</w:t>
      </w:r>
    </w:p>
    <w:p w:rsidR="0059414D" w:rsidRPr="004C6EE1" w:rsidRDefault="0059414D" w:rsidP="008C658D">
      <w:pPr>
        <w:spacing w:before="360" w:after="240" w:line="240" w:lineRule="auto"/>
        <w:outlineLvl w:val="2"/>
        <w:rPr>
          <w:rFonts w:eastAsia="Times New Roman" w:cs="Segoe UI"/>
          <w:b/>
          <w:bCs/>
          <w:color w:val="333333"/>
          <w:sz w:val="30"/>
          <w:szCs w:val="30"/>
          <w:lang w:val="en-US" w:eastAsia="en-IN"/>
        </w:rPr>
      </w:pPr>
      <w:r w:rsidRPr="004C6EE1">
        <w:rPr>
          <w:rFonts w:eastAsia="Times New Roman" w:cs="Segoe UI"/>
          <w:color w:val="333333"/>
          <w:sz w:val="24"/>
          <w:szCs w:val="24"/>
          <w:lang w:val="en-US" w:eastAsia="en-IN"/>
        </w:rPr>
        <w:t>Start Eclipse which is av</w:t>
      </w:r>
      <w:r w:rsidR="005728B9" w:rsidRPr="004C6EE1">
        <w:rPr>
          <w:rFonts w:eastAsia="Times New Roman" w:cs="Segoe UI"/>
          <w:color w:val="333333"/>
          <w:sz w:val="24"/>
          <w:szCs w:val="24"/>
          <w:lang w:val="en-US" w:eastAsia="en-IN"/>
        </w:rPr>
        <w:t>ailable in th</w:t>
      </w:r>
      <w:r w:rsidR="002A1911" w:rsidRPr="004C6EE1">
        <w:rPr>
          <w:rFonts w:eastAsia="Times New Roman" w:cs="Segoe UI"/>
          <w:color w:val="333333"/>
          <w:sz w:val="24"/>
          <w:szCs w:val="24"/>
          <w:lang w:val="en-US" w:eastAsia="en-IN"/>
        </w:rPr>
        <w:t>e directory mentioned below</w:t>
      </w:r>
      <w:r w:rsidR="005728B9" w:rsidRPr="004C6EE1">
        <w:rPr>
          <w:rFonts w:eastAsia="Times New Roman" w:cs="Segoe UI"/>
          <w:color w:val="333333"/>
          <w:sz w:val="24"/>
          <w:szCs w:val="24"/>
          <w:lang w:val="en-US" w:eastAsia="en-IN"/>
        </w:rPr>
        <w:t>:</w:t>
      </w:r>
    </w:p>
    <w:p w:rsidR="00F146A1" w:rsidRPr="004C6EE1" w:rsidRDefault="0059414D">
      <w:r w:rsidRPr="004C6EE1">
        <w:rPr>
          <w:noProof/>
          <w:lang w:eastAsia="en-IN"/>
        </w:rPr>
        <w:drawing>
          <wp:inline distT="0" distB="0" distL="0" distR="0" wp14:anchorId="2D70C30B" wp14:editId="7EB8AECB">
            <wp:extent cx="5731510" cy="21247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24710"/>
                    </a:xfrm>
                    <a:prstGeom prst="rect">
                      <a:avLst/>
                    </a:prstGeom>
                  </pic:spPr>
                </pic:pic>
              </a:graphicData>
            </a:graphic>
          </wp:inline>
        </w:drawing>
      </w:r>
    </w:p>
    <w:p w:rsidR="00F146A1" w:rsidRPr="004C6EE1" w:rsidRDefault="00F146A1"/>
    <w:p w:rsidR="00170A17" w:rsidRPr="004C6EE1" w:rsidRDefault="009450BF">
      <w:r w:rsidRPr="004C6EE1">
        <w:t xml:space="preserve">Now, </w:t>
      </w:r>
      <w:r w:rsidR="00D03CD7" w:rsidRPr="004C6EE1">
        <w:t>start</w:t>
      </w:r>
      <w:r w:rsidRPr="004C6EE1">
        <w:t xml:space="preserve"> a new Java Project as shown below. </w:t>
      </w:r>
    </w:p>
    <w:p w:rsidR="009450BF" w:rsidRPr="004C6EE1" w:rsidRDefault="003D78D9">
      <w:r w:rsidRPr="004C6EE1">
        <w:rPr>
          <w:noProof/>
          <w:lang w:eastAsia="en-IN"/>
        </w:rPr>
        <w:drawing>
          <wp:inline distT="0" distB="0" distL="0" distR="0" wp14:anchorId="1E27FC6D" wp14:editId="3D701E0B">
            <wp:extent cx="5731510" cy="10242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024255"/>
                    </a:xfrm>
                    <a:prstGeom prst="rect">
                      <a:avLst/>
                    </a:prstGeom>
                  </pic:spPr>
                </pic:pic>
              </a:graphicData>
            </a:graphic>
          </wp:inline>
        </w:drawing>
      </w:r>
    </w:p>
    <w:p w:rsidR="00170A17" w:rsidRPr="004C6EE1" w:rsidRDefault="00170A17"/>
    <w:p w:rsidR="00170A17" w:rsidRPr="004C6EE1" w:rsidRDefault="00CB1ADC">
      <w:pPr>
        <w:rPr>
          <w:b/>
        </w:rPr>
      </w:pPr>
      <w:r w:rsidRPr="004C6EE1">
        <w:t xml:space="preserve">Do not select the Default directory instead click on </w:t>
      </w:r>
      <w:r w:rsidRPr="004C6EE1">
        <w:rPr>
          <w:b/>
        </w:rPr>
        <w:t>BROWSE</w:t>
      </w:r>
      <w:r w:rsidRPr="004C6EE1">
        <w:t xml:space="preserve"> button and select </w:t>
      </w:r>
      <w:r w:rsidRPr="004C6EE1">
        <w:rPr>
          <w:b/>
        </w:rPr>
        <w:t>Home-&gt;</w:t>
      </w:r>
      <w:proofErr w:type="spellStart"/>
      <w:r w:rsidR="00187808" w:rsidRPr="004C6EE1">
        <w:rPr>
          <w:b/>
        </w:rPr>
        <w:t>Devops</w:t>
      </w:r>
      <w:proofErr w:type="spellEnd"/>
      <w:r w:rsidR="00187808" w:rsidRPr="004C6EE1">
        <w:rPr>
          <w:b/>
        </w:rPr>
        <w:t>-Capstone</w:t>
      </w:r>
      <w:r w:rsidRPr="004C6EE1">
        <w:rPr>
          <w:b/>
        </w:rPr>
        <w:t xml:space="preserve">-&gt; </w:t>
      </w:r>
      <w:proofErr w:type="spellStart"/>
      <w:r w:rsidRPr="004C6EE1">
        <w:rPr>
          <w:b/>
        </w:rPr>
        <w:t>Devops</w:t>
      </w:r>
      <w:proofErr w:type="spellEnd"/>
    </w:p>
    <w:p w:rsidR="00170A17" w:rsidRPr="004C6EE1" w:rsidRDefault="00170A17"/>
    <w:p w:rsidR="00A340BA" w:rsidRPr="004C6EE1" w:rsidRDefault="00A340BA" w:rsidP="00A340BA">
      <w:pPr>
        <w:spacing w:after="240" w:line="240" w:lineRule="auto"/>
        <w:rPr>
          <w:rFonts w:eastAsia="Times New Roman" w:cs="Segoe UI"/>
          <w:color w:val="333333"/>
          <w:sz w:val="24"/>
          <w:szCs w:val="24"/>
          <w:lang w:val="en-US" w:eastAsia="en-IN"/>
        </w:rPr>
      </w:pPr>
      <w:r w:rsidRPr="004C6EE1">
        <w:rPr>
          <w:rFonts w:eastAsia="Times New Roman" w:cs="Segoe UI"/>
          <w:color w:val="333333"/>
          <w:sz w:val="24"/>
          <w:szCs w:val="24"/>
          <w:lang w:val="en-US" w:eastAsia="en-IN"/>
        </w:rPr>
        <w:lastRenderedPageBreak/>
        <w:t>The code won't compile initially. Right click on the DevOps project, select </w:t>
      </w:r>
      <w:r w:rsidRPr="004C6EE1">
        <w:rPr>
          <w:rFonts w:eastAsia="Times New Roman" w:cs="Segoe UI"/>
          <w:i/>
          <w:iCs/>
          <w:color w:val="333333"/>
          <w:sz w:val="24"/>
          <w:szCs w:val="24"/>
          <w:lang w:val="en-US" w:eastAsia="en-IN"/>
        </w:rPr>
        <w:t xml:space="preserve">Preferences, </w:t>
      </w:r>
      <w:r w:rsidRPr="004C6EE1">
        <w:rPr>
          <w:rFonts w:eastAsia="Times New Roman" w:cs="Segoe UI"/>
          <w:color w:val="333333"/>
          <w:sz w:val="24"/>
          <w:szCs w:val="24"/>
          <w:lang w:val="en-US" w:eastAsia="en-IN"/>
        </w:rPr>
        <w:t>and then select </w:t>
      </w:r>
      <w:r w:rsidRPr="004C6EE1">
        <w:rPr>
          <w:rFonts w:eastAsia="Times New Roman" w:cs="Segoe UI"/>
          <w:i/>
          <w:iCs/>
          <w:color w:val="333333"/>
          <w:sz w:val="24"/>
          <w:szCs w:val="24"/>
          <w:lang w:val="en-US" w:eastAsia="en-IN"/>
        </w:rPr>
        <w:t>Java Build Path</w:t>
      </w:r>
      <w:r w:rsidRPr="004C6EE1">
        <w:rPr>
          <w:rFonts w:eastAsia="Times New Roman" w:cs="Segoe UI"/>
          <w:color w:val="333333"/>
          <w:sz w:val="24"/>
          <w:szCs w:val="24"/>
          <w:lang w:val="en-US" w:eastAsia="en-IN"/>
        </w:rPr>
        <w:t>.</w:t>
      </w:r>
      <w:r w:rsidRPr="004C6EE1">
        <w:rPr>
          <w:rFonts w:eastAsia="Times New Roman" w:cs="Segoe UI"/>
          <w:color w:val="333333"/>
          <w:sz w:val="24"/>
          <w:szCs w:val="24"/>
          <w:lang w:val="en-US" w:eastAsia="en-IN"/>
        </w:rPr>
        <w:br/>
        <w:t>Go to the Libraries tab and do the following:</w:t>
      </w:r>
    </w:p>
    <w:p w:rsidR="00A340BA" w:rsidRPr="004C6EE1" w:rsidRDefault="00A340BA" w:rsidP="00A340BA">
      <w:pPr>
        <w:numPr>
          <w:ilvl w:val="0"/>
          <w:numId w:val="2"/>
        </w:numPr>
        <w:spacing w:before="100" w:beforeAutospacing="1" w:after="100" w:afterAutospacing="1" w:line="240" w:lineRule="auto"/>
        <w:rPr>
          <w:rFonts w:eastAsia="Times New Roman" w:cs="Segoe UI"/>
          <w:color w:val="333333"/>
          <w:sz w:val="24"/>
          <w:szCs w:val="24"/>
          <w:lang w:val="en-US" w:eastAsia="en-IN"/>
        </w:rPr>
      </w:pPr>
      <w:r w:rsidRPr="004C6EE1">
        <w:rPr>
          <w:rFonts w:eastAsia="Times New Roman" w:cs="Segoe UI"/>
          <w:color w:val="333333"/>
          <w:sz w:val="24"/>
          <w:szCs w:val="24"/>
          <w:lang w:val="en-US" w:eastAsia="en-IN"/>
        </w:rPr>
        <w:t>Select </w:t>
      </w:r>
      <w:r w:rsidRPr="004C6EE1">
        <w:rPr>
          <w:rFonts w:eastAsia="Times New Roman" w:cs="Segoe UI"/>
          <w:i/>
          <w:iCs/>
          <w:color w:val="333333"/>
          <w:sz w:val="24"/>
          <w:szCs w:val="24"/>
          <w:lang w:val="en-US" w:eastAsia="en-IN"/>
        </w:rPr>
        <w:t>Add Library</w:t>
      </w:r>
      <w:r w:rsidRPr="004C6EE1">
        <w:rPr>
          <w:rFonts w:eastAsia="Times New Roman" w:cs="Segoe UI"/>
          <w:color w:val="333333"/>
          <w:sz w:val="24"/>
          <w:szCs w:val="24"/>
          <w:lang w:val="en-US" w:eastAsia="en-IN"/>
        </w:rPr>
        <w:t xml:space="preserve">, and add the </w:t>
      </w:r>
      <w:proofErr w:type="spellStart"/>
      <w:r w:rsidRPr="004C6EE1">
        <w:rPr>
          <w:rFonts w:eastAsia="Times New Roman" w:cs="Segoe UI"/>
          <w:color w:val="333333"/>
          <w:sz w:val="24"/>
          <w:szCs w:val="24"/>
          <w:lang w:val="en-US" w:eastAsia="en-IN"/>
        </w:rPr>
        <w:t>JUnit</w:t>
      </w:r>
      <w:proofErr w:type="spellEnd"/>
      <w:r w:rsidRPr="004C6EE1">
        <w:rPr>
          <w:rFonts w:eastAsia="Times New Roman" w:cs="Segoe UI"/>
          <w:color w:val="333333"/>
          <w:sz w:val="24"/>
          <w:szCs w:val="24"/>
          <w:lang w:val="en-US" w:eastAsia="en-IN"/>
        </w:rPr>
        <w:t xml:space="preserve"> 4 library.</w:t>
      </w:r>
    </w:p>
    <w:p w:rsidR="00A340BA" w:rsidRPr="004C6EE1" w:rsidRDefault="00A340BA" w:rsidP="00A340BA">
      <w:pPr>
        <w:numPr>
          <w:ilvl w:val="0"/>
          <w:numId w:val="2"/>
        </w:numPr>
        <w:spacing w:before="60" w:after="100" w:afterAutospacing="1" w:line="240" w:lineRule="auto"/>
        <w:rPr>
          <w:rFonts w:eastAsia="Times New Roman" w:cs="Segoe UI"/>
          <w:color w:val="333333"/>
          <w:sz w:val="24"/>
          <w:szCs w:val="24"/>
          <w:lang w:val="en-US" w:eastAsia="en-IN"/>
        </w:rPr>
      </w:pPr>
      <w:r w:rsidRPr="004C6EE1">
        <w:rPr>
          <w:rFonts w:eastAsia="Times New Roman" w:cs="Segoe UI"/>
          <w:color w:val="333333"/>
          <w:sz w:val="24"/>
          <w:szCs w:val="24"/>
          <w:lang w:val="en-US" w:eastAsia="en-IN"/>
        </w:rPr>
        <w:t>Select </w:t>
      </w:r>
      <w:r w:rsidRPr="004C6EE1">
        <w:rPr>
          <w:rFonts w:eastAsia="Times New Roman" w:cs="Segoe UI"/>
          <w:i/>
          <w:iCs/>
          <w:color w:val="333333"/>
          <w:sz w:val="24"/>
          <w:szCs w:val="24"/>
          <w:lang w:val="en-US" w:eastAsia="en-IN"/>
        </w:rPr>
        <w:t>Add Class Folder,</w:t>
      </w:r>
      <w:r w:rsidRPr="004C6EE1">
        <w:rPr>
          <w:rFonts w:eastAsia="Times New Roman" w:cs="Segoe UI"/>
          <w:color w:val="333333"/>
          <w:sz w:val="24"/>
          <w:szCs w:val="24"/>
          <w:lang w:val="en-US" w:eastAsia="en-IN"/>
        </w:rPr>
        <w:t> and add the resources folder.</w:t>
      </w:r>
    </w:p>
    <w:p w:rsidR="00A340BA" w:rsidRPr="004C6EE1" w:rsidRDefault="00A340BA" w:rsidP="00A340BA">
      <w:pPr>
        <w:numPr>
          <w:ilvl w:val="0"/>
          <w:numId w:val="2"/>
        </w:numPr>
        <w:spacing w:before="60" w:after="100" w:afterAutospacing="1" w:line="240" w:lineRule="auto"/>
        <w:rPr>
          <w:rFonts w:eastAsia="Times New Roman" w:cs="Segoe UI"/>
          <w:color w:val="333333"/>
          <w:sz w:val="24"/>
          <w:szCs w:val="24"/>
          <w:lang w:val="en-US" w:eastAsia="en-IN"/>
        </w:rPr>
      </w:pPr>
      <w:r w:rsidRPr="004C6EE1">
        <w:rPr>
          <w:rFonts w:eastAsia="Times New Roman" w:cs="Segoe UI"/>
          <w:color w:val="333333"/>
          <w:sz w:val="24"/>
          <w:szCs w:val="24"/>
          <w:lang w:val="en-US" w:eastAsia="en-IN"/>
        </w:rPr>
        <w:t>Select </w:t>
      </w:r>
      <w:r w:rsidRPr="004C6EE1">
        <w:rPr>
          <w:rFonts w:eastAsia="Times New Roman" w:cs="Segoe UI"/>
          <w:i/>
          <w:iCs/>
          <w:color w:val="333333"/>
          <w:sz w:val="24"/>
          <w:szCs w:val="24"/>
          <w:lang w:val="en-US" w:eastAsia="en-IN"/>
        </w:rPr>
        <w:t>Add Jars,</w:t>
      </w:r>
      <w:r w:rsidRPr="004C6EE1">
        <w:rPr>
          <w:rFonts w:eastAsia="Times New Roman" w:cs="Segoe UI"/>
          <w:color w:val="333333"/>
          <w:sz w:val="24"/>
          <w:szCs w:val="24"/>
          <w:lang w:val="en-US" w:eastAsia="en-IN"/>
        </w:rPr>
        <w:t> open the DevOps folder, and if there is a lib folder, open that and add all jars from all the folders under lib. Eclipse may have done this step for you.</w:t>
      </w:r>
    </w:p>
    <w:p w:rsidR="00A340BA" w:rsidRPr="004C6EE1" w:rsidRDefault="00A340BA" w:rsidP="00A340BA">
      <w:pPr>
        <w:numPr>
          <w:ilvl w:val="0"/>
          <w:numId w:val="2"/>
        </w:numPr>
        <w:spacing w:before="60" w:after="100" w:afterAutospacing="1" w:line="240" w:lineRule="auto"/>
        <w:rPr>
          <w:rFonts w:eastAsia="Times New Roman" w:cs="Segoe UI"/>
          <w:color w:val="333333"/>
          <w:sz w:val="24"/>
          <w:szCs w:val="24"/>
          <w:lang w:val="en-US" w:eastAsia="en-IN"/>
        </w:rPr>
      </w:pPr>
      <w:r w:rsidRPr="004C6EE1">
        <w:rPr>
          <w:rFonts w:eastAsia="Times New Roman" w:cs="Segoe UI"/>
          <w:color w:val="333333"/>
          <w:sz w:val="24"/>
          <w:szCs w:val="24"/>
          <w:lang w:val="en-US" w:eastAsia="en-IN"/>
        </w:rPr>
        <w:t xml:space="preserve">Select </w:t>
      </w:r>
      <w:r w:rsidRPr="004C6EE1">
        <w:rPr>
          <w:rFonts w:eastAsia="Times New Roman" w:cs="Segoe UI"/>
          <w:noProof/>
          <w:color w:val="333333"/>
          <w:sz w:val="24"/>
          <w:szCs w:val="24"/>
          <w:lang w:val="en-US" w:eastAsia="en-IN"/>
        </w:rPr>
        <w:t>OK</w:t>
      </w:r>
      <w:r w:rsidRPr="004C6EE1">
        <w:rPr>
          <w:rFonts w:eastAsia="Times New Roman" w:cs="Segoe UI"/>
          <w:color w:val="333333"/>
          <w:sz w:val="24"/>
          <w:szCs w:val="24"/>
          <w:lang w:val="en-US" w:eastAsia="en-IN"/>
        </w:rPr>
        <w:t xml:space="preserve"> and everything should compile.</w:t>
      </w:r>
    </w:p>
    <w:p w:rsidR="00A340BA" w:rsidRPr="004C6EE1" w:rsidRDefault="00A340BA" w:rsidP="00A340BA">
      <w:pPr>
        <w:spacing w:before="360" w:after="240" w:line="240" w:lineRule="auto"/>
        <w:outlineLvl w:val="2"/>
        <w:rPr>
          <w:rFonts w:eastAsia="Times New Roman" w:cs="Segoe UI"/>
          <w:b/>
          <w:bCs/>
          <w:color w:val="333333"/>
          <w:sz w:val="30"/>
          <w:szCs w:val="30"/>
          <w:lang w:val="en-US" w:eastAsia="en-IN"/>
        </w:rPr>
      </w:pPr>
      <w:r w:rsidRPr="004C6EE1">
        <w:rPr>
          <w:rFonts w:eastAsia="Times New Roman" w:cs="Segoe UI"/>
          <w:b/>
          <w:bCs/>
          <w:color w:val="333333"/>
          <w:sz w:val="30"/>
          <w:szCs w:val="30"/>
          <w:lang w:val="en-US" w:eastAsia="en-IN"/>
        </w:rPr>
        <w:t>Step 4</w:t>
      </w:r>
    </w:p>
    <w:p w:rsidR="00A340BA" w:rsidRPr="004C6EE1" w:rsidRDefault="00A340BA" w:rsidP="00A340BA">
      <w:pPr>
        <w:spacing w:after="240" w:line="240" w:lineRule="auto"/>
        <w:rPr>
          <w:rFonts w:eastAsia="Times New Roman" w:cs="Segoe UI"/>
          <w:color w:val="333333"/>
          <w:sz w:val="24"/>
          <w:szCs w:val="24"/>
          <w:lang w:val="en-US" w:eastAsia="en-IN"/>
        </w:rPr>
      </w:pPr>
      <w:r w:rsidRPr="004C6EE1">
        <w:rPr>
          <w:rFonts w:eastAsia="Times New Roman" w:cs="Segoe UI"/>
          <w:color w:val="333333"/>
          <w:sz w:val="24"/>
          <w:szCs w:val="24"/>
          <w:lang w:val="en-US" w:eastAsia="en-IN"/>
        </w:rPr>
        <w:t xml:space="preserve">Open up the </w:t>
      </w:r>
      <w:proofErr w:type="spellStart"/>
      <w:r w:rsidRPr="004C6EE1">
        <w:rPr>
          <w:rFonts w:eastAsia="Times New Roman" w:cs="Segoe UI"/>
          <w:color w:val="333333"/>
          <w:sz w:val="24"/>
          <w:szCs w:val="24"/>
          <w:lang w:val="en-US" w:eastAsia="en-IN"/>
        </w:rPr>
        <w:t>src</w:t>
      </w:r>
      <w:proofErr w:type="spellEnd"/>
      <w:r w:rsidRPr="004C6EE1">
        <w:rPr>
          <w:rFonts w:eastAsia="Times New Roman" w:cs="Segoe UI"/>
          <w:color w:val="333333"/>
          <w:sz w:val="24"/>
          <w:szCs w:val="24"/>
          <w:lang w:val="en-US" w:eastAsia="en-IN"/>
        </w:rPr>
        <w:t>, test, and resources folders in the </w:t>
      </w:r>
      <w:r w:rsidRPr="004C6EE1">
        <w:rPr>
          <w:rFonts w:eastAsia="Times New Roman" w:cs="Segoe UI"/>
          <w:i/>
          <w:iCs/>
          <w:color w:val="333333"/>
          <w:sz w:val="24"/>
          <w:szCs w:val="24"/>
          <w:lang w:val="en-US" w:eastAsia="en-IN"/>
        </w:rPr>
        <w:t>Package Explorer</w:t>
      </w:r>
      <w:r w:rsidRPr="004C6EE1">
        <w:rPr>
          <w:rFonts w:eastAsia="Times New Roman" w:cs="Segoe UI"/>
          <w:color w:val="333333"/>
          <w:sz w:val="24"/>
          <w:szCs w:val="24"/>
          <w:lang w:val="en-US" w:eastAsia="en-IN"/>
        </w:rPr>
        <w:t>.</w:t>
      </w:r>
      <w:r w:rsidRPr="004C6EE1">
        <w:rPr>
          <w:rFonts w:eastAsia="Times New Roman" w:cs="Segoe UI"/>
          <w:color w:val="333333"/>
          <w:sz w:val="24"/>
          <w:szCs w:val="24"/>
          <w:lang w:val="en-US" w:eastAsia="en-IN"/>
        </w:rPr>
        <w:br/>
        <w:t>Open up the files Docker.java, DockerDAO.java, DockerDAOImpl.java, DockerDAOTest.java, and hibernate.cfg.xml.</w:t>
      </w:r>
      <w:r w:rsidRPr="004C6EE1">
        <w:rPr>
          <w:rFonts w:eastAsia="Times New Roman" w:cs="Segoe UI"/>
          <w:color w:val="333333"/>
          <w:sz w:val="24"/>
          <w:szCs w:val="24"/>
          <w:lang w:val="en-US" w:eastAsia="en-IN"/>
        </w:rPr>
        <w:br/>
        <w:t>Check that hibernate.cfg.xml has the right MySQL connection information.</w:t>
      </w:r>
    </w:p>
    <w:p w:rsidR="00F146A1" w:rsidRPr="004C6EE1" w:rsidRDefault="00A340BA" w:rsidP="00215F44">
      <w:pPr>
        <w:spacing w:after="240" w:line="240" w:lineRule="auto"/>
        <w:rPr>
          <w:rFonts w:eastAsia="Times New Roman" w:cs="Segoe UI"/>
          <w:color w:val="333333"/>
          <w:sz w:val="24"/>
          <w:szCs w:val="24"/>
          <w:lang w:val="en-US" w:eastAsia="en-IN"/>
        </w:rPr>
      </w:pPr>
      <w:r w:rsidRPr="004C6EE1">
        <w:rPr>
          <w:rFonts w:eastAsia="Times New Roman" w:cs="Segoe UI"/>
          <w:color w:val="333333"/>
          <w:sz w:val="24"/>
          <w:szCs w:val="24"/>
          <w:lang w:val="en-US" w:eastAsia="en-IN"/>
        </w:rPr>
        <w:t>Right click on DockerDAOTests.java, and select </w:t>
      </w:r>
      <w:r w:rsidRPr="004C6EE1">
        <w:rPr>
          <w:rFonts w:eastAsia="Times New Roman" w:cs="Segoe UI"/>
          <w:i/>
          <w:iCs/>
          <w:color w:val="333333"/>
          <w:sz w:val="24"/>
          <w:szCs w:val="24"/>
          <w:lang w:val="en-US" w:eastAsia="en-IN"/>
        </w:rPr>
        <w:t>Run as</w:t>
      </w:r>
      <w:r w:rsidRPr="004C6EE1">
        <w:rPr>
          <w:rFonts w:eastAsia="Times New Roman" w:cs="Segoe UI"/>
          <w:color w:val="333333"/>
          <w:sz w:val="24"/>
          <w:szCs w:val="24"/>
          <w:lang w:val="en-US" w:eastAsia="en-IN"/>
        </w:rPr>
        <w:t> </w:t>
      </w:r>
      <w:proofErr w:type="spellStart"/>
      <w:r w:rsidRPr="004C6EE1">
        <w:rPr>
          <w:rFonts w:eastAsia="Times New Roman" w:cs="Segoe UI"/>
          <w:i/>
          <w:iCs/>
          <w:color w:val="333333"/>
          <w:sz w:val="24"/>
          <w:szCs w:val="24"/>
          <w:lang w:val="en-US" w:eastAsia="en-IN"/>
        </w:rPr>
        <w:t>JUnit</w:t>
      </w:r>
      <w:proofErr w:type="spellEnd"/>
      <w:r w:rsidRPr="004C6EE1">
        <w:rPr>
          <w:rFonts w:eastAsia="Times New Roman" w:cs="Segoe UI"/>
          <w:i/>
          <w:iCs/>
          <w:color w:val="333333"/>
          <w:sz w:val="24"/>
          <w:szCs w:val="24"/>
          <w:lang w:val="en-US" w:eastAsia="en-IN"/>
        </w:rPr>
        <w:t xml:space="preserve"> Test</w:t>
      </w:r>
      <w:r w:rsidRPr="004C6EE1">
        <w:rPr>
          <w:rFonts w:eastAsia="Times New Roman" w:cs="Segoe UI"/>
          <w:color w:val="333333"/>
          <w:sz w:val="24"/>
          <w:szCs w:val="24"/>
          <w:lang w:val="en-US" w:eastAsia="en-IN"/>
        </w:rPr>
        <w:t>.</w:t>
      </w:r>
      <w:r w:rsidRPr="004C6EE1">
        <w:rPr>
          <w:rFonts w:eastAsia="Times New Roman" w:cs="Segoe UI"/>
          <w:color w:val="333333"/>
          <w:sz w:val="24"/>
          <w:szCs w:val="24"/>
          <w:lang w:val="en-US" w:eastAsia="en-IN"/>
        </w:rPr>
        <w:br/>
        <w:t>The unit tests should run successfully.</w:t>
      </w:r>
      <w:r w:rsidRPr="004C6EE1">
        <w:rPr>
          <w:rFonts w:eastAsia="Times New Roman" w:cs="Segoe UI"/>
          <w:color w:val="333333"/>
          <w:sz w:val="24"/>
          <w:szCs w:val="24"/>
          <w:lang w:val="en-US" w:eastAsia="en-IN"/>
        </w:rPr>
        <w:br/>
        <w:t>Check out the console logs, and see what output Hibernate produced.</w:t>
      </w:r>
    </w:p>
    <w:p w:rsidR="009A2C54" w:rsidRPr="004C6EE1" w:rsidRDefault="009A2C54" w:rsidP="009A2C54">
      <w:pPr>
        <w:spacing w:after="240" w:line="240" w:lineRule="auto"/>
        <w:rPr>
          <w:rFonts w:eastAsia="Quattrocento Sans" w:cs="Quattrocento Sans"/>
          <w:color w:val="333333"/>
          <w:sz w:val="24"/>
          <w:szCs w:val="24"/>
        </w:rPr>
      </w:pPr>
      <w:r w:rsidRPr="004C6EE1">
        <w:rPr>
          <w:rFonts w:eastAsia="Quattrocento Sans" w:cs="Quattrocento Sans"/>
          <w:color w:val="333333"/>
          <w:sz w:val="24"/>
          <w:szCs w:val="24"/>
        </w:rPr>
        <w:t>You will need to stop the lab computer at the end of each day to prevent it from accumulating costs during the evening and night.</w:t>
      </w:r>
    </w:p>
    <w:p w:rsidR="009A2C54" w:rsidRPr="004C6EE1" w:rsidRDefault="009A2C54" w:rsidP="009A2C54">
      <w:pPr>
        <w:spacing w:after="0" w:line="240" w:lineRule="auto"/>
        <w:rPr>
          <w:rFonts w:eastAsia="Quattrocento Sans" w:cs="Quattrocento Sans"/>
          <w:color w:val="333333"/>
          <w:sz w:val="24"/>
          <w:szCs w:val="24"/>
        </w:rPr>
      </w:pPr>
      <w:r w:rsidRPr="004C6EE1">
        <w:rPr>
          <w:rFonts w:eastAsia="Quattrocento Sans" w:cs="Quattrocento Sans"/>
          <w:color w:val="333333"/>
          <w:sz w:val="24"/>
          <w:szCs w:val="24"/>
        </w:rPr>
        <w:t xml:space="preserve">From the Web UI, you can navigate to the Compute Engine section and select your lab computer. When it is selected, click on the icon representing the "Stop" operation as shown below: </w:t>
      </w:r>
    </w:p>
    <w:p w:rsidR="009A2C54" w:rsidRPr="004C6EE1" w:rsidRDefault="00D55C8C">
      <w:r w:rsidRPr="004C6EE1">
        <w:rPr>
          <w:rFonts w:eastAsia="Quattrocento Sans" w:cs="Quattrocento Sans"/>
          <w:noProof/>
          <w:color w:val="333333"/>
          <w:sz w:val="24"/>
          <w:szCs w:val="24"/>
          <w:lang w:eastAsia="en-IN"/>
        </w:rPr>
        <w:drawing>
          <wp:inline distT="0" distB="0" distL="0" distR="0" wp14:anchorId="0F727540" wp14:editId="3508E2CE">
            <wp:extent cx="5731510" cy="3221990"/>
            <wp:effectExtent l="0" t="0" r="2540" b="0"/>
            <wp:docPr id="10" name="Picture 10" descr="C:\Users\rakesh.deshpande.BLRSIMPLILEARN.000\Desktop\Devops\Devops Labs ( 11th June)\stop inst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kesh.deshpande.BLRSIMPLILEARN.000\Desktop\Devops\Devops Labs ( 11th June)\stop instn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sectPr w:rsidR="009A2C54" w:rsidRPr="004C6E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Quattrocento Sans">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A50639"/>
    <w:multiLevelType w:val="hybridMultilevel"/>
    <w:tmpl w:val="9D6A62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B47328E"/>
    <w:multiLevelType w:val="multilevel"/>
    <w:tmpl w:val="59D2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949"/>
    <w:rsid w:val="00065EAF"/>
    <w:rsid w:val="000D199B"/>
    <w:rsid w:val="000E3A06"/>
    <w:rsid w:val="00164DFA"/>
    <w:rsid w:val="00170A17"/>
    <w:rsid w:val="00187808"/>
    <w:rsid w:val="001B76D5"/>
    <w:rsid w:val="00207F4B"/>
    <w:rsid w:val="0021196E"/>
    <w:rsid w:val="00215F44"/>
    <w:rsid w:val="002657B7"/>
    <w:rsid w:val="002A1911"/>
    <w:rsid w:val="002D4E77"/>
    <w:rsid w:val="003A4EB6"/>
    <w:rsid w:val="003D78D9"/>
    <w:rsid w:val="0049177C"/>
    <w:rsid w:val="004A0029"/>
    <w:rsid w:val="004C6EE1"/>
    <w:rsid w:val="004D0A3A"/>
    <w:rsid w:val="00526949"/>
    <w:rsid w:val="005728B9"/>
    <w:rsid w:val="005926E2"/>
    <w:rsid w:val="005929D5"/>
    <w:rsid w:val="0059414D"/>
    <w:rsid w:val="005946F8"/>
    <w:rsid w:val="005C1DF0"/>
    <w:rsid w:val="006523E1"/>
    <w:rsid w:val="00652E79"/>
    <w:rsid w:val="00724AD6"/>
    <w:rsid w:val="00784944"/>
    <w:rsid w:val="007D1DA2"/>
    <w:rsid w:val="0081001E"/>
    <w:rsid w:val="008A7877"/>
    <w:rsid w:val="008C658D"/>
    <w:rsid w:val="009450BF"/>
    <w:rsid w:val="00964BEA"/>
    <w:rsid w:val="009778DC"/>
    <w:rsid w:val="009A2C54"/>
    <w:rsid w:val="009B2E4E"/>
    <w:rsid w:val="00A01CD6"/>
    <w:rsid w:val="00A340BA"/>
    <w:rsid w:val="00A34B94"/>
    <w:rsid w:val="00AE0153"/>
    <w:rsid w:val="00B75ACE"/>
    <w:rsid w:val="00BC6E6B"/>
    <w:rsid w:val="00BF6835"/>
    <w:rsid w:val="00C056F1"/>
    <w:rsid w:val="00C91260"/>
    <w:rsid w:val="00C97E0B"/>
    <w:rsid w:val="00CB1ADC"/>
    <w:rsid w:val="00CD77C0"/>
    <w:rsid w:val="00CE097C"/>
    <w:rsid w:val="00CF2AA9"/>
    <w:rsid w:val="00D03CD7"/>
    <w:rsid w:val="00D15803"/>
    <w:rsid w:val="00D55C8C"/>
    <w:rsid w:val="00D8358A"/>
    <w:rsid w:val="00DD2553"/>
    <w:rsid w:val="00DD459C"/>
    <w:rsid w:val="00E1699B"/>
    <w:rsid w:val="00E40DBE"/>
    <w:rsid w:val="00E55F99"/>
    <w:rsid w:val="00E669D7"/>
    <w:rsid w:val="00F146A1"/>
    <w:rsid w:val="00F1562D"/>
    <w:rsid w:val="00F1593D"/>
    <w:rsid w:val="00F22472"/>
    <w:rsid w:val="00F337AA"/>
    <w:rsid w:val="00F80D71"/>
    <w:rsid w:val="00F811F0"/>
    <w:rsid w:val="00F92438"/>
    <w:rsid w:val="00FE26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3A9498-F3BA-4050-AA1F-BFD165DE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A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E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onsole.cloud.google.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Deshpande</dc:creator>
  <cp:keywords/>
  <dc:description/>
  <cp:lastModifiedBy>Rakesh Deshpande</cp:lastModifiedBy>
  <cp:revision>131</cp:revision>
  <dcterms:created xsi:type="dcterms:W3CDTF">2018-06-11T12:52:00Z</dcterms:created>
  <dcterms:modified xsi:type="dcterms:W3CDTF">2018-07-04T05:27:00Z</dcterms:modified>
</cp:coreProperties>
</file>