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B02" w:rsidRDefault="00C75B02">
      <w:pPr>
        <w:rPr>
          <w:noProof/>
        </w:rPr>
      </w:pPr>
      <w:r>
        <w:rPr>
          <w:noProof/>
        </w:rPr>
        <w:t>1.Create resource group</w:t>
      </w:r>
      <w:bookmarkStart w:id="0" w:name="_GoBack"/>
      <w:bookmarkEnd w:id="0"/>
    </w:p>
    <w:p w:rsidR="00B204F1" w:rsidRDefault="00B204F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F1" w:rsidRDefault="00C75B02">
      <w:r>
        <w:t>2.  Create storage account</w:t>
      </w:r>
    </w:p>
    <w:p w:rsidR="00B204F1" w:rsidRDefault="00B204F1"/>
    <w:p w:rsidR="00B204F1" w:rsidRDefault="00B204F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02" w:rsidRDefault="00C75B02"/>
    <w:p w:rsidR="00B204F1" w:rsidRDefault="00C75B02">
      <w:r>
        <w:lastRenderedPageBreak/>
        <w:t>3. Select blobs</w:t>
      </w:r>
    </w:p>
    <w:p w:rsidR="00B204F1" w:rsidRDefault="00B204F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F1" w:rsidRDefault="00B204F1"/>
    <w:p w:rsidR="00B204F1" w:rsidRDefault="00C75B02">
      <w:r>
        <w:t>4.Create container</w:t>
      </w:r>
    </w:p>
    <w:p w:rsidR="00B204F1" w:rsidRDefault="00B204F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C84" w:rsidRDefault="004A6C84" w:rsidP="00B204F1">
      <w:pPr>
        <w:spacing w:after="0" w:line="240" w:lineRule="auto"/>
      </w:pPr>
      <w:r>
        <w:separator/>
      </w:r>
    </w:p>
  </w:endnote>
  <w:endnote w:type="continuationSeparator" w:id="0">
    <w:p w:rsidR="004A6C84" w:rsidRDefault="004A6C84" w:rsidP="00B2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C84" w:rsidRDefault="004A6C84" w:rsidP="00B204F1">
      <w:pPr>
        <w:spacing w:after="0" w:line="240" w:lineRule="auto"/>
      </w:pPr>
      <w:r>
        <w:separator/>
      </w:r>
    </w:p>
  </w:footnote>
  <w:footnote w:type="continuationSeparator" w:id="0">
    <w:p w:rsidR="004A6C84" w:rsidRDefault="004A6C84" w:rsidP="00B20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F1"/>
    <w:rsid w:val="004A6C84"/>
    <w:rsid w:val="00686F83"/>
    <w:rsid w:val="00B204F1"/>
    <w:rsid w:val="00BC6431"/>
    <w:rsid w:val="00C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DD7"/>
  <w15:chartTrackingRefBased/>
  <w15:docId w15:val="{A9A9758F-9346-4AFD-B2FD-D4FEF99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F1"/>
  </w:style>
  <w:style w:type="paragraph" w:styleId="Footer">
    <w:name w:val="footer"/>
    <w:basedOn w:val="Normal"/>
    <w:link w:val="FooterChar"/>
    <w:uiPriority w:val="99"/>
    <w:unhideWhenUsed/>
    <w:rsid w:val="00B2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2019-05-14T12:42:00Z</dcterms:created>
  <dcterms:modified xsi:type="dcterms:W3CDTF">2019-05-14T13:04:00Z</dcterms:modified>
</cp:coreProperties>
</file>