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22D" w:rsidRPr="00C4622D" w:rsidRDefault="00C4622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</w:rPr>
      </w:pPr>
      <w:r w:rsidRPr="009343C8">
        <w:rPr>
          <w:rFonts w:ascii="Courier New" w:hAnsi="Courier New" w:cs="Courier New"/>
          <w:b/>
          <w:color w:val="000000"/>
          <w:u w:val="single"/>
        </w:rPr>
        <w:t xml:space="preserve">EX5 – </w:t>
      </w:r>
      <w:r>
        <w:rPr>
          <w:rFonts w:ascii="Courier New" w:hAnsi="Courier New" w:cs="Courier New"/>
          <w:b/>
          <w:color w:val="000000"/>
          <w:u w:val="single"/>
        </w:rPr>
        <w:t>PCA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'ex7faces.mat'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X(1:100, :));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=========== Part </w:t>
      </w:r>
      <w:r w:rsidR="00EC5C37">
        <w:rPr>
          <w:rFonts w:ascii="Courier New" w:hAnsi="Courier New" w:cs="Courier New"/>
          <w:color w:val="228B22"/>
          <w:sz w:val="20"/>
          <w:szCs w:val="20"/>
        </w:rPr>
        <w:t>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: PCA on Face Data: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Eigenfaces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==================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mu, sigma]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featureNormalize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[U, S]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U(:, 1:36)');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============= Part </w:t>
      </w:r>
      <w:r w:rsidR="00EC5C37">
        <w:rPr>
          <w:rFonts w:ascii="Courier New" w:hAnsi="Courier New" w:cs="Courier New"/>
          <w:color w:val="228B22"/>
          <w:sz w:val="20"/>
          <w:szCs w:val="20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>: Dimension Reduction for Faces =================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100;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projectData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U, K);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projected data Z has a size of: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'%d '</w:t>
      </w:r>
      <w:r>
        <w:rPr>
          <w:rFonts w:ascii="Courier New" w:hAnsi="Courier New" w:cs="Courier New"/>
          <w:color w:val="000000"/>
          <w:sz w:val="20"/>
          <w:szCs w:val="20"/>
        </w:rPr>
        <w:t>, size(Z));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 Part </w:t>
      </w:r>
      <w:r w:rsidR="00EC5C37">
        <w:rPr>
          <w:rFonts w:ascii="Courier New" w:hAnsi="Courier New" w:cs="Courier New"/>
          <w:color w:val="228B22"/>
          <w:sz w:val="20"/>
          <w:szCs w:val="20"/>
        </w:rPr>
        <w:t>3</w:t>
      </w:r>
      <w:r>
        <w:rPr>
          <w:rFonts w:ascii="Courier New" w:hAnsi="Courier New" w:cs="Courier New"/>
          <w:color w:val="228B22"/>
          <w:sz w:val="20"/>
          <w:szCs w:val="20"/>
        </w:rPr>
        <w:t>: Visualization of Faces after PCA Dimension Reduction ====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100;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recoverData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(Z, U, K);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1);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(1:100,:));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faces'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2);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(1:100,:));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'Recovered faces'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33FD" w:rsidRDefault="008233FD" w:rsidP="00823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508B" w:rsidRDefault="0099508B"/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mu, sigma] = </w:t>
      </w:r>
      <w:proofErr w:type="spellStart"/>
      <w:r w:rsidRPr="00EC5C37">
        <w:rPr>
          <w:rFonts w:ascii="Courier New" w:hAnsi="Courier New" w:cs="Courier New"/>
          <w:b/>
          <w:color w:val="000000"/>
          <w:sz w:val="20"/>
          <w:szCs w:val="20"/>
        </w:rPr>
        <w:t>featureNormalize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%FEATURENORMALIZE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Normalizes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features in X 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mean(X);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@minus, X, mu);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sigma);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[U, S] = </w:t>
      </w:r>
      <w:proofErr w:type="spellStart"/>
      <w:r w:rsidRPr="00EC5C37">
        <w:rPr>
          <w:rFonts w:ascii="Courier New" w:hAnsi="Courier New" w:cs="Courier New"/>
          <w:b/>
          <w:color w:val="00000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%PCA Run principal component analysis on the dataset X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n] = size(X);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 = 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m)*(X'*X);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,S,dummy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Sigma);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 = </w:t>
      </w:r>
      <w:proofErr w:type="spellStart"/>
      <w:r w:rsidRPr="00EC5C37">
        <w:rPr>
          <w:rFonts w:ascii="Courier New" w:hAnsi="Courier New" w:cs="Courier New"/>
          <w:b/>
          <w:color w:val="000000"/>
          <w:sz w:val="20"/>
          <w:szCs w:val="20"/>
        </w:rPr>
        <w:t>projectData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U, K)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%PROJECTDATA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reduced data representation when projecting only 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%on to the top k eigenvectors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U_reduce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:,1:K);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U_reduce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C5C37">
        <w:rPr>
          <w:rFonts w:ascii="Courier New" w:hAnsi="Courier New" w:cs="Courier New"/>
          <w:b/>
          <w:color w:val="000000"/>
          <w:sz w:val="20"/>
          <w:szCs w:val="20"/>
        </w:rPr>
        <w:t>recoverData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(Z, U, K)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%RECOVERDATA Recovers an approximation of the original data when using the 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%projected data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U_reduce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:,1:K);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U_reduce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22D" w:rsidRDefault="00C4622D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22D" w:rsidRDefault="00C4622D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22D" w:rsidRDefault="00C4622D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22D" w:rsidRDefault="00C4622D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22D" w:rsidRDefault="00C4622D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22D" w:rsidRDefault="00C4622D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22D" w:rsidRDefault="00C4622D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22D" w:rsidRDefault="00C4622D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22D" w:rsidRDefault="00C4622D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22D" w:rsidRDefault="00C4622D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22D" w:rsidRDefault="00C4622D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22D" w:rsidRDefault="00C4622D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22D" w:rsidRDefault="00C4622D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4622D" w:rsidRDefault="00C4622D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C4622D">
        <w:rPr>
          <w:rFonts w:ascii="Courier New" w:hAnsi="Courier New" w:cs="Courier New"/>
          <w:b/>
          <w:color w:val="000000"/>
          <w:sz w:val="20"/>
          <w:szCs w:val="20"/>
        </w:rPr>
        <w:t>displayData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example_width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%DISPLAYDATA Display 2D data in a nice grid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~exist(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example_width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example_width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example_width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(size(X, 2)));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n] = size(X);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example_height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(n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example_width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(m));</w:t>
      </w:r>
      <w:bookmarkStart w:id="0" w:name="_GoBack"/>
      <w:bookmarkEnd w:id="0"/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pad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example_height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pad),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example_width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pad));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curr_ex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1:display_rows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1:display_cols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curr_ex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m, 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curr_ex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:)));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pad + (j - 1)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example_height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pad) + (1:example_height),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(i - 1)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example_width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pad) + (1:example_width))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curr_ex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:),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example_height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example_width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curr_ex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curr_ex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curr_ex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m, 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display_array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[-1 1]);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5C37" w:rsidRDefault="00EC5C37" w:rsidP="00EC5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5C37" w:rsidRDefault="00EC5C37"/>
    <w:sectPr w:rsidR="00EC5C37" w:rsidSect="00C4622D">
      <w:pgSz w:w="11907" w:h="16839" w:code="9"/>
      <w:pgMar w:top="397" w:right="397" w:bottom="397" w:left="39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FD"/>
    <w:rsid w:val="008233FD"/>
    <w:rsid w:val="0099508B"/>
    <w:rsid w:val="00C4622D"/>
    <w:rsid w:val="00EC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Ramesh</dc:creator>
  <cp:lastModifiedBy>Rakesh Ramesh</cp:lastModifiedBy>
  <cp:revision>1</cp:revision>
  <dcterms:created xsi:type="dcterms:W3CDTF">2016-03-21T17:49:00Z</dcterms:created>
  <dcterms:modified xsi:type="dcterms:W3CDTF">2016-03-22T01:32:00Z</dcterms:modified>
</cp:coreProperties>
</file>