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5F9" w:rsidRPr="00656619" w:rsidRDefault="002665F9" w:rsidP="00934E18">
      <w:pPr>
        <w:rPr>
          <w:rFonts w:ascii="Times New Roman" w:hAnsi="Times New Roman" w:cs="Times New Roman"/>
          <w:b/>
          <w:i/>
          <w:color w:val="00B05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00B050"/>
          <w:sz w:val="36"/>
          <w:szCs w:val="36"/>
        </w:rPr>
        <w:t xml:space="preserve">                           </w:t>
      </w:r>
      <w:r w:rsidR="008D5766" w:rsidRPr="00656619">
        <w:rPr>
          <w:rFonts w:ascii="Times New Roman" w:hAnsi="Times New Roman" w:cs="Times New Roman"/>
          <w:b/>
          <w:i/>
          <w:color w:val="C00000"/>
          <w:sz w:val="36"/>
          <w:szCs w:val="36"/>
          <w:u w:val="single"/>
        </w:rPr>
        <w:t>Dev-Ops</w:t>
      </w:r>
      <w:r w:rsidR="008D5766" w:rsidRPr="00656619">
        <w:rPr>
          <w:rFonts w:ascii="Times New Roman" w:hAnsi="Times New Roman" w:cs="Times New Roman"/>
          <w:b/>
          <w:i/>
          <w:color w:val="002060"/>
          <w:sz w:val="36"/>
          <w:szCs w:val="36"/>
          <w:u w:val="single"/>
        </w:rPr>
        <w:t>:</w:t>
      </w:r>
      <w:r w:rsidR="008D5766" w:rsidRPr="00656619">
        <w:rPr>
          <w:rFonts w:ascii="Times New Roman" w:hAnsi="Times New Roman" w:cs="Times New Roman"/>
          <w:b/>
          <w:i/>
          <w:color w:val="00B050"/>
          <w:sz w:val="36"/>
          <w:szCs w:val="36"/>
          <w:u w:val="single"/>
        </w:rPr>
        <w:t xml:space="preserve"> Interview</w:t>
      </w:r>
      <w:r w:rsidRPr="00656619">
        <w:rPr>
          <w:rFonts w:ascii="Times New Roman" w:hAnsi="Times New Roman" w:cs="Times New Roman"/>
          <w:b/>
          <w:i/>
          <w:color w:val="00B050"/>
          <w:sz w:val="36"/>
          <w:szCs w:val="36"/>
          <w:u w:val="single"/>
        </w:rPr>
        <w:t xml:space="preserve"> Preparation</w:t>
      </w:r>
    </w:p>
    <w:p w:rsidR="002665F9" w:rsidRDefault="002665F9" w:rsidP="00934E18"/>
    <w:p w:rsidR="00934E18" w:rsidRPr="00036A1D" w:rsidRDefault="00934E18" w:rsidP="00036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A1D">
        <w:rPr>
          <w:rFonts w:ascii="Times New Roman" w:hAnsi="Times New Roman" w:cs="Times New Roman"/>
          <w:sz w:val="24"/>
          <w:szCs w:val="24"/>
        </w:rPr>
        <w:t>How does HTTP work?</w:t>
      </w:r>
    </w:p>
    <w:p w:rsidR="00934E18" w:rsidRPr="00036A1D" w:rsidRDefault="00934E18" w:rsidP="00036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A1D">
        <w:rPr>
          <w:rFonts w:ascii="Times New Roman" w:hAnsi="Times New Roman" w:cs="Times New Roman"/>
          <w:sz w:val="24"/>
          <w:szCs w:val="24"/>
        </w:rPr>
        <w:t xml:space="preserve">Explain your understanding and expertise on both the software development side and the </w:t>
      </w:r>
      <w:r w:rsidR="003C0342" w:rsidRPr="00036A1D">
        <w:rPr>
          <w:rFonts w:ascii="Times New Roman" w:hAnsi="Times New Roman" w:cs="Times New Roman"/>
          <w:sz w:val="24"/>
          <w:szCs w:val="24"/>
        </w:rPr>
        <w:t>technical</w:t>
      </w:r>
      <w:r w:rsidRPr="00036A1D">
        <w:rPr>
          <w:rFonts w:ascii="Times New Roman" w:hAnsi="Times New Roman" w:cs="Times New Roman"/>
          <w:sz w:val="24"/>
          <w:szCs w:val="24"/>
        </w:rPr>
        <w:t xml:space="preserve"> operations side of an organization you have worked for the past?</w:t>
      </w:r>
    </w:p>
    <w:p w:rsidR="00934E18" w:rsidRPr="00036A1D" w:rsidRDefault="00934E18" w:rsidP="00036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A1D">
        <w:rPr>
          <w:rFonts w:ascii="Times New Roman" w:hAnsi="Times New Roman" w:cs="Times New Roman"/>
          <w:sz w:val="24"/>
          <w:szCs w:val="24"/>
        </w:rPr>
        <w:t>Discuss your experience building bridges between IT Ops, QA and development?</w:t>
      </w:r>
    </w:p>
    <w:p w:rsidR="00934E18" w:rsidRPr="00036A1D" w:rsidRDefault="00934E18" w:rsidP="00036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A1D">
        <w:rPr>
          <w:rFonts w:ascii="Times New Roman" w:hAnsi="Times New Roman" w:cs="Times New Roman"/>
          <w:sz w:val="24"/>
          <w:szCs w:val="24"/>
        </w:rPr>
        <w:t>What types of testing are needed?</w:t>
      </w:r>
    </w:p>
    <w:p w:rsidR="00934E18" w:rsidRPr="00036A1D" w:rsidRDefault="00934E18" w:rsidP="00036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A1D">
        <w:rPr>
          <w:rFonts w:ascii="Times New Roman" w:hAnsi="Times New Roman" w:cs="Times New Roman"/>
          <w:sz w:val="24"/>
          <w:szCs w:val="24"/>
        </w:rPr>
        <w:t>Give me an example of how you would handle projects?</w:t>
      </w:r>
    </w:p>
    <w:p w:rsidR="00934E18" w:rsidRPr="00036A1D" w:rsidRDefault="00934E18" w:rsidP="00036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A1D">
        <w:rPr>
          <w:rFonts w:ascii="Times New Roman" w:hAnsi="Times New Roman" w:cs="Times New Roman"/>
          <w:sz w:val="24"/>
          <w:szCs w:val="24"/>
        </w:rPr>
        <w:t>What's your career objective in your role as a DevOps engineer?</w:t>
      </w:r>
    </w:p>
    <w:p w:rsidR="00934E18" w:rsidRPr="00036A1D" w:rsidRDefault="00934E18" w:rsidP="00036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A1D">
        <w:rPr>
          <w:rFonts w:ascii="Times New Roman" w:hAnsi="Times New Roman" w:cs="Times New Roman"/>
          <w:sz w:val="24"/>
          <w:szCs w:val="24"/>
        </w:rPr>
        <w:t>How would you make software deployable?</w:t>
      </w:r>
    </w:p>
    <w:p w:rsidR="00934E18" w:rsidRPr="00036A1D" w:rsidRDefault="00934E18" w:rsidP="00036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A1D">
        <w:rPr>
          <w:rFonts w:ascii="Times New Roman" w:hAnsi="Times New Roman" w:cs="Times New Roman"/>
          <w:sz w:val="24"/>
          <w:szCs w:val="24"/>
        </w:rPr>
        <w:t>What is the most important thing DevOps helps do?</w:t>
      </w:r>
    </w:p>
    <w:p w:rsidR="00934E18" w:rsidRPr="00036A1D" w:rsidRDefault="00934E18" w:rsidP="00036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A1D">
        <w:rPr>
          <w:rFonts w:ascii="Times New Roman" w:hAnsi="Times New Roman" w:cs="Times New Roman"/>
          <w:sz w:val="24"/>
          <w:szCs w:val="24"/>
        </w:rPr>
        <w:t>Which scripting languages do you think are most important for a DevOps engineer?</w:t>
      </w:r>
    </w:p>
    <w:p w:rsidR="00934E18" w:rsidRPr="00036A1D" w:rsidRDefault="007C5067" w:rsidP="00036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A1D">
        <w:rPr>
          <w:rFonts w:ascii="Times New Roman" w:hAnsi="Times New Roman" w:cs="Times New Roman"/>
          <w:sz w:val="24"/>
          <w:szCs w:val="24"/>
        </w:rPr>
        <w:t>H</w:t>
      </w:r>
      <w:r w:rsidR="00D54687">
        <w:rPr>
          <w:rFonts w:ascii="Times New Roman" w:hAnsi="Times New Roman" w:cs="Times New Roman"/>
          <w:sz w:val="24"/>
          <w:szCs w:val="24"/>
        </w:rPr>
        <w:t xml:space="preserve">ow do </w:t>
      </w:r>
      <w:proofErr w:type="gramStart"/>
      <w:r w:rsidRPr="00036A1D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036A1D">
        <w:rPr>
          <w:rFonts w:ascii="Times New Roman" w:hAnsi="Times New Roman" w:cs="Times New Roman"/>
          <w:sz w:val="24"/>
          <w:szCs w:val="24"/>
        </w:rPr>
        <w:t xml:space="preserve"> </w:t>
      </w:r>
      <w:r w:rsidR="00934E18" w:rsidRPr="00036A1D">
        <w:rPr>
          <w:rFonts w:ascii="Times New Roman" w:hAnsi="Times New Roman" w:cs="Times New Roman"/>
          <w:sz w:val="24"/>
          <w:szCs w:val="24"/>
        </w:rPr>
        <w:t>expert you would be required to multitask as a DevOps professional?</w:t>
      </w:r>
    </w:p>
    <w:p w:rsidR="00934E18" w:rsidRPr="00036A1D" w:rsidRDefault="00934E18" w:rsidP="00036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A1D">
        <w:rPr>
          <w:rFonts w:ascii="Times New Roman" w:hAnsi="Times New Roman" w:cs="Times New Roman"/>
          <w:sz w:val="24"/>
          <w:szCs w:val="24"/>
        </w:rPr>
        <w:t>What testing is necessary to ensure that a new service is ready for production?</w:t>
      </w:r>
    </w:p>
    <w:p w:rsidR="00934E18" w:rsidRPr="00036A1D" w:rsidRDefault="00934E18" w:rsidP="00036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A1D">
        <w:rPr>
          <w:rFonts w:ascii="Times New Roman" w:hAnsi="Times New Roman" w:cs="Times New Roman"/>
          <w:sz w:val="24"/>
          <w:szCs w:val="24"/>
        </w:rPr>
        <w:t>What's a PTR in DNS?</w:t>
      </w:r>
    </w:p>
    <w:p w:rsidR="00934E18" w:rsidRPr="00036A1D" w:rsidRDefault="00934E18" w:rsidP="00036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A1D">
        <w:rPr>
          <w:rFonts w:ascii="Times New Roman" w:hAnsi="Times New Roman" w:cs="Times New Roman"/>
          <w:sz w:val="24"/>
          <w:szCs w:val="24"/>
        </w:rPr>
        <w:t>Describe two-factor authentication?</w:t>
      </w:r>
    </w:p>
    <w:p w:rsidR="00934E18" w:rsidRPr="00036A1D" w:rsidRDefault="00934E18" w:rsidP="00036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A1D">
        <w:rPr>
          <w:rFonts w:ascii="Times New Roman" w:hAnsi="Times New Roman" w:cs="Times New Roman"/>
          <w:sz w:val="24"/>
          <w:szCs w:val="24"/>
        </w:rPr>
        <w:t>Tell us about CI tools that you are familiar with?</w:t>
      </w:r>
    </w:p>
    <w:p w:rsidR="00934E18" w:rsidRPr="00036A1D" w:rsidRDefault="00934E18" w:rsidP="00036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A1D">
        <w:rPr>
          <w:rFonts w:ascii="Times New Roman" w:hAnsi="Times New Roman" w:cs="Times New Roman"/>
          <w:sz w:val="24"/>
          <w:szCs w:val="24"/>
        </w:rPr>
        <w:t xml:space="preserve">What are </w:t>
      </w:r>
      <w:r w:rsidR="003C0342" w:rsidRPr="00036A1D">
        <w:rPr>
          <w:rFonts w:ascii="Times New Roman" w:hAnsi="Times New Roman" w:cs="Times New Roman"/>
          <w:sz w:val="24"/>
          <w:szCs w:val="24"/>
        </w:rPr>
        <w:t>advantages</w:t>
      </w:r>
      <w:r w:rsidRPr="00036A1D">
        <w:rPr>
          <w:rFonts w:ascii="Times New Roman" w:hAnsi="Times New Roman" w:cs="Times New Roman"/>
          <w:sz w:val="24"/>
          <w:szCs w:val="24"/>
        </w:rPr>
        <w:t xml:space="preserve"> of NoSQL database over RDBMS?</w:t>
      </w:r>
    </w:p>
    <w:p w:rsidR="00934E18" w:rsidRPr="00036A1D" w:rsidRDefault="00934E18" w:rsidP="00036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A1D">
        <w:rPr>
          <w:rFonts w:ascii="Times New Roman" w:hAnsi="Times New Roman" w:cs="Times New Roman"/>
          <w:sz w:val="24"/>
          <w:szCs w:val="24"/>
        </w:rPr>
        <w:t>What is an MX record in DNS?</w:t>
      </w:r>
    </w:p>
    <w:p w:rsidR="00934E18" w:rsidRPr="00036A1D" w:rsidRDefault="00934E18" w:rsidP="00036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A1D">
        <w:rPr>
          <w:rFonts w:ascii="Times New Roman" w:hAnsi="Times New Roman" w:cs="Times New Roman"/>
          <w:sz w:val="24"/>
          <w:szCs w:val="24"/>
        </w:rPr>
        <w:t>What is the difference between RAID 0 and RAID 1?</w:t>
      </w:r>
    </w:p>
    <w:p w:rsidR="00934E18" w:rsidRPr="00036A1D" w:rsidRDefault="00934E18" w:rsidP="00036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A1D">
        <w:rPr>
          <w:rFonts w:ascii="Times New Roman" w:hAnsi="Times New Roman" w:cs="Times New Roman"/>
          <w:sz w:val="24"/>
          <w:szCs w:val="24"/>
        </w:rPr>
        <w:t>How would you prepare for a migration?</w:t>
      </w:r>
    </w:p>
    <w:p w:rsidR="00934E18" w:rsidRPr="00036A1D" w:rsidRDefault="00934E18" w:rsidP="00036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A1D">
        <w:rPr>
          <w:rFonts w:ascii="Times New Roman" w:hAnsi="Times New Roman" w:cs="Times New Roman"/>
          <w:sz w:val="24"/>
          <w:szCs w:val="24"/>
        </w:rPr>
        <w:t>What's your systems background?</w:t>
      </w:r>
    </w:p>
    <w:p w:rsidR="00934E18" w:rsidRPr="00036A1D" w:rsidRDefault="00934E18" w:rsidP="00036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A1D">
        <w:rPr>
          <w:rFonts w:ascii="Times New Roman" w:hAnsi="Times New Roman" w:cs="Times New Roman"/>
          <w:sz w:val="24"/>
          <w:szCs w:val="24"/>
        </w:rPr>
        <w:t>What DevOps tools have you worked with?</w:t>
      </w:r>
    </w:p>
    <w:p w:rsidR="00934E18" w:rsidRPr="00036A1D" w:rsidRDefault="00934E18" w:rsidP="00036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A1D">
        <w:rPr>
          <w:rFonts w:ascii="Times New Roman" w:hAnsi="Times New Roman" w:cs="Times New Roman"/>
          <w:sz w:val="24"/>
          <w:szCs w:val="24"/>
        </w:rPr>
        <w:t>How much have you interacted with cloud based software development?</w:t>
      </w:r>
    </w:p>
    <w:p w:rsidR="00934E18" w:rsidRPr="00036A1D" w:rsidRDefault="00934E18" w:rsidP="00036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A1D">
        <w:rPr>
          <w:rFonts w:ascii="Times New Roman" w:hAnsi="Times New Roman" w:cs="Times New Roman"/>
          <w:sz w:val="24"/>
          <w:szCs w:val="24"/>
        </w:rPr>
        <w:t>What other tools are you familiar with that might help you in this role?</w:t>
      </w:r>
    </w:p>
    <w:p w:rsidR="00934E18" w:rsidRPr="00036A1D" w:rsidRDefault="00934E18" w:rsidP="00036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A1D">
        <w:rPr>
          <w:rFonts w:ascii="Times New Roman" w:hAnsi="Times New Roman" w:cs="Times New Roman"/>
          <w:sz w:val="24"/>
          <w:szCs w:val="24"/>
        </w:rPr>
        <w:t>Are you familiar with just Linux or have you worked with Windows environments as well?</w:t>
      </w:r>
    </w:p>
    <w:p w:rsidR="00934E18" w:rsidRPr="00036A1D" w:rsidRDefault="003C0342" w:rsidP="00036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A1D">
        <w:rPr>
          <w:rFonts w:ascii="Times New Roman" w:hAnsi="Times New Roman" w:cs="Times New Roman"/>
          <w:sz w:val="24"/>
          <w:szCs w:val="24"/>
        </w:rPr>
        <w:t xml:space="preserve">How can you reduce load </w:t>
      </w:r>
      <w:r w:rsidR="00934E18" w:rsidRPr="00036A1D">
        <w:rPr>
          <w:rFonts w:ascii="Times New Roman" w:hAnsi="Times New Roman" w:cs="Times New Roman"/>
          <w:sz w:val="24"/>
          <w:szCs w:val="24"/>
        </w:rPr>
        <w:t>time of a dynamic website?</w:t>
      </w:r>
    </w:p>
    <w:p w:rsidR="00934E18" w:rsidRPr="00036A1D" w:rsidRDefault="00934E18" w:rsidP="00036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A1D">
        <w:rPr>
          <w:rFonts w:ascii="Times New Roman" w:hAnsi="Times New Roman" w:cs="Times New Roman"/>
          <w:sz w:val="24"/>
          <w:szCs w:val="24"/>
        </w:rPr>
        <w:t xml:space="preserve">Describe your experience implementing </w:t>
      </w:r>
      <w:r w:rsidR="003C0342" w:rsidRPr="00036A1D">
        <w:rPr>
          <w:rFonts w:ascii="Times New Roman" w:hAnsi="Times New Roman" w:cs="Times New Roman"/>
          <w:sz w:val="24"/>
          <w:szCs w:val="24"/>
        </w:rPr>
        <w:t>continuous</w:t>
      </w:r>
      <w:r w:rsidRPr="00036A1D">
        <w:rPr>
          <w:rFonts w:ascii="Times New Roman" w:hAnsi="Times New Roman" w:cs="Times New Roman"/>
          <w:sz w:val="24"/>
          <w:szCs w:val="24"/>
        </w:rPr>
        <w:t xml:space="preserve"> deployment?</w:t>
      </w:r>
    </w:p>
    <w:p w:rsidR="00934E18" w:rsidRPr="00036A1D" w:rsidRDefault="00934E18" w:rsidP="00036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A1D">
        <w:rPr>
          <w:rFonts w:ascii="Times New Roman" w:hAnsi="Times New Roman" w:cs="Times New Roman"/>
          <w:sz w:val="24"/>
          <w:szCs w:val="24"/>
        </w:rPr>
        <w:t>How would you ensure traceability?</w:t>
      </w:r>
    </w:p>
    <w:p w:rsidR="00934E18" w:rsidRPr="00036A1D" w:rsidRDefault="00934E18" w:rsidP="00036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A1D">
        <w:rPr>
          <w:rFonts w:ascii="Times New Roman" w:hAnsi="Times New Roman" w:cs="Times New Roman"/>
          <w:sz w:val="24"/>
          <w:szCs w:val="24"/>
        </w:rPr>
        <w:t xml:space="preserve">What was </w:t>
      </w:r>
      <w:r w:rsidR="003C0342" w:rsidRPr="00036A1D">
        <w:rPr>
          <w:rFonts w:ascii="Times New Roman" w:hAnsi="Times New Roman" w:cs="Times New Roman"/>
          <w:sz w:val="24"/>
          <w:szCs w:val="24"/>
        </w:rPr>
        <w:t>your</w:t>
      </w:r>
      <w:r w:rsidRPr="00036A1D">
        <w:rPr>
          <w:rFonts w:ascii="Times New Roman" w:hAnsi="Times New Roman" w:cs="Times New Roman"/>
          <w:sz w:val="24"/>
          <w:szCs w:val="24"/>
        </w:rPr>
        <w:t xml:space="preserve"> greatest achievement on a recent project?</w:t>
      </w:r>
    </w:p>
    <w:p w:rsidR="00934E18" w:rsidRPr="00036A1D" w:rsidRDefault="00934E18" w:rsidP="00036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A1D">
        <w:rPr>
          <w:rFonts w:ascii="Times New Roman" w:hAnsi="Times New Roman" w:cs="Times New Roman"/>
          <w:sz w:val="24"/>
          <w:szCs w:val="24"/>
        </w:rPr>
        <w:t xml:space="preserve">What problems did you face </w:t>
      </w:r>
      <w:r w:rsidR="003C0342" w:rsidRPr="00036A1D">
        <w:rPr>
          <w:rFonts w:ascii="Times New Roman" w:hAnsi="Times New Roman" w:cs="Times New Roman"/>
          <w:sz w:val="24"/>
          <w:szCs w:val="24"/>
        </w:rPr>
        <w:t>and</w:t>
      </w:r>
      <w:r w:rsidRPr="00036A1D">
        <w:rPr>
          <w:rFonts w:ascii="Times New Roman" w:hAnsi="Times New Roman" w:cs="Times New Roman"/>
          <w:sz w:val="24"/>
          <w:szCs w:val="24"/>
        </w:rPr>
        <w:t xml:space="preserve"> how did you solve them in a way that met the team's goals?</w:t>
      </w:r>
    </w:p>
    <w:p w:rsidR="00C61D04" w:rsidRPr="00C61D04" w:rsidRDefault="00C61D04" w:rsidP="00C61D04">
      <w:pPr>
        <w:pStyle w:val="ListParagraph"/>
        <w:rPr>
          <w:rFonts w:ascii="Times New Roman" w:hAnsi="Times New Roman" w:cs="Times New Roman"/>
          <w:b/>
        </w:rPr>
      </w:pPr>
    </w:p>
    <w:p w:rsidR="00934E18" w:rsidRPr="00C61D04" w:rsidRDefault="00C61D04" w:rsidP="00C61D04">
      <w:pPr>
        <w:pStyle w:val="ListParagraph"/>
        <w:rPr>
          <w:rFonts w:ascii="Times New Roman" w:hAnsi="Times New Roman" w:cs="Times New Roman"/>
          <w:b/>
          <w:color w:val="833C0B" w:themeColor="accent2" w:themeShade="80"/>
          <w:sz w:val="32"/>
          <w:szCs w:val="32"/>
          <w:u w:val="single"/>
        </w:rPr>
      </w:pPr>
      <w:r w:rsidRPr="00C61D04">
        <w:rPr>
          <w:rFonts w:ascii="Times New Roman" w:hAnsi="Times New Roman" w:cs="Times New Roman"/>
          <w:b/>
          <w:color w:val="833C0B" w:themeColor="accent2" w:themeShade="80"/>
          <w:sz w:val="32"/>
          <w:szCs w:val="32"/>
          <w:u w:val="single"/>
        </w:rPr>
        <w:t xml:space="preserve">                                     </w:t>
      </w:r>
      <w:r w:rsidR="00934E18" w:rsidRPr="00C61D04">
        <w:rPr>
          <w:rFonts w:ascii="Times New Roman" w:hAnsi="Times New Roman" w:cs="Times New Roman"/>
          <w:b/>
          <w:color w:val="833C0B" w:themeColor="accent2" w:themeShade="80"/>
          <w:sz w:val="32"/>
          <w:szCs w:val="32"/>
          <w:u w:val="single"/>
        </w:rPr>
        <w:t>PUPPET</w:t>
      </w:r>
    </w:p>
    <w:p w:rsidR="00C61D04" w:rsidRPr="00C61D04" w:rsidRDefault="00C61D04" w:rsidP="00C61D04">
      <w:pPr>
        <w:pStyle w:val="ListParagraph"/>
        <w:rPr>
          <w:rFonts w:ascii="Times New Roman" w:hAnsi="Times New Roman" w:cs="Times New Roman"/>
          <w:b/>
          <w:color w:val="4472C4" w:themeColor="accent5"/>
          <w:sz w:val="32"/>
          <w:szCs w:val="32"/>
          <w:u w:val="single"/>
        </w:rPr>
      </w:pPr>
    </w:p>
    <w:p w:rsidR="00934E18" w:rsidRPr="00036A1D" w:rsidRDefault="00934E18" w:rsidP="00036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A1D">
        <w:rPr>
          <w:rFonts w:ascii="Times New Roman" w:hAnsi="Times New Roman" w:cs="Times New Roman"/>
          <w:sz w:val="24"/>
          <w:szCs w:val="24"/>
        </w:rPr>
        <w:t>What is Puppet?</w:t>
      </w:r>
    </w:p>
    <w:p w:rsidR="00934E18" w:rsidRPr="00036A1D" w:rsidRDefault="00934E18" w:rsidP="00036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A1D">
        <w:rPr>
          <w:rFonts w:ascii="Times New Roman" w:hAnsi="Times New Roman" w:cs="Times New Roman"/>
          <w:sz w:val="24"/>
          <w:szCs w:val="24"/>
        </w:rPr>
        <w:t>What is Manifests?</w:t>
      </w:r>
      <w:r w:rsidR="00D54687">
        <w:rPr>
          <w:rFonts w:ascii="Times New Roman" w:hAnsi="Times New Roman" w:cs="Times New Roman"/>
          <w:sz w:val="24"/>
          <w:szCs w:val="24"/>
        </w:rPr>
        <w:t xml:space="preserve">  </w:t>
      </w:r>
    </w:p>
    <w:p w:rsidR="00934E18" w:rsidRPr="00036A1D" w:rsidRDefault="00934E18" w:rsidP="00036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A1D">
        <w:rPr>
          <w:rFonts w:ascii="Times New Roman" w:hAnsi="Times New Roman" w:cs="Times New Roman"/>
          <w:sz w:val="24"/>
          <w:szCs w:val="24"/>
        </w:rPr>
        <w:t>What is Module? and How it is different from Manifest?</w:t>
      </w:r>
    </w:p>
    <w:p w:rsidR="00934E18" w:rsidRPr="00036A1D" w:rsidRDefault="00934E18" w:rsidP="00036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A1D">
        <w:rPr>
          <w:rFonts w:ascii="Times New Roman" w:hAnsi="Times New Roman" w:cs="Times New Roman"/>
          <w:sz w:val="24"/>
          <w:szCs w:val="24"/>
        </w:rPr>
        <w:t>Command to check requests of Certificates?</w:t>
      </w:r>
    </w:p>
    <w:p w:rsidR="00934E18" w:rsidRPr="00036A1D" w:rsidRDefault="00934E18" w:rsidP="00036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A1D">
        <w:rPr>
          <w:rFonts w:ascii="Times New Roman" w:hAnsi="Times New Roman" w:cs="Times New Roman"/>
          <w:sz w:val="24"/>
          <w:szCs w:val="24"/>
        </w:rPr>
        <w:t>Command to sign requested Certificates?</w:t>
      </w:r>
    </w:p>
    <w:p w:rsidR="00934E18" w:rsidRPr="00036A1D" w:rsidRDefault="00934E18" w:rsidP="00036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A1D">
        <w:rPr>
          <w:rFonts w:ascii="Times New Roman" w:hAnsi="Times New Roman" w:cs="Times New Roman"/>
          <w:sz w:val="24"/>
          <w:szCs w:val="24"/>
        </w:rPr>
        <w:t xml:space="preserve">Where Puppet Master </w:t>
      </w:r>
      <w:r w:rsidRPr="00036A1D">
        <w:rPr>
          <w:rFonts w:ascii="Times New Roman" w:hAnsi="Times New Roman" w:cs="Times New Roman"/>
          <w:sz w:val="24"/>
          <w:szCs w:val="24"/>
        </w:rPr>
        <w:t>Stores</w:t>
      </w:r>
      <w:r w:rsidRPr="00036A1D">
        <w:rPr>
          <w:rFonts w:ascii="Times New Roman" w:hAnsi="Times New Roman" w:cs="Times New Roman"/>
          <w:sz w:val="24"/>
          <w:szCs w:val="24"/>
        </w:rPr>
        <w:t xml:space="preserve"> Certificates?</w:t>
      </w:r>
    </w:p>
    <w:p w:rsidR="00934E18" w:rsidRPr="00036A1D" w:rsidRDefault="00934E18" w:rsidP="00036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A1D">
        <w:rPr>
          <w:rFonts w:ascii="Times New Roman" w:hAnsi="Times New Roman" w:cs="Times New Roman"/>
          <w:sz w:val="24"/>
          <w:szCs w:val="24"/>
        </w:rPr>
        <w:lastRenderedPageBreak/>
        <w:t xml:space="preserve">What is </w:t>
      </w:r>
      <w:proofErr w:type="spellStart"/>
      <w:r w:rsidRPr="00036A1D">
        <w:rPr>
          <w:rFonts w:ascii="Times New Roman" w:hAnsi="Times New Roman" w:cs="Times New Roman"/>
          <w:sz w:val="24"/>
          <w:szCs w:val="24"/>
        </w:rPr>
        <w:t>Facter</w:t>
      </w:r>
      <w:proofErr w:type="spellEnd"/>
      <w:r w:rsidRPr="00036A1D">
        <w:rPr>
          <w:rFonts w:ascii="Times New Roman" w:hAnsi="Times New Roman" w:cs="Times New Roman"/>
          <w:sz w:val="24"/>
          <w:szCs w:val="24"/>
        </w:rPr>
        <w:t>?</w:t>
      </w:r>
    </w:p>
    <w:p w:rsidR="00934E18" w:rsidRPr="00036A1D" w:rsidRDefault="00934E18" w:rsidP="00036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A1D">
        <w:rPr>
          <w:rFonts w:ascii="Times New Roman" w:hAnsi="Times New Roman" w:cs="Times New Roman"/>
          <w:sz w:val="24"/>
          <w:szCs w:val="24"/>
        </w:rPr>
        <w:t xml:space="preserve">What is the use of </w:t>
      </w:r>
      <w:proofErr w:type="spellStart"/>
      <w:r w:rsidRPr="00036A1D">
        <w:rPr>
          <w:rFonts w:ascii="Times New Roman" w:hAnsi="Times New Roman" w:cs="Times New Roman"/>
          <w:sz w:val="24"/>
          <w:szCs w:val="24"/>
        </w:rPr>
        <w:t>etckeeper</w:t>
      </w:r>
      <w:proofErr w:type="spellEnd"/>
      <w:r w:rsidRPr="00036A1D">
        <w:rPr>
          <w:rFonts w:ascii="Times New Roman" w:hAnsi="Times New Roman" w:cs="Times New Roman"/>
          <w:sz w:val="24"/>
          <w:szCs w:val="24"/>
        </w:rPr>
        <w:t xml:space="preserve">-commit-post and </w:t>
      </w:r>
      <w:proofErr w:type="spellStart"/>
      <w:r w:rsidRPr="00036A1D">
        <w:rPr>
          <w:rFonts w:ascii="Times New Roman" w:hAnsi="Times New Roman" w:cs="Times New Roman"/>
          <w:sz w:val="24"/>
          <w:szCs w:val="24"/>
        </w:rPr>
        <w:t>etckeeper</w:t>
      </w:r>
      <w:proofErr w:type="spellEnd"/>
      <w:r w:rsidRPr="00036A1D">
        <w:rPr>
          <w:rFonts w:ascii="Times New Roman" w:hAnsi="Times New Roman" w:cs="Times New Roman"/>
          <w:sz w:val="24"/>
          <w:szCs w:val="24"/>
        </w:rPr>
        <w:t>-commit-pre on Puppet Agent?</w:t>
      </w:r>
    </w:p>
    <w:p w:rsidR="00934E18" w:rsidRPr="00036A1D" w:rsidRDefault="00934E18" w:rsidP="00036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A1D">
        <w:rPr>
          <w:rFonts w:ascii="Times New Roman" w:hAnsi="Times New Roman" w:cs="Times New Roman"/>
          <w:sz w:val="24"/>
          <w:szCs w:val="24"/>
        </w:rPr>
        <w:t>What is Puppet Kick?</w:t>
      </w:r>
    </w:p>
    <w:p w:rsidR="00934E18" w:rsidRPr="00036A1D" w:rsidRDefault="00934E18" w:rsidP="00036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A1D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Pr="00036A1D">
        <w:rPr>
          <w:rFonts w:ascii="Times New Roman" w:hAnsi="Times New Roman" w:cs="Times New Roman"/>
          <w:sz w:val="24"/>
          <w:szCs w:val="24"/>
        </w:rPr>
        <w:t>MCollective</w:t>
      </w:r>
      <w:proofErr w:type="spellEnd"/>
      <w:r w:rsidRPr="00036A1D">
        <w:rPr>
          <w:rFonts w:ascii="Times New Roman" w:hAnsi="Times New Roman" w:cs="Times New Roman"/>
          <w:sz w:val="24"/>
          <w:szCs w:val="24"/>
        </w:rPr>
        <w:t>?</w:t>
      </w:r>
    </w:p>
    <w:p w:rsidR="00934E18" w:rsidRPr="00036A1D" w:rsidRDefault="00934E18" w:rsidP="00036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A1D">
        <w:rPr>
          <w:rFonts w:ascii="Times New Roman" w:hAnsi="Times New Roman" w:cs="Times New Roman"/>
          <w:sz w:val="24"/>
          <w:szCs w:val="24"/>
        </w:rPr>
        <w:t>What's special about Puppet's model driven design?</w:t>
      </w:r>
    </w:p>
    <w:p w:rsidR="00934E18" w:rsidRPr="00036A1D" w:rsidRDefault="00934E18" w:rsidP="00036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A1D">
        <w:rPr>
          <w:rFonts w:ascii="Times New Roman" w:hAnsi="Times New Roman" w:cs="Times New Roman"/>
          <w:sz w:val="24"/>
          <w:szCs w:val="24"/>
        </w:rPr>
        <w:t>Why does Puppet have its own language?</w:t>
      </w:r>
    </w:p>
    <w:p w:rsidR="00934E18" w:rsidRPr="00036A1D" w:rsidRDefault="00934E18" w:rsidP="00036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A1D">
        <w:rPr>
          <w:rFonts w:ascii="Times New Roman" w:hAnsi="Times New Roman" w:cs="Times New Roman"/>
          <w:sz w:val="24"/>
          <w:szCs w:val="24"/>
        </w:rPr>
        <w:t xml:space="preserve">Can Puppet manage </w:t>
      </w:r>
      <w:r w:rsidR="003C0342" w:rsidRPr="00036A1D">
        <w:rPr>
          <w:rFonts w:ascii="Times New Roman" w:hAnsi="Times New Roman" w:cs="Times New Roman"/>
          <w:sz w:val="24"/>
          <w:szCs w:val="24"/>
        </w:rPr>
        <w:t>workstations</w:t>
      </w:r>
      <w:r w:rsidRPr="00036A1D">
        <w:rPr>
          <w:rFonts w:ascii="Times New Roman" w:hAnsi="Times New Roman" w:cs="Times New Roman"/>
          <w:sz w:val="24"/>
          <w:szCs w:val="24"/>
        </w:rPr>
        <w:t>?</w:t>
      </w:r>
    </w:p>
    <w:p w:rsidR="00934E18" w:rsidRPr="00036A1D" w:rsidRDefault="00934E18" w:rsidP="00036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A1D">
        <w:rPr>
          <w:rFonts w:ascii="Times New Roman" w:hAnsi="Times New Roman" w:cs="Times New Roman"/>
          <w:sz w:val="24"/>
          <w:szCs w:val="24"/>
        </w:rPr>
        <w:t>Does Puppet run on Windows?</w:t>
      </w:r>
    </w:p>
    <w:p w:rsidR="00934E18" w:rsidRPr="00036A1D" w:rsidRDefault="00934E18" w:rsidP="00036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A1D">
        <w:rPr>
          <w:rFonts w:ascii="Times New Roman" w:hAnsi="Times New Roman" w:cs="Times New Roman"/>
          <w:sz w:val="24"/>
          <w:szCs w:val="24"/>
        </w:rPr>
        <w:t>What size organizations should use Puppet?</w:t>
      </w:r>
    </w:p>
    <w:p w:rsidR="00934E18" w:rsidRDefault="00934E18" w:rsidP="00036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A1D">
        <w:rPr>
          <w:rFonts w:ascii="Times New Roman" w:hAnsi="Times New Roman" w:cs="Times New Roman"/>
          <w:sz w:val="24"/>
          <w:szCs w:val="24"/>
        </w:rPr>
        <w:t>My servers are all unique; can Puppet still help?</w:t>
      </w:r>
    </w:p>
    <w:p w:rsidR="008F1185" w:rsidRDefault="008F1185" w:rsidP="008F1185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is puppet Labs?</w:t>
      </w:r>
    </w:p>
    <w:p w:rsidR="008F1185" w:rsidRDefault="008F1185" w:rsidP="008F1185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should I update puppet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Facter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8F1185" w:rsidRDefault="008F1185" w:rsidP="008F1185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characters are permitted in a class name? In a module name? In other identifiers?</w:t>
      </w:r>
    </w:p>
    <w:p w:rsidR="008F1185" w:rsidRDefault="008F1185" w:rsidP="008F1185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</w:t>
      </w:r>
      <w:r w:rsidR="001133A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document my manifests?</w:t>
      </w:r>
    </w:p>
    <w:p w:rsidR="008F1185" w:rsidRDefault="008F1185" w:rsidP="008F1185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</w:t>
      </w:r>
      <w:r w:rsidR="001133A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manage passwords on Red Hat enterprise Linux, CentOS, and Fedora Core?</w:t>
      </w:r>
    </w:p>
    <w:p w:rsidR="008F1185" w:rsidRDefault="008F1185" w:rsidP="008F1185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all of these variables, like $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operatingsystem</w:t>
      </w:r>
      <w:proofErr w:type="spellEnd"/>
      <w:r>
        <w:rPr>
          <w:rFonts w:ascii="Times New Roman" w:hAnsi="Times New Roman" w:cs="Times New Roman"/>
          <w:sz w:val="24"/>
          <w:szCs w:val="24"/>
        </w:rPr>
        <w:t>, get set?</w:t>
      </w:r>
    </w:p>
    <w:p w:rsidR="008F1185" w:rsidRDefault="008F1185" w:rsidP="008F1185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="001133A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access environment variables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Facter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8F1185" w:rsidRDefault="008F1185" w:rsidP="008F1185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shouldn't I use auto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sign for all my clients?</w:t>
      </w:r>
    </w:p>
    <w:p w:rsidR="008F1185" w:rsidRDefault="008F1185" w:rsidP="008F1185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happens if I am on puppet 2.6x or earlier?</w:t>
      </w:r>
    </w:p>
    <w:p w:rsidR="008F1185" w:rsidRDefault="008F1185" w:rsidP="008F1185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this change affect all the components of puppets?</w:t>
      </w:r>
    </w:p>
    <w:p w:rsidR="008F1185" w:rsidRDefault="008F1185" w:rsidP="008F1185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does it </w:t>
      </w:r>
      <w:r>
        <w:rPr>
          <w:rFonts w:ascii="Times New Roman" w:hAnsi="Times New Roman" w:cs="Times New Roman"/>
          <w:sz w:val="24"/>
          <w:szCs w:val="24"/>
        </w:rPr>
        <w:t>mean</w:t>
      </w:r>
      <w:r>
        <w:rPr>
          <w:rFonts w:ascii="Times New Roman" w:hAnsi="Times New Roman" w:cs="Times New Roman"/>
          <w:sz w:val="24"/>
          <w:szCs w:val="24"/>
        </w:rPr>
        <w:t xml:space="preserve"> if I or my company have or want to contribute code to puppet?</w:t>
      </w:r>
    </w:p>
    <w:p w:rsidR="008F1185" w:rsidRDefault="008F1185" w:rsidP="008F1185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if I haven't signed a CLA?</w:t>
      </w:r>
    </w:p>
    <w:p w:rsidR="008F1185" w:rsidRDefault="008F1185" w:rsidP="008F1185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Does signing a CLA change who owns puppet?</w:t>
      </w:r>
    </w:p>
    <w:p w:rsidR="001133A4" w:rsidRDefault="008F1185" w:rsidP="001133A4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versions of Ruby does puppet support?</w:t>
      </w:r>
    </w:p>
    <w:p w:rsidR="001133A4" w:rsidRPr="00434FC9" w:rsidRDefault="001133A4" w:rsidP="001133A4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r w:rsidR="005B4B10">
        <w:rPr>
          <w:rFonts w:ascii="Times New Roman" w:hAnsi="Times New Roman" w:cs="Times New Roman"/>
          <w:sz w:val="24"/>
          <w:szCs w:val="24"/>
        </w:rPr>
        <w:t>Virtual Box</w:t>
      </w:r>
      <w:r>
        <w:rPr>
          <w:rFonts w:ascii="Times New Roman" w:hAnsi="Times New Roman" w:cs="Times New Roman"/>
          <w:sz w:val="24"/>
          <w:szCs w:val="24"/>
        </w:rPr>
        <w:t>? What is Vagrant?</w:t>
      </w:r>
    </w:p>
    <w:p w:rsidR="001133A4" w:rsidRPr="001133A4" w:rsidRDefault="001133A4" w:rsidP="001133A4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434FC9" w:rsidRPr="001133A4" w:rsidRDefault="001133A4" w:rsidP="00434FC9">
      <w:pPr>
        <w:pStyle w:val="ListParagraph"/>
        <w:rPr>
          <w:rFonts w:ascii="Times New Roman" w:hAnsi="Times New Roman" w:cs="Times New Roman"/>
          <w:b/>
          <w:color w:val="833C0B" w:themeColor="accent2" w:themeShade="8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833C0B" w:themeColor="accent2" w:themeShade="80"/>
          <w:sz w:val="32"/>
          <w:szCs w:val="32"/>
          <w:u w:val="single"/>
        </w:rPr>
        <w:t xml:space="preserve">                                             </w:t>
      </w:r>
      <w:r w:rsidR="00434FC9" w:rsidRPr="001133A4">
        <w:rPr>
          <w:rFonts w:ascii="Times New Roman" w:hAnsi="Times New Roman" w:cs="Times New Roman"/>
          <w:b/>
          <w:color w:val="833C0B" w:themeColor="accent2" w:themeShade="80"/>
          <w:sz w:val="36"/>
          <w:szCs w:val="36"/>
          <w:u w:val="single"/>
        </w:rPr>
        <w:t>Docker</w:t>
      </w:r>
    </w:p>
    <w:p w:rsidR="001133A4" w:rsidRPr="001133A4" w:rsidRDefault="001133A4" w:rsidP="00434FC9">
      <w:pPr>
        <w:pStyle w:val="ListParagraph"/>
        <w:rPr>
          <w:rFonts w:ascii="Times New Roman" w:hAnsi="Times New Roman" w:cs="Times New Roman"/>
          <w:b/>
          <w:color w:val="833C0B" w:themeColor="accent2" w:themeShade="80"/>
          <w:sz w:val="32"/>
          <w:szCs w:val="32"/>
          <w:u w:val="single"/>
        </w:rPr>
      </w:pPr>
    </w:p>
    <w:p w:rsidR="00434FC9" w:rsidRDefault="00434FC9" w:rsidP="00434FC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Docker?</w:t>
      </w:r>
    </w:p>
    <w:p w:rsidR="00434FC9" w:rsidRDefault="00434FC9" w:rsidP="00434FC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advantage of Docker over hypervisors?</w:t>
      </w:r>
    </w:p>
    <w:p w:rsidR="00434FC9" w:rsidRDefault="00434FC9" w:rsidP="00434FC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Docker image?</w:t>
      </w:r>
    </w:p>
    <w:p w:rsidR="00434FC9" w:rsidRDefault="00434FC9" w:rsidP="00434FC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Docker container?</w:t>
      </w:r>
    </w:p>
    <w:p w:rsidR="00434FC9" w:rsidRDefault="00434FC9" w:rsidP="00434FC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Docker image and container?</w:t>
      </w:r>
    </w:p>
    <w:p w:rsidR="001133A4" w:rsidRDefault="001133A4" w:rsidP="001133A4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1133A4" w:rsidRDefault="001133A4" w:rsidP="001133A4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1133A4" w:rsidRDefault="001133A4" w:rsidP="001133A4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1133A4" w:rsidRPr="001133A4" w:rsidRDefault="001133A4" w:rsidP="001133A4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434FC9" w:rsidRDefault="001133A4" w:rsidP="00434FC9">
      <w:pPr>
        <w:pStyle w:val="ListParagraph"/>
        <w:rPr>
          <w:rFonts w:ascii="Times New Roman" w:hAnsi="Times New Roman" w:cs="Times New Roman"/>
          <w:b/>
          <w:color w:val="833C0B" w:themeColor="accent2" w:themeShade="8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833C0B" w:themeColor="accent2" w:themeShade="80"/>
          <w:sz w:val="36"/>
          <w:szCs w:val="36"/>
          <w:u w:val="single"/>
        </w:rPr>
        <w:lastRenderedPageBreak/>
        <w:t xml:space="preserve">                                         </w:t>
      </w:r>
      <w:r w:rsidR="00434FC9" w:rsidRPr="001133A4">
        <w:rPr>
          <w:rFonts w:ascii="Times New Roman" w:hAnsi="Times New Roman" w:cs="Times New Roman"/>
          <w:b/>
          <w:color w:val="833C0B" w:themeColor="accent2" w:themeShade="80"/>
          <w:sz w:val="36"/>
          <w:szCs w:val="36"/>
          <w:u w:val="single"/>
        </w:rPr>
        <w:t>AWS</w:t>
      </w:r>
    </w:p>
    <w:p w:rsidR="005B4B10" w:rsidRPr="001133A4" w:rsidRDefault="005B4B10" w:rsidP="00434FC9">
      <w:pPr>
        <w:pStyle w:val="ListParagraph"/>
        <w:rPr>
          <w:rFonts w:ascii="Times New Roman" w:hAnsi="Times New Roman" w:cs="Times New Roman"/>
          <w:b/>
          <w:color w:val="833C0B" w:themeColor="accent2" w:themeShade="80"/>
          <w:sz w:val="36"/>
          <w:szCs w:val="36"/>
          <w:u w:val="single"/>
        </w:rPr>
      </w:pPr>
    </w:p>
    <w:p w:rsidR="00434FC9" w:rsidRDefault="00434FC9" w:rsidP="00434FC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what is AWS?</w:t>
      </w:r>
    </w:p>
    <w:p w:rsidR="00434FC9" w:rsidRDefault="00434FC9" w:rsidP="00434FC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 what are the key components of AWS?</w:t>
      </w:r>
    </w:p>
    <w:p w:rsidR="00434FC9" w:rsidRDefault="00434FC9" w:rsidP="00434FC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what is S3?</w:t>
      </w:r>
    </w:p>
    <w:p w:rsidR="00434FC9" w:rsidRDefault="00434FC9" w:rsidP="00434FC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what is AMI?</w:t>
      </w:r>
    </w:p>
    <w:p w:rsidR="00434FC9" w:rsidRDefault="00434FC9" w:rsidP="00434FC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 what is the relation between an instance and AMI?</w:t>
      </w:r>
    </w:p>
    <w:p w:rsidR="00434FC9" w:rsidRDefault="00434FC9" w:rsidP="00434FC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an AMI include?</w:t>
      </w:r>
    </w:p>
    <w:p w:rsidR="00434FC9" w:rsidRDefault="00434FC9" w:rsidP="00434FC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you send request to Amazon S3?</w:t>
      </w:r>
    </w:p>
    <w:p w:rsidR="00434FC9" w:rsidRDefault="00434FC9" w:rsidP="00434FC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 what is the difference between Amazon S3 and EC2?</w:t>
      </w:r>
    </w:p>
    <w:p w:rsidR="00434FC9" w:rsidRDefault="00434FC9" w:rsidP="00434FC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bucket can you create in AWS by default?</w:t>
      </w:r>
    </w:p>
    <w:p w:rsidR="00434FC9" w:rsidRDefault="00434FC9" w:rsidP="00434FC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can you vertically scale an Amazon instance? How?</w:t>
      </w:r>
    </w:p>
    <w:p w:rsidR="00434FC9" w:rsidRDefault="00434FC9" w:rsidP="00434FC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what is T2 instance?</w:t>
      </w:r>
    </w:p>
    <w:p w:rsidR="00434FC9" w:rsidRDefault="00434FC9" w:rsidP="00434FC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VPC with private and public subnets, database servers should ideally be launched into which subnet?</w:t>
      </w:r>
    </w:p>
    <w:p w:rsidR="00434FC9" w:rsidRDefault="00434FC9" w:rsidP="00434FC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 what are the security best practices for Amazon EC2?</w:t>
      </w:r>
    </w:p>
    <w:p w:rsidR="00434FC9" w:rsidRDefault="00434FC9" w:rsidP="00434FC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how the buffer is used in Amazon web services?</w:t>
      </w:r>
    </w:p>
    <w:p w:rsidR="001133A4" w:rsidRDefault="00434FC9" w:rsidP="001133A4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connecting to your instance what are the possible connections issues one might face?</w:t>
      </w:r>
    </w:p>
    <w:p w:rsidR="00630C84" w:rsidRPr="00630C84" w:rsidRDefault="00630C84" w:rsidP="00630C84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34FC9" w:rsidRDefault="001133A4" w:rsidP="00434FC9">
      <w:pPr>
        <w:pStyle w:val="ListParagraph"/>
        <w:rPr>
          <w:rFonts w:ascii="Times New Roman" w:hAnsi="Times New Roman" w:cs="Times New Roman"/>
          <w:b/>
          <w:color w:val="833C0B" w:themeColor="accent2" w:themeShade="8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833C0B" w:themeColor="accent2" w:themeShade="80"/>
          <w:sz w:val="36"/>
          <w:szCs w:val="36"/>
          <w:u w:val="single"/>
        </w:rPr>
        <w:t xml:space="preserve">                                        </w:t>
      </w:r>
      <w:r w:rsidR="00434FC9" w:rsidRPr="001133A4">
        <w:rPr>
          <w:rFonts w:ascii="Times New Roman" w:hAnsi="Times New Roman" w:cs="Times New Roman"/>
          <w:b/>
          <w:color w:val="833C0B" w:themeColor="accent2" w:themeShade="80"/>
          <w:sz w:val="36"/>
          <w:szCs w:val="36"/>
          <w:u w:val="single"/>
        </w:rPr>
        <w:t>Chef</w:t>
      </w:r>
    </w:p>
    <w:p w:rsidR="001133A4" w:rsidRPr="001133A4" w:rsidRDefault="001133A4" w:rsidP="00434FC9">
      <w:pPr>
        <w:pStyle w:val="ListParagraph"/>
        <w:rPr>
          <w:rFonts w:ascii="Times New Roman" w:hAnsi="Times New Roman" w:cs="Times New Roman"/>
          <w:b/>
          <w:color w:val="833C0B" w:themeColor="accent2" w:themeShade="80"/>
          <w:sz w:val="36"/>
          <w:szCs w:val="36"/>
          <w:u w:val="single"/>
        </w:rPr>
      </w:pPr>
    </w:p>
    <w:p w:rsidR="00434FC9" w:rsidRDefault="00434FC9" w:rsidP="00434FC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resource?</w:t>
      </w:r>
    </w:p>
    <w:p w:rsidR="00434FC9" w:rsidRDefault="00434FC9" w:rsidP="00434FC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recipe?</w:t>
      </w:r>
    </w:p>
    <w:p w:rsidR="00434FC9" w:rsidRDefault="00434FC9" w:rsidP="00434FC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happens when you don't specify a resource's action?</w:t>
      </w:r>
    </w:p>
    <w:p w:rsidR="00434FC9" w:rsidRDefault="00434FC9" w:rsidP="00434FC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these two recipes same?</w:t>
      </w:r>
    </w:p>
    <w:p w:rsidR="00434FC9" w:rsidRPr="00591EC0" w:rsidRDefault="00434FC9" w:rsidP="00434FC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591EC0">
        <w:rPr>
          <w:rFonts w:ascii="Times New Roman" w:hAnsi="Times New Roman" w:cs="Times New Roman"/>
          <w:sz w:val="24"/>
          <w:szCs w:val="24"/>
        </w:rPr>
        <w:t>package '</w:t>
      </w:r>
      <w:proofErr w:type="spellStart"/>
      <w:r w:rsidRPr="00591EC0">
        <w:rPr>
          <w:rFonts w:ascii="Times New Roman" w:hAnsi="Times New Roman" w:cs="Times New Roman"/>
          <w:sz w:val="24"/>
          <w:szCs w:val="24"/>
        </w:rPr>
        <w:t>httpd</w:t>
      </w:r>
      <w:proofErr w:type="spellEnd"/>
      <w:r w:rsidRPr="00591EC0">
        <w:rPr>
          <w:rFonts w:ascii="Times New Roman" w:hAnsi="Times New Roman" w:cs="Times New Roman"/>
          <w:sz w:val="24"/>
          <w:szCs w:val="24"/>
        </w:rPr>
        <w:t xml:space="preserve">' </w:t>
      </w:r>
    </w:p>
    <w:p w:rsidR="00434FC9" w:rsidRPr="00591EC0" w:rsidRDefault="00434FC9" w:rsidP="00434FC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591EC0">
        <w:rPr>
          <w:rFonts w:ascii="Times New Roman" w:hAnsi="Times New Roman" w:cs="Times New Roman"/>
          <w:sz w:val="24"/>
          <w:szCs w:val="24"/>
        </w:rPr>
        <w:t>service '</w:t>
      </w:r>
      <w:proofErr w:type="spellStart"/>
      <w:r w:rsidRPr="00591EC0">
        <w:rPr>
          <w:rFonts w:ascii="Times New Roman" w:hAnsi="Times New Roman" w:cs="Times New Roman"/>
          <w:sz w:val="24"/>
          <w:szCs w:val="24"/>
        </w:rPr>
        <w:t>httpd</w:t>
      </w:r>
      <w:proofErr w:type="spellEnd"/>
      <w:r w:rsidRPr="00591EC0">
        <w:rPr>
          <w:rFonts w:ascii="Times New Roman" w:hAnsi="Times New Roman" w:cs="Times New Roman"/>
          <w:sz w:val="24"/>
          <w:szCs w:val="24"/>
        </w:rPr>
        <w:t xml:space="preserve">' do </w:t>
      </w:r>
    </w:p>
    <w:p w:rsidR="00434FC9" w:rsidRPr="00591EC0" w:rsidRDefault="00434FC9" w:rsidP="00434FC9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91EC0">
        <w:rPr>
          <w:rFonts w:ascii="Times New Roman" w:hAnsi="Times New Roman" w:cs="Times New Roman"/>
          <w:sz w:val="24"/>
          <w:szCs w:val="24"/>
        </w:rPr>
        <w:t xml:space="preserve">action </w:t>
      </w:r>
      <w:proofErr w:type="gramStart"/>
      <w:r w:rsidRPr="00591EC0">
        <w:rPr>
          <w:rFonts w:ascii="Times New Roman" w:hAnsi="Times New Roman" w:cs="Times New Roman"/>
          <w:sz w:val="24"/>
          <w:szCs w:val="24"/>
        </w:rPr>
        <w:t>[ :enable</w:t>
      </w:r>
      <w:proofErr w:type="gramEnd"/>
      <w:r w:rsidRPr="00591EC0">
        <w:rPr>
          <w:rFonts w:ascii="Times New Roman" w:hAnsi="Times New Roman" w:cs="Times New Roman"/>
          <w:sz w:val="24"/>
          <w:szCs w:val="24"/>
        </w:rPr>
        <w:t>, :start ]</w:t>
      </w:r>
    </w:p>
    <w:p w:rsidR="00434FC9" w:rsidRPr="00591EC0" w:rsidRDefault="00434FC9" w:rsidP="00434FC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591EC0">
        <w:rPr>
          <w:rFonts w:ascii="Times New Roman" w:hAnsi="Times New Roman" w:cs="Times New Roman"/>
          <w:sz w:val="24"/>
          <w:szCs w:val="24"/>
        </w:rPr>
        <w:t>end</w:t>
      </w:r>
    </w:p>
    <w:p w:rsidR="00434FC9" w:rsidRPr="00591EC0" w:rsidRDefault="00434FC9" w:rsidP="00434FC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591EC0">
        <w:rPr>
          <w:rFonts w:ascii="Times New Roman" w:hAnsi="Times New Roman" w:cs="Times New Roman"/>
          <w:sz w:val="24"/>
          <w:szCs w:val="24"/>
        </w:rPr>
        <w:t>&amp;&amp;</w:t>
      </w:r>
    </w:p>
    <w:p w:rsidR="00434FC9" w:rsidRPr="00591EC0" w:rsidRDefault="00434FC9" w:rsidP="00434FC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591EC0">
        <w:rPr>
          <w:rFonts w:ascii="Times New Roman" w:hAnsi="Times New Roman" w:cs="Times New Roman"/>
          <w:sz w:val="24"/>
          <w:szCs w:val="24"/>
        </w:rPr>
        <w:t>service '</w:t>
      </w:r>
      <w:proofErr w:type="spellStart"/>
      <w:r w:rsidRPr="00591EC0">
        <w:rPr>
          <w:rFonts w:ascii="Times New Roman" w:hAnsi="Times New Roman" w:cs="Times New Roman"/>
          <w:sz w:val="24"/>
          <w:szCs w:val="24"/>
        </w:rPr>
        <w:t>httpd</w:t>
      </w:r>
      <w:proofErr w:type="spellEnd"/>
      <w:r w:rsidRPr="00591EC0">
        <w:rPr>
          <w:rFonts w:ascii="Times New Roman" w:hAnsi="Times New Roman" w:cs="Times New Roman"/>
          <w:sz w:val="24"/>
          <w:szCs w:val="24"/>
        </w:rPr>
        <w:t xml:space="preserve">' do </w:t>
      </w:r>
    </w:p>
    <w:p w:rsidR="00434FC9" w:rsidRPr="00591EC0" w:rsidRDefault="00434FC9" w:rsidP="00434FC9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1EC0">
        <w:rPr>
          <w:rFonts w:ascii="Times New Roman" w:hAnsi="Times New Roman" w:cs="Times New Roman"/>
          <w:sz w:val="24"/>
          <w:szCs w:val="24"/>
        </w:rPr>
        <w:t xml:space="preserve">action </w:t>
      </w:r>
      <w:proofErr w:type="gramStart"/>
      <w:r w:rsidRPr="00591EC0">
        <w:rPr>
          <w:rFonts w:ascii="Times New Roman" w:hAnsi="Times New Roman" w:cs="Times New Roman"/>
          <w:sz w:val="24"/>
          <w:szCs w:val="24"/>
        </w:rPr>
        <w:t>[ :enable</w:t>
      </w:r>
      <w:proofErr w:type="gramEnd"/>
      <w:r w:rsidRPr="00591EC0">
        <w:rPr>
          <w:rFonts w:ascii="Times New Roman" w:hAnsi="Times New Roman" w:cs="Times New Roman"/>
          <w:sz w:val="24"/>
          <w:szCs w:val="24"/>
        </w:rPr>
        <w:t>, :start ]</w:t>
      </w:r>
    </w:p>
    <w:p w:rsidR="00434FC9" w:rsidRPr="00591EC0" w:rsidRDefault="00434FC9" w:rsidP="00434FC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591EC0">
        <w:rPr>
          <w:rFonts w:ascii="Times New Roman" w:hAnsi="Times New Roman" w:cs="Times New Roman"/>
          <w:sz w:val="24"/>
          <w:szCs w:val="24"/>
        </w:rPr>
        <w:t>end</w:t>
      </w:r>
    </w:p>
    <w:p w:rsidR="00434FC9" w:rsidRPr="00591EC0" w:rsidRDefault="00434FC9" w:rsidP="00434FC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591EC0">
        <w:rPr>
          <w:rFonts w:ascii="Times New Roman" w:hAnsi="Times New Roman" w:cs="Times New Roman"/>
          <w:sz w:val="24"/>
          <w:szCs w:val="24"/>
        </w:rPr>
        <w:t>package '</w:t>
      </w:r>
      <w:proofErr w:type="spellStart"/>
      <w:r w:rsidRPr="00591EC0">
        <w:rPr>
          <w:rFonts w:ascii="Times New Roman" w:hAnsi="Times New Roman" w:cs="Times New Roman"/>
          <w:sz w:val="24"/>
          <w:szCs w:val="24"/>
        </w:rPr>
        <w:t>httpd</w:t>
      </w:r>
      <w:proofErr w:type="spellEnd"/>
      <w:r w:rsidRPr="00591EC0">
        <w:rPr>
          <w:rFonts w:ascii="Times New Roman" w:hAnsi="Times New Roman" w:cs="Times New Roman"/>
          <w:sz w:val="24"/>
          <w:szCs w:val="24"/>
        </w:rPr>
        <w:t xml:space="preserve">' </w:t>
      </w:r>
    </w:p>
    <w:p w:rsidR="00434FC9" w:rsidRDefault="00434FC9" w:rsidP="00434FC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Are these two recipes same?</w:t>
      </w:r>
    </w:p>
    <w:p w:rsidR="00434FC9" w:rsidRPr="00591EC0" w:rsidRDefault="00434FC9" w:rsidP="00434FC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591EC0">
        <w:rPr>
          <w:rFonts w:ascii="Times New Roman" w:hAnsi="Times New Roman" w:cs="Times New Roman"/>
          <w:sz w:val="24"/>
          <w:szCs w:val="24"/>
        </w:rPr>
        <w:t>package '</w:t>
      </w:r>
      <w:proofErr w:type="spellStart"/>
      <w:r w:rsidRPr="00591EC0">
        <w:rPr>
          <w:rFonts w:ascii="Times New Roman" w:hAnsi="Times New Roman" w:cs="Times New Roman"/>
          <w:sz w:val="24"/>
          <w:szCs w:val="24"/>
        </w:rPr>
        <w:t>httpd</w:t>
      </w:r>
      <w:proofErr w:type="spellEnd"/>
      <w:r w:rsidRPr="00591EC0">
        <w:rPr>
          <w:rFonts w:ascii="Times New Roman" w:hAnsi="Times New Roman" w:cs="Times New Roman"/>
          <w:sz w:val="24"/>
          <w:szCs w:val="24"/>
        </w:rPr>
        <w:t xml:space="preserve">' </w:t>
      </w:r>
    </w:p>
    <w:p w:rsidR="00434FC9" w:rsidRPr="00591EC0" w:rsidRDefault="00434FC9" w:rsidP="00434FC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591EC0">
        <w:rPr>
          <w:rFonts w:ascii="Times New Roman" w:hAnsi="Times New Roman" w:cs="Times New Roman"/>
          <w:sz w:val="24"/>
          <w:szCs w:val="24"/>
        </w:rPr>
        <w:t>service '</w:t>
      </w:r>
      <w:proofErr w:type="spellStart"/>
      <w:r w:rsidRPr="00591EC0">
        <w:rPr>
          <w:rFonts w:ascii="Times New Roman" w:hAnsi="Times New Roman" w:cs="Times New Roman"/>
          <w:sz w:val="24"/>
          <w:szCs w:val="24"/>
        </w:rPr>
        <w:t>httpd</w:t>
      </w:r>
      <w:proofErr w:type="spellEnd"/>
      <w:r w:rsidRPr="00591EC0">
        <w:rPr>
          <w:rFonts w:ascii="Times New Roman" w:hAnsi="Times New Roman" w:cs="Times New Roman"/>
          <w:sz w:val="24"/>
          <w:szCs w:val="24"/>
        </w:rPr>
        <w:t xml:space="preserve">' do </w:t>
      </w:r>
    </w:p>
    <w:p w:rsidR="00434FC9" w:rsidRPr="00591EC0" w:rsidRDefault="00434FC9" w:rsidP="00434FC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1EC0">
        <w:rPr>
          <w:rFonts w:ascii="Times New Roman" w:hAnsi="Times New Roman" w:cs="Times New Roman"/>
          <w:sz w:val="24"/>
          <w:szCs w:val="24"/>
        </w:rPr>
        <w:t xml:space="preserve">action </w:t>
      </w:r>
      <w:proofErr w:type="gramStart"/>
      <w:r w:rsidRPr="00591EC0">
        <w:rPr>
          <w:rFonts w:ascii="Times New Roman" w:hAnsi="Times New Roman" w:cs="Times New Roman"/>
          <w:sz w:val="24"/>
          <w:szCs w:val="24"/>
        </w:rPr>
        <w:t>[ :enable</w:t>
      </w:r>
      <w:proofErr w:type="gramEnd"/>
      <w:r w:rsidRPr="00591EC0">
        <w:rPr>
          <w:rFonts w:ascii="Times New Roman" w:hAnsi="Times New Roman" w:cs="Times New Roman"/>
          <w:sz w:val="24"/>
          <w:szCs w:val="24"/>
        </w:rPr>
        <w:t>, :start ]</w:t>
      </w:r>
    </w:p>
    <w:p w:rsidR="00434FC9" w:rsidRPr="00591EC0" w:rsidRDefault="00434FC9" w:rsidP="00434FC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591EC0">
        <w:rPr>
          <w:rFonts w:ascii="Times New Roman" w:hAnsi="Times New Roman" w:cs="Times New Roman"/>
          <w:sz w:val="24"/>
          <w:szCs w:val="24"/>
        </w:rPr>
        <w:t>end</w:t>
      </w:r>
    </w:p>
    <w:p w:rsidR="00434FC9" w:rsidRPr="00591EC0" w:rsidRDefault="00434FC9" w:rsidP="00434FC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591EC0">
        <w:rPr>
          <w:rFonts w:ascii="Times New Roman" w:hAnsi="Times New Roman" w:cs="Times New Roman"/>
          <w:sz w:val="24"/>
          <w:szCs w:val="24"/>
        </w:rPr>
        <w:t>&amp;&amp;</w:t>
      </w:r>
    </w:p>
    <w:p w:rsidR="00434FC9" w:rsidRPr="00591EC0" w:rsidRDefault="00434FC9" w:rsidP="00434FC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591EC0">
        <w:rPr>
          <w:rFonts w:ascii="Times New Roman" w:hAnsi="Times New Roman" w:cs="Times New Roman"/>
          <w:sz w:val="24"/>
          <w:szCs w:val="24"/>
        </w:rPr>
        <w:t>package '</w:t>
      </w:r>
      <w:proofErr w:type="spellStart"/>
      <w:r w:rsidRPr="00591EC0">
        <w:rPr>
          <w:rFonts w:ascii="Times New Roman" w:hAnsi="Times New Roman" w:cs="Times New Roman"/>
          <w:sz w:val="24"/>
          <w:szCs w:val="24"/>
        </w:rPr>
        <w:t>httpd</w:t>
      </w:r>
      <w:proofErr w:type="spellEnd"/>
      <w:r w:rsidRPr="00591EC0">
        <w:rPr>
          <w:rFonts w:ascii="Times New Roman" w:hAnsi="Times New Roman" w:cs="Times New Roman"/>
          <w:sz w:val="24"/>
          <w:szCs w:val="24"/>
        </w:rPr>
        <w:t xml:space="preserve">' </w:t>
      </w:r>
    </w:p>
    <w:p w:rsidR="00434FC9" w:rsidRPr="00591EC0" w:rsidRDefault="00434FC9" w:rsidP="00434FC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591EC0">
        <w:rPr>
          <w:rFonts w:ascii="Times New Roman" w:hAnsi="Times New Roman" w:cs="Times New Roman"/>
          <w:sz w:val="24"/>
          <w:szCs w:val="24"/>
        </w:rPr>
        <w:t>service '</w:t>
      </w:r>
      <w:proofErr w:type="spellStart"/>
      <w:r w:rsidRPr="00591EC0">
        <w:rPr>
          <w:rFonts w:ascii="Times New Roman" w:hAnsi="Times New Roman" w:cs="Times New Roman"/>
          <w:sz w:val="24"/>
          <w:szCs w:val="24"/>
        </w:rPr>
        <w:t>httpd</w:t>
      </w:r>
      <w:proofErr w:type="spellEnd"/>
      <w:r w:rsidRPr="00591EC0">
        <w:rPr>
          <w:rFonts w:ascii="Times New Roman" w:hAnsi="Times New Roman" w:cs="Times New Roman"/>
          <w:sz w:val="24"/>
          <w:szCs w:val="24"/>
        </w:rPr>
        <w:t xml:space="preserve">' do </w:t>
      </w:r>
    </w:p>
    <w:p w:rsidR="00434FC9" w:rsidRPr="00591EC0" w:rsidRDefault="00434FC9" w:rsidP="00434FC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91EC0">
        <w:rPr>
          <w:rFonts w:ascii="Times New Roman" w:hAnsi="Times New Roman" w:cs="Times New Roman"/>
          <w:sz w:val="24"/>
          <w:szCs w:val="24"/>
        </w:rPr>
        <w:t xml:space="preserve">action </w:t>
      </w:r>
      <w:proofErr w:type="gramStart"/>
      <w:r w:rsidRPr="00591EC0">
        <w:rPr>
          <w:rFonts w:ascii="Times New Roman" w:hAnsi="Times New Roman" w:cs="Times New Roman"/>
          <w:sz w:val="24"/>
          <w:szCs w:val="24"/>
        </w:rPr>
        <w:t>[ :start</w:t>
      </w:r>
      <w:proofErr w:type="gramEnd"/>
      <w:r w:rsidRPr="00591EC0">
        <w:rPr>
          <w:rFonts w:ascii="Times New Roman" w:hAnsi="Times New Roman" w:cs="Times New Roman"/>
          <w:sz w:val="24"/>
          <w:szCs w:val="24"/>
        </w:rPr>
        <w:t>, :enable ]</w:t>
      </w:r>
    </w:p>
    <w:p w:rsidR="00434FC9" w:rsidRDefault="00434FC9" w:rsidP="00434FC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591EC0">
        <w:rPr>
          <w:rFonts w:ascii="Times New Roman" w:hAnsi="Times New Roman" w:cs="Times New Roman"/>
          <w:sz w:val="24"/>
          <w:szCs w:val="24"/>
        </w:rPr>
        <w:t>end</w:t>
      </w:r>
    </w:p>
    <w:p w:rsidR="00434FC9" w:rsidRPr="00591EC0" w:rsidRDefault="00434FC9" w:rsidP="00434FC9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34FC9" w:rsidRDefault="00434FC9" w:rsidP="00434FC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these two recipes same?</w:t>
      </w:r>
    </w:p>
    <w:p w:rsidR="00434FC9" w:rsidRPr="00591EC0" w:rsidRDefault="00434FC9" w:rsidP="00434FC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91EC0">
        <w:rPr>
          <w:rFonts w:ascii="Times New Roman" w:hAnsi="Times New Roman" w:cs="Times New Roman"/>
          <w:sz w:val="24"/>
          <w:szCs w:val="24"/>
        </w:rPr>
        <w:t>file '/</w:t>
      </w:r>
      <w:proofErr w:type="spellStart"/>
      <w:r w:rsidRPr="00591EC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591EC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91EC0">
        <w:rPr>
          <w:rFonts w:ascii="Times New Roman" w:hAnsi="Times New Roman" w:cs="Times New Roman"/>
          <w:sz w:val="24"/>
          <w:szCs w:val="24"/>
        </w:rPr>
        <w:t>motd</w:t>
      </w:r>
      <w:proofErr w:type="spellEnd"/>
      <w:r w:rsidRPr="00591EC0">
        <w:rPr>
          <w:rFonts w:ascii="Times New Roman" w:hAnsi="Times New Roman" w:cs="Times New Roman"/>
          <w:sz w:val="24"/>
          <w:szCs w:val="24"/>
        </w:rPr>
        <w:t>/' do</w:t>
      </w:r>
    </w:p>
    <w:p w:rsidR="00434FC9" w:rsidRPr="00591EC0" w:rsidRDefault="00434FC9" w:rsidP="00434FC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91EC0">
        <w:rPr>
          <w:rFonts w:ascii="Times New Roman" w:hAnsi="Times New Roman" w:cs="Times New Roman"/>
          <w:sz w:val="24"/>
          <w:szCs w:val="24"/>
        </w:rPr>
        <w:t>owner</w:t>
      </w:r>
      <w:r w:rsidRPr="00591EC0">
        <w:rPr>
          <w:rFonts w:ascii="Times New Roman" w:hAnsi="Times New Roman" w:cs="Times New Roman"/>
          <w:sz w:val="24"/>
          <w:szCs w:val="24"/>
        </w:rPr>
        <w:tab/>
        <w:t>'root'</w:t>
      </w:r>
    </w:p>
    <w:p w:rsidR="00434FC9" w:rsidRPr="00591EC0" w:rsidRDefault="00434FC9" w:rsidP="00434FC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91EC0">
        <w:rPr>
          <w:rFonts w:ascii="Times New Roman" w:hAnsi="Times New Roman" w:cs="Times New Roman"/>
          <w:sz w:val="24"/>
          <w:szCs w:val="24"/>
        </w:rPr>
        <w:t>group</w:t>
      </w:r>
      <w:r w:rsidRPr="00591EC0">
        <w:rPr>
          <w:rFonts w:ascii="Times New Roman" w:hAnsi="Times New Roman" w:cs="Times New Roman"/>
          <w:sz w:val="24"/>
          <w:szCs w:val="24"/>
        </w:rPr>
        <w:tab/>
        <w:t>'root'</w:t>
      </w:r>
    </w:p>
    <w:p w:rsidR="00434FC9" w:rsidRPr="00591EC0" w:rsidRDefault="00434FC9" w:rsidP="00434FC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91EC0">
        <w:rPr>
          <w:rFonts w:ascii="Times New Roman" w:hAnsi="Times New Roman" w:cs="Times New Roman"/>
          <w:sz w:val="24"/>
          <w:szCs w:val="24"/>
        </w:rPr>
        <w:t>mode</w:t>
      </w:r>
      <w:r w:rsidRPr="00591EC0">
        <w:rPr>
          <w:rFonts w:ascii="Times New Roman" w:hAnsi="Times New Roman" w:cs="Times New Roman"/>
          <w:sz w:val="24"/>
          <w:szCs w:val="24"/>
        </w:rPr>
        <w:tab/>
        <w:t>'0755'</w:t>
      </w:r>
    </w:p>
    <w:p w:rsidR="00434FC9" w:rsidRPr="00591EC0" w:rsidRDefault="00434FC9" w:rsidP="00434FC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91EC0">
        <w:rPr>
          <w:rFonts w:ascii="Times New Roman" w:hAnsi="Times New Roman" w:cs="Times New Roman"/>
          <w:sz w:val="24"/>
          <w:szCs w:val="24"/>
        </w:rPr>
        <w:t>action</w:t>
      </w:r>
      <w:proofErr w:type="gramStart"/>
      <w:r w:rsidRPr="00591EC0">
        <w:rPr>
          <w:rFonts w:ascii="Times New Roman" w:hAnsi="Times New Roman" w:cs="Times New Roman"/>
          <w:sz w:val="24"/>
          <w:szCs w:val="24"/>
        </w:rPr>
        <w:tab/>
        <w:t>:create</w:t>
      </w:r>
      <w:proofErr w:type="gramEnd"/>
    </w:p>
    <w:p w:rsidR="00434FC9" w:rsidRPr="00591EC0" w:rsidRDefault="00434FC9" w:rsidP="00434FC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91EC0">
        <w:rPr>
          <w:rFonts w:ascii="Times New Roman" w:hAnsi="Times New Roman" w:cs="Times New Roman"/>
          <w:sz w:val="24"/>
          <w:szCs w:val="24"/>
        </w:rPr>
        <w:t>end</w:t>
      </w:r>
    </w:p>
    <w:p w:rsidR="00434FC9" w:rsidRPr="00591EC0" w:rsidRDefault="00434FC9" w:rsidP="00434FC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91EC0">
        <w:rPr>
          <w:rFonts w:ascii="Times New Roman" w:hAnsi="Times New Roman" w:cs="Times New Roman"/>
          <w:sz w:val="24"/>
          <w:szCs w:val="24"/>
        </w:rPr>
        <w:t>&amp;&amp;</w:t>
      </w:r>
    </w:p>
    <w:p w:rsidR="00434FC9" w:rsidRPr="00591EC0" w:rsidRDefault="00434FC9" w:rsidP="00434FC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91EC0">
        <w:rPr>
          <w:rFonts w:ascii="Times New Roman" w:hAnsi="Times New Roman" w:cs="Times New Roman"/>
          <w:sz w:val="24"/>
          <w:szCs w:val="24"/>
        </w:rPr>
        <w:t>file '/</w:t>
      </w:r>
      <w:proofErr w:type="spellStart"/>
      <w:r w:rsidRPr="00591EC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591EC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91EC0">
        <w:rPr>
          <w:rFonts w:ascii="Times New Roman" w:hAnsi="Times New Roman" w:cs="Times New Roman"/>
          <w:sz w:val="24"/>
          <w:szCs w:val="24"/>
        </w:rPr>
        <w:t>motd</w:t>
      </w:r>
      <w:proofErr w:type="spellEnd"/>
      <w:r w:rsidRPr="00591EC0">
        <w:rPr>
          <w:rFonts w:ascii="Times New Roman" w:hAnsi="Times New Roman" w:cs="Times New Roman"/>
          <w:sz w:val="24"/>
          <w:szCs w:val="24"/>
        </w:rPr>
        <w:t xml:space="preserve">/' do                    </w:t>
      </w:r>
    </w:p>
    <w:p w:rsidR="00434FC9" w:rsidRPr="00591EC0" w:rsidRDefault="00434FC9" w:rsidP="00434FC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91EC0">
        <w:rPr>
          <w:rFonts w:ascii="Times New Roman" w:hAnsi="Times New Roman" w:cs="Times New Roman"/>
          <w:sz w:val="24"/>
          <w:szCs w:val="24"/>
        </w:rPr>
        <w:t>action</w:t>
      </w:r>
      <w:proofErr w:type="gramStart"/>
      <w:r w:rsidRPr="00591EC0">
        <w:rPr>
          <w:rFonts w:ascii="Times New Roman" w:hAnsi="Times New Roman" w:cs="Times New Roman"/>
          <w:sz w:val="24"/>
          <w:szCs w:val="24"/>
        </w:rPr>
        <w:tab/>
        <w:t>:create</w:t>
      </w:r>
      <w:proofErr w:type="gramEnd"/>
    </w:p>
    <w:p w:rsidR="00434FC9" w:rsidRPr="00591EC0" w:rsidRDefault="00434FC9" w:rsidP="00434FC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91EC0">
        <w:rPr>
          <w:rFonts w:ascii="Times New Roman" w:hAnsi="Times New Roman" w:cs="Times New Roman"/>
          <w:sz w:val="24"/>
          <w:szCs w:val="24"/>
        </w:rPr>
        <w:t>mode</w:t>
      </w:r>
      <w:r w:rsidRPr="00591EC0">
        <w:rPr>
          <w:rFonts w:ascii="Times New Roman" w:hAnsi="Times New Roman" w:cs="Times New Roman"/>
          <w:sz w:val="24"/>
          <w:szCs w:val="24"/>
        </w:rPr>
        <w:tab/>
        <w:t>'0755'</w:t>
      </w:r>
    </w:p>
    <w:p w:rsidR="00434FC9" w:rsidRPr="00591EC0" w:rsidRDefault="00434FC9" w:rsidP="00434FC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91EC0">
        <w:rPr>
          <w:rFonts w:ascii="Times New Roman" w:hAnsi="Times New Roman" w:cs="Times New Roman"/>
          <w:sz w:val="24"/>
          <w:szCs w:val="24"/>
        </w:rPr>
        <w:t>owner</w:t>
      </w:r>
      <w:r w:rsidRPr="00591EC0">
        <w:rPr>
          <w:rFonts w:ascii="Times New Roman" w:hAnsi="Times New Roman" w:cs="Times New Roman"/>
          <w:sz w:val="24"/>
          <w:szCs w:val="24"/>
        </w:rPr>
        <w:tab/>
        <w:t>'root'</w:t>
      </w:r>
    </w:p>
    <w:p w:rsidR="00434FC9" w:rsidRPr="00591EC0" w:rsidRDefault="00434FC9" w:rsidP="00434FC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91EC0">
        <w:rPr>
          <w:rFonts w:ascii="Times New Roman" w:hAnsi="Times New Roman" w:cs="Times New Roman"/>
          <w:sz w:val="24"/>
          <w:szCs w:val="24"/>
        </w:rPr>
        <w:t>group</w:t>
      </w:r>
      <w:r w:rsidRPr="00591EC0">
        <w:rPr>
          <w:rFonts w:ascii="Times New Roman" w:hAnsi="Times New Roman" w:cs="Times New Roman"/>
          <w:sz w:val="24"/>
          <w:szCs w:val="24"/>
        </w:rPr>
        <w:tab/>
        <w:t>'root'</w:t>
      </w:r>
    </w:p>
    <w:p w:rsidR="00434FC9" w:rsidRPr="00591EC0" w:rsidRDefault="00434FC9" w:rsidP="00434FC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91EC0">
        <w:rPr>
          <w:rFonts w:ascii="Times New Roman" w:hAnsi="Times New Roman" w:cs="Times New Roman"/>
          <w:sz w:val="24"/>
          <w:szCs w:val="24"/>
        </w:rPr>
        <w:t>end</w:t>
      </w:r>
    </w:p>
    <w:p w:rsidR="00434FC9" w:rsidRDefault="00434FC9" w:rsidP="00434F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4FC9" w:rsidRDefault="00434FC9" w:rsidP="00434FC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service resource that stops and then disables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from starting when the system boots?</w:t>
      </w:r>
    </w:p>
    <w:p w:rsidR="00434FC9" w:rsidRDefault="00434FC9" w:rsidP="00434FC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a cookbook differ from a recipe?</w:t>
      </w:r>
    </w:p>
    <w:p w:rsidR="00434FC9" w:rsidRDefault="00434FC9" w:rsidP="00434FC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How does chef-apply differ from chef-client?</w:t>
      </w:r>
    </w:p>
    <w:p w:rsidR="00434FC9" w:rsidRDefault="00434FC9" w:rsidP="00434FC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What's a Run-List?</w:t>
      </w:r>
    </w:p>
    <w:p w:rsidR="00434FC9" w:rsidRDefault="00434FC9" w:rsidP="00434FC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two ways to set up a chef server?</w:t>
      </w:r>
    </w:p>
    <w:p w:rsidR="00434FC9" w:rsidRDefault="00434FC9" w:rsidP="00434FC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What's the role of the starter Kit?</w:t>
      </w:r>
    </w:p>
    <w:p w:rsidR="00434FC9" w:rsidRDefault="00434FC9" w:rsidP="00434FC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can you get reusable cookbooks that are written and maintained by chef community?</w:t>
      </w:r>
    </w:p>
    <w:p w:rsidR="00434FC9" w:rsidRDefault="00434FC9" w:rsidP="00434FC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What's the command that enables you to interact with the chef server?</w:t>
      </w:r>
    </w:p>
    <w:p w:rsidR="00434FC9" w:rsidRDefault="00434FC9" w:rsidP="00434FC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node?</w:t>
      </w:r>
    </w:p>
    <w:p w:rsidR="00434FC9" w:rsidRDefault="00434FC9" w:rsidP="00434FC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information do you need to in order to bootstrap?</w:t>
      </w:r>
    </w:p>
    <w:p w:rsidR="00434FC9" w:rsidRDefault="00434FC9" w:rsidP="00434FC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happens during the bootstrap process?</w:t>
      </w:r>
    </w:p>
    <w:p w:rsidR="00434FC9" w:rsidRDefault="00434FC9" w:rsidP="00434FC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lets you verify that your node is successfully bootstrapped?</w:t>
      </w:r>
    </w:p>
    <w:p w:rsidR="00434FC9" w:rsidRDefault="00434FC9" w:rsidP="00434FC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What is the command you use to upload a cookbook to the chef server?</w:t>
      </w:r>
    </w:p>
    <w:p w:rsidR="00434FC9" w:rsidRDefault="00434FC9" w:rsidP="00434FC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apply an updated cookbook to your node?</w:t>
      </w:r>
    </w:p>
    <w:p w:rsidR="00434FC9" w:rsidRDefault="00434FC9" w:rsidP="00434FC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would you set your cookbook's version to once it's ready to use in production?</w:t>
      </w:r>
    </w:p>
    <w:p w:rsidR="00434FC9" w:rsidRDefault="00434FC9" w:rsidP="00434FC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latest version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haproxy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community cookbook?</w:t>
      </w:r>
    </w:p>
    <w:p w:rsidR="00434FC9" w:rsidRDefault="00434FC9" w:rsidP="00434FC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second node and apply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awesome_</w:t>
      </w:r>
      <w:proofErr w:type="gramStart"/>
      <w:r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cookbook to it. How </w:t>
      </w:r>
      <w:r w:rsidR="0059130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long does it take?</w:t>
      </w:r>
    </w:p>
    <w:p w:rsidR="00434FC9" w:rsidRDefault="00434FC9" w:rsidP="00434FC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What's the value of local development using test kitchen? </w:t>
      </w:r>
    </w:p>
    <w:p w:rsidR="00CD522D" w:rsidRPr="001133A4" w:rsidRDefault="00CD522D" w:rsidP="001133A4">
      <w:pPr>
        <w:spacing w:after="20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52F95" w:rsidRDefault="00F52F95"/>
    <w:sectPr w:rsidR="00F52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5235E"/>
    <w:multiLevelType w:val="hybridMultilevel"/>
    <w:tmpl w:val="128E1F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724B42"/>
    <w:multiLevelType w:val="hybridMultilevel"/>
    <w:tmpl w:val="E3806A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A32B5"/>
    <w:multiLevelType w:val="hybridMultilevel"/>
    <w:tmpl w:val="31863B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B00A99"/>
    <w:multiLevelType w:val="hybridMultilevel"/>
    <w:tmpl w:val="A5F2C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B633D"/>
    <w:multiLevelType w:val="hybridMultilevel"/>
    <w:tmpl w:val="F11685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E18"/>
    <w:rsid w:val="00036A1D"/>
    <w:rsid w:val="001133A4"/>
    <w:rsid w:val="002665F9"/>
    <w:rsid w:val="003C0342"/>
    <w:rsid w:val="00434FC9"/>
    <w:rsid w:val="0059130F"/>
    <w:rsid w:val="005B4B10"/>
    <w:rsid w:val="00630C84"/>
    <w:rsid w:val="00656619"/>
    <w:rsid w:val="007C5067"/>
    <w:rsid w:val="008D5766"/>
    <w:rsid w:val="008F1185"/>
    <w:rsid w:val="009052FF"/>
    <w:rsid w:val="00934E18"/>
    <w:rsid w:val="009C63D1"/>
    <w:rsid w:val="00C61D04"/>
    <w:rsid w:val="00CD522D"/>
    <w:rsid w:val="00D54687"/>
    <w:rsid w:val="00F5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0680"/>
  <w15:chartTrackingRefBased/>
  <w15:docId w15:val="{7D9478D1-82A3-49C9-B9BD-9D48FD5D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</dc:creator>
  <cp:keywords/>
  <dc:description/>
  <cp:lastModifiedBy>RAKESH REDDY</cp:lastModifiedBy>
  <cp:revision>31</cp:revision>
  <dcterms:created xsi:type="dcterms:W3CDTF">2016-06-01T21:11:00Z</dcterms:created>
  <dcterms:modified xsi:type="dcterms:W3CDTF">2016-06-02T02:13:00Z</dcterms:modified>
</cp:coreProperties>
</file>