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DISPATCH STATEMENT</w:t>
      </w:r>
    </w:p>
    <w:p>
      <w:pPr>
        <w:pStyle w:val="Heading1"/>
      </w:pPr>
      <w:r>
        <w:t>Vendor &amp; Billing Metadata</w:t>
      </w:r>
    </w:p>
    <w:p>
      <w:r>
        <w:t>Invoice Number: INV-99882</w:t>
      </w:r>
    </w:p>
    <w:p>
      <w:r>
        <w:t>Billing Date: 2024-03-01</w:t>
      </w:r>
    </w:p>
    <w:p>
      <w:r>
        <w:t>Issued By: Apex Logistics Pvt Ltd, Banjara Hills, Hyderabad, Telangana</w:t>
      </w:r>
    </w:p>
    <w:p>
      <w:pPr>
        <w:pStyle w:val="Heading2"/>
      </w:pPr>
      <w:r>
        <w:t>Customer Order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Customer Name</w:t>
            </w:r>
          </w:p>
        </w:tc>
        <w:tc>
          <w:tcPr>
            <w:tcW w:type="dxa" w:w="1440"/>
          </w:tcPr>
          <w:p>
            <w:r>
              <w:t>Contact 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Invoice Date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</w:tr>
      <w:tr>
        <w:tc>
          <w:tcPr>
            <w:tcW w:type="dxa" w:w="1440"/>
          </w:tcPr>
          <w:p>
            <w:r>
              <w:t>Ramesh Gupta</w:t>
            </w:r>
          </w:p>
        </w:tc>
        <w:tc>
          <w:tcPr>
            <w:tcW w:type="dxa" w:w="1440"/>
          </w:tcPr>
          <w:p>
            <w:r>
              <w:t>9811223344</w:t>
            </w:r>
          </w:p>
        </w:tc>
        <w:tc>
          <w:tcPr>
            <w:tcW w:type="dxa" w:w="1440"/>
          </w:tcPr>
          <w:p>
            <w:r>
              <w:t>ramesh@guptatraders.in</w:t>
            </w:r>
          </w:p>
        </w:tc>
        <w:tc>
          <w:tcPr>
            <w:tcW w:type="dxa" w:w="1440"/>
          </w:tcPr>
          <w:p>
            <w:r>
              <w:t>Hyd</w:t>
            </w:r>
          </w:p>
        </w:tc>
        <w:tc>
          <w:tcPr>
            <w:tcW w:type="dxa" w:w="1440"/>
          </w:tcPr>
          <w:p>
            <w:r>
              <w:t>12/01/2024</w:t>
            </w:r>
          </w:p>
        </w:tc>
        <w:tc>
          <w:tcPr>
            <w:tcW w:type="dxa" w:w="1440"/>
          </w:tcPr>
          <w:p>
            <w:r>
              <w:t>,500.00</w:t>
            </w:r>
          </w:p>
        </w:tc>
      </w:tr>
      <w:tr>
        <w:tc>
          <w:tcPr>
            <w:tcW w:type="dxa" w:w="1440"/>
          </w:tcPr>
          <w:p>
            <w:r>
              <w:t>Ramesh Gupta</w:t>
            </w:r>
          </w:p>
        </w:tc>
        <w:tc>
          <w:tcPr>
            <w:tcW w:type="dxa" w:w="1440"/>
          </w:tcPr>
          <w:p>
            <w:r>
              <w:t>+91 9811223344</w:t>
            </w:r>
          </w:p>
        </w:tc>
        <w:tc>
          <w:tcPr>
            <w:tcW w:type="dxa" w:w="1440"/>
          </w:tcPr>
          <w:p>
            <w:r>
              <w:t>ramesh@guptatraders.in</w:t>
            </w:r>
          </w:p>
        </w:tc>
        <w:tc>
          <w:tcPr>
            <w:tcW w:type="dxa" w:w="1440"/>
          </w:tcPr>
          <w:p>
            <w:r>
              <w:t>Hyderabad</w:t>
            </w:r>
          </w:p>
        </w:tc>
        <w:tc>
          <w:tcPr>
            <w:tcW w:type="dxa" w:w="1440"/>
          </w:tcPr>
          <w:p>
            <w:r>
              <w:t>2024-01-12</w:t>
            </w:r>
          </w:p>
        </w:tc>
        <w:tc>
          <w:tcPr>
            <w:tcW w:type="dxa" w:w="1440"/>
          </w:tcPr>
          <w:p>
            <w:r>
              <w:t>,500.00</w:t>
            </w:r>
          </w:p>
        </w:tc>
      </w:tr>
      <w:tr>
        <w:tc>
          <w:tcPr>
            <w:tcW w:type="dxa" w:w="1440"/>
          </w:tcPr>
          <w:p>
            <w:r>
              <w:t>Ananya Roy</w:t>
            </w:r>
          </w:p>
        </w:tc>
        <w:tc>
          <w:tcPr>
            <w:tcW w:type="dxa" w:w="1440"/>
          </w:tcPr>
          <w:p>
            <w:r>
              <w:t>+91-9833445566</w:t>
            </w:r>
          </w:p>
        </w:tc>
        <w:tc>
          <w:tcPr>
            <w:tcW w:type="dxa" w:w="1440"/>
          </w:tcPr>
          <w:p>
            <w:r>
              <w:t>ananya.roy@design.co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15-02-2024</w:t>
            </w:r>
          </w:p>
        </w:tc>
        <w:tc>
          <w:tcPr>
            <w:tcW w:type="dxa" w:w="1440"/>
          </w:tcPr>
          <w:p>
            <w:r>
              <w:t>,100.00</w:t>
            </w:r>
          </w:p>
        </w:tc>
      </w:tr>
      <w:tr>
        <w:tc>
          <w:tcPr>
            <w:tcW w:type="dxa" w:w="1440"/>
          </w:tcPr>
          <w:p>
            <w:r>
              <w:t>Vikram Malhotra</w:t>
            </w:r>
          </w:p>
        </w:tc>
        <w:tc>
          <w:tcPr>
            <w:tcW w:type="dxa" w:w="1440"/>
          </w:tcPr>
          <w:p>
            <w:r>
              <w:t>9700112233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HYD</w:t>
            </w:r>
          </w:p>
        </w:tc>
        <w:tc>
          <w:tcPr>
            <w:tcW w:type="dxa" w:w="1440"/>
          </w:tcPr>
          <w:p>
            <w:r>
              <w:t>03/03/2024</w:t>
            </w:r>
          </w:p>
        </w:tc>
        <w:tc>
          <w:tcPr>
            <w:tcW w:type="dxa" w:w="1440"/>
          </w:tcPr>
          <w:p>
            <w:r>
              <w:t>,950.00</w:t>
            </w:r>
          </w:p>
        </w:tc>
      </w:tr>
      <w:tr>
        <w:tc>
          <w:tcPr>
            <w:tcW w:type="dxa" w:w="1440"/>
          </w:tcPr>
          <w:p>
            <w:r>
              <w:t>Sunita Rao</w:t>
            </w:r>
          </w:p>
        </w:tc>
        <w:tc>
          <w:tcPr>
            <w:tcW w:type="dxa" w:w="1440"/>
          </w:tcPr>
          <w:p>
            <w:r>
              <w:t>+1 (555) 789-0123</w:t>
            </w:r>
          </w:p>
        </w:tc>
        <w:tc>
          <w:tcPr>
            <w:tcW w:type="dxa" w:w="1440"/>
          </w:tcPr>
          <w:p>
            <w:r>
              <w:t>sunita.rao@global.org</w:t>
            </w:r>
          </w:p>
        </w:tc>
        <w:tc>
          <w:tcPr>
            <w:tcW w:type="dxa" w:w="1440"/>
          </w:tcPr>
          <w:p>
            <w:r>
              <w:t>San Francisco</w:t>
            </w:r>
          </w:p>
        </w:tc>
        <w:tc>
          <w:tcPr>
            <w:tcW w:type="dxa" w:w="1440"/>
          </w:tcPr>
          <w:p>
            <w:r>
              <w:t>2024-02-28</w:t>
            </w:r>
          </w:p>
        </w:tc>
        <w:tc>
          <w:tcPr>
            <w:tcW w:type="dxa" w:w="1440"/>
          </w:tcPr>
          <w:p>
            <w:r>
              <w:t>,400.00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