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5738" w14:textId="2BF37B76" w:rsidR="00C9349C" w:rsidRPr="00C9349C" w:rsidRDefault="00C9349C" w:rsidP="00C9349C">
      <w:pPr>
        <w:shd w:val="clear" w:color="auto" w:fill="FFFFFF"/>
        <w:spacing w:before="226" w:after="0" w:line="480" w:lineRule="atLeast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0BFA5" wp14:editId="3014E073">
                <wp:simplePos x="0" y="0"/>
                <wp:positionH relativeFrom="column">
                  <wp:posOffset>2998470</wp:posOffset>
                </wp:positionH>
                <wp:positionV relativeFrom="paragraph">
                  <wp:posOffset>-350520</wp:posOffset>
                </wp:positionV>
                <wp:extent cx="4192270" cy="1009650"/>
                <wp:effectExtent l="7620" t="11430" r="1016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27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8CBD" w14:textId="17CB62D4" w:rsidR="00C9349C" w:rsidRPr="00C9349C" w:rsidRDefault="00C9349C">
                            <w:pPr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C9349C">
                              <w:rPr>
                                <w:rFonts w:ascii="Segoe UI Emoji" w:hAnsi="Segoe UI Emoji" w:cs="Segoe UI Emoj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>🔗</w:t>
                            </w:r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Connect with Me:</w:t>
                            </w:r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</w:rPr>
                              <w:br/>
                            </w:r>
                            <w:r w:rsidRPr="00C9349C">
                              <w:rPr>
                                <w:rFonts w:ascii="Segoe UI Emoji" w:hAnsi="Segoe UI Emoji" w:cs="Segoe UI Emoj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>🌐</w:t>
                            </w:r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>LinkedIn :</w:t>
                            </w:r>
                            <w:proofErr w:type="gramEnd"/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https://www.linkedin.com/in/priya-bagde</w:t>
                            </w:r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</w:rPr>
                              <w:br/>
                            </w:r>
                            <w:r w:rsidRPr="00C9349C">
                              <w:rPr>
                                <w:rFonts w:ascii="Segoe UI Emoji" w:hAnsi="Segoe UI Emoji" w:cs="Segoe UI Emoj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>📂</w:t>
                            </w:r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GitHub : https://github.com/priya42bagde</w:t>
                            </w:r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</w:rPr>
                              <w:br/>
                            </w:r>
                            <w:r w:rsidRPr="00C9349C">
                              <w:rPr>
                                <w:rFonts w:ascii="Segoe UI Emoji" w:hAnsi="Segoe UI Emoji" w:cs="Segoe UI Emoj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>💻</w:t>
                            </w:r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>LeetCode</w:t>
                            </w:r>
                            <w:proofErr w:type="spellEnd"/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: https://leetcode.com/priya42bagde/</w:t>
                            </w:r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</w:rPr>
                              <w:br/>
                            </w:r>
                            <w:r w:rsidRPr="00C9349C">
                              <w:rPr>
                                <w:rFonts w:ascii="Segoe UI Emoji" w:hAnsi="Segoe UI Emoji" w:cs="Segoe UI Emoj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>🎥</w:t>
                            </w:r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YouTube Channel : https://youtube.com/channel/UCK1_Op30_pZ1zBs9l3HNyBw (Priya Frontend </w:t>
                            </w:r>
                            <w:proofErr w:type="spellStart"/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>Vlogz</w:t>
                            </w:r>
                            <w:proofErr w:type="spellEnd"/>
                            <w:r w:rsidRPr="00C9349C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0B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1pt;margin-top:-27.6pt;width:330.1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">
                <v:textbox>
                  <w:txbxContent>
                    <w:p w14:paraId="2CED8CBD" w14:textId="17CB62D4" w:rsidR="00C9349C" w:rsidRPr="00C9349C" w:rsidRDefault="00C9349C">
                      <w:pPr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C9349C">
                        <w:rPr>
                          <w:rFonts w:ascii="Segoe UI Emoji" w:hAnsi="Segoe UI Emoji" w:cs="Segoe UI Emoj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>🔗</w:t>
                      </w:r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 xml:space="preserve"> Connect with Me:</w:t>
                      </w:r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</w:rPr>
                        <w:br/>
                      </w:r>
                      <w:r w:rsidRPr="00C9349C">
                        <w:rPr>
                          <w:rFonts w:ascii="Segoe UI Emoji" w:hAnsi="Segoe UI Emoji" w:cs="Segoe UI Emoj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>🌐</w:t>
                      </w:r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>LinkedIn :</w:t>
                      </w:r>
                      <w:proofErr w:type="gramEnd"/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 xml:space="preserve"> https://www.linkedin.com/in/priya-bagde</w:t>
                      </w:r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</w:rPr>
                        <w:br/>
                      </w:r>
                      <w:r w:rsidRPr="00C9349C">
                        <w:rPr>
                          <w:rFonts w:ascii="Segoe UI Emoji" w:hAnsi="Segoe UI Emoji" w:cs="Segoe UI Emoj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>📂</w:t>
                      </w:r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 xml:space="preserve"> GitHub : https://github.com/priya42bagde</w:t>
                      </w:r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</w:rPr>
                        <w:br/>
                      </w:r>
                      <w:r w:rsidRPr="00C9349C">
                        <w:rPr>
                          <w:rFonts w:ascii="Segoe UI Emoji" w:hAnsi="Segoe UI Emoji" w:cs="Segoe UI Emoj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>💻</w:t>
                      </w:r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>LeetCode</w:t>
                      </w:r>
                      <w:proofErr w:type="spellEnd"/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 xml:space="preserve"> : https://leetcode.com/priya42bagde/</w:t>
                      </w:r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</w:rPr>
                        <w:br/>
                      </w:r>
                      <w:r w:rsidRPr="00C9349C">
                        <w:rPr>
                          <w:rFonts w:ascii="Segoe UI Emoji" w:hAnsi="Segoe UI Emoji" w:cs="Segoe UI Emoj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>🎥</w:t>
                      </w:r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 xml:space="preserve"> YouTube Channel : https://youtube.com/channel/UCK1_Op30_pZ1zBs9l3HNyBw (Priya Frontend </w:t>
                      </w:r>
                      <w:proofErr w:type="spellStart"/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>Vlogz</w:t>
                      </w:r>
                      <w:proofErr w:type="spellEnd"/>
                      <w:r w:rsidRPr="00C9349C">
                        <w:rPr>
                          <w:rFonts w:ascii="Segoe UI" w:hAnsi="Segoe UI" w:cs="Segoe UI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9349C">
        <w:rPr>
          <w:sz w:val="40"/>
          <w:szCs w:val="40"/>
          <w:highlight w:val="yellow"/>
        </w:rPr>
        <w:t>useId</w:t>
      </w:r>
      <w:proofErr w:type="spellEnd"/>
      <w:r w:rsidRPr="00C9349C">
        <w:rPr>
          <w:sz w:val="40"/>
          <w:szCs w:val="40"/>
          <w:highlight w:val="yellow"/>
        </w:rPr>
        <w:t xml:space="preserve"> Hook:</w:t>
      </w:r>
    </w:p>
    <w:p w14:paraId="733CE312" w14:textId="77777777" w:rsidR="00C9349C" w:rsidRDefault="00C9349C" w:rsidP="00C9349C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</w:pPr>
      <w:proofErr w:type="spellStart"/>
      <w:proofErr w:type="gramStart"/>
      <w:r>
        <w:t>useId</w:t>
      </w:r>
      <w:proofErr w:type="spellEnd"/>
      <w:r>
        <w:t>(</w:t>
      </w:r>
      <w:proofErr w:type="gramEnd"/>
      <w:r>
        <w:t xml:space="preserve">) is one of the latest hooks added to </w:t>
      </w:r>
      <w:r w:rsidRPr="009111FB">
        <w:rPr>
          <w:b/>
          <w:bCs/>
        </w:rPr>
        <w:t>React 18.</w:t>
      </w:r>
      <w:r>
        <w:t xml:space="preserve"> </w:t>
      </w:r>
    </w:p>
    <w:p w14:paraId="01E020AE" w14:textId="77777777" w:rsidR="00C9349C" w:rsidRDefault="00C9349C" w:rsidP="00C9349C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</w:pPr>
      <w:r>
        <w:t xml:space="preserve">The </w:t>
      </w:r>
      <w:proofErr w:type="spellStart"/>
      <w:proofErr w:type="gramStart"/>
      <w:r>
        <w:t>useId</w:t>
      </w:r>
      <w:proofErr w:type="spellEnd"/>
      <w:r>
        <w:t>(</w:t>
      </w:r>
      <w:proofErr w:type="gramEnd"/>
      <w:r>
        <w:t xml:space="preserve">) hook provides a way </w:t>
      </w:r>
      <w:r w:rsidRPr="003C3B1F">
        <w:rPr>
          <w:b/>
          <w:bCs/>
        </w:rPr>
        <w:t>to generate unique IDs that persist between re-renders.</w:t>
      </w:r>
      <w:r>
        <w:t xml:space="preserve"> </w:t>
      </w:r>
    </w:p>
    <w:p w14:paraId="0E525F7F" w14:textId="77777777" w:rsidR="00C9349C" w:rsidRPr="00524793" w:rsidRDefault="00C9349C" w:rsidP="00C9349C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  <w:rPr>
          <w:b/>
          <w:bCs/>
        </w:rPr>
      </w:pPr>
      <w:r>
        <w:t xml:space="preserve">It ensures that generated IDs </w:t>
      </w:r>
      <w:proofErr w:type="spellStart"/>
      <w:r>
        <w:t>i.e</w:t>
      </w:r>
      <w:proofErr w:type="spellEnd"/>
      <w:r>
        <w:t xml:space="preserve">, </w:t>
      </w:r>
      <w:r w:rsidRPr="009716C1">
        <w:rPr>
          <w:b/>
          <w:bCs/>
        </w:rPr>
        <w:t>returns a string</w:t>
      </w:r>
      <w:r>
        <w:t xml:space="preserve"> are </w:t>
      </w:r>
      <w:r w:rsidRPr="00832E8E">
        <w:rPr>
          <w:b/>
          <w:bCs/>
        </w:rPr>
        <w:t>unique across the entire React app</w:t>
      </w:r>
      <w:r>
        <w:t xml:space="preserve">, and </w:t>
      </w:r>
      <w:r w:rsidRPr="00F04CB6">
        <w:rPr>
          <w:b/>
          <w:bCs/>
        </w:rPr>
        <w:t>until the component that uses the ID is removed from the DOM</w:t>
      </w:r>
      <w:r>
        <w:t xml:space="preserve">. Once the component is </w:t>
      </w:r>
      <w:r w:rsidRPr="00524793">
        <w:rPr>
          <w:b/>
          <w:bCs/>
        </w:rPr>
        <w:t>re-</w:t>
      </w:r>
      <w:proofErr w:type="spellStart"/>
      <w:r w:rsidRPr="00524793">
        <w:rPr>
          <w:b/>
          <w:bCs/>
        </w:rPr>
        <w:t>insterted</w:t>
      </w:r>
      <w:proofErr w:type="spellEnd"/>
      <w:r w:rsidRPr="00524793">
        <w:rPr>
          <w:b/>
          <w:bCs/>
        </w:rPr>
        <w:t>, the generated ID will be different.</w:t>
      </w:r>
    </w:p>
    <w:p w14:paraId="09264C08" w14:textId="77777777" w:rsidR="00C9349C" w:rsidRDefault="00C9349C" w:rsidP="00C9349C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</w:pPr>
      <w:r>
        <w:t xml:space="preserve">The </w:t>
      </w:r>
      <w:r w:rsidRPr="00514534">
        <w:rPr>
          <w:b/>
          <w:bCs/>
        </w:rPr>
        <w:t>main purpose</w:t>
      </w:r>
      <w:r>
        <w:t xml:space="preserve"> of the </w:t>
      </w:r>
      <w:proofErr w:type="spellStart"/>
      <w:proofErr w:type="gramStart"/>
      <w:r>
        <w:t>useId</w:t>
      </w:r>
      <w:proofErr w:type="spellEnd"/>
      <w:r>
        <w:t>(</w:t>
      </w:r>
      <w:proofErr w:type="gramEnd"/>
      <w:r>
        <w:t xml:space="preserve">) hook is to generate unique IDs </w:t>
      </w:r>
      <w:r w:rsidRPr="001E210B">
        <w:rPr>
          <w:b/>
          <w:bCs/>
        </w:rPr>
        <w:t>for HTML form elements</w:t>
      </w:r>
      <w:r>
        <w:t xml:space="preserve">. It simplifies the process of generating unique IDs </w:t>
      </w:r>
      <w:r w:rsidRPr="00B13084">
        <w:rPr>
          <w:b/>
          <w:bCs/>
        </w:rPr>
        <w:t>when creating form inputs and labels in React</w:t>
      </w:r>
      <w:r>
        <w:t>.</w:t>
      </w:r>
    </w:p>
    <w:p w14:paraId="1D3F7E90" w14:textId="77777777" w:rsidR="00C9349C" w:rsidRDefault="00C9349C" w:rsidP="00C9349C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</w:pPr>
      <w:r>
        <w:t xml:space="preserve">The </w:t>
      </w:r>
      <w:proofErr w:type="spellStart"/>
      <w:proofErr w:type="gramStart"/>
      <w:r>
        <w:t>useId</w:t>
      </w:r>
      <w:proofErr w:type="spellEnd"/>
      <w:r>
        <w:t>(</w:t>
      </w:r>
      <w:proofErr w:type="gramEnd"/>
      <w:r>
        <w:t xml:space="preserve">) hook </w:t>
      </w:r>
      <w:r w:rsidRPr="00DF0AE9">
        <w:rPr>
          <w:b/>
          <w:bCs/>
        </w:rPr>
        <w:t>doesn’t take any parameters</w:t>
      </w:r>
      <w:r>
        <w:t>.</w:t>
      </w:r>
    </w:p>
    <w:p w14:paraId="27E721DF" w14:textId="77777777" w:rsidR="00C9349C" w:rsidRPr="00FF73D0" w:rsidRDefault="00C9349C" w:rsidP="00C9349C">
      <w:pPr>
        <w:pStyle w:val="ListParagraph"/>
        <w:numPr>
          <w:ilvl w:val="0"/>
          <w:numId w:val="1"/>
        </w:numPr>
        <w:shd w:val="clear" w:color="auto" w:fill="FFFFFF"/>
        <w:spacing w:before="226" w:after="0" w:line="480" w:lineRule="atLeast"/>
        <w:rPr>
          <w:b/>
          <w:bCs/>
          <w:u w:val="single"/>
        </w:rPr>
      </w:pPr>
      <w:r w:rsidRPr="00FF73D0">
        <w:rPr>
          <w:b/>
          <w:bCs/>
          <w:u w:val="single"/>
        </w:rPr>
        <w:t xml:space="preserve">Don’t use </w:t>
      </w:r>
      <w:proofErr w:type="spellStart"/>
      <w:r w:rsidRPr="00FF73D0">
        <w:rPr>
          <w:b/>
          <w:bCs/>
          <w:u w:val="single"/>
        </w:rPr>
        <w:t>useId</w:t>
      </w:r>
      <w:proofErr w:type="spellEnd"/>
      <w:r w:rsidRPr="00FF73D0">
        <w:rPr>
          <w:b/>
          <w:bCs/>
          <w:u w:val="single"/>
        </w:rPr>
        <w:t xml:space="preserve"> hook to generate keys. </w:t>
      </w:r>
      <w:proofErr w:type="gramStart"/>
      <w:r w:rsidRPr="00FF73D0">
        <w:rPr>
          <w:b/>
          <w:bCs/>
          <w:u w:val="single"/>
        </w:rPr>
        <w:t>It’s</w:t>
      </w:r>
      <w:proofErr w:type="gramEnd"/>
      <w:r w:rsidRPr="00FF73D0">
        <w:rPr>
          <w:b/>
          <w:bCs/>
          <w:u w:val="single"/>
        </w:rPr>
        <w:t xml:space="preserve"> main purpose is to generate unique ids for Form element’s id attribute.</w:t>
      </w:r>
    </w:p>
    <w:p w14:paraId="6CD95D2C" w14:textId="5F3ED9F4" w:rsidR="00C9349C" w:rsidRPr="00C9349C" w:rsidRDefault="00C9349C" w:rsidP="00C9349C">
      <w:pPr>
        <w:shd w:val="clear" w:color="auto" w:fill="FFFFFF"/>
        <w:spacing w:before="226" w:after="0" w:line="480" w:lineRule="atLeast"/>
        <w:rPr>
          <w:b/>
          <w:bCs/>
        </w:rPr>
      </w:pPr>
      <w:r w:rsidRPr="00C9349C">
        <w:rPr>
          <w:b/>
          <w:bCs/>
        </w:rPr>
        <w:t xml:space="preserve">What if we re-use this Form component for multiple </w:t>
      </w:r>
      <w:r w:rsidRPr="00C9349C">
        <w:rPr>
          <w:b/>
          <w:bCs/>
        </w:rPr>
        <w:t>times?</w:t>
      </w:r>
      <w:r w:rsidRPr="00C9349C">
        <w:rPr>
          <w:b/>
          <w:bCs/>
        </w:rPr>
        <w:t xml:space="preserve"> Will both components have same </w:t>
      </w:r>
      <w:r w:rsidRPr="00C9349C">
        <w:rPr>
          <w:b/>
          <w:bCs/>
        </w:rPr>
        <w:t>id</w:t>
      </w:r>
      <w:r>
        <w:rPr>
          <w:b/>
          <w:bCs/>
        </w:rPr>
        <w:t xml:space="preserve">: </w:t>
      </w:r>
      <w:r w:rsidRPr="00FA7681">
        <w:rPr>
          <w:b/>
          <w:bCs/>
        </w:rPr>
        <w:t>No</w:t>
      </w:r>
      <w:r>
        <w:t>. Each instance of the component will have different and unique id across the React app.</w:t>
      </w:r>
    </w:p>
    <w:p w14:paraId="2005FD95" w14:textId="0BA1F4F4" w:rsidR="00E3039D" w:rsidRDefault="00C9349C" w:rsidP="00C9349C">
      <w:pPr>
        <w:shd w:val="clear" w:color="auto" w:fill="FFFFFF"/>
        <w:spacing w:before="226" w:after="0" w:line="480" w:lineRule="atLeast"/>
      </w:pPr>
      <w:r w:rsidRPr="00C9349C">
        <w:rPr>
          <w:b/>
          <w:bCs/>
        </w:rPr>
        <w:t xml:space="preserve">What if we want multiple unique id in the same </w:t>
      </w:r>
      <w:r w:rsidRPr="00C9349C">
        <w:rPr>
          <w:b/>
          <w:bCs/>
        </w:rPr>
        <w:t>component?</w:t>
      </w:r>
      <w:r>
        <w:rPr>
          <w:b/>
          <w:bCs/>
        </w:rPr>
        <w:t xml:space="preserve"> </w:t>
      </w:r>
      <w:r>
        <w:t xml:space="preserve">We can create as many unique id as we want but wait you may not need it.  Suppose we require not 3 but 10 or 15 ids. With this manner we will end up creating 10 to 15 unique ids by calling hooks for 10 to 15 times. Seems odd </w:t>
      </w:r>
      <w:r>
        <w:t xml:space="preserve">right? </w:t>
      </w:r>
      <w:r>
        <w:t>Usually in such cases, we can prefix single generated id and reuse it at multiple places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6"/>
        <w:gridCol w:w="5944"/>
      </w:tblGrid>
      <w:tr w:rsidR="00C9349C" w14:paraId="29CF4DC9" w14:textId="77777777" w:rsidTr="00C9349C">
        <w:tc>
          <w:tcPr>
            <w:tcW w:w="5508" w:type="dxa"/>
          </w:tcPr>
          <w:p w14:paraId="4E945909" w14:textId="1E2ADEB5" w:rsidR="00C9349C" w:rsidRDefault="00C9349C" w:rsidP="00C9349C">
            <w:pPr>
              <w:spacing w:before="226" w:line="480" w:lineRule="atLeas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DAE81FE" wp14:editId="0D372B23">
                  <wp:extent cx="3485839" cy="27194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945" cy="27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2C2886FC" w14:textId="6878B672" w:rsidR="00C9349C" w:rsidRDefault="00C9349C" w:rsidP="00C9349C">
            <w:pPr>
              <w:spacing w:before="226" w:line="480" w:lineRule="atLeas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FC2560" wp14:editId="14801F79">
                  <wp:extent cx="4312474" cy="29432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046" cy="296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60B46" w14:textId="33D521D9" w:rsidR="00E3039D" w:rsidRDefault="00E3039D" w:rsidP="00E3039D"/>
    <w:sectPr w:rsidR="00E3039D" w:rsidSect="00C934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422E1"/>
    <w:multiLevelType w:val="hybridMultilevel"/>
    <w:tmpl w:val="A8B84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84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9D"/>
    <w:rsid w:val="001E210B"/>
    <w:rsid w:val="003C3B1F"/>
    <w:rsid w:val="00514534"/>
    <w:rsid w:val="00524793"/>
    <w:rsid w:val="006A3167"/>
    <w:rsid w:val="00832E8E"/>
    <w:rsid w:val="0086738E"/>
    <w:rsid w:val="009111FB"/>
    <w:rsid w:val="009716C1"/>
    <w:rsid w:val="00B13084"/>
    <w:rsid w:val="00C9349C"/>
    <w:rsid w:val="00DF0AE9"/>
    <w:rsid w:val="00E3039D"/>
    <w:rsid w:val="00EF527B"/>
    <w:rsid w:val="00F04CB6"/>
    <w:rsid w:val="00F434A7"/>
    <w:rsid w:val="00FA7681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6D4C"/>
  <w15:chartTrackingRefBased/>
  <w15:docId w15:val="{23126ED7-C018-4777-98F3-8A6007A4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3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03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434A7"/>
    <w:rPr>
      <w:b/>
      <w:bCs/>
    </w:rPr>
  </w:style>
  <w:style w:type="character" w:styleId="Emphasis">
    <w:name w:val="Emphasis"/>
    <w:basedOn w:val="DefaultParagraphFont"/>
    <w:uiPriority w:val="20"/>
    <w:qFormat/>
    <w:rsid w:val="00F434A7"/>
    <w:rPr>
      <w:i/>
      <w:iCs/>
    </w:rPr>
  </w:style>
  <w:style w:type="paragraph" w:styleId="ListParagraph">
    <w:name w:val="List Paragraph"/>
    <w:basedOn w:val="Normal"/>
    <w:uiPriority w:val="34"/>
    <w:qFormat/>
    <w:rsid w:val="00C9349C"/>
    <w:pPr>
      <w:ind w:left="720"/>
      <w:contextualSpacing/>
    </w:pPr>
  </w:style>
  <w:style w:type="table" w:styleId="TableGrid">
    <w:name w:val="Table Grid"/>
    <w:basedOn w:val="TableNormal"/>
    <w:uiPriority w:val="39"/>
    <w:rsid w:val="00C9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Bagde</dc:creator>
  <cp:keywords/>
  <dc:description/>
  <cp:lastModifiedBy>Priya Bagde</cp:lastModifiedBy>
  <cp:revision>13</cp:revision>
  <dcterms:created xsi:type="dcterms:W3CDTF">2024-02-28T13:23:00Z</dcterms:created>
  <dcterms:modified xsi:type="dcterms:W3CDTF">2024-02-28T13:53:00Z</dcterms:modified>
</cp:coreProperties>
</file>