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9B35E" w14:textId="3F2206D3" w:rsidR="0019293D" w:rsidRDefault="0019293D" w:rsidP="0019293D">
      <w:pPr>
        <w:pStyle w:val="Heading1"/>
        <w:spacing w:before="1" w:line="480" w:lineRule="auto"/>
        <w:ind w:left="0"/>
        <w:rPr>
          <w:rFonts w:ascii="Times New Roman" w:hAnsi="Times New Roman" w:cs="Times New Roman"/>
          <w:sz w:val="24"/>
          <w:szCs w:val="24"/>
        </w:rPr>
      </w:pPr>
      <w:r>
        <w:rPr>
          <w:rFonts w:ascii="Times New Roman" w:hAnsi="Times New Roman" w:cs="Times New Roman"/>
          <w:sz w:val="24"/>
          <w:szCs w:val="24"/>
        </w:rPr>
        <w:t>Programmer’s Guide</w:t>
      </w:r>
    </w:p>
    <w:p w14:paraId="18D2066F" w14:textId="2CADBA1D" w:rsidR="00C32C86" w:rsidRPr="005D784E" w:rsidRDefault="00C32C86" w:rsidP="0019293D">
      <w:pPr>
        <w:pStyle w:val="Heading1"/>
        <w:spacing w:before="1" w:line="480" w:lineRule="auto"/>
        <w:ind w:left="0"/>
        <w:rPr>
          <w:rFonts w:ascii="Times New Roman" w:hAnsi="Times New Roman" w:cs="Times New Roman"/>
          <w:sz w:val="24"/>
          <w:szCs w:val="24"/>
        </w:rPr>
      </w:pPr>
      <w:r w:rsidRPr="005D784E">
        <w:rPr>
          <w:rFonts w:ascii="Times New Roman" w:hAnsi="Times New Roman" w:cs="Times New Roman"/>
          <w:sz w:val="24"/>
          <w:szCs w:val="24"/>
        </w:rPr>
        <w:t>Section</w:t>
      </w:r>
      <w:r w:rsidRPr="005D784E">
        <w:rPr>
          <w:rFonts w:ascii="Times New Roman" w:hAnsi="Times New Roman" w:cs="Times New Roman"/>
          <w:spacing w:val="-4"/>
          <w:sz w:val="24"/>
          <w:szCs w:val="24"/>
        </w:rPr>
        <w:t xml:space="preserve"> </w:t>
      </w:r>
      <w:r w:rsidRPr="005D784E">
        <w:rPr>
          <w:rFonts w:ascii="Times New Roman" w:hAnsi="Times New Roman" w:cs="Times New Roman"/>
          <w:sz w:val="24"/>
          <w:szCs w:val="24"/>
        </w:rPr>
        <w:t>1:</w:t>
      </w:r>
      <w:r w:rsidRPr="005D784E">
        <w:rPr>
          <w:rFonts w:ascii="Times New Roman" w:hAnsi="Times New Roman" w:cs="Times New Roman"/>
          <w:spacing w:val="-5"/>
          <w:sz w:val="24"/>
          <w:szCs w:val="24"/>
        </w:rPr>
        <w:t xml:space="preserve"> </w:t>
      </w:r>
      <w:r w:rsidRPr="005D784E">
        <w:rPr>
          <w:rFonts w:ascii="Times New Roman" w:hAnsi="Times New Roman" w:cs="Times New Roman"/>
          <w:sz w:val="24"/>
          <w:szCs w:val="24"/>
        </w:rPr>
        <w:t>Assumptions</w:t>
      </w:r>
      <w:r w:rsidRPr="005D784E">
        <w:rPr>
          <w:rFonts w:ascii="Times New Roman" w:hAnsi="Times New Roman" w:cs="Times New Roman"/>
          <w:spacing w:val="-3"/>
          <w:sz w:val="24"/>
          <w:szCs w:val="24"/>
        </w:rPr>
        <w:t xml:space="preserve"> </w:t>
      </w:r>
      <w:r w:rsidRPr="005D784E">
        <w:rPr>
          <w:rFonts w:ascii="Times New Roman" w:hAnsi="Times New Roman" w:cs="Times New Roman"/>
          <w:sz w:val="24"/>
          <w:szCs w:val="24"/>
        </w:rPr>
        <w:t>about</w:t>
      </w:r>
      <w:r w:rsidRPr="005D784E">
        <w:rPr>
          <w:rFonts w:ascii="Times New Roman" w:hAnsi="Times New Roman" w:cs="Times New Roman"/>
          <w:spacing w:val="-2"/>
          <w:sz w:val="24"/>
          <w:szCs w:val="24"/>
        </w:rPr>
        <w:t xml:space="preserve"> </w:t>
      </w:r>
      <w:r w:rsidRPr="005D784E">
        <w:rPr>
          <w:rFonts w:ascii="Times New Roman" w:hAnsi="Times New Roman" w:cs="Times New Roman"/>
          <w:sz w:val="24"/>
          <w:szCs w:val="24"/>
        </w:rPr>
        <w:t>the</w:t>
      </w:r>
      <w:r w:rsidRPr="005D784E">
        <w:rPr>
          <w:rFonts w:ascii="Times New Roman" w:hAnsi="Times New Roman" w:cs="Times New Roman"/>
          <w:spacing w:val="-3"/>
          <w:sz w:val="24"/>
          <w:szCs w:val="24"/>
        </w:rPr>
        <w:t xml:space="preserve"> </w:t>
      </w:r>
      <w:r w:rsidRPr="005D784E">
        <w:rPr>
          <w:rFonts w:ascii="Times New Roman" w:hAnsi="Times New Roman" w:cs="Times New Roman"/>
          <w:sz w:val="24"/>
          <w:szCs w:val="24"/>
        </w:rPr>
        <w:t>Programmer</w:t>
      </w:r>
    </w:p>
    <w:p w14:paraId="0F926F80" w14:textId="2C73F346" w:rsidR="003A428D" w:rsidRPr="005D784E" w:rsidRDefault="00C32C86" w:rsidP="005D784E">
      <w:pPr>
        <w:spacing w:line="480" w:lineRule="auto"/>
        <w:ind w:firstLine="720"/>
        <w:rPr>
          <w:rFonts w:ascii="Times New Roman" w:hAnsi="Times New Roman" w:cs="Times New Roman"/>
          <w:sz w:val="24"/>
          <w:szCs w:val="24"/>
        </w:rPr>
      </w:pPr>
      <w:r w:rsidRPr="005D784E">
        <w:rPr>
          <w:rFonts w:ascii="Times New Roman" w:eastAsia="Calibri" w:hAnsi="Times New Roman" w:cs="Times New Roman"/>
          <w:sz w:val="24"/>
          <w:szCs w:val="24"/>
        </w:rPr>
        <w:t xml:space="preserve">The programmer's system must have Python and </w:t>
      </w:r>
      <w:proofErr w:type="spellStart"/>
      <w:r w:rsidRPr="005D784E">
        <w:rPr>
          <w:rFonts w:ascii="Times New Roman" w:eastAsia="Calibri" w:hAnsi="Times New Roman" w:cs="Times New Roman"/>
          <w:sz w:val="24"/>
          <w:szCs w:val="24"/>
        </w:rPr>
        <w:t>Pygame</w:t>
      </w:r>
      <w:proofErr w:type="spellEnd"/>
      <w:r w:rsidRPr="005D784E">
        <w:rPr>
          <w:rFonts w:ascii="Times New Roman" w:eastAsia="Calibri" w:hAnsi="Times New Roman" w:cs="Times New Roman"/>
          <w:sz w:val="24"/>
          <w:szCs w:val="24"/>
        </w:rPr>
        <w:t xml:space="preserve"> installed, and they should use PyCharm or another Python integrated development environment to maintain their code up to date. This application, which was written in Python, is compatible with a wide range of operating systems. The code was written in the PyCharm environment and subsequently exchanged and preserved on the GitHub platform. All of the pictures and audio are included in the folder and can be used in any way you want without any limitations. The results will be saved in a txt file that has already been specified in the folder for easy retrieval at a later time. Using the information in the txt file, we will be able to calculate the average, shortest run time, and longest run duration, among other things. When the information is collected, students can review it to see how variables such as the number of players and the size of the maps influence the information and the time required to process it.</w:t>
      </w:r>
    </w:p>
    <w:p w14:paraId="3C05DE04" w14:textId="77777777" w:rsidR="00C32C86" w:rsidRPr="005D784E" w:rsidRDefault="00C32C86" w:rsidP="005D784E">
      <w:pPr>
        <w:pStyle w:val="Heading1"/>
        <w:spacing w:line="480" w:lineRule="auto"/>
        <w:rPr>
          <w:rFonts w:ascii="Times New Roman" w:hAnsi="Times New Roman" w:cs="Times New Roman"/>
          <w:sz w:val="24"/>
          <w:szCs w:val="24"/>
        </w:rPr>
      </w:pPr>
      <w:r w:rsidRPr="005D784E">
        <w:rPr>
          <w:rFonts w:ascii="Times New Roman" w:hAnsi="Times New Roman" w:cs="Times New Roman"/>
          <w:sz w:val="24"/>
          <w:szCs w:val="24"/>
        </w:rPr>
        <w:t>Section</w:t>
      </w:r>
      <w:r w:rsidRPr="005D784E">
        <w:rPr>
          <w:rFonts w:ascii="Times New Roman" w:hAnsi="Times New Roman" w:cs="Times New Roman"/>
          <w:spacing w:val="-2"/>
          <w:sz w:val="24"/>
          <w:szCs w:val="24"/>
        </w:rPr>
        <w:t xml:space="preserve"> </w:t>
      </w:r>
      <w:r w:rsidRPr="005D784E">
        <w:rPr>
          <w:rFonts w:ascii="Times New Roman" w:hAnsi="Times New Roman" w:cs="Times New Roman"/>
          <w:sz w:val="24"/>
          <w:szCs w:val="24"/>
        </w:rPr>
        <w:t>2:</w:t>
      </w:r>
      <w:r w:rsidRPr="005D784E">
        <w:rPr>
          <w:rFonts w:ascii="Times New Roman" w:hAnsi="Times New Roman" w:cs="Times New Roman"/>
          <w:spacing w:val="-2"/>
          <w:sz w:val="24"/>
          <w:szCs w:val="24"/>
        </w:rPr>
        <w:t xml:space="preserve"> </w:t>
      </w:r>
      <w:r w:rsidRPr="005D784E">
        <w:rPr>
          <w:rFonts w:ascii="Times New Roman" w:hAnsi="Times New Roman" w:cs="Times New Roman"/>
          <w:sz w:val="24"/>
          <w:szCs w:val="24"/>
        </w:rPr>
        <w:t>High</w:t>
      </w:r>
      <w:r w:rsidRPr="005D784E">
        <w:rPr>
          <w:rFonts w:ascii="Times New Roman" w:hAnsi="Times New Roman" w:cs="Times New Roman"/>
          <w:spacing w:val="-4"/>
          <w:sz w:val="24"/>
          <w:szCs w:val="24"/>
        </w:rPr>
        <w:t xml:space="preserve"> </w:t>
      </w:r>
      <w:r w:rsidRPr="005D784E">
        <w:rPr>
          <w:rFonts w:ascii="Times New Roman" w:hAnsi="Times New Roman" w:cs="Times New Roman"/>
          <w:sz w:val="24"/>
          <w:szCs w:val="24"/>
        </w:rPr>
        <w:t>Level</w:t>
      </w:r>
      <w:r w:rsidRPr="005D784E">
        <w:rPr>
          <w:rFonts w:ascii="Times New Roman" w:hAnsi="Times New Roman" w:cs="Times New Roman"/>
          <w:spacing w:val="-3"/>
          <w:sz w:val="24"/>
          <w:szCs w:val="24"/>
        </w:rPr>
        <w:t xml:space="preserve"> </w:t>
      </w:r>
      <w:r w:rsidRPr="005D784E">
        <w:rPr>
          <w:rFonts w:ascii="Times New Roman" w:hAnsi="Times New Roman" w:cs="Times New Roman"/>
          <w:sz w:val="24"/>
          <w:szCs w:val="24"/>
        </w:rPr>
        <w:t>Design</w:t>
      </w:r>
    </w:p>
    <w:p w14:paraId="57447610" w14:textId="78721B40" w:rsidR="003A428D" w:rsidRPr="005D784E" w:rsidRDefault="003A428D" w:rsidP="005D784E">
      <w:pPr>
        <w:spacing w:line="480" w:lineRule="auto"/>
        <w:rPr>
          <w:rFonts w:ascii="Times New Roman" w:hAnsi="Times New Roman" w:cs="Times New Roman"/>
          <w:sz w:val="24"/>
          <w:szCs w:val="24"/>
        </w:rPr>
      </w:pPr>
    </w:p>
    <w:p w14:paraId="3699CFC0" w14:textId="27A137A3" w:rsidR="00C32C86" w:rsidRPr="005D784E" w:rsidRDefault="003A428D" w:rsidP="0019293D">
      <w:pPr>
        <w:spacing w:line="480" w:lineRule="auto"/>
        <w:jc w:val="center"/>
        <w:rPr>
          <w:rFonts w:ascii="Times New Roman" w:hAnsi="Times New Roman" w:cs="Times New Roman"/>
          <w:sz w:val="24"/>
          <w:szCs w:val="24"/>
        </w:rPr>
      </w:pPr>
      <w:r w:rsidRPr="005D784E">
        <w:rPr>
          <w:rFonts w:ascii="Times New Roman" w:hAnsi="Times New Roman" w:cs="Times New Roman"/>
          <w:noProof/>
          <w:sz w:val="24"/>
          <w:szCs w:val="24"/>
        </w:rPr>
        <w:drawing>
          <wp:inline distT="0" distB="0" distL="0" distR="0" wp14:anchorId="5C0DA4BB" wp14:editId="2D2DACB4">
            <wp:extent cx="5482843" cy="42164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0009" cy="4221911"/>
                    </a:xfrm>
                    <a:prstGeom prst="rect">
                      <a:avLst/>
                    </a:prstGeom>
                  </pic:spPr>
                </pic:pic>
              </a:graphicData>
            </a:graphic>
          </wp:inline>
        </w:drawing>
      </w:r>
    </w:p>
    <w:p w14:paraId="331F86CD" w14:textId="6EE042EA" w:rsidR="00C32C86" w:rsidRPr="005D784E" w:rsidRDefault="00C32C86" w:rsidP="005D784E">
      <w:pPr>
        <w:spacing w:before="41" w:line="480" w:lineRule="auto"/>
        <w:ind w:left="100"/>
        <w:rPr>
          <w:rFonts w:ascii="Times New Roman" w:hAnsi="Times New Roman" w:cs="Times New Roman"/>
          <w:b/>
          <w:sz w:val="24"/>
          <w:szCs w:val="24"/>
        </w:rPr>
      </w:pPr>
      <w:r w:rsidRPr="005D784E">
        <w:rPr>
          <w:rFonts w:ascii="Times New Roman" w:hAnsi="Times New Roman" w:cs="Times New Roman"/>
          <w:b/>
          <w:sz w:val="24"/>
          <w:szCs w:val="24"/>
        </w:rPr>
        <w:lastRenderedPageBreak/>
        <w:t>Section</w:t>
      </w:r>
      <w:r w:rsidRPr="005D784E">
        <w:rPr>
          <w:rFonts w:ascii="Times New Roman" w:hAnsi="Times New Roman" w:cs="Times New Roman"/>
          <w:b/>
          <w:spacing w:val="-3"/>
          <w:sz w:val="24"/>
          <w:szCs w:val="24"/>
        </w:rPr>
        <w:t xml:space="preserve"> </w:t>
      </w:r>
      <w:r w:rsidRPr="005D784E">
        <w:rPr>
          <w:rFonts w:ascii="Times New Roman" w:hAnsi="Times New Roman" w:cs="Times New Roman"/>
          <w:b/>
          <w:sz w:val="24"/>
          <w:szCs w:val="24"/>
        </w:rPr>
        <w:t>3:</w:t>
      </w:r>
      <w:r w:rsidRPr="005D784E">
        <w:rPr>
          <w:rFonts w:ascii="Times New Roman" w:hAnsi="Times New Roman" w:cs="Times New Roman"/>
          <w:b/>
          <w:spacing w:val="-3"/>
          <w:sz w:val="24"/>
          <w:szCs w:val="24"/>
        </w:rPr>
        <w:t xml:space="preserve"> </w:t>
      </w:r>
      <w:r w:rsidRPr="005D784E">
        <w:rPr>
          <w:rFonts w:ascii="Times New Roman" w:hAnsi="Times New Roman" w:cs="Times New Roman"/>
          <w:b/>
          <w:sz w:val="24"/>
          <w:szCs w:val="24"/>
        </w:rPr>
        <w:t>More</w:t>
      </w:r>
      <w:r w:rsidRPr="005D784E">
        <w:rPr>
          <w:rFonts w:ascii="Times New Roman" w:hAnsi="Times New Roman" w:cs="Times New Roman"/>
          <w:b/>
          <w:spacing w:val="-4"/>
          <w:sz w:val="24"/>
          <w:szCs w:val="24"/>
        </w:rPr>
        <w:t xml:space="preserve"> </w:t>
      </w:r>
      <w:r w:rsidRPr="005D784E">
        <w:rPr>
          <w:rFonts w:ascii="Times New Roman" w:hAnsi="Times New Roman" w:cs="Times New Roman"/>
          <w:b/>
          <w:sz w:val="24"/>
          <w:szCs w:val="24"/>
        </w:rPr>
        <w:t>Detailed</w:t>
      </w:r>
      <w:r w:rsidRPr="005D784E">
        <w:rPr>
          <w:rFonts w:ascii="Times New Roman" w:hAnsi="Times New Roman" w:cs="Times New Roman"/>
          <w:b/>
          <w:spacing w:val="-3"/>
          <w:sz w:val="24"/>
          <w:szCs w:val="24"/>
        </w:rPr>
        <w:t xml:space="preserve"> </w:t>
      </w:r>
      <w:r w:rsidRPr="005D784E">
        <w:rPr>
          <w:rFonts w:ascii="Times New Roman" w:hAnsi="Times New Roman" w:cs="Times New Roman"/>
          <w:b/>
          <w:sz w:val="24"/>
          <w:szCs w:val="24"/>
        </w:rPr>
        <w:t>Designs</w:t>
      </w:r>
    </w:p>
    <w:p w14:paraId="54A5BA00" w14:textId="6FC8805D" w:rsidR="00C32C86" w:rsidRPr="005D784E" w:rsidRDefault="00C32C86" w:rsidP="005D784E">
      <w:pPr>
        <w:spacing w:line="480" w:lineRule="auto"/>
        <w:rPr>
          <w:rFonts w:ascii="Times New Roman" w:hAnsi="Times New Roman" w:cs="Times New Roman"/>
          <w:sz w:val="24"/>
          <w:szCs w:val="24"/>
        </w:rPr>
      </w:pPr>
      <w:r w:rsidRPr="005D784E">
        <w:rPr>
          <w:rFonts w:ascii="Times New Roman" w:hAnsi="Times New Roman" w:cs="Times New Roman"/>
          <w:noProof/>
          <w:sz w:val="24"/>
          <w:szCs w:val="24"/>
        </w:rPr>
        <w:drawing>
          <wp:inline distT="0" distB="0" distL="0" distR="0" wp14:anchorId="2BB9516D" wp14:editId="611D7596">
            <wp:extent cx="6171074" cy="347980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5450" cy="3482268"/>
                    </a:xfrm>
                    <a:prstGeom prst="rect">
                      <a:avLst/>
                    </a:prstGeom>
                  </pic:spPr>
                </pic:pic>
              </a:graphicData>
            </a:graphic>
          </wp:inline>
        </w:drawing>
      </w:r>
    </w:p>
    <w:p w14:paraId="79F15D1A" w14:textId="73DE405A" w:rsidR="00C32C86" w:rsidRPr="005D784E" w:rsidRDefault="00C32C86" w:rsidP="005D784E">
      <w:pPr>
        <w:spacing w:line="480" w:lineRule="auto"/>
        <w:rPr>
          <w:rFonts w:ascii="Times New Roman" w:hAnsi="Times New Roman" w:cs="Times New Roman"/>
          <w:sz w:val="24"/>
          <w:szCs w:val="24"/>
        </w:rPr>
      </w:pPr>
    </w:p>
    <w:p w14:paraId="104C9AD7" w14:textId="77777777" w:rsidR="00C32C86" w:rsidRPr="005D784E" w:rsidRDefault="00C32C86" w:rsidP="005D784E">
      <w:pPr>
        <w:pStyle w:val="Heading1"/>
        <w:spacing w:before="170" w:line="480" w:lineRule="auto"/>
        <w:rPr>
          <w:rFonts w:ascii="Times New Roman" w:hAnsi="Times New Roman" w:cs="Times New Roman"/>
          <w:sz w:val="24"/>
          <w:szCs w:val="24"/>
        </w:rPr>
      </w:pPr>
      <w:r w:rsidRPr="005D784E">
        <w:rPr>
          <w:rFonts w:ascii="Times New Roman" w:hAnsi="Times New Roman" w:cs="Times New Roman"/>
          <w:sz w:val="24"/>
          <w:szCs w:val="24"/>
        </w:rPr>
        <w:t>Section</w:t>
      </w:r>
      <w:r w:rsidRPr="005D784E">
        <w:rPr>
          <w:rFonts w:ascii="Times New Roman" w:hAnsi="Times New Roman" w:cs="Times New Roman"/>
          <w:spacing w:val="-4"/>
          <w:sz w:val="24"/>
          <w:szCs w:val="24"/>
        </w:rPr>
        <w:t xml:space="preserve"> </w:t>
      </w:r>
      <w:r w:rsidRPr="005D784E">
        <w:rPr>
          <w:rFonts w:ascii="Times New Roman" w:hAnsi="Times New Roman" w:cs="Times New Roman"/>
          <w:sz w:val="24"/>
          <w:szCs w:val="24"/>
        </w:rPr>
        <w:t>4:</w:t>
      </w:r>
      <w:r w:rsidRPr="005D784E">
        <w:rPr>
          <w:rFonts w:ascii="Times New Roman" w:hAnsi="Times New Roman" w:cs="Times New Roman"/>
          <w:spacing w:val="-5"/>
          <w:sz w:val="24"/>
          <w:szCs w:val="24"/>
        </w:rPr>
        <w:t xml:space="preserve"> </w:t>
      </w:r>
      <w:r w:rsidRPr="005D784E">
        <w:rPr>
          <w:rFonts w:ascii="Times New Roman" w:hAnsi="Times New Roman" w:cs="Times New Roman"/>
          <w:sz w:val="24"/>
          <w:szCs w:val="24"/>
        </w:rPr>
        <w:t>Installation</w:t>
      </w:r>
      <w:r w:rsidRPr="005D784E">
        <w:rPr>
          <w:rFonts w:ascii="Times New Roman" w:hAnsi="Times New Roman" w:cs="Times New Roman"/>
          <w:spacing w:val="-5"/>
          <w:sz w:val="24"/>
          <w:szCs w:val="24"/>
        </w:rPr>
        <w:t xml:space="preserve"> </w:t>
      </w:r>
      <w:r w:rsidRPr="005D784E">
        <w:rPr>
          <w:rFonts w:ascii="Times New Roman" w:hAnsi="Times New Roman" w:cs="Times New Roman"/>
          <w:sz w:val="24"/>
          <w:szCs w:val="24"/>
        </w:rPr>
        <w:t>Instructions</w:t>
      </w:r>
    </w:p>
    <w:p w14:paraId="18940AFC" w14:textId="77777777" w:rsidR="005D784E" w:rsidRPr="005D784E" w:rsidRDefault="005D784E" w:rsidP="005D784E">
      <w:pPr>
        <w:pStyle w:val="BodyText"/>
        <w:spacing w:before="41" w:line="480" w:lineRule="auto"/>
        <w:ind w:left="100" w:right="976" w:firstLine="620"/>
        <w:rPr>
          <w:rFonts w:ascii="Times New Roman" w:hAnsi="Times New Roman" w:cs="Times New Roman"/>
          <w:sz w:val="24"/>
          <w:szCs w:val="24"/>
        </w:rPr>
      </w:pPr>
      <w:r w:rsidRPr="005D784E">
        <w:rPr>
          <w:rFonts w:ascii="Times New Roman" w:hAnsi="Times New Roman" w:cs="Times New Roman"/>
          <w:sz w:val="24"/>
          <w:szCs w:val="24"/>
        </w:rPr>
        <w:t xml:space="preserve">The installation instructions are clear and easy to follow, even for those with little prior technical knowledge. </w:t>
      </w:r>
    </w:p>
    <w:p w14:paraId="5ADDF8C6" w14:textId="43A1284E" w:rsidR="005D784E" w:rsidRPr="005D784E" w:rsidRDefault="005D784E" w:rsidP="0019293D">
      <w:pPr>
        <w:pStyle w:val="BodyText"/>
        <w:spacing w:before="41" w:line="480" w:lineRule="auto"/>
        <w:ind w:right="976"/>
        <w:rPr>
          <w:rFonts w:ascii="Times New Roman" w:hAnsi="Times New Roman" w:cs="Times New Roman"/>
          <w:sz w:val="24"/>
          <w:szCs w:val="24"/>
        </w:rPr>
      </w:pPr>
      <w:r w:rsidRPr="005D784E">
        <w:rPr>
          <w:rFonts w:ascii="Times New Roman" w:hAnsi="Times New Roman" w:cs="Times New Roman"/>
          <w:sz w:val="24"/>
          <w:szCs w:val="24"/>
        </w:rPr>
        <w:t>To download and run the application, follow these steps:</w:t>
      </w:r>
    </w:p>
    <w:p w14:paraId="09AD55B5" w14:textId="77777777" w:rsidR="005D784E" w:rsidRPr="005D784E" w:rsidRDefault="005D784E" w:rsidP="0019293D">
      <w:pPr>
        <w:pStyle w:val="BodyText"/>
        <w:spacing w:before="41" w:line="480" w:lineRule="auto"/>
        <w:ind w:right="976"/>
        <w:rPr>
          <w:rFonts w:ascii="Times New Roman" w:hAnsi="Times New Roman" w:cs="Times New Roman"/>
          <w:sz w:val="24"/>
          <w:szCs w:val="24"/>
        </w:rPr>
      </w:pPr>
      <w:r w:rsidRPr="005D784E">
        <w:rPr>
          <w:rFonts w:ascii="Times New Roman" w:hAnsi="Times New Roman" w:cs="Times New Roman"/>
          <w:sz w:val="24"/>
          <w:szCs w:val="24"/>
        </w:rPr>
        <w:t xml:space="preserve">The first step is to obtain Python and install it on your PC. To do this, </w:t>
      </w:r>
    </w:p>
    <w:p w14:paraId="109DA3C4" w14:textId="02762670" w:rsidR="005D784E" w:rsidRPr="005D784E" w:rsidRDefault="005D784E" w:rsidP="0019293D">
      <w:pPr>
        <w:pStyle w:val="BodyText"/>
        <w:spacing w:before="41" w:line="480" w:lineRule="auto"/>
        <w:ind w:right="976"/>
        <w:rPr>
          <w:rFonts w:ascii="Times New Roman" w:hAnsi="Times New Roman" w:cs="Times New Roman"/>
          <w:sz w:val="24"/>
          <w:szCs w:val="24"/>
        </w:rPr>
      </w:pPr>
      <w:r w:rsidRPr="005D784E">
        <w:rPr>
          <w:rFonts w:ascii="Times New Roman" w:hAnsi="Times New Roman" w:cs="Times New Roman"/>
          <w:sz w:val="24"/>
          <w:szCs w:val="24"/>
        </w:rPr>
        <w:t>go to https://www.python.org/ and click the link.</w:t>
      </w:r>
    </w:p>
    <w:p w14:paraId="0AA055E5" w14:textId="1A18BEF5" w:rsidR="005D784E" w:rsidRPr="005D784E" w:rsidRDefault="005D784E" w:rsidP="0019293D">
      <w:pPr>
        <w:pStyle w:val="BodyText"/>
        <w:spacing w:before="41" w:line="480" w:lineRule="auto"/>
        <w:ind w:right="976"/>
        <w:rPr>
          <w:rFonts w:ascii="Times New Roman" w:hAnsi="Times New Roman" w:cs="Times New Roman"/>
          <w:sz w:val="24"/>
          <w:szCs w:val="24"/>
        </w:rPr>
      </w:pPr>
      <w:r w:rsidRPr="005D784E">
        <w:rPr>
          <w:rFonts w:ascii="Times New Roman" w:hAnsi="Times New Roman" w:cs="Times New Roman"/>
          <w:sz w:val="24"/>
          <w:szCs w:val="24"/>
        </w:rPr>
        <w:t>Select your computer's operating system from the download tab.</w:t>
      </w:r>
    </w:p>
    <w:p w14:paraId="440BF4CE" w14:textId="77777777" w:rsidR="005D784E" w:rsidRPr="005D784E" w:rsidRDefault="005D784E" w:rsidP="0019293D">
      <w:pPr>
        <w:pStyle w:val="BodyText"/>
        <w:spacing w:before="41" w:line="480" w:lineRule="auto"/>
        <w:ind w:right="976"/>
        <w:rPr>
          <w:rFonts w:ascii="Times New Roman" w:hAnsi="Times New Roman" w:cs="Times New Roman"/>
          <w:sz w:val="24"/>
          <w:szCs w:val="24"/>
        </w:rPr>
      </w:pPr>
      <w:r w:rsidRPr="005D784E">
        <w:rPr>
          <w:rFonts w:ascii="Times New Roman" w:hAnsi="Times New Roman" w:cs="Times New Roman"/>
          <w:sz w:val="24"/>
          <w:szCs w:val="24"/>
        </w:rPr>
        <w:t>If it says "Python 3.9.5", then you'll want to use that version. This will begin the download process for you.</w:t>
      </w:r>
    </w:p>
    <w:p w14:paraId="19BB48AC" w14:textId="77777777" w:rsidR="005D784E" w:rsidRPr="005D784E" w:rsidRDefault="005D784E" w:rsidP="0019293D">
      <w:pPr>
        <w:pStyle w:val="BodyText"/>
        <w:spacing w:before="41" w:line="480" w:lineRule="auto"/>
        <w:ind w:right="976"/>
        <w:rPr>
          <w:rFonts w:ascii="Times New Roman" w:hAnsi="Times New Roman" w:cs="Times New Roman"/>
          <w:sz w:val="24"/>
          <w:szCs w:val="24"/>
        </w:rPr>
      </w:pPr>
      <w:r w:rsidRPr="005D784E">
        <w:rPr>
          <w:rFonts w:ascii="Times New Roman" w:hAnsi="Times New Roman" w:cs="Times New Roman"/>
          <w:sz w:val="24"/>
          <w:szCs w:val="24"/>
        </w:rPr>
        <w:t>After that, simply adhere to the installation instructions that appear on screen.</w:t>
      </w:r>
    </w:p>
    <w:p w14:paraId="40DFAD0D" w14:textId="77777777" w:rsidR="005D784E" w:rsidRPr="005D784E" w:rsidRDefault="005D784E" w:rsidP="0019293D">
      <w:pPr>
        <w:pStyle w:val="BodyText"/>
        <w:spacing w:before="41" w:line="480" w:lineRule="auto"/>
        <w:ind w:right="976"/>
        <w:rPr>
          <w:rFonts w:ascii="Times New Roman" w:hAnsi="Times New Roman" w:cs="Times New Roman"/>
          <w:sz w:val="24"/>
          <w:szCs w:val="24"/>
        </w:rPr>
      </w:pPr>
      <w:r w:rsidRPr="005D784E">
        <w:rPr>
          <w:rFonts w:ascii="Times New Roman" w:hAnsi="Times New Roman" w:cs="Times New Roman"/>
          <w:sz w:val="24"/>
          <w:szCs w:val="24"/>
        </w:rPr>
        <w:t>You will be given the opportunity to add Python to the PATH for Windows devices. To use this option, simply choose it by clicking the box in front of it.</w:t>
      </w:r>
    </w:p>
    <w:p w14:paraId="453C8CD7" w14:textId="068181D8" w:rsidR="005D784E" w:rsidRPr="005D784E" w:rsidRDefault="005D784E" w:rsidP="0019293D">
      <w:pPr>
        <w:pStyle w:val="BodyText"/>
        <w:spacing w:before="41" w:line="480" w:lineRule="auto"/>
        <w:ind w:right="976"/>
        <w:rPr>
          <w:rFonts w:ascii="Times New Roman" w:hAnsi="Times New Roman" w:cs="Times New Roman"/>
          <w:sz w:val="24"/>
          <w:szCs w:val="24"/>
        </w:rPr>
      </w:pPr>
      <w:r w:rsidRPr="005D784E">
        <w:rPr>
          <w:rFonts w:ascii="Times New Roman" w:hAnsi="Times New Roman" w:cs="Times New Roman"/>
          <w:sz w:val="24"/>
          <w:szCs w:val="24"/>
        </w:rPr>
        <w:t xml:space="preserve">To play this game, you'll first need to download and install the following library: open a </w:t>
      </w:r>
      <w:r w:rsidRPr="005D784E">
        <w:rPr>
          <w:rFonts w:ascii="Times New Roman" w:hAnsi="Times New Roman" w:cs="Times New Roman"/>
          <w:sz w:val="24"/>
          <w:szCs w:val="24"/>
        </w:rPr>
        <w:lastRenderedPageBreak/>
        <w:t>command prompt and execute the following commands: For Windows, use the following</w:t>
      </w:r>
      <w:r w:rsidR="0019293D">
        <w:rPr>
          <w:rFonts w:ascii="Times New Roman" w:hAnsi="Times New Roman" w:cs="Times New Roman"/>
          <w:sz w:val="24"/>
          <w:szCs w:val="24"/>
        </w:rPr>
        <w:t xml:space="preserve"> </w:t>
      </w:r>
      <w:r w:rsidRPr="005D784E">
        <w:rPr>
          <w:rFonts w:ascii="Times New Roman" w:hAnsi="Times New Roman" w:cs="Times New Roman"/>
          <w:sz w:val="24"/>
          <w:szCs w:val="24"/>
        </w:rPr>
        <w:t xml:space="preserve">commands: to install </w:t>
      </w:r>
      <w:proofErr w:type="spellStart"/>
      <w:r w:rsidRPr="005D784E">
        <w:rPr>
          <w:rFonts w:ascii="Times New Roman" w:hAnsi="Times New Roman" w:cs="Times New Roman"/>
          <w:sz w:val="24"/>
          <w:szCs w:val="24"/>
        </w:rPr>
        <w:t>pygame</w:t>
      </w:r>
      <w:proofErr w:type="spellEnd"/>
      <w:r w:rsidRPr="005D784E">
        <w:rPr>
          <w:rFonts w:ascii="Times New Roman" w:hAnsi="Times New Roman" w:cs="Times New Roman"/>
          <w:sz w:val="24"/>
          <w:szCs w:val="24"/>
        </w:rPr>
        <w:t>, run the following command in the shell:</w:t>
      </w:r>
    </w:p>
    <w:p w14:paraId="2FCE0525" w14:textId="2F25105E" w:rsidR="005D784E" w:rsidRPr="005D784E" w:rsidRDefault="005D784E" w:rsidP="0019293D">
      <w:pPr>
        <w:pStyle w:val="BodyText"/>
        <w:spacing w:before="41" w:line="480" w:lineRule="auto"/>
        <w:ind w:right="976"/>
        <w:rPr>
          <w:rFonts w:ascii="Times New Roman" w:hAnsi="Times New Roman" w:cs="Times New Roman"/>
          <w:sz w:val="24"/>
          <w:szCs w:val="24"/>
        </w:rPr>
      </w:pPr>
      <w:r w:rsidRPr="005D784E">
        <w:rPr>
          <w:rFonts w:ascii="Times New Roman" w:hAnsi="Times New Roman" w:cs="Times New Roman"/>
          <w:sz w:val="24"/>
          <w:szCs w:val="24"/>
        </w:rPr>
        <w:t xml:space="preserve">In order to install </w:t>
      </w:r>
      <w:proofErr w:type="spellStart"/>
      <w:r w:rsidRPr="005D784E">
        <w:rPr>
          <w:rFonts w:ascii="Times New Roman" w:hAnsi="Times New Roman" w:cs="Times New Roman"/>
          <w:sz w:val="24"/>
          <w:szCs w:val="24"/>
        </w:rPr>
        <w:t>Pygame</w:t>
      </w:r>
      <w:proofErr w:type="spellEnd"/>
      <w:r w:rsidRPr="005D784E">
        <w:rPr>
          <w:rFonts w:ascii="Times New Roman" w:hAnsi="Times New Roman" w:cs="Times New Roman"/>
          <w:sz w:val="24"/>
          <w:szCs w:val="24"/>
        </w:rPr>
        <w:t>, run the following command in your terminal window.</w:t>
      </w:r>
    </w:p>
    <w:p w14:paraId="0DA83BE7" w14:textId="7B2A6419" w:rsidR="005D784E" w:rsidRPr="005D784E" w:rsidRDefault="005D784E" w:rsidP="0019293D">
      <w:pPr>
        <w:pStyle w:val="BodyText"/>
        <w:spacing w:before="41" w:line="480" w:lineRule="auto"/>
        <w:ind w:right="976"/>
        <w:rPr>
          <w:rFonts w:ascii="Times New Roman" w:hAnsi="Times New Roman" w:cs="Times New Roman"/>
          <w:sz w:val="24"/>
          <w:szCs w:val="24"/>
        </w:rPr>
      </w:pPr>
      <w:r w:rsidRPr="005D784E">
        <w:rPr>
          <w:rFonts w:ascii="Times New Roman" w:hAnsi="Times New Roman" w:cs="Times New Roman"/>
          <w:sz w:val="24"/>
          <w:szCs w:val="24"/>
        </w:rPr>
        <w:t xml:space="preserve">Now that the </w:t>
      </w:r>
      <w:proofErr w:type="spellStart"/>
      <w:r w:rsidRPr="005D784E">
        <w:rPr>
          <w:rFonts w:ascii="Times New Roman" w:hAnsi="Times New Roman" w:cs="Times New Roman"/>
          <w:sz w:val="24"/>
          <w:szCs w:val="24"/>
        </w:rPr>
        <w:t>src</w:t>
      </w:r>
      <w:proofErr w:type="spellEnd"/>
      <w:r w:rsidRPr="005D784E">
        <w:rPr>
          <w:rFonts w:ascii="Times New Roman" w:hAnsi="Times New Roman" w:cs="Times New Roman"/>
          <w:sz w:val="24"/>
          <w:szCs w:val="24"/>
        </w:rPr>
        <w:t xml:space="preserve"> folder has been unzipped, you may open the zip file and begin working in</w:t>
      </w:r>
      <w:r w:rsidR="0019293D">
        <w:rPr>
          <w:rFonts w:ascii="Times New Roman" w:hAnsi="Times New Roman" w:cs="Times New Roman"/>
          <w:sz w:val="24"/>
          <w:szCs w:val="24"/>
        </w:rPr>
        <w:t xml:space="preserve"> </w:t>
      </w:r>
      <w:r w:rsidRPr="005D784E">
        <w:rPr>
          <w:rFonts w:ascii="Times New Roman" w:hAnsi="Times New Roman" w:cs="Times New Roman"/>
          <w:sz w:val="24"/>
          <w:szCs w:val="24"/>
        </w:rPr>
        <w:t>it.</w:t>
      </w:r>
    </w:p>
    <w:p w14:paraId="0A0ED022" w14:textId="77777777" w:rsidR="005D784E" w:rsidRPr="005D784E" w:rsidRDefault="005D784E" w:rsidP="0019293D">
      <w:pPr>
        <w:pStyle w:val="BodyText"/>
        <w:spacing w:before="41" w:line="480" w:lineRule="auto"/>
        <w:ind w:right="976"/>
        <w:rPr>
          <w:rFonts w:ascii="Times New Roman" w:hAnsi="Times New Roman" w:cs="Times New Roman"/>
          <w:sz w:val="24"/>
          <w:szCs w:val="24"/>
        </w:rPr>
      </w:pPr>
      <w:r w:rsidRPr="005D784E">
        <w:rPr>
          <w:rFonts w:ascii="Times New Roman" w:hAnsi="Times New Roman" w:cs="Times New Roman"/>
          <w:sz w:val="24"/>
          <w:szCs w:val="24"/>
        </w:rPr>
        <w:t>Start the game by typing "python menu.py" at the command prompt.</w:t>
      </w:r>
    </w:p>
    <w:p w14:paraId="19920A37" w14:textId="40710BD9" w:rsidR="005D784E" w:rsidRDefault="005D784E" w:rsidP="0019293D">
      <w:pPr>
        <w:pStyle w:val="BodyText"/>
        <w:spacing w:before="41" w:line="480" w:lineRule="auto"/>
        <w:ind w:right="976"/>
        <w:rPr>
          <w:rFonts w:ascii="Times New Roman" w:hAnsi="Times New Roman" w:cs="Times New Roman"/>
          <w:sz w:val="24"/>
          <w:szCs w:val="24"/>
        </w:rPr>
      </w:pPr>
      <w:r w:rsidRPr="005D784E">
        <w:rPr>
          <w:rFonts w:ascii="Times New Roman" w:hAnsi="Times New Roman" w:cs="Times New Roman"/>
          <w:sz w:val="24"/>
          <w:szCs w:val="24"/>
        </w:rPr>
        <w:t xml:space="preserve">To </w:t>
      </w:r>
      <w:r w:rsidRPr="005D784E">
        <w:rPr>
          <w:rFonts w:ascii="Times New Roman" w:hAnsi="Times New Roman" w:cs="Times New Roman"/>
          <w:sz w:val="24"/>
          <w:szCs w:val="24"/>
        </w:rPr>
        <w:t>analyze</w:t>
      </w:r>
      <w:r w:rsidRPr="005D784E">
        <w:rPr>
          <w:rFonts w:ascii="Times New Roman" w:hAnsi="Times New Roman" w:cs="Times New Roman"/>
          <w:sz w:val="24"/>
          <w:szCs w:val="24"/>
        </w:rPr>
        <w:t xml:space="preserve"> numerous saved games, use the command "python analyze.py".</w:t>
      </w:r>
    </w:p>
    <w:p w14:paraId="51EA3B70" w14:textId="1723DFF0" w:rsidR="005D784E" w:rsidRPr="005D784E" w:rsidRDefault="005D784E" w:rsidP="0019293D">
      <w:pPr>
        <w:pStyle w:val="BodyText"/>
        <w:spacing w:before="41" w:line="480" w:lineRule="auto"/>
        <w:ind w:right="976"/>
        <w:rPr>
          <w:rFonts w:ascii="Times New Roman" w:hAnsi="Times New Roman" w:cs="Times New Roman"/>
          <w:sz w:val="24"/>
          <w:szCs w:val="24"/>
        </w:rPr>
      </w:pPr>
      <w:r w:rsidRPr="005D784E">
        <w:rPr>
          <w:rFonts w:ascii="Times New Roman" w:hAnsi="Times New Roman" w:cs="Times New Roman"/>
          <w:sz w:val="24"/>
          <w:szCs w:val="24"/>
        </w:rPr>
        <w:t>This is a step-by-step guide on how to download and set up the software required to run the program and then the game itself. In order to navigate the menu and select different game modes, please refer to the user manual provided with your game.</w:t>
      </w:r>
    </w:p>
    <w:p w14:paraId="1F147C6A" w14:textId="7165F8C7" w:rsidR="005D784E" w:rsidRPr="0019293D" w:rsidRDefault="005D784E" w:rsidP="0019293D">
      <w:pPr>
        <w:pStyle w:val="BodyText"/>
        <w:spacing w:before="41" w:line="480" w:lineRule="auto"/>
        <w:ind w:right="976"/>
        <w:rPr>
          <w:rFonts w:ascii="Times New Roman" w:hAnsi="Times New Roman" w:cs="Times New Roman"/>
          <w:b/>
          <w:bCs/>
          <w:sz w:val="24"/>
          <w:szCs w:val="24"/>
        </w:rPr>
      </w:pPr>
      <w:r w:rsidRPr="0019293D">
        <w:rPr>
          <w:rFonts w:ascii="Times New Roman" w:hAnsi="Times New Roman" w:cs="Times New Roman"/>
          <w:b/>
          <w:bCs/>
          <w:sz w:val="24"/>
          <w:szCs w:val="24"/>
        </w:rPr>
        <w:t>Appendix A: Implementation Code Menu.py:</w:t>
      </w:r>
    </w:p>
    <w:p w14:paraId="3E624610" w14:textId="634C3ACA" w:rsidR="005D784E" w:rsidRPr="005D784E" w:rsidRDefault="005D784E" w:rsidP="0019293D">
      <w:pPr>
        <w:pStyle w:val="BodyText"/>
        <w:spacing w:before="41" w:line="480" w:lineRule="auto"/>
        <w:ind w:right="976"/>
        <w:rPr>
          <w:rFonts w:ascii="Times New Roman" w:hAnsi="Times New Roman" w:cs="Times New Roman"/>
          <w:sz w:val="24"/>
          <w:szCs w:val="24"/>
        </w:rPr>
      </w:pPr>
      <w:r w:rsidRPr="005D784E">
        <w:rPr>
          <w:rFonts w:ascii="Times New Roman" w:hAnsi="Times New Roman" w:cs="Times New Roman"/>
          <w:sz w:val="24"/>
          <w:szCs w:val="24"/>
        </w:rPr>
        <w:t>There are universal functions for updating the player's x and y coordinates that can be used by all game modes, including player1, player2, player3, and player4. A drawing function is available as well, and it may be used to show the player and map image in real-time. The movement function includes collision detection methods that are invoked when a player runs into a wall. The function record () is called at the end of each stimulation to save the stimulation data in a text file for further study. With so many different ways to play the map, it's easy to become lost.</w:t>
      </w:r>
    </w:p>
    <w:p w14:paraId="118C8C96" w14:textId="3D899CAC" w:rsidR="005D784E" w:rsidRPr="0019293D" w:rsidRDefault="005D784E" w:rsidP="0019293D">
      <w:pPr>
        <w:pStyle w:val="BodyText"/>
        <w:spacing w:before="41" w:line="480" w:lineRule="auto"/>
        <w:ind w:right="976"/>
        <w:rPr>
          <w:rFonts w:ascii="Times New Roman" w:hAnsi="Times New Roman" w:cs="Times New Roman"/>
          <w:b/>
          <w:bCs/>
          <w:sz w:val="24"/>
          <w:szCs w:val="24"/>
        </w:rPr>
      </w:pPr>
      <w:r w:rsidRPr="0019293D">
        <w:rPr>
          <w:rFonts w:ascii="Times New Roman" w:hAnsi="Times New Roman" w:cs="Times New Roman"/>
          <w:b/>
          <w:bCs/>
          <w:sz w:val="24"/>
          <w:szCs w:val="24"/>
        </w:rPr>
        <w:t>Analyze.py:</w:t>
      </w:r>
    </w:p>
    <w:p w14:paraId="26DCC63F" w14:textId="698CD493" w:rsidR="005D784E" w:rsidRDefault="005D784E" w:rsidP="0019293D">
      <w:pPr>
        <w:pStyle w:val="BodyText"/>
        <w:spacing w:before="41" w:line="480" w:lineRule="auto"/>
        <w:ind w:right="976"/>
        <w:rPr>
          <w:rFonts w:ascii="Times New Roman" w:hAnsi="Times New Roman" w:cs="Times New Roman"/>
          <w:sz w:val="24"/>
          <w:szCs w:val="24"/>
        </w:rPr>
      </w:pPr>
      <w:r w:rsidRPr="005D784E">
        <w:rPr>
          <w:rFonts w:ascii="Times New Roman" w:hAnsi="Times New Roman" w:cs="Times New Roman"/>
          <w:sz w:val="24"/>
          <w:szCs w:val="24"/>
        </w:rPr>
        <w:t xml:space="preserve">The average, longest, and shortest paths are determined using a function called data sorter and the step data listed in the.txt file in the results folder. An analysis of stimulation data is available, as well as an analysis of user manual input data. The data is </w:t>
      </w:r>
      <w:r w:rsidRPr="005D784E">
        <w:rPr>
          <w:rFonts w:ascii="Times New Roman" w:hAnsi="Times New Roman" w:cs="Times New Roman"/>
          <w:sz w:val="24"/>
          <w:szCs w:val="24"/>
        </w:rPr>
        <w:t>organized</w:t>
      </w:r>
      <w:r w:rsidRPr="005D784E">
        <w:rPr>
          <w:rFonts w:ascii="Times New Roman" w:hAnsi="Times New Roman" w:cs="Times New Roman"/>
          <w:sz w:val="24"/>
          <w:szCs w:val="24"/>
        </w:rPr>
        <w:t xml:space="preserve"> and presented in a logical manner.</w:t>
      </w:r>
    </w:p>
    <w:p w14:paraId="5AC402D6" w14:textId="77777777" w:rsidR="0019293D" w:rsidRPr="005D784E" w:rsidRDefault="0019293D" w:rsidP="0019293D">
      <w:pPr>
        <w:pStyle w:val="BodyText"/>
        <w:spacing w:before="41" w:line="480" w:lineRule="auto"/>
        <w:ind w:right="976"/>
        <w:rPr>
          <w:rFonts w:ascii="Times New Roman" w:hAnsi="Times New Roman" w:cs="Times New Roman"/>
          <w:sz w:val="24"/>
          <w:szCs w:val="24"/>
        </w:rPr>
      </w:pPr>
    </w:p>
    <w:p w14:paraId="18EC91BB" w14:textId="0742D3A2" w:rsidR="005D784E" w:rsidRPr="0019293D" w:rsidRDefault="005D784E" w:rsidP="0019293D">
      <w:pPr>
        <w:pStyle w:val="BodyText"/>
        <w:spacing w:before="41" w:line="480" w:lineRule="auto"/>
        <w:ind w:right="976"/>
        <w:rPr>
          <w:rFonts w:ascii="Times New Roman" w:hAnsi="Times New Roman" w:cs="Times New Roman"/>
          <w:b/>
          <w:bCs/>
          <w:sz w:val="24"/>
          <w:szCs w:val="24"/>
        </w:rPr>
      </w:pPr>
      <w:r w:rsidRPr="0019293D">
        <w:rPr>
          <w:rFonts w:ascii="Times New Roman" w:hAnsi="Times New Roman" w:cs="Times New Roman"/>
          <w:b/>
          <w:bCs/>
          <w:sz w:val="24"/>
          <w:szCs w:val="24"/>
        </w:rPr>
        <w:t xml:space="preserve">Appendix B: </w:t>
      </w:r>
      <w:r w:rsidRPr="0019293D">
        <w:rPr>
          <w:rFonts w:ascii="Times New Roman" w:hAnsi="Times New Roman" w:cs="Times New Roman"/>
          <w:sz w:val="24"/>
          <w:szCs w:val="24"/>
        </w:rPr>
        <w:t>Read the User Manual</w:t>
      </w:r>
    </w:p>
    <w:p w14:paraId="6C25BBF1" w14:textId="6B96E2A6" w:rsidR="005D784E" w:rsidRPr="0019293D" w:rsidRDefault="005D784E" w:rsidP="0019293D">
      <w:pPr>
        <w:pStyle w:val="BodyText"/>
        <w:spacing w:before="41" w:line="480" w:lineRule="auto"/>
        <w:ind w:right="976"/>
        <w:rPr>
          <w:rFonts w:ascii="Times New Roman" w:hAnsi="Times New Roman" w:cs="Times New Roman"/>
          <w:b/>
          <w:bCs/>
          <w:sz w:val="24"/>
          <w:szCs w:val="24"/>
        </w:rPr>
      </w:pPr>
      <w:r w:rsidRPr="0019293D">
        <w:rPr>
          <w:rFonts w:ascii="Times New Roman" w:hAnsi="Times New Roman" w:cs="Times New Roman"/>
          <w:b/>
          <w:bCs/>
          <w:sz w:val="24"/>
          <w:szCs w:val="24"/>
        </w:rPr>
        <w:t xml:space="preserve">Appendix C: </w:t>
      </w:r>
      <w:r w:rsidRPr="0019293D">
        <w:rPr>
          <w:rFonts w:ascii="Times New Roman" w:hAnsi="Times New Roman" w:cs="Times New Roman"/>
          <w:sz w:val="24"/>
          <w:szCs w:val="24"/>
        </w:rPr>
        <w:t>Read the Test Plans</w:t>
      </w:r>
    </w:p>
    <w:sectPr w:rsidR="005D784E" w:rsidRPr="0019293D" w:rsidSect="005D784E">
      <w:pgSz w:w="11910" w:h="16840"/>
      <w:pgMar w:top="1380" w:right="7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77C05"/>
    <w:multiLevelType w:val="hybridMultilevel"/>
    <w:tmpl w:val="4B1E3FD8"/>
    <w:lvl w:ilvl="0" w:tplc="D06AEDC6">
      <w:start w:val="1"/>
      <w:numFmt w:val="decimal"/>
      <w:lvlText w:val="%1."/>
      <w:lvlJc w:val="left"/>
      <w:pPr>
        <w:ind w:left="820" w:hanging="360"/>
      </w:pPr>
      <w:rPr>
        <w:rFonts w:ascii="Calibri" w:eastAsia="Calibri" w:hAnsi="Calibri" w:cs="Calibri" w:hint="default"/>
        <w:w w:val="100"/>
        <w:sz w:val="22"/>
        <w:szCs w:val="22"/>
        <w:lang w:val="en-US" w:eastAsia="en-US" w:bidi="ar-SA"/>
      </w:rPr>
    </w:lvl>
    <w:lvl w:ilvl="1" w:tplc="8DCC53A8">
      <w:numFmt w:val="bullet"/>
      <w:lvlText w:val=""/>
      <w:lvlJc w:val="left"/>
      <w:pPr>
        <w:ind w:left="1540" w:hanging="360"/>
      </w:pPr>
      <w:rPr>
        <w:rFonts w:ascii="Symbol" w:eastAsia="Symbol" w:hAnsi="Symbol" w:cs="Symbol" w:hint="default"/>
        <w:w w:val="100"/>
        <w:sz w:val="22"/>
        <w:szCs w:val="22"/>
        <w:lang w:val="en-US" w:eastAsia="en-US" w:bidi="ar-SA"/>
      </w:rPr>
    </w:lvl>
    <w:lvl w:ilvl="2" w:tplc="CA3E41E8">
      <w:numFmt w:val="bullet"/>
      <w:lvlText w:val="•"/>
      <w:lvlJc w:val="left"/>
      <w:pPr>
        <w:ind w:left="2460" w:hanging="360"/>
      </w:pPr>
      <w:rPr>
        <w:lang w:val="en-US" w:eastAsia="en-US" w:bidi="ar-SA"/>
      </w:rPr>
    </w:lvl>
    <w:lvl w:ilvl="3" w:tplc="E9FC261C">
      <w:numFmt w:val="bullet"/>
      <w:lvlText w:val="•"/>
      <w:lvlJc w:val="left"/>
      <w:pPr>
        <w:ind w:left="3381" w:hanging="360"/>
      </w:pPr>
      <w:rPr>
        <w:lang w:val="en-US" w:eastAsia="en-US" w:bidi="ar-SA"/>
      </w:rPr>
    </w:lvl>
    <w:lvl w:ilvl="4" w:tplc="5C06C05E">
      <w:numFmt w:val="bullet"/>
      <w:lvlText w:val="•"/>
      <w:lvlJc w:val="left"/>
      <w:pPr>
        <w:ind w:left="4302" w:hanging="360"/>
      </w:pPr>
      <w:rPr>
        <w:lang w:val="en-US" w:eastAsia="en-US" w:bidi="ar-SA"/>
      </w:rPr>
    </w:lvl>
    <w:lvl w:ilvl="5" w:tplc="4CD4B318">
      <w:numFmt w:val="bullet"/>
      <w:lvlText w:val="•"/>
      <w:lvlJc w:val="left"/>
      <w:pPr>
        <w:ind w:left="5222" w:hanging="360"/>
      </w:pPr>
      <w:rPr>
        <w:lang w:val="en-US" w:eastAsia="en-US" w:bidi="ar-SA"/>
      </w:rPr>
    </w:lvl>
    <w:lvl w:ilvl="6" w:tplc="2E84EA02">
      <w:numFmt w:val="bullet"/>
      <w:lvlText w:val="•"/>
      <w:lvlJc w:val="left"/>
      <w:pPr>
        <w:ind w:left="6143" w:hanging="360"/>
      </w:pPr>
      <w:rPr>
        <w:lang w:val="en-US" w:eastAsia="en-US" w:bidi="ar-SA"/>
      </w:rPr>
    </w:lvl>
    <w:lvl w:ilvl="7" w:tplc="DEE81284">
      <w:numFmt w:val="bullet"/>
      <w:lvlText w:val="•"/>
      <w:lvlJc w:val="left"/>
      <w:pPr>
        <w:ind w:left="7064" w:hanging="360"/>
      </w:pPr>
      <w:rPr>
        <w:lang w:val="en-US" w:eastAsia="en-US" w:bidi="ar-SA"/>
      </w:rPr>
    </w:lvl>
    <w:lvl w:ilvl="8" w:tplc="DA1CE346">
      <w:numFmt w:val="bullet"/>
      <w:lvlText w:val="•"/>
      <w:lvlJc w:val="left"/>
      <w:pPr>
        <w:ind w:left="7984" w:hanging="360"/>
      </w:pPr>
      <w:rPr>
        <w:lang w:val="en-US" w:eastAsia="en-US" w:bidi="ar-SA"/>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28D"/>
    <w:rsid w:val="0019293D"/>
    <w:rsid w:val="00221734"/>
    <w:rsid w:val="003A428D"/>
    <w:rsid w:val="003D4F8C"/>
    <w:rsid w:val="005D784E"/>
    <w:rsid w:val="00C3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54271"/>
  <w15:chartTrackingRefBased/>
  <w15:docId w15:val="{940228C2-08A4-47F8-9DCC-D960DFE4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2C86"/>
    <w:pPr>
      <w:widowControl w:val="0"/>
      <w:autoSpaceDE w:val="0"/>
      <w:autoSpaceDN w:val="0"/>
      <w:spacing w:after="0" w:line="240" w:lineRule="auto"/>
      <w:ind w:left="100"/>
      <w:outlineLvl w:val="0"/>
    </w:pPr>
    <w:rPr>
      <w:rFonts w:ascii="Calibri" w:eastAsia="Calibri" w:hAnsi="Calibri" w:cs="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C86"/>
    <w:rPr>
      <w:rFonts w:ascii="Calibri" w:eastAsia="Calibri" w:hAnsi="Calibri" w:cs="Calibri"/>
      <w:b/>
      <w:bCs/>
    </w:rPr>
  </w:style>
  <w:style w:type="paragraph" w:styleId="BodyText">
    <w:name w:val="Body Text"/>
    <w:basedOn w:val="Normal"/>
    <w:link w:val="BodyTextChar"/>
    <w:uiPriority w:val="1"/>
    <w:unhideWhenUsed/>
    <w:qFormat/>
    <w:rsid w:val="00C32C86"/>
    <w:pPr>
      <w:widowControl w:val="0"/>
      <w:autoSpaceDE w:val="0"/>
      <w:autoSpaceDN w:val="0"/>
      <w:spacing w:after="0" w:line="240" w:lineRule="auto"/>
    </w:pPr>
    <w:rPr>
      <w:rFonts w:ascii="Calibri" w:eastAsia="Calibri" w:hAnsi="Calibri" w:cs="Calibri"/>
    </w:rPr>
  </w:style>
  <w:style w:type="character" w:customStyle="1" w:styleId="BodyTextChar">
    <w:name w:val="Body Text Char"/>
    <w:basedOn w:val="DefaultParagraphFont"/>
    <w:link w:val="BodyText"/>
    <w:uiPriority w:val="1"/>
    <w:rsid w:val="00C32C86"/>
    <w:rPr>
      <w:rFonts w:ascii="Calibri" w:eastAsia="Calibri" w:hAnsi="Calibri" w:cs="Calibri"/>
    </w:rPr>
  </w:style>
  <w:style w:type="character" w:styleId="Hyperlink">
    <w:name w:val="Hyperlink"/>
    <w:basedOn w:val="DefaultParagraphFont"/>
    <w:uiPriority w:val="99"/>
    <w:semiHidden/>
    <w:unhideWhenUsed/>
    <w:rsid w:val="00C32C86"/>
    <w:rPr>
      <w:color w:val="0563C1" w:themeColor="hyperlink"/>
      <w:u w:val="single"/>
    </w:rPr>
  </w:style>
  <w:style w:type="paragraph" w:styleId="ListParagraph">
    <w:name w:val="List Paragraph"/>
    <w:basedOn w:val="Normal"/>
    <w:uiPriority w:val="1"/>
    <w:qFormat/>
    <w:rsid w:val="00C32C86"/>
    <w:pPr>
      <w:widowControl w:val="0"/>
      <w:autoSpaceDE w:val="0"/>
      <w:autoSpaceDN w:val="0"/>
      <w:spacing w:before="41" w:after="0" w:line="240" w:lineRule="auto"/>
      <w:ind w:left="1540" w:hanging="361"/>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35347">
      <w:bodyDiv w:val="1"/>
      <w:marLeft w:val="0"/>
      <w:marRight w:val="0"/>
      <w:marTop w:val="0"/>
      <w:marBottom w:val="0"/>
      <w:divBdr>
        <w:top w:val="none" w:sz="0" w:space="0" w:color="auto"/>
        <w:left w:val="none" w:sz="0" w:space="0" w:color="auto"/>
        <w:bottom w:val="none" w:sz="0" w:space="0" w:color="auto"/>
        <w:right w:val="none" w:sz="0" w:space="0" w:color="auto"/>
      </w:divBdr>
    </w:div>
    <w:div w:id="651762117">
      <w:bodyDiv w:val="1"/>
      <w:marLeft w:val="0"/>
      <w:marRight w:val="0"/>
      <w:marTop w:val="0"/>
      <w:marBottom w:val="0"/>
      <w:divBdr>
        <w:top w:val="none" w:sz="0" w:space="0" w:color="auto"/>
        <w:left w:val="none" w:sz="0" w:space="0" w:color="auto"/>
        <w:bottom w:val="none" w:sz="0" w:space="0" w:color="auto"/>
        <w:right w:val="none" w:sz="0" w:space="0" w:color="auto"/>
      </w:divBdr>
    </w:div>
    <w:div w:id="998657610">
      <w:bodyDiv w:val="1"/>
      <w:marLeft w:val="0"/>
      <w:marRight w:val="0"/>
      <w:marTop w:val="0"/>
      <w:marBottom w:val="0"/>
      <w:divBdr>
        <w:top w:val="none" w:sz="0" w:space="0" w:color="auto"/>
        <w:left w:val="none" w:sz="0" w:space="0" w:color="auto"/>
        <w:bottom w:val="none" w:sz="0" w:space="0" w:color="auto"/>
        <w:right w:val="none" w:sz="0" w:space="0" w:color="auto"/>
      </w:divBdr>
    </w:div>
    <w:div w:id="171245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javed</dc:creator>
  <cp:keywords/>
  <dc:description/>
  <cp:lastModifiedBy>farhan javed</cp:lastModifiedBy>
  <cp:revision>1</cp:revision>
  <dcterms:created xsi:type="dcterms:W3CDTF">2021-10-25T02:18:00Z</dcterms:created>
  <dcterms:modified xsi:type="dcterms:W3CDTF">2021-10-25T03:23:00Z</dcterms:modified>
</cp:coreProperties>
</file>