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1F" w:rsidRDefault="0024763E">
      <w:r>
        <w:t>dkfjnjnfnfnenfnfnknffffffffffj</w:t>
      </w:r>
    </w:p>
    <w:sectPr w:rsidR="0000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763E"/>
    <w:rsid w:val="0000521F"/>
    <w:rsid w:val="00247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VILLAIN RAKESH</dc:creator>
  <cp:keywords/>
  <dc:description/>
  <cp:lastModifiedBy>VILLAIN RAKESH</cp:lastModifiedBy>
  <cp:revision>3</cp:revision>
  <dcterms:created xsi:type="dcterms:W3CDTF">2022-01-14T18:10:00Z</dcterms:created>
  <dcterms:modified xsi:type="dcterms:W3CDTF">2022-01-14T18:10:00Z</dcterms:modified>
</cp:coreProperties>
</file>