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9EEE335" w:rsidR="00B26E12" w:rsidRDefault="007E531B" w:rsidP="00E208BA">
      <w:pPr>
        <w:spacing w:after="0" w:line="360" w:lineRule="auto"/>
        <w:ind w:left="1440" w:firstLine="720"/>
        <w:rPr>
          <w:rFonts w:ascii="Arial" w:eastAsia="Arial" w:hAnsi="Arial" w:cs="Arial"/>
          <w:b/>
          <w:color w:val="000000"/>
          <w:sz w:val="36"/>
          <w:szCs w:val="36"/>
          <w:u w:val="single"/>
        </w:rPr>
      </w:pPr>
      <w:r>
        <w:rPr>
          <w:rFonts w:ascii="Arial" w:eastAsia="Arial" w:hAnsi="Arial" w:cs="Arial"/>
          <w:b/>
          <w:color w:val="000000"/>
          <w:sz w:val="36"/>
          <w:szCs w:val="36"/>
          <w:u w:val="single"/>
        </w:rPr>
        <w:t>Rakesh Sharma Palla</w:t>
      </w:r>
    </w:p>
    <w:p w14:paraId="00000002" w14:textId="11498963" w:rsidR="00B26E12" w:rsidRDefault="007E531B">
      <w:pPr>
        <w:spacing w:after="0" w:line="360" w:lineRule="auto"/>
        <w:jc w:val="center"/>
      </w:pPr>
      <w:r>
        <w:rPr>
          <w:rFonts w:ascii="Arial" w:eastAsia="Arial" w:hAnsi="Arial" w:cs="Arial"/>
          <w:color w:val="000000"/>
          <w:sz w:val="20"/>
          <w:szCs w:val="20"/>
        </w:rPr>
        <w:t xml:space="preserve">Hyderabad | </w:t>
      </w:r>
      <w:hyperlink r:id="rId5" w:history="1">
        <w:r w:rsidRPr="00B560B0">
          <w:rPr>
            <w:rStyle w:val="Hyperlink"/>
          </w:rPr>
          <w:t>rakeshpalla364@gmail.com</w:t>
        </w:r>
      </w:hyperlink>
      <w:r>
        <w:t xml:space="preserve"> </w:t>
      </w:r>
      <w:r>
        <w:rPr>
          <w:rFonts w:ascii="Arial" w:eastAsia="Arial" w:hAnsi="Arial" w:cs="Arial"/>
          <w:color w:val="2D2D2D"/>
          <w:sz w:val="20"/>
          <w:szCs w:val="20"/>
        </w:rPr>
        <w:t xml:space="preserve">| Ph - 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8985409428 | </w:t>
      </w:r>
      <w:hyperlink r:id="rId6" w:history="1">
        <w:r w:rsidR="0057770D" w:rsidRPr="0057770D">
          <w:rPr>
            <w:rStyle w:val="Hyperlink"/>
            <w:rFonts w:ascii="Arial" w:eastAsia="Arial" w:hAnsi="Arial" w:cs="Arial"/>
            <w:sz w:val="20"/>
            <w:szCs w:val="20"/>
          </w:rPr>
          <w:t>LinkedIn</w:t>
        </w:r>
      </w:hyperlink>
      <w:r w:rsidR="00F6586C">
        <w:t xml:space="preserve"> | </w:t>
      </w:r>
      <w:hyperlink r:id="rId7" w:history="1">
        <w:r w:rsidR="00F6586C" w:rsidRPr="00F6586C">
          <w:rPr>
            <w:rStyle w:val="Hyperlink"/>
          </w:rPr>
          <w:t>Portfolio</w:t>
        </w:r>
      </w:hyperlink>
    </w:p>
    <w:p w14:paraId="00000003" w14:textId="77777777" w:rsidR="00B26E12" w:rsidRDefault="00B26E12">
      <w:pPr>
        <w:spacing w:after="0" w:line="360" w:lineRule="auto"/>
        <w:jc w:val="center"/>
        <w:rPr>
          <w:rFonts w:ascii="Arial" w:eastAsia="Arial" w:hAnsi="Arial" w:cs="Arial"/>
          <w:color w:val="000000"/>
          <w:sz w:val="20"/>
          <w:szCs w:val="20"/>
        </w:rPr>
      </w:pPr>
    </w:p>
    <w:p w14:paraId="0D1D405E" w14:textId="7833876C" w:rsidR="00C2077B" w:rsidRDefault="00C2077B" w:rsidP="00D55F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rFonts w:ascii="Arial" w:eastAsia="Arial" w:hAnsi="Arial" w:cs="Arial"/>
          <w:b/>
          <w:color w:val="1F497D"/>
        </w:rPr>
      </w:pPr>
      <w:r w:rsidRPr="00C2077B">
        <w:rPr>
          <w:rFonts w:ascii="Arial" w:eastAsia="Arial" w:hAnsi="Arial" w:cs="Arial"/>
          <w:b/>
          <w:color w:val="1F497D"/>
        </w:rPr>
        <w:t>SUMMARY</w:t>
      </w:r>
    </w:p>
    <w:p w14:paraId="6BE342AD" w14:textId="77777777" w:rsidR="00D55FC7" w:rsidRPr="00C2077B" w:rsidRDefault="00D55FC7" w:rsidP="00D55F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 w:hanging="720"/>
        <w:jc w:val="both"/>
        <w:rPr>
          <w:rFonts w:ascii="Arial" w:eastAsia="Arial" w:hAnsi="Arial" w:cs="Arial"/>
          <w:b/>
          <w:color w:val="1F497D"/>
        </w:rPr>
      </w:pPr>
    </w:p>
    <w:p w14:paraId="5BA7C53E" w14:textId="0742B1D3" w:rsidR="00C228D1" w:rsidRPr="00492E54" w:rsidRDefault="00492E54" w:rsidP="006D743C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492E54">
        <w:rPr>
          <w:rFonts w:ascii="Arial" w:eastAsia="Arial" w:hAnsi="Arial" w:cs="Arial"/>
          <w:color w:val="000000"/>
          <w:sz w:val="20"/>
          <w:szCs w:val="20"/>
        </w:rPr>
        <w:t xml:space="preserve">Results-driven Product &amp; Delivery Manager with 19+ years driving digital transformation across enterprise SaaS platforms. Led $50M+ portfolio serving 100,000+ users with 85%+ adoption rates. Proven track record delivering 35% operational efficiency gains and 40% reduction in bottlenecks. SAFe POPM &amp; CBAP certified with expertise in audit technology, cloud platforms, and regulatory compliance. President of IIBA Hyderabad Chapter, recognized for building high-performing product teams and mentoring 20+ professionals. </w:t>
      </w:r>
    </w:p>
    <w:p w14:paraId="0B3DA97F" w14:textId="77777777" w:rsidR="00C27F93" w:rsidRPr="00B83B97" w:rsidRDefault="00C27F93" w:rsidP="00B83B97">
      <w:pPr>
        <w:spacing w:after="0" w:line="240" w:lineRule="auto"/>
        <w:rPr>
          <w:rFonts w:ascii="Arial" w:eastAsia="Arial" w:hAnsi="Arial" w:cs="Arial"/>
          <w:bCs/>
          <w:sz w:val="20"/>
          <w:szCs w:val="20"/>
        </w:rPr>
      </w:pPr>
    </w:p>
    <w:p w14:paraId="00000008" w14:textId="40736A9C" w:rsidR="00B26E12" w:rsidRPr="007E531B" w:rsidRDefault="00000000" w:rsidP="00DD363F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1F497D"/>
        </w:rPr>
        <w:t>SKILLS</w:t>
      </w:r>
      <w:r w:rsidR="003D1497">
        <w:rPr>
          <w:rFonts w:ascii="Arial" w:eastAsia="Arial" w:hAnsi="Arial" w:cs="Arial"/>
          <w:b/>
          <w:color w:val="1F497D"/>
        </w:rPr>
        <w:t xml:space="preserve"> AND TOOLS</w:t>
      </w:r>
    </w:p>
    <w:p w14:paraId="00000009" w14:textId="77777777" w:rsidR="00B26E12" w:rsidRDefault="00000000" w:rsidP="00C2077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 w:hanging="720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_________________________________________________________________________________</w:t>
      </w:r>
    </w:p>
    <w:p w14:paraId="2B6C6B35" w14:textId="046883D8" w:rsidR="00C27F93" w:rsidRDefault="00934ABE" w:rsidP="00934ABE">
      <w:pPr>
        <w:spacing w:after="0" w:line="360" w:lineRule="auto"/>
        <w:rPr>
          <w:rFonts w:ascii="Arial" w:eastAsia="Arial" w:hAnsi="Arial" w:cs="Arial"/>
          <w:bCs/>
          <w:sz w:val="20"/>
          <w:szCs w:val="20"/>
        </w:rPr>
      </w:pPr>
      <w:r w:rsidRPr="00934ABE">
        <w:rPr>
          <w:rFonts w:ascii="Arial" w:eastAsia="Arial" w:hAnsi="Arial" w:cs="Arial"/>
          <w:bCs/>
          <w:sz w:val="20"/>
          <w:szCs w:val="20"/>
        </w:rPr>
        <w:t>Product Strategy &amp; Roadmap Planning • Agile/SAFe Delivery Management • SaaS &amp; Cloud Transformation • User Research &amp; Requirements Gathering • Sprint Planning &amp; Release Management • Audit Technology &amp; Financial Services • Stakeholder Management • Risk &amp; Compliance • Cross-Functional Team Leadership</w:t>
      </w:r>
    </w:p>
    <w:p w14:paraId="07EA516F" w14:textId="77777777" w:rsidR="00934ABE" w:rsidRPr="00934ABE" w:rsidRDefault="00934ABE" w:rsidP="00934ABE">
      <w:pPr>
        <w:spacing w:after="0" w:line="360" w:lineRule="auto"/>
        <w:rPr>
          <w:rFonts w:ascii="Arial" w:eastAsia="Arial" w:hAnsi="Arial" w:cs="Arial"/>
          <w:bCs/>
          <w:sz w:val="20"/>
          <w:szCs w:val="20"/>
        </w:rPr>
      </w:pPr>
    </w:p>
    <w:p w14:paraId="0000000E" w14:textId="4E5AA35D" w:rsidR="00B26E12" w:rsidRDefault="00000000">
      <w:pPr>
        <w:spacing w:after="0" w:line="240" w:lineRule="auto"/>
        <w:rPr>
          <w:rFonts w:ascii="Arial" w:eastAsia="Arial" w:hAnsi="Arial" w:cs="Arial"/>
          <w:b/>
          <w:color w:val="1F497D"/>
        </w:rPr>
      </w:pPr>
      <w:r>
        <w:rPr>
          <w:rFonts w:ascii="Arial" w:eastAsia="Arial" w:hAnsi="Arial" w:cs="Arial"/>
          <w:b/>
          <w:color w:val="1F497D"/>
        </w:rPr>
        <w:t>EXPERIENCE</w:t>
      </w:r>
    </w:p>
    <w:p w14:paraId="0000000F" w14:textId="77777777" w:rsidR="00B26E12" w:rsidRDefault="00000000">
      <w:pPr>
        <w:spacing w:after="0" w:line="24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_________________________________________________________________________________</w:t>
      </w:r>
    </w:p>
    <w:p w14:paraId="00000010" w14:textId="77777777" w:rsidR="00B26E12" w:rsidRDefault="00B26E12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</w:p>
    <w:p w14:paraId="0E8C5A03" w14:textId="034F5545" w:rsidR="00095D47" w:rsidRDefault="00333CD1" w:rsidP="00095D47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DELOITTE</w:t>
      </w:r>
      <w:r w:rsidR="0085222D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85222D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9C676B">
        <w:rPr>
          <w:rFonts w:ascii="Arial" w:eastAsia="Arial" w:hAnsi="Arial" w:cs="Arial"/>
          <w:b/>
          <w:color w:val="1F497D"/>
          <w:sz w:val="20"/>
          <w:szCs w:val="20"/>
        </w:rPr>
        <w:tab/>
        <w:t xml:space="preserve">                                                         </w:t>
      </w:r>
      <w:r w:rsidR="00AF63AB">
        <w:rPr>
          <w:rFonts w:ascii="Arial" w:eastAsia="Arial" w:hAnsi="Arial" w:cs="Arial"/>
          <w:b/>
          <w:color w:val="1F497D"/>
          <w:sz w:val="20"/>
          <w:szCs w:val="20"/>
        </w:rPr>
        <w:t xml:space="preserve">          </w:t>
      </w:r>
      <w:r w:rsidR="00935B27">
        <w:rPr>
          <w:rFonts w:ascii="Arial" w:eastAsia="Arial" w:hAnsi="Arial" w:cs="Arial"/>
          <w:b/>
          <w:color w:val="1F497D"/>
          <w:sz w:val="20"/>
          <w:szCs w:val="20"/>
        </w:rPr>
        <w:t xml:space="preserve">        HYDERABAD</w:t>
      </w:r>
      <w:r w:rsidR="00AF63AB">
        <w:rPr>
          <w:rFonts w:ascii="Arial" w:eastAsia="Arial" w:hAnsi="Arial" w:cs="Arial"/>
          <w:b/>
          <w:color w:val="1F497D"/>
          <w:sz w:val="20"/>
          <w:szCs w:val="20"/>
        </w:rPr>
        <w:t>, INDIA</w:t>
      </w:r>
      <w:r w:rsidR="00095D47">
        <w:rPr>
          <w:rFonts w:ascii="Arial" w:eastAsia="Arial" w:hAnsi="Arial" w:cs="Arial"/>
          <w:sz w:val="20"/>
          <w:szCs w:val="20"/>
        </w:rPr>
        <w:t xml:space="preserve">           </w:t>
      </w:r>
    </w:p>
    <w:p w14:paraId="00000011" w14:textId="73F8414B" w:rsidR="00B26E12" w:rsidRDefault="00157AB2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Technical Delivery Manager</w:t>
      </w:r>
      <w:r w:rsidR="00095D47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095D47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095D47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095D47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095D47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095D47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095D47"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935B27">
        <w:rPr>
          <w:rFonts w:ascii="Arial" w:eastAsia="Arial" w:hAnsi="Arial" w:cs="Arial"/>
          <w:sz w:val="20"/>
          <w:szCs w:val="20"/>
        </w:rPr>
        <w:t xml:space="preserve">Dec </w:t>
      </w:r>
      <w:r w:rsidR="00AF63AB">
        <w:rPr>
          <w:rFonts w:ascii="Arial" w:eastAsia="Arial" w:hAnsi="Arial" w:cs="Arial"/>
          <w:sz w:val="20"/>
          <w:szCs w:val="20"/>
        </w:rPr>
        <w:t>201</w:t>
      </w:r>
      <w:r w:rsidR="00935B27">
        <w:rPr>
          <w:rFonts w:ascii="Arial" w:eastAsia="Arial" w:hAnsi="Arial" w:cs="Arial"/>
          <w:sz w:val="20"/>
          <w:szCs w:val="20"/>
        </w:rPr>
        <w:t>3</w:t>
      </w:r>
      <w:r w:rsidR="00AF63AB">
        <w:rPr>
          <w:rFonts w:ascii="Arial" w:eastAsia="Arial" w:hAnsi="Arial" w:cs="Arial"/>
          <w:sz w:val="20"/>
          <w:szCs w:val="20"/>
        </w:rPr>
        <w:t xml:space="preserve"> till date</w:t>
      </w:r>
      <w:r w:rsidR="009C676B">
        <w:rPr>
          <w:rFonts w:ascii="Arial" w:eastAsia="Arial" w:hAnsi="Arial" w:cs="Arial"/>
          <w:b/>
          <w:color w:val="1F497D"/>
          <w:sz w:val="20"/>
          <w:szCs w:val="20"/>
        </w:rPr>
        <w:t xml:space="preserve">                                                                                                 </w:t>
      </w:r>
    </w:p>
    <w:p w14:paraId="7A6E0041" w14:textId="5D5E1E6F" w:rsidR="001E1430" w:rsidRPr="001E1430" w:rsidRDefault="001E1430" w:rsidP="001E14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E1430">
        <w:rPr>
          <w:rFonts w:ascii="Arial" w:eastAsia="Arial" w:hAnsi="Arial" w:cs="Arial"/>
          <w:color w:val="000000"/>
          <w:sz w:val="20"/>
          <w:szCs w:val="20"/>
        </w:rPr>
        <w:t>Portfolio Growth: Scaled $50M+ SaaS portfolio across 3 product lines from ideation through launch and optimization</w:t>
      </w:r>
    </w:p>
    <w:p w14:paraId="690CA490" w14:textId="77777777" w:rsidR="001E1430" w:rsidRPr="001E1430" w:rsidRDefault="001E1430" w:rsidP="001E14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E1430">
        <w:rPr>
          <w:rFonts w:ascii="Arial" w:eastAsia="Arial" w:hAnsi="Arial" w:cs="Arial"/>
          <w:color w:val="000000"/>
          <w:sz w:val="20"/>
          <w:szCs w:val="20"/>
        </w:rPr>
        <w:t>User Impact: Delivered products serving 100,000+ enterprise users with 85%+ adoption rates and 35% operational efficiency increase</w:t>
      </w:r>
    </w:p>
    <w:p w14:paraId="25121855" w14:textId="77777777" w:rsidR="001E1430" w:rsidRPr="001E1430" w:rsidRDefault="001E1430" w:rsidP="001E14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E1430">
        <w:rPr>
          <w:rFonts w:ascii="Arial" w:eastAsia="Arial" w:hAnsi="Arial" w:cs="Arial"/>
          <w:color w:val="000000"/>
          <w:sz w:val="20"/>
          <w:szCs w:val="20"/>
        </w:rPr>
        <w:t>Delivery Excellence: Reduced project bottlenecks by 40% through proactive risk mitigation and streamlined delivery processes</w:t>
      </w:r>
    </w:p>
    <w:p w14:paraId="6E961BC5" w14:textId="682C791D" w:rsidR="001E1430" w:rsidRPr="001E1430" w:rsidRDefault="001E1430" w:rsidP="0033084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E1430">
        <w:rPr>
          <w:rFonts w:ascii="Arial" w:eastAsia="Arial" w:hAnsi="Arial" w:cs="Arial"/>
          <w:color w:val="000000"/>
          <w:sz w:val="20"/>
          <w:szCs w:val="20"/>
        </w:rPr>
        <w:t xml:space="preserve">Platform Modernization: Led legacy platform redesign achieving 30% adoption increase, 45% </w:t>
      </w:r>
    </w:p>
    <w:p w14:paraId="0FB454EC" w14:textId="77777777" w:rsidR="001E1430" w:rsidRPr="001E1430" w:rsidRDefault="001E1430" w:rsidP="001E14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E1430">
        <w:rPr>
          <w:rFonts w:ascii="Arial" w:eastAsia="Arial" w:hAnsi="Arial" w:cs="Arial"/>
          <w:color w:val="000000"/>
          <w:sz w:val="20"/>
          <w:szCs w:val="20"/>
        </w:rPr>
        <w:t>Product Management: Managed product roadmaps, user stories with acceptance criteria, feature prioritization, and user research initiatives</w:t>
      </w:r>
    </w:p>
    <w:p w14:paraId="142A9B0F" w14:textId="77777777" w:rsidR="001E1430" w:rsidRPr="001E1430" w:rsidRDefault="001E1430" w:rsidP="001E14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E1430">
        <w:rPr>
          <w:rFonts w:ascii="Arial" w:eastAsia="Arial" w:hAnsi="Arial" w:cs="Arial"/>
          <w:color w:val="000000"/>
          <w:sz w:val="20"/>
          <w:szCs w:val="20"/>
        </w:rPr>
        <w:t>Delivery Management: Led sprint planning, release schedules, QA coordination, blocker removal, and quality gate enforcement</w:t>
      </w:r>
    </w:p>
    <w:p w14:paraId="418B4034" w14:textId="77777777" w:rsidR="001E1430" w:rsidRPr="001E1430" w:rsidRDefault="001E1430" w:rsidP="001E143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E1430">
        <w:rPr>
          <w:rFonts w:ascii="Arial" w:eastAsia="Arial" w:hAnsi="Arial" w:cs="Arial"/>
          <w:color w:val="000000"/>
          <w:sz w:val="20"/>
          <w:szCs w:val="20"/>
        </w:rPr>
        <w:t>Stakeholder Engagement: Collaborated with C-suite executives, engineering, UX/UI, and business stakeholders to align product vision with delivery</w:t>
      </w:r>
    </w:p>
    <w:p w14:paraId="67609DA1" w14:textId="5779295A" w:rsidR="00C518B6" w:rsidRPr="00DA7D2E" w:rsidRDefault="001E1430" w:rsidP="00586B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 w:rsidRPr="00DA7D2E">
        <w:rPr>
          <w:rFonts w:ascii="Arial" w:eastAsia="Arial" w:hAnsi="Arial" w:cs="Arial"/>
          <w:color w:val="000000"/>
          <w:sz w:val="20"/>
          <w:szCs w:val="20"/>
        </w:rPr>
        <w:t>Team Leadership: Mentored 20+ Business Analysts, founded Product Management Community of Practice, drove knowledge sharing initiatives</w:t>
      </w:r>
    </w:p>
    <w:p w14:paraId="318FC0B3" w14:textId="77777777" w:rsidR="00106CB3" w:rsidRPr="0033084B" w:rsidRDefault="00106CB3" w:rsidP="00C518B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</w:p>
    <w:p w14:paraId="00000019" w14:textId="36F22CFF" w:rsidR="00B26E12" w:rsidRDefault="00333CD1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INFOSYS</w:t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 w:rsidR="00C2077B">
        <w:rPr>
          <w:rFonts w:ascii="Arial" w:eastAsia="Arial" w:hAnsi="Arial" w:cs="Arial"/>
          <w:b/>
          <w:color w:val="1F497D"/>
          <w:sz w:val="20"/>
          <w:szCs w:val="20"/>
        </w:rPr>
        <w:t xml:space="preserve"> </w:t>
      </w:r>
      <w:r w:rsidR="0085222D">
        <w:rPr>
          <w:rFonts w:ascii="Arial" w:eastAsia="Arial" w:hAnsi="Arial" w:cs="Arial"/>
          <w:b/>
          <w:color w:val="1F497D"/>
          <w:sz w:val="20"/>
          <w:szCs w:val="20"/>
        </w:rPr>
        <w:tab/>
        <w:t xml:space="preserve">         </w:t>
      </w:r>
      <w:r>
        <w:rPr>
          <w:rFonts w:ascii="Arial" w:eastAsia="Arial" w:hAnsi="Arial" w:cs="Arial"/>
          <w:b/>
          <w:color w:val="1F497D"/>
          <w:sz w:val="20"/>
          <w:szCs w:val="20"/>
        </w:rPr>
        <w:t>HYDERABAD, INDIA</w:t>
      </w:r>
    </w:p>
    <w:p w14:paraId="48AF9174" w14:textId="74900579" w:rsidR="00333CD1" w:rsidRDefault="0085222D">
      <w:pPr>
        <w:spacing w:after="0" w:line="360" w:lineRule="auto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Senior Associate Consultant</w:t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>
        <w:rPr>
          <w:rFonts w:ascii="Arial" w:eastAsia="Arial" w:hAnsi="Arial" w:cs="Arial"/>
          <w:b/>
          <w:sz w:val="20"/>
          <w:szCs w:val="20"/>
        </w:rPr>
        <w:tab/>
      </w:r>
      <w:r w:rsidR="00293590">
        <w:rPr>
          <w:rFonts w:ascii="Arial" w:eastAsia="Arial" w:hAnsi="Arial" w:cs="Arial"/>
          <w:b/>
          <w:sz w:val="20"/>
          <w:szCs w:val="20"/>
        </w:rPr>
        <w:t xml:space="preserve">            </w:t>
      </w:r>
      <w:r>
        <w:rPr>
          <w:rFonts w:ascii="Arial" w:eastAsia="Arial" w:hAnsi="Arial" w:cs="Arial"/>
          <w:b/>
          <w:sz w:val="20"/>
          <w:szCs w:val="20"/>
        </w:rPr>
        <w:tab/>
        <w:t xml:space="preserve">       </w:t>
      </w:r>
      <w:r w:rsidR="00293590">
        <w:rPr>
          <w:rFonts w:ascii="Arial" w:eastAsia="Arial" w:hAnsi="Arial" w:cs="Arial"/>
          <w:b/>
          <w:sz w:val="20"/>
          <w:szCs w:val="20"/>
        </w:rPr>
        <w:t xml:space="preserve">              </w:t>
      </w:r>
      <w:r>
        <w:rPr>
          <w:rFonts w:ascii="Arial" w:eastAsia="Arial" w:hAnsi="Arial" w:cs="Arial"/>
          <w:sz w:val="20"/>
          <w:szCs w:val="20"/>
        </w:rPr>
        <w:t xml:space="preserve">June 2011 to Dec </w:t>
      </w:r>
      <w:r w:rsidR="00293590">
        <w:rPr>
          <w:rFonts w:ascii="Arial" w:eastAsia="Arial" w:hAnsi="Arial" w:cs="Arial"/>
          <w:sz w:val="20"/>
          <w:szCs w:val="20"/>
        </w:rPr>
        <w:t>201</w:t>
      </w:r>
      <w:r>
        <w:rPr>
          <w:rFonts w:ascii="Arial" w:eastAsia="Arial" w:hAnsi="Arial" w:cs="Arial"/>
          <w:sz w:val="20"/>
          <w:szCs w:val="20"/>
        </w:rPr>
        <w:t>3</w:t>
      </w:r>
    </w:p>
    <w:p w14:paraId="244AA01E" w14:textId="3BF92A47" w:rsidR="001A4907" w:rsidRPr="001A4907" w:rsidRDefault="001A4907" w:rsidP="001A490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A4907">
        <w:rPr>
          <w:rFonts w:ascii="Arial" w:eastAsia="Arial" w:hAnsi="Arial" w:cs="Arial"/>
          <w:color w:val="000000"/>
          <w:sz w:val="20"/>
          <w:szCs w:val="20"/>
        </w:rPr>
        <w:t>30% efficiency gain: Conducted gap analyses and provided innovative recommendations for core banking solutions.</w:t>
      </w:r>
    </w:p>
    <w:p w14:paraId="7707A151" w14:textId="2C762263" w:rsidR="001A4907" w:rsidRPr="001A4907" w:rsidRDefault="001A4907" w:rsidP="001A490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A4907">
        <w:rPr>
          <w:rFonts w:ascii="Arial" w:eastAsia="Arial" w:hAnsi="Arial" w:cs="Arial"/>
          <w:color w:val="000000"/>
          <w:sz w:val="20"/>
          <w:szCs w:val="20"/>
        </w:rPr>
        <w:lastRenderedPageBreak/>
        <w:t>Reduced delivery time by 20%: Led RFP responses and collaborated with sales teams to deliver impactful proposals.</w:t>
      </w:r>
    </w:p>
    <w:p w14:paraId="5A7BC684" w14:textId="7AC49589" w:rsidR="00654994" w:rsidRPr="001A4907" w:rsidRDefault="001A4907" w:rsidP="001A490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A4907">
        <w:rPr>
          <w:rFonts w:ascii="Arial" w:eastAsia="Arial" w:hAnsi="Arial" w:cs="Arial"/>
          <w:color w:val="000000"/>
          <w:sz w:val="20"/>
          <w:szCs w:val="20"/>
        </w:rPr>
        <w:t>Enhanced feature utilization: Maintained and prioritized product backlogs, aligning with user and market demands.</w:t>
      </w:r>
    </w:p>
    <w:p w14:paraId="66D407A5" w14:textId="77777777" w:rsidR="00D9761A" w:rsidRDefault="00D9761A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</w:p>
    <w:p w14:paraId="00000022" w14:textId="06BEF545" w:rsidR="00B26E12" w:rsidRDefault="00333CD1">
      <w:pPr>
        <w:spacing w:after="0" w:line="36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TECH MAHINDRA</w:t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  <w:t>HYDERABAD, INDIA</w:t>
      </w:r>
    </w:p>
    <w:p w14:paraId="00000023" w14:textId="17BF30AB" w:rsidR="00B26E12" w:rsidRDefault="00333CD1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Systems Analyst</w:t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>Nov 2010 to Jun 2011</w:t>
      </w:r>
    </w:p>
    <w:p w14:paraId="0EBB6588" w14:textId="4900B97D" w:rsidR="0006378A" w:rsidRPr="0006378A" w:rsidRDefault="0006378A" w:rsidP="000637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06378A">
        <w:rPr>
          <w:rFonts w:ascii="Arial" w:eastAsia="Arial" w:hAnsi="Arial" w:cs="Arial"/>
          <w:color w:val="000000"/>
          <w:sz w:val="20"/>
          <w:szCs w:val="20"/>
        </w:rPr>
        <w:t>Reduced validation time by 25%: Performed comprehensive system studies and provided feature enhancement recommendations.</w:t>
      </w:r>
    </w:p>
    <w:p w14:paraId="6172ED57" w14:textId="4632C788" w:rsidR="000B3CA6" w:rsidRDefault="0006378A" w:rsidP="0006378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06378A">
        <w:rPr>
          <w:rFonts w:ascii="Arial" w:eastAsia="Arial" w:hAnsi="Arial" w:cs="Arial"/>
          <w:color w:val="000000"/>
          <w:sz w:val="20"/>
          <w:szCs w:val="20"/>
        </w:rPr>
        <w:t>Improved testing accuracy by 20%: Developed and executed test plans and cases for capital market solutions.</w:t>
      </w:r>
    </w:p>
    <w:p w14:paraId="20A95582" w14:textId="77777777" w:rsidR="000642A6" w:rsidRPr="00333CD1" w:rsidRDefault="000642A6" w:rsidP="000642A6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</w:p>
    <w:p w14:paraId="0000002C" w14:textId="4231D225" w:rsidR="00B26E12" w:rsidRDefault="00000000">
      <w:pPr>
        <w:spacing w:after="0" w:line="36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 have also worked at </w:t>
      </w:r>
      <w:r w:rsidR="00333CD1" w:rsidRPr="000042B3">
        <w:rPr>
          <w:rFonts w:ascii="Arial" w:eastAsia="Arial" w:hAnsi="Arial" w:cs="Arial"/>
          <w:b/>
          <w:bCs/>
          <w:sz w:val="20"/>
          <w:szCs w:val="20"/>
        </w:rPr>
        <w:t xml:space="preserve">CGI and Dion Global solutions </w:t>
      </w:r>
      <w:r w:rsidRPr="000042B3">
        <w:rPr>
          <w:rFonts w:ascii="Arial" w:eastAsia="Arial" w:hAnsi="Arial" w:cs="Arial"/>
          <w:b/>
          <w:bCs/>
          <w:sz w:val="20"/>
          <w:szCs w:val="20"/>
        </w:rPr>
        <w:t xml:space="preserve">between </w:t>
      </w:r>
      <w:r w:rsidR="00333CD1" w:rsidRPr="000042B3">
        <w:rPr>
          <w:rFonts w:ascii="Arial" w:eastAsia="Arial" w:hAnsi="Arial" w:cs="Arial"/>
          <w:b/>
          <w:bCs/>
          <w:sz w:val="20"/>
          <w:szCs w:val="20"/>
        </w:rPr>
        <w:t xml:space="preserve">2006 </w:t>
      </w:r>
      <w:r w:rsidRPr="000042B3">
        <w:rPr>
          <w:rFonts w:ascii="Arial" w:eastAsia="Arial" w:hAnsi="Arial" w:cs="Arial"/>
          <w:b/>
          <w:bCs/>
          <w:sz w:val="20"/>
          <w:szCs w:val="20"/>
        </w:rPr>
        <w:t xml:space="preserve">and </w:t>
      </w:r>
      <w:r w:rsidR="00333CD1" w:rsidRPr="000042B3">
        <w:rPr>
          <w:rFonts w:ascii="Arial" w:eastAsia="Arial" w:hAnsi="Arial" w:cs="Arial"/>
          <w:b/>
          <w:bCs/>
          <w:sz w:val="20"/>
          <w:szCs w:val="20"/>
        </w:rPr>
        <w:t>2010</w:t>
      </w:r>
      <w:r w:rsidRPr="000042B3">
        <w:rPr>
          <w:rFonts w:ascii="Arial" w:eastAsia="Arial" w:hAnsi="Arial" w:cs="Arial"/>
          <w:b/>
          <w:bCs/>
          <w:sz w:val="20"/>
          <w:szCs w:val="20"/>
        </w:rPr>
        <w:t>.</w:t>
      </w:r>
    </w:p>
    <w:p w14:paraId="0000002D" w14:textId="77777777" w:rsidR="00B26E12" w:rsidRDefault="00B26E1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5A99AE"/>
          <w:sz w:val="20"/>
          <w:szCs w:val="20"/>
        </w:rPr>
      </w:pPr>
    </w:p>
    <w:p w14:paraId="0000002F" w14:textId="542EF2EF" w:rsidR="00B26E12" w:rsidRDefault="00000000" w:rsidP="003D1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1F497D"/>
        </w:rPr>
      </w:pPr>
      <w:r>
        <w:rPr>
          <w:rFonts w:ascii="Arial" w:eastAsia="Arial" w:hAnsi="Arial" w:cs="Arial"/>
          <w:b/>
          <w:color w:val="1F497D"/>
        </w:rPr>
        <w:t xml:space="preserve">EDUCATION </w:t>
      </w:r>
    </w:p>
    <w:p w14:paraId="22984C26" w14:textId="77777777" w:rsidR="003A0D92" w:rsidRDefault="003A0D92" w:rsidP="003D149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5A99AE"/>
          <w:sz w:val="20"/>
          <w:szCs w:val="20"/>
        </w:rPr>
      </w:pPr>
    </w:p>
    <w:p w14:paraId="00000030" w14:textId="2581C9EB" w:rsidR="00B26E1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 xml:space="preserve">MBA </w:t>
      </w:r>
      <w:r w:rsidR="00010890"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</w:r>
      <w:r>
        <w:rPr>
          <w:rFonts w:ascii="Arial" w:eastAsia="Arial" w:hAnsi="Arial" w:cs="Arial"/>
          <w:b/>
          <w:color w:val="1F497D"/>
          <w:sz w:val="20"/>
          <w:szCs w:val="20"/>
        </w:rPr>
        <w:tab/>
        <w:t xml:space="preserve">    </w:t>
      </w:r>
      <w:r w:rsidR="00CE2051">
        <w:rPr>
          <w:rFonts w:ascii="Arial" w:eastAsia="Arial" w:hAnsi="Arial" w:cs="Arial"/>
          <w:b/>
          <w:color w:val="1F497D"/>
          <w:sz w:val="20"/>
          <w:szCs w:val="20"/>
        </w:rPr>
        <w:t>BENGALURU</w:t>
      </w:r>
      <w:r>
        <w:rPr>
          <w:rFonts w:ascii="Arial" w:eastAsia="Arial" w:hAnsi="Arial" w:cs="Arial"/>
          <w:b/>
          <w:color w:val="1F497D"/>
          <w:sz w:val="20"/>
          <w:szCs w:val="20"/>
        </w:rPr>
        <w:t>, INDIA</w:t>
      </w:r>
    </w:p>
    <w:p w14:paraId="00000031" w14:textId="29614C14" w:rsidR="00B26E12" w:rsidRDefault="00CE2051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72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JAGSOM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  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     </w:t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                                    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May 2004 to April 2006</w:t>
      </w:r>
    </w:p>
    <w:p w14:paraId="32B11A59" w14:textId="77777777" w:rsidR="000B3CA6" w:rsidRDefault="000B3CA6">
      <w:pPr>
        <w:spacing w:after="0" w:line="240" w:lineRule="auto"/>
        <w:rPr>
          <w:rFonts w:ascii="Arial" w:eastAsia="Arial" w:hAnsi="Arial" w:cs="Arial"/>
          <w:b/>
          <w:color w:val="1F497D"/>
        </w:rPr>
      </w:pPr>
    </w:p>
    <w:p w14:paraId="00000036" w14:textId="457EF606" w:rsidR="00B26E12" w:rsidRDefault="00C2077B">
      <w:pPr>
        <w:spacing w:after="0" w:line="240" w:lineRule="auto"/>
        <w:rPr>
          <w:rFonts w:ascii="Arial" w:eastAsia="Arial" w:hAnsi="Arial" w:cs="Arial"/>
          <w:b/>
          <w:color w:val="1F497D"/>
        </w:rPr>
      </w:pPr>
      <w:r>
        <w:rPr>
          <w:rFonts w:ascii="Arial" w:eastAsia="Arial" w:hAnsi="Arial" w:cs="Arial"/>
          <w:b/>
          <w:color w:val="1F497D"/>
        </w:rPr>
        <w:t>CERTIFICATIONS</w:t>
      </w:r>
    </w:p>
    <w:p w14:paraId="00000037" w14:textId="77777777" w:rsidR="00B26E12" w:rsidRDefault="00000000">
      <w:pPr>
        <w:spacing w:after="0" w:line="24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_________________________________________________________________________________</w:t>
      </w:r>
    </w:p>
    <w:p w14:paraId="00000038" w14:textId="77777777" w:rsidR="00B26E12" w:rsidRDefault="00B26E12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336A201" w14:textId="77777777" w:rsidR="004B6D1D" w:rsidRPr="001A1F0F" w:rsidRDefault="004B6D1D" w:rsidP="004B6D1D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A1F0F">
        <w:rPr>
          <w:rFonts w:ascii="Arial" w:eastAsia="Arial" w:hAnsi="Arial" w:cs="Arial"/>
          <w:color w:val="000000"/>
          <w:sz w:val="20"/>
          <w:szCs w:val="20"/>
        </w:rPr>
        <w:t xml:space="preserve">SAFe Product Owner Product Manager </w:t>
      </w:r>
    </w:p>
    <w:p w14:paraId="535AD1F0" w14:textId="36DA2178" w:rsidR="00010890" w:rsidRPr="001A1F0F" w:rsidRDefault="00010890" w:rsidP="009B4A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A1F0F">
        <w:rPr>
          <w:rFonts w:ascii="Arial" w:eastAsia="Arial" w:hAnsi="Arial" w:cs="Arial"/>
          <w:color w:val="000000"/>
          <w:sz w:val="20"/>
          <w:szCs w:val="20"/>
        </w:rPr>
        <w:t xml:space="preserve">Certified Business Analysis Professional (CBAP) </w:t>
      </w:r>
    </w:p>
    <w:p w14:paraId="270C33FF" w14:textId="3BCD4ACD" w:rsidR="00010890" w:rsidRPr="001A1F0F" w:rsidRDefault="00010890" w:rsidP="009B4A2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1A1F0F">
        <w:rPr>
          <w:rFonts w:ascii="Arial" w:eastAsia="Arial" w:hAnsi="Arial" w:cs="Arial"/>
          <w:color w:val="000000"/>
          <w:sz w:val="20"/>
          <w:szCs w:val="20"/>
        </w:rPr>
        <w:t>Azure Fundamentals</w:t>
      </w:r>
      <w:r w:rsidR="00243314" w:rsidRPr="001A1F0F">
        <w:rPr>
          <w:rFonts w:ascii="Arial" w:eastAsia="Arial" w:hAnsi="Arial" w:cs="Arial"/>
          <w:color w:val="000000"/>
          <w:sz w:val="20"/>
          <w:szCs w:val="20"/>
        </w:rPr>
        <w:t xml:space="preserve"> (AZ900)</w:t>
      </w:r>
    </w:p>
    <w:p w14:paraId="1759A9AA" w14:textId="6F03E7F5" w:rsidR="00C2077B" w:rsidRPr="001C2088" w:rsidRDefault="00243314" w:rsidP="006854E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Arial" w:eastAsia="Arial" w:hAnsi="Arial" w:cs="Arial"/>
          <w:b/>
          <w:color w:val="1F497D"/>
        </w:rPr>
      </w:pPr>
      <w:r w:rsidRPr="001C2088">
        <w:rPr>
          <w:rFonts w:ascii="Arial" w:eastAsia="Arial" w:hAnsi="Arial" w:cs="Arial"/>
          <w:color w:val="000000"/>
          <w:sz w:val="20"/>
          <w:szCs w:val="20"/>
        </w:rPr>
        <w:t>SAFe Practitioner</w:t>
      </w:r>
    </w:p>
    <w:p w14:paraId="23A2804C" w14:textId="77777777" w:rsidR="00DC0562" w:rsidRDefault="00DC0562" w:rsidP="00C2077B">
      <w:pPr>
        <w:spacing w:after="0" w:line="240" w:lineRule="auto"/>
        <w:rPr>
          <w:rFonts w:ascii="Arial" w:eastAsia="Arial" w:hAnsi="Arial" w:cs="Arial"/>
          <w:b/>
          <w:color w:val="1F497D"/>
        </w:rPr>
      </w:pPr>
    </w:p>
    <w:p w14:paraId="7FAE2448" w14:textId="3363D11A" w:rsidR="00C2077B" w:rsidRDefault="00C2077B" w:rsidP="00C2077B">
      <w:pPr>
        <w:spacing w:after="0" w:line="240" w:lineRule="auto"/>
        <w:rPr>
          <w:rFonts w:ascii="Arial" w:eastAsia="Arial" w:hAnsi="Arial" w:cs="Arial"/>
          <w:b/>
          <w:color w:val="1F497D"/>
        </w:rPr>
      </w:pPr>
      <w:r>
        <w:rPr>
          <w:rFonts w:ascii="Arial" w:eastAsia="Arial" w:hAnsi="Arial" w:cs="Arial"/>
          <w:b/>
          <w:color w:val="1F497D"/>
        </w:rPr>
        <w:t>ADDITIONAL INFORMATION</w:t>
      </w:r>
    </w:p>
    <w:p w14:paraId="56B2CC00" w14:textId="77777777" w:rsidR="00C2077B" w:rsidRDefault="00C2077B" w:rsidP="00C2077B">
      <w:pPr>
        <w:spacing w:after="0" w:line="240" w:lineRule="auto"/>
        <w:rPr>
          <w:rFonts w:ascii="Arial" w:eastAsia="Arial" w:hAnsi="Arial" w:cs="Arial"/>
          <w:b/>
          <w:color w:val="1F497D"/>
          <w:sz w:val="20"/>
          <w:szCs w:val="20"/>
        </w:rPr>
      </w:pPr>
      <w:r>
        <w:rPr>
          <w:rFonts w:ascii="Arial" w:eastAsia="Arial" w:hAnsi="Arial" w:cs="Arial"/>
          <w:b/>
          <w:color w:val="1F497D"/>
          <w:sz w:val="20"/>
          <w:szCs w:val="20"/>
        </w:rPr>
        <w:t>_________________________________________________________________________________</w:t>
      </w:r>
    </w:p>
    <w:p w14:paraId="244900EE" w14:textId="77777777" w:rsidR="00C2077B" w:rsidRDefault="00C2077B" w:rsidP="00C2077B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E957AF8" w14:textId="5E51979A" w:rsidR="008C2E60" w:rsidRPr="008C2E60" w:rsidRDefault="008C2E60" w:rsidP="008C2E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8C2E60">
        <w:rPr>
          <w:rFonts w:ascii="Arial" w:eastAsia="Arial" w:hAnsi="Arial" w:cs="Arial"/>
          <w:color w:val="000000"/>
          <w:sz w:val="20"/>
          <w:szCs w:val="20"/>
        </w:rPr>
        <w:t xml:space="preserve">Awarded: Successful product </w:t>
      </w:r>
      <w:r w:rsidR="00F27E8D">
        <w:rPr>
          <w:rFonts w:ascii="Arial" w:eastAsia="Arial" w:hAnsi="Arial" w:cs="Arial"/>
          <w:color w:val="000000"/>
          <w:sz w:val="20"/>
          <w:szCs w:val="20"/>
        </w:rPr>
        <w:t>delivery</w:t>
      </w:r>
      <w:r w:rsidRPr="008C2E60">
        <w:rPr>
          <w:rFonts w:ascii="Arial" w:eastAsia="Arial" w:hAnsi="Arial" w:cs="Arial"/>
          <w:color w:val="000000"/>
          <w:sz w:val="20"/>
          <w:szCs w:val="20"/>
        </w:rPr>
        <w:t xml:space="preserve"> for three consecutive years.</w:t>
      </w:r>
    </w:p>
    <w:p w14:paraId="5B7657EE" w14:textId="50C68B82" w:rsidR="008C2E60" w:rsidRPr="008C2E60" w:rsidRDefault="008C2E60" w:rsidP="008C2E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8C2E60">
        <w:rPr>
          <w:rFonts w:ascii="Arial" w:eastAsia="Arial" w:hAnsi="Arial" w:cs="Arial"/>
          <w:color w:val="000000"/>
          <w:sz w:val="20"/>
          <w:szCs w:val="20"/>
        </w:rPr>
        <w:t>Leadership: President of Hyderabad Chapter, IIBA, and volunteer of the year nominee.</w:t>
      </w:r>
    </w:p>
    <w:p w14:paraId="00000043" w14:textId="3F5B3D68" w:rsidR="00B26E12" w:rsidRPr="008C2E60" w:rsidRDefault="008C2E60" w:rsidP="008C2E6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360" w:lineRule="auto"/>
        <w:rPr>
          <w:rFonts w:ascii="Arial" w:eastAsia="Arial" w:hAnsi="Arial" w:cs="Arial"/>
          <w:color w:val="000000"/>
          <w:sz w:val="20"/>
          <w:szCs w:val="20"/>
        </w:rPr>
      </w:pPr>
      <w:r w:rsidRPr="008C2E60">
        <w:rPr>
          <w:rFonts w:ascii="Arial" w:eastAsia="Arial" w:hAnsi="Arial" w:cs="Arial"/>
          <w:color w:val="000000"/>
          <w:sz w:val="20"/>
          <w:szCs w:val="20"/>
        </w:rPr>
        <w:t>Community Engagement: Led Business Analysis Community of Practice and domain training sessions at Deloitte.</w:t>
      </w:r>
    </w:p>
    <w:sectPr w:rsidR="00B26E12" w:rsidRPr="008C2E60" w:rsidSect="00C27C4E">
      <w:pgSz w:w="11906" w:h="16838"/>
      <w:pgMar w:top="851" w:right="1440" w:bottom="851" w:left="14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1B3"/>
    <w:multiLevelType w:val="multilevel"/>
    <w:tmpl w:val="9B16028E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61752B"/>
    <w:multiLevelType w:val="multilevel"/>
    <w:tmpl w:val="9D2AF0D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9D66CF4"/>
    <w:multiLevelType w:val="multilevel"/>
    <w:tmpl w:val="431608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F26471"/>
    <w:multiLevelType w:val="hybridMultilevel"/>
    <w:tmpl w:val="349E1C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D63B83"/>
    <w:multiLevelType w:val="multilevel"/>
    <w:tmpl w:val="9702D6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16F68F4"/>
    <w:multiLevelType w:val="hybridMultilevel"/>
    <w:tmpl w:val="3EEA1F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62B449C"/>
    <w:multiLevelType w:val="multilevel"/>
    <w:tmpl w:val="D35E4E1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83130AE"/>
    <w:multiLevelType w:val="hybridMultilevel"/>
    <w:tmpl w:val="85FEE7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CC20469"/>
    <w:multiLevelType w:val="multilevel"/>
    <w:tmpl w:val="C2F0F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00375247">
    <w:abstractNumId w:val="2"/>
  </w:num>
  <w:num w:numId="2" w16cid:durableId="586156080">
    <w:abstractNumId w:val="0"/>
  </w:num>
  <w:num w:numId="3" w16cid:durableId="249244712">
    <w:abstractNumId w:val="4"/>
  </w:num>
  <w:num w:numId="4" w16cid:durableId="1025401619">
    <w:abstractNumId w:val="6"/>
  </w:num>
  <w:num w:numId="5" w16cid:durableId="1805852850">
    <w:abstractNumId w:val="8"/>
  </w:num>
  <w:num w:numId="6" w16cid:durableId="58940390">
    <w:abstractNumId w:val="1"/>
  </w:num>
  <w:num w:numId="7" w16cid:durableId="730621445">
    <w:abstractNumId w:val="3"/>
  </w:num>
  <w:num w:numId="8" w16cid:durableId="2027049742">
    <w:abstractNumId w:val="7"/>
  </w:num>
  <w:num w:numId="9" w16cid:durableId="15893886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E12"/>
    <w:rsid w:val="00000371"/>
    <w:rsid w:val="00003B74"/>
    <w:rsid w:val="000042B3"/>
    <w:rsid w:val="00010890"/>
    <w:rsid w:val="00014160"/>
    <w:rsid w:val="0001648D"/>
    <w:rsid w:val="00030EF2"/>
    <w:rsid w:val="00035075"/>
    <w:rsid w:val="000368DD"/>
    <w:rsid w:val="000448AF"/>
    <w:rsid w:val="0006378A"/>
    <w:rsid w:val="000642A6"/>
    <w:rsid w:val="00072ED1"/>
    <w:rsid w:val="00073063"/>
    <w:rsid w:val="000844DB"/>
    <w:rsid w:val="00095D47"/>
    <w:rsid w:val="00095E14"/>
    <w:rsid w:val="000B011B"/>
    <w:rsid w:val="000B3CA6"/>
    <w:rsid w:val="000B6ED2"/>
    <w:rsid w:val="000D6037"/>
    <w:rsid w:val="000E3698"/>
    <w:rsid w:val="000F1D2A"/>
    <w:rsid w:val="00100EF1"/>
    <w:rsid w:val="00106CB3"/>
    <w:rsid w:val="00145F48"/>
    <w:rsid w:val="0015402E"/>
    <w:rsid w:val="00157AB2"/>
    <w:rsid w:val="00164A92"/>
    <w:rsid w:val="001733CF"/>
    <w:rsid w:val="00177DBA"/>
    <w:rsid w:val="001818E9"/>
    <w:rsid w:val="0018279C"/>
    <w:rsid w:val="001A1F0F"/>
    <w:rsid w:val="001A4907"/>
    <w:rsid w:val="001B7CDD"/>
    <w:rsid w:val="001C2088"/>
    <w:rsid w:val="001E1430"/>
    <w:rsid w:val="001F15DE"/>
    <w:rsid w:val="001F6CD7"/>
    <w:rsid w:val="002058AD"/>
    <w:rsid w:val="00212E80"/>
    <w:rsid w:val="002246FF"/>
    <w:rsid w:val="00242663"/>
    <w:rsid w:val="00243314"/>
    <w:rsid w:val="0026628C"/>
    <w:rsid w:val="00293590"/>
    <w:rsid w:val="002A3E4B"/>
    <w:rsid w:val="002B79B4"/>
    <w:rsid w:val="002E07EB"/>
    <w:rsid w:val="0031006E"/>
    <w:rsid w:val="00312D32"/>
    <w:rsid w:val="003168F8"/>
    <w:rsid w:val="00324702"/>
    <w:rsid w:val="00330545"/>
    <w:rsid w:val="0033084B"/>
    <w:rsid w:val="00333501"/>
    <w:rsid w:val="0033386E"/>
    <w:rsid w:val="00333CD1"/>
    <w:rsid w:val="00336344"/>
    <w:rsid w:val="003537C0"/>
    <w:rsid w:val="0038535A"/>
    <w:rsid w:val="00390CCF"/>
    <w:rsid w:val="003A0D92"/>
    <w:rsid w:val="003A4878"/>
    <w:rsid w:val="003C667F"/>
    <w:rsid w:val="003D1497"/>
    <w:rsid w:val="003E1E4B"/>
    <w:rsid w:val="003F7019"/>
    <w:rsid w:val="003F71A9"/>
    <w:rsid w:val="003F72A3"/>
    <w:rsid w:val="004003E5"/>
    <w:rsid w:val="004147CE"/>
    <w:rsid w:val="0041548E"/>
    <w:rsid w:val="0041592E"/>
    <w:rsid w:val="00431934"/>
    <w:rsid w:val="0043205E"/>
    <w:rsid w:val="00437AE1"/>
    <w:rsid w:val="00441734"/>
    <w:rsid w:val="004750E9"/>
    <w:rsid w:val="00477174"/>
    <w:rsid w:val="004805E8"/>
    <w:rsid w:val="00492E54"/>
    <w:rsid w:val="004A40C5"/>
    <w:rsid w:val="004B0C11"/>
    <w:rsid w:val="004B670F"/>
    <w:rsid w:val="004B6B70"/>
    <w:rsid w:val="004B6D1D"/>
    <w:rsid w:val="004C0B7B"/>
    <w:rsid w:val="004C6C25"/>
    <w:rsid w:val="004E063C"/>
    <w:rsid w:val="004E6420"/>
    <w:rsid w:val="004E7116"/>
    <w:rsid w:val="004F3156"/>
    <w:rsid w:val="004F65E9"/>
    <w:rsid w:val="00502E5B"/>
    <w:rsid w:val="00524D15"/>
    <w:rsid w:val="00533C4E"/>
    <w:rsid w:val="00552633"/>
    <w:rsid w:val="0055691D"/>
    <w:rsid w:val="00556F44"/>
    <w:rsid w:val="00570664"/>
    <w:rsid w:val="00576980"/>
    <w:rsid w:val="0057770D"/>
    <w:rsid w:val="00587AA3"/>
    <w:rsid w:val="005A313F"/>
    <w:rsid w:val="005A3723"/>
    <w:rsid w:val="005B5172"/>
    <w:rsid w:val="005C783D"/>
    <w:rsid w:val="005E58C2"/>
    <w:rsid w:val="005E792F"/>
    <w:rsid w:val="00606935"/>
    <w:rsid w:val="0062705F"/>
    <w:rsid w:val="00654994"/>
    <w:rsid w:val="00661FB5"/>
    <w:rsid w:val="00680D25"/>
    <w:rsid w:val="00684E87"/>
    <w:rsid w:val="006944D3"/>
    <w:rsid w:val="00694A2D"/>
    <w:rsid w:val="006B1968"/>
    <w:rsid w:val="006B4D95"/>
    <w:rsid w:val="006C24AC"/>
    <w:rsid w:val="006C27D7"/>
    <w:rsid w:val="006C65C0"/>
    <w:rsid w:val="006C74C5"/>
    <w:rsid w:val="006D743C"/>
    <w:rsid w:val="006E1F6A"/>
    <w:rsid w:val="007016B5"/>
    <w:rsid w:val="00711EE2"/>
    <w:rsid w:val="007143DE"/>
    <w:rsid w:val="00722B68"/>
    <w:rsid w:val="00730AF8"/>
    <w:rsid w:val="00743D29"/>
    <w:rsid w:val="00745971"/>
    <w:rsid w:val="007651FB"/>
    <w:rsid w:val="007728EE"/>
    <w:rsid w:val="00793A18"/>
    <w:rsid w:val="00795801"/>
    <w:rsid w:val="007B0566"/>
    <w:rsid w:val="007C33AC"/>
    <w:rsid w:val="007C5AF2"/>
    <w:rsid w:val="007E531B"/>
    <w:rsid w:val="007F5E6C"/>
    <w:rsid w:val="007F630F"/>
    <w:rsid w:val="00817CE1"/>
    <w:rsid w:val="00823503"/>
    <w:rsid w:val="00830B68"/>
    <w:rsid w:val="00842D50"/>
    <w:rsid w:val="0085155E"/>
    <w:rsid w:val="0085222D"/>
    <w:rsid w:val="00857296"/>
    <w:rsid w:val="008646DF"/>
    <w:rsid w:val="00871DCC"/>
    <w:rsid w:val="00880EF4"/>
    <w:rsid w:val="0088564B"/>
    <w:rsid w:val="00892041"/>
    <w:rsid w:val="008B40B6"/>
    <w:rsid w:val="008C2E60"/>
    <w:rsid w:val="008D76C6"/>
    <w:rsid w:val="008E67BC"/>
    <w:rsid w:val="008E79FE"/>
    <w:rsid w:val="009160C8"/>
    <w:rsid w:val="009344E6"/>
    <w:rsid w:val="00934ABE"/>
    <w:rsid w:val="00935B27"/>
    <w:rsid w:val="00941738"/>
    <w:rsid w:val="00966C1B"/>
    <w:rsid w:val="009A50E8"/>
    <w:rsid w:val="009A6DE4"/>
    <w:rsid w:val="009B26BE"/>
    <w:rsid w:val="009B31CE"/>
    <w:rsid w:val="009B4A2F"/>
    <w:rsid w:val="009C6010"/>
    <w:rsid w:val="009C676B"/>
    <w:rsid w:val="009E0B37"/>
    <w:rsid w:val="009F009C"/>
    <w:rsid w:val="00A1437B"/>
    <w:rsid w:val="00A240BE"/>
    <w:rsid w:val="00A267B6"/>
    <w:rsid w:val="00A31839"/>
    <w:rsid w:val="00A60E72"/>
    <w:rsid w:val="00A77A13"/>
    <w:rsid w:val="00A90B62"/>
    <w:rsid w:val="00AA3011"/>
    <w:rsid w:val="00AA7668"/>
    <w:rsid w:val="00AB4589"/>
    <w:rsid w:val="00AD3154"/>
    <w:rsid w:val="00AD61D8"/>
    <w:rsid w:val="00AF1335"/>
    <w:rsid w:val="00AF63AB"/>
    <w:rsid w:val="00B07820"/>
    <w:rsid w:val="00B12514"/>
    <w:rsid w:val="00B22D87"/>
    <w:rsid w:val="00B25037"/>
    <w:rsid w:val="00B26E12"/>
    <w:rsid w:val="00B3064E"/>
    <w:rsid w:val="00B607B8"/>
    <w:rsid w:val="00B6643E"/>
    <w:rsid w:val="00B708D9"/>
    <w:rsid w:val="00B83B97"/>
    <w:rsid w:val="00BB0126"/>
    <w:rsid w:val="00BB7DF3"/>
    <w:rsid w:val="00BC454B"/>
    <w:rsid w:val="00BD2BA7"/>
    <w:rsid w:val="00BD7D6B"/>
    <w:rsid w:val="00BE55A7"/>
    <w:rsid w:val="00C01E3C"/>
    <w:rsid w:val="00C038EC"/>
    <w:rsid w:val="00C03F79"/>
    <w:rsid w:val="00C0511F"/>
    <w:rsid w:val="00C06A72"/>
    <w:rsid w:val="00C2077B"/>
    <w:rsid w:val="00C228D1"/>
    <w:rsid w:val="00C27173"/>
    <w:rsid w:val="00C27C4E"/>
    <w:rsid w:val="00C27F93"/>
    <w:rsid w:val="00C34929"/>
    <w:rsid w:val="00C35C50"/>
    <w:rsid w:val="00C518B6"/>
    <w:rsid w:val="00C56C46"/>
    <w:rsid w:val="00C858D7"/>
    <w:rsid w:val="00CC217E"/>
    <w:rsid w:val="00CD06BD"/>
    <w:rsid w:val="00CE2051"/>
    <w:rsid w:val="00D360CE"/>
    <w:rsid w:val="00D55B5B"/>
    <w:rsid w:val="00D55FC7"/>
    <w:rsid w:val="00D5644D"/>
    <w:rsid w:val="00D56A9D"/>
    <w:rsid w:val="00D634D0"/>
    <w:rsid w:val="00D713ED"/>
    <w:rsid w:val="00D816A2"/>
    <w:rsid w:val="00D8468B"/>
    <w:rsid w:val="00D855EC"/>
    <w:rsid w:val="00D9166C"/>
    <w:rsid w:val="00D92FA5"/>
    <w:rsid w:val="00D937D7"/>
    <w:rsid w:val="00D9761A"/>
    <w:rsid w:val="00DA0D43"/>
    <w:rsid w:val="00DA6D22"/>
    <w:rsid w:val="00DA7D2E"/>
    <w:rsid w:val="00DB02F4"/>
    <w:rsid w:val="00DB0CE6"/>
    <w:rsid w:val="00DB219A"/>
    <w:rsid w:val="00DC0562"/>
    <w:rsid w:val="00DC43FB"/>
    <w:rsid w:val="00DD363F"/>
    <w:rsid w:val="00E208BA"/>
    <w:rsid w:val="00E43EB3"/>
    <w:rsid w:val="00E550DA"/>
    <w:rsid w:val="00E82D28"/>
    <w:rsid w:val="00E964AC"/>
    <w:rsid w:val="00EB08B9"/>
    <w:rsid w:val="00EC53CD"/>
    <w:rsid w:val="00EC7A1E"/>
    <w:rsid w:val="00ED6B38"/>
    <w:rsid w:val="00EE6AFD"/>
    <w:rsid w:val="00EF7281"/>
    <w:rsid w:val="00F014D3"/>
    <w:rsid w:val="00F0657E"/>
    <w:rsid w:val="00F13B6F"/>
    <w:rsid w:val="00F27557"/>
    <w:rsid w:val="00F27E8D"/>
    <w:rsid w:val="00F314AD"/>
    <w:rsid w:val="00F45246"/>
    <w:rsid w:val="00F46F71"/>
    <w:rsid w:val="00F52E8E"/>
    <w:rsid w:val="00F5578B"/>
    <w:rsid w:val="00F629D7"/>
    <w:rsid w:val="00F6586C"/>
    <w:rsid w:val="00F70EF4"/>
    <w:rsid w:val="00F829E6"/>
    <w:rsid w:val="00F874A3"/>
    <w:rsid w:val="00FA2178"/>
    <w:rsid w:val="00FB6ABC"/>
    <w:rsid w:val="00FC341D"/>
    <w:rsid w:val="00FD1E7E"/>
    <w:rsid w:val="00FD5E21"/>
    <w:rsid w:val="00FE5BD2"/>
    <w:rsid w:val="00FE776B"/>
    <w:rsid w:val="00FF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F9013"/>
  <w15:docId w15:val="{327F818B-85F2-47F8-B3B6-F0EEA8B2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C207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77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2077B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2350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akeshpalla.github.io/RS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keshsharma364/" TargetMode="External"/><Relationship Id="rId5" Type="http://schemas.openxmlformats.org/officeDocument/2006/relationships/hyperlink" Target="mailto:rakeshpalla364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2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Vikram Anand</dc:creator>
  <cp:lastModifiedBy>Amareshwari Palla</cp:lastModifiedBy>
  <cp:revision>265</cp:revision>
  <dcterms:created xsi:type="dcterms:W3CDTF">2023-08-04T16:14:00Z</dcterms:created>
  <dcterms:modified xsi:type="dcterms:W3CDTF">2025-11-10T02:41:00Z</dcterms:modified>
</cp:coreProperties>
</file>