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7F" w:rsidRPr="008D497F" w:rsidRDefault="008D497F" w:rsidP="008D497F">
      <w:pPr>
        <w:jc w:val="center"/>
        <w:rPr>
          <w:b/>
          <w:sz w:val="44"/>
          <w:szCs w:val="44"/>
        </w:rPr>
      </w:pPr>
      <w:r w:rsidRPr="008D497F">
        <w:rPr>
          <w:b/>
          <w:sz w:val="44"/>
          <w:szCs w:val="44"/>
        </w:rPr>
        <w:t>Clearance Item</w:t>
      </w:r>
      <w:r>
        <w:rPr>
          <w:b/>
          <w:sz w:val="44"/>
          <w:szCs w:val="44"/>
        </w:rPr>
        <w:t>s Check L</w:t>
      </w:r>
      <w:r w:rsidRPr="008D497F">
        <w:rPr>
          <w:b/>
          <w:sz w:val="44"/>
          <w:szCs w:val="44"/>
        </w:rPr>
        <w:t>ist</w:t>
      </w:r>
    </w:p>
    <w:p w:rsidR="008D497F" w:rsidRDefault="008D497F" w:rsidP="00644AE2">
      <w:pPr>
        <w:rPr>
          <w:b/>
        </w:rPr>
      </w:pPr>
    </w:p>
    <w:p w:rsidR="008D2C64" w:rsidRDefault="008D2C64" w:rsidP="00644AE2">
      <w:pPr>
        <w:rPr>
          <w:b/>
        </w:rPr>
      </w:pPr>
    </w:p>
    <w:p w:rsidR="00644AE2" w:rsidRPr="00EF4EFC" w:rsidRDefault="00644AE2" w:rsidP="00644AE2">
      <w:pPr>
        <w:rPr>
          <w:b/>
        </w:rPr>
      </w:pPr>
      <w:r w:rsidRPr="00EF4EFC">
        <w:rPr>
          <w:b/>
        </w:rPr>
        <w:t>Clearance item:</w:t>
      </w:r>
      <w:r w:rsidRPr="00EF4EFC">
        <w:rPr>
          <w:b/>
        </w:rPr>
        <w:tab/>
      </w:r>
      <w:r w:rsidR="00EF4EFC">
        <w:rPr>
          <w:b/>
        </w:rPr>
        <w:t xml:space="preserve"> </w:t>
      </w:r>
      <w:r w:rsidR="00EF4EFC" w:rsidRPr="00EF4EFC">
        <w:rPr>
          <w:b/>
        </w:rPr>
        <w:t>Handover/</w:t>
      </w:r>
      <w:r w:rsidRPr="00EF4EFC">
        <w:rPr>
          <w:b/>
        </w:rPr>
        <w:t xml:space="preserve"> Clearance from IT &amp; Networking Department</w:t>
      </w:r>
    </w:p>
    <w:p w:rsidR="00644AE2" w:rsidRDefault="00644AE2" w:rsidP="00644AE2">
      <w:pPr>
        <w:numPr>
          <w:ilvl w:val="0"/>
          <w:numId w:val="1"/>
        </w:numPr>
      </w:pPr>
      <w:r>
        <w:t>Official mails Received (Need to hand over from the mail box) System Clearance</w:t>
      </w:r>
    </w:p>
    <w:p w:rsidR="00644AE2" w:rsidRDefault="00644AE2" w:rsidP="00644AE2">
      <w:pPr>
        <w:numPr>
          <w:ilvl w:val="0"/>
          <w:numId w:val="1"/>
        </w:numPr>
      </w:pPr>
      <w:r>
        <w:t>Laptop/Computer</w:t>
      </w:r>
    </w:p>
    <w:p w:rsidR="00644AE2" w:rsidRDefault="00644AE2" w:rsidP="00644AE2">
      <w:pPr>
        <w:numPr>
          <w:ilvl w:val="0"/>
          <w:numId w:val="1"/>
        </w:numPr>
      </w:pPr>
      <w:r>
        <w:t>Telephone/ Mobile phone instrument if any</w:t>
      </w:r>
    </w:p>
    <w:p w:rsidR="00644AE2" w:rsidRDefault="00644AE2" w:rsidP="00644AE2">
      <w:pPr>
        <w:numPr>
          <w:ilvl w:val="0"/>
          <w:numId w:val="1"/>
        </w:numPr>
      </w:pPr>
      <w:r>
        <w:t>Data card for Internet usage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Software or Hardware if any</w:t>
      </w:r>
    </w:p>
    <w:p w:rsidR="00644AE2" w:rsidRDefault="00644AE2" w:rsidP="00644AE2">
      <w:pPr>
        <w:numPr>
          <w:ilvl w:val="0"/>
          <w:numId w:val="1"/>
        </w:numPr>
      </w:pPr>
      <w:r>
        <w:t>E-mail Deactivation</w:t>
      </w:r>
    </w:p>
    <w:p w:rsidR="00644AE2" w:rsidRDefault="00644AE2" w:rsidP="00644AE2">
      <w:pPr>
        <w:numPr>
          <w:ilvl w:val="0"/>
          <w:numId w:val="1"/>
        </w:numPr>
      </w:pPr>
      <w:r>
        <w:t>Account Deletion</w:t>
      </w:r>
    </w:p>
    <w:p w:rsidR="00644AE2" w:rsidRDefault="00644AE2" w:rsidP="00644AE2">
      <w:pPr>
        <w:numPr>
          <w:ilvl w:val="0"/>
          <w:numId w:val="1"/>
        </w:numPr>
      </w:pPr>
      <w:r>
        <w:t>Peripherals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Compact Disc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Pen Drives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Backup of system</w:t>
      </w:r>
    </w:p>
    <w:p w:rsidR="00644AE2" w:rsidRDefault="00644AE2" w:rsidP="00644AE2">
      <w:pPr>
        <w:numPr>
          <w:ilvl w:val="0"/>
          <w:numId w:val="1"/>
        </w:numPr>
      </w:pPr>
      <w:r>
        <w:t>Cartridge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Printing Stationary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1"/>
        </w:numPr>
      </w:pPr>
      <w:r>
        <w:t>Any other Office Property/Asset</w:t>
      </w:r>
    </w:p>
    <w:p w:rsidR="00644AE2" w:rsidRDefault="00644AE2" w:rsidP="00644AE2">
      <w:pPr>
        <w:numPr>
          <w:ilvl w:val="0"/>
          <w:numId w:val="1"/>
        </w:numPr>
      </w:pPr>
      <w:r>
        <w:t>User Id</w:t>
      </w:r>
      <w:r w:rsidR="00EA5117">
        <w:t xml:space="preserve"> </w:t>
      </w:r>
    </w:p>
    <w:p w:rsidR="00644AE2" w:rsidRDefault="00644AE2" w:rsidP="00644AE2">
      <w:pPr>
        <w:numPr>
          <w:ilvl w:val="0"/>
          <w:numId w:val="1"/>
        </w:numPr>
      </w:pPr>
      <w:r>
        <w:t>System Password</w:t>
      </w:r>
    </w:p>
    <w:p w:rsidR="00644AE2" w:rsidRDefault="00644AE2" w:rsidP="00644AE2">
      <w:pPr>
        <w:numPr>
          <w:ilvl w:val="0"/>
          <w:numId w:val="1"/>
        </w:numPr>
      </w:pPr>
      <w:r>
        <w:t>User path</w:t>
      </w:r>
    </w:p>
    <w:p w:rsidR="00644AE2" w:rsidRDefault="00644AE2" w:rsidP="00644AE2">
      <w:pPr>
        <w:ind w:left="360"/>
      </w:pPr>
    </w:p>
    <w:p w:rsidR="00644AE2" w:rsidRPr="00EF4EFC" w:rsidRDefault="00644AE2" w:rsidP="00644AE2">
      <w:pPr>
        <w:rPr>
          <w:b/>
        </w:rPr>
      </w:pPr>
      <w:r w:rsidRPr="00EF4EFC">
        <w:rPr>
          <w:b/>
        </w:rPr>
        <w:t>Clearance item:</w:t>
      </w:r>
      <w:r w:rsidRPr="00EF4EFC">
        <w:rPr>
          <w:b/>
        </w:rPr>
        <w:tab/>
        <w:t>Clearance from Administration Department</w:t>
      </w:r>
    </w:p>
    <w:p w:rsidR="00644AE2" w:rsidRDefault="00644AE2" w:rsidP="00644AE2">
      <w:pPr>
        <w:numPr>
          <w:ilvl w:val="0"/>
          <w:numId w:val="2"/>
        </w:numPr>
      </w:pPr>
      <w:r>
        <w:t>Library Books if any</w:t>
      </w:r>
    </w:p>
    <w:p w:rsidR="00644AE2" w:rsidRDefault="00644AE2" w:rsidP="00644AE2">
      <w:pPr>
        <w:numPr>
          <w:ilvl w:val="0"/>
          <w:numId w:val="2"/>
        </w:numPr>
      </w:pPr>
      <w:r>
        <w:t>Cabinet Keys</w:t>
      </w:r>
    </w:p>
    <w:p w:rsidR="00644AE2" w:rsidRDefault="00644AE2" w:rsidP="00644AE2">
      <w:pPr>
        <w:numPr>
          <w:ilvl w:val="0"/>
          <w:numId w:val="2"/>
        </w:numPr>
      </w:pPr>
      <w:r>
        <w:t>Identity Card</w:t>
      </w:r>
    </w:p>
    <w:p w:rsidR="00644AE2" w:rsidRDefault="00644AE2" w:rsidP="00644AE2">
      <w:pPr>
        <w:numPr>
          <w:ilvl w:val="0"/>
          <w:numId w:val="2"/>
        </w:numPr>
      </w:pPr>
      <w:r>
        <w:t>Access Card</w:t>
      </w:r>
    </w:p>
    <w:p w:rsidR="00644AE2" w:rsidRDefault="00644AE2" w:rsidP="00644AE2">
      <w:pPr>
        <w:numPr>
          <w:ilvl w:val="0"/>
          <w:numId w:val="2"/>
        </w:numPr>
      </w:pPr>
      <w:r>
        <w:t>Courier expenses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2"/>
        </w:numPr>
      </w:pPr>
      <w:r>
        <w:t>Canteen Purchases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2"/>
        </w:numPr>
      </w:pPr>
      <w:r>
        <w:t>Work space clearance</w:t>
      </w:r>
    </w:p>
    <w:p w:rsidR="00644AE2" w:rsidRDefault="00644AE2" w:rsidP="00644AE2">
      <w:pPr>
        <w:numPr>
          <w:ilvl w:val="0"/>
          <w:numId w:val="2"/>
        </w:numPr>
      </w:pPr>
      <w:r>
        <w:t>Stationary returned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2"/>
        </w:numPr>
      </w:pPr>
      <w:r>
        <w:t>Miscellaneous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2"/>
        </w:numPr>
      </w:pPr>
      <w:r>
        <w:t>Cell Phone Instrument &amp; Billing details</w:t>
      </w:r>
      <w:r w:rsidR="00EA5117">
        <w:t xml:space="preserve"> if any</w:t>
      </w:r>
    </w:p>
    <w:p w:rsidR="00644AE2" w:rsidRDefault="00644AE2" w:rsidP="00644AE2"/>
    <w:p w:rsidR="00644AE2" w:rsidRPr="00EF4EFC" w:rsidRDefault="00644AE2" w:rsidP="00644AE2">
      <w:pPr>
        <w:rPr>
          <w:b/>
        </w:rPr>
      </w:pPr>
      <w:r w:rsidRPr="00EF4EFC">
        <w:rPr>
          <w:b/>
        </w:rPr>
        <w:t>Clearance item:</w:t>
      </w:r>
      <w:r w:rsidRPr="00EF4EFC">
        <w:rPr>
          <w:b/>
        </w:rPr>
        <w:tab/>
        <w:t>Clearance from Customer/Client</w:t>
      </w:r>
    </w:p>
    <w:p w:rsidR="00644AE2" w:rsidRDefault="00644AE2" w:rsidP="00644AE2"/>
    <w:p w:rsidR="00644AE2" w:rsidRDefault="00644AE2" w:rsidP="00644AE2">
      <w:pPr>
        <w:numPr>
          <w:ilvl w:val="0"/>
          <w:numId w:val="3"/>
        </w:numPr>
      </w:pPr>
      <w:r>
        <w:t>Project details handed over to Client / Customer</w:t>
      </w:r>
    </w:p>
    <w:p w:rsidR="00644AE2" w:rsidRDefault="00644AE2" w:rsidP="00644AE2">
      <w:pPr>
        <w:numPr>
          <w:ilvl w:val="0"/>
          <w:numId w:val="3"/>
        </w:numPr>
      </w:pPr>
      <w:r>
        <w:t>Outstanding dues settled with Client / Customer</w:t>
      </w:r>
    </w:p>
    <w:p w:rsidR="00644AE2" w:rsidRDefault="00644AE2" w:rsidP="00644AE2"/>
    <w:p w:rsidR="008D2C64" w:rsidRDefault="008D2C64" w:rsidP="00644AE2"/>
    <w:p w:rsidR="00644AE2" w:rsidRPr="00EF4EFC" w:rsidRDefault="00644AE2" w:rsidP="00644AE2">
      <w:pPr>
        <w:rPr>
          <w:b/>
        </w:rPr>
      </w:pPr>
      <w:r w:rsidRPr="00EF4EFC">
        <w:rPr>
          <w:b/>
        </w:rPr>
        <w:t>Clearance item:</w:t>
      </w:r>
      <w:r w:rsidRPr="00EF4EFC">
        <w:rPr>
          <w:b/>
        </w:rPr>
        <w:tab/>
        <w:t>Clearance from Reporting Manager</w:t>
      </w:r>
    </w:p>
    <w:p w:rsidR="00644AE2" w:rsidRDefault="00EF4EFC" w:rsidP="00644AE2">
      <w:pPr>
        <w:numPr>
          <w:ilvl w:val="0"/>
          <w:numId w:val="4"/>
        </w:numPr>
      </w:pPr>
      <w:r>
        <w:t>Project Task assigned Status</w:t>
      </w:r>
    </w:p>
    <w:p w:rsidR="00644AE2" w:rsidRDefault="00644AE2" w:rsidP="00644AE2">
      <w:pPr>
        <w:numPr>
          <w:ilvl w:val="0"/>
          <w:numId w:val="4"/>
        </w:numPr>
      </w:pPr>
      <w:r>
        <w:t>Pr</w:t>
      </w:r>
      <w:r w:rsidR="00EF4EFC">
        <w:t>oject Knowledge Transfer status</w:t>
      </w:r>
    </w:p>
    <w:p w:rsidR="00644AE2" w:rsidRDefault="00EF4EFC" w:rsidP="00644AE2">
      <w:pPr>
        <w:numPr>
          <w:ilvl w:val="0"/>
          <w:numId w:val="4"/>
        </w:numPr>
      </w:pPr>
      <w:r>
        <w:t>All required credentials shared</w:t>
      </w:r>
    </w:p>
    <w:p w:rsidR="00644AE2" w:rsidRDefault="00644AE2" w:rsidP="00644AE2">
      <w:pPr>
        <w:numPr>
          <w:ilvl w:val="0"/>
          <w:numId w:val="4"/>
        </w:numPr>
      </w:pPr>
      <w:r>
        <w:t>All othe</w:t>
      </w:r>
      <w:r w:rsidR="00EF4EFC">
        <w:t>r Stake Holder clearance Status</w:t>
      </w:r>
    </w:p>
    <w:p w:rsidR="00644AE2" w:rsidRDefault="00EF4EFC" w:rsidP="00644AE2">
      <w:pPr>
        <w:numPr>
          <w:ilvl w:val="0"/>
          <w:numId w:val="4"/>
        </w:numPr>
      </w:pPr>
      <w:r>
        <w:t>Other Comments if any</w:t>
      </w:r>
    </w:p>
    <w:p w:rsidR="00644AE2" w:rsidRDefault="00644AE2" w:rsidP="00644AE2"/>
    <w:p w:rsidR="00644AE2" w:rsidRPr="00EF4EFC" w:rsidRDefault="00644AE2" w:rsidP="00644AE2">
      <w:pPr>
        <w:rPr>
          <w:b/>
        </w:rPr>
      </w:pPr>
      <w:r w:rsidRPr="00EF4EFC">
        <w:rPr>
          <w:b/>
        </w:rPr>
        <w:lastRenderedPageBreak/>
        <w:t>Clearance item:</w:t>
      </w:r>
      <w:r w:rsidRPr="00EF4EFC">
        <w:rPr>
          <w:b/>
        </w:rPr>
        <w:tab/>
        <w:t>Clearance from Finance Department</w:t>
      </w:r>
    </w:p>
    <w:p w:rsidR="00644AE2" w:rsidRDefault="00644AE2" w:rsidP="00644AE2">
      <w:pPr>
        <w:numPr>
          <w:ilvl w:val="0"/>
          <w:numId w:val="5"/>
        </w:numPr>
      </w:pPr>
      <w:r>
        <w:t>Advance Loan/ Pay recovery if any</w:t>
      </w:r>
    </w:p>
    <w:p w:rsidR="00644AE2" w:rsidRDefault="00644AE2" w:rsidP="00644AE2">
      <w:pPr>
        <w:numPr>
          <w:ilvl w:val="0"/>
          <w:numId w:val="5"/>
        </w:numPr>
      </w:pPr>
      <w:r>
        <w:t>Travel Reimbursement</w:t>
      </w:r>
      <w:r w:rsidR="00EA5117">
        <w:t xml:space="preserve"> if any</w:t>
      </w:r>
    </w:p>
    <w:p w:rsidR="00644AE2" w:rsidRPr="008D2C64" w:rsidRDefault="00644AE2" w:rsidP="00644AE2">
      <w:pPr>
        <w:numPr>
          <w:ilvl w:val="0"/>
          <w:numId w:val="5"/>
        </w:numPr>
      </w:pPr>
      <w:r w:rsidRPr="008D2C64">
        <w:t>Expense Reimbursement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5"/>
        </w:numPr>
      </w:pPr>
      <w:r>
        <w:t>Recovery of Notice period for settlement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5"/>
        </w:numPr>
      </w:pPr>
      <w:r>
        <w:t>Dues on Company Telephone / Mobile Phone Bills if any</w:t>
      </w:r>
    </w:p>
    <w:p w:rsidR="00644AE2" w:rsidRDefault="00644AE2" w:rsidP="00644AE2">
      <w:pPr>
        <w:numPr>
          <w:ilvl w:val="0"/>
          <w:numId w:val="5"/>
        </w:numPr>
      </w:pPr>
      <w:r>
        <w:t>Dues on Company data card bills if any</w:t>
      </w:r>
    </w:p>
    <w:p w:rsidR="00644AE2" w:rsidRDefault="00644AE2" w:rsidP="00644AE2">
      <w:pPr>
        <w:numPr>
          <w:ilvl w:val="0"/>
          <w:numId w:val="5"/>
        </w:numPr>
      </w:pPr>
      <w:r>
        <w:t>Dues on any Company Credit card / Credit Card bills if any</w:t>
      </w:r>
    </w:p>
    <w:p w:rsidR="00644AE2" w:rsidRDefault="00644AE2" w:rsidP="00644AE2">
      <w:pPr>
        <w:numPr>
          <w:ilvl w:val="0"/>
          <w:numId w:val="5"/>
        </w:numPr>
      </w:pPr>
      <w:r>
        <w:t>Dues on Company leased Car expense if any</w:t>
      </w:r>
    </w:p>
    <w:p w:rsidR="00644AE2" w:rsidRDefault="00644AE2" w:rsidP="00644AE2">
      <w:pPr>
        <w:numPr>
          <w:ilvl w:val="0"/>
          <w:numId w:val="5"/>
        </w:numPr>
      </w:pPr>
      <w:r>
        <w:t>Actual Investment IT Declaration with proof submitted</w:t>
      </w:r>
    </w:p>
    <w:p w:rsidR="00644AE2" w:rsidRDefault="00644AE2" w:rsidP="00644AE2">
      <w:pPr>
        <w:numPr>
          <w:ilvl w:val="0"/>
          <w:numId w:val="5"/>
        </w:numPr>
      </w:pPr>
      <w:r>
        <w:t>Other Tax exemption proof submitted</w:t>
      </w:r>
    </w:p>
    <w:p w:rsidR="00644AE2" w:rsidRDefault="00644AE2" w:rsidP="00644AE2">
      <w:pPr>
        <w:numPr>
          <w:ilvl w:val="0"/>
          <w:numId w:val="5"/>
        </w:numPr>
      </w:pPr>
      <w:r>
        <w:t>Any other Recovery</w:t>
      </w:r>
    </w:p>
    <w:p w:rsidR="00644AE2" w:rsidRDefault="00644AE2" w:rsidP="00644AE2">
      <w:pPr>
        <w:numPr>
          <w:ilvl w:val="0"/>
          <w:numId w:val="5"/>
        </w:numPr>
      </w:pPr>
      <w:r>
        <w:t>Any other Reimbursement</w:t>
      </w:r>
    </w:p>
    <w:p w:rsidR="00644AE2" w:rsidRDefault="00644AE2" w:rsidP="00644AE2">
      <w:pPr>
        <w:numPr>
          <w:ilvl w:val="0"/>
          <w:numId w:val="5"/>
        </w:numPr>
      </w:pPr>
      <w:r>
        <w:t>Any other details of Final Adjustments</w:t>
      </w:r>
    </w:p>
    <w:p w:rsidR="00644AE2" w:rsidRDefault="00644AE2" w:rsidP="00644AE2"/>
    <w:p w:rsidR="00644AE2" w:rsidRPr="00EF4EFC" w:rsidRDefault="00644AE2" w:rsidP="00644AE2">
      <w:pPr>
        <w:rPr>
          <w:b/>
        </w:rPr>
      </w:pPr>
      <w:r w:rsidRPr="00EF4EFC">
        <w:rPr>
          <w:b/>
        </w:rPr>
        <w:t>Clearance item:</w:t>
      </w:r>
      <w:r w:rsidRPr="00EF4EFC">
        <w:rPr>
          <w:b/>
        </w:rPr>
        <w:tab/>
        <w:t>Clearance from Human Resource</w:t>
      </w:r>
    </w:p>
    <w:p w:rsidR="00644AE2" w:rsidRDefault="00EF4EFC" w:rsidP="00644AE2">
      <w:pPr>
        <w:numPr>
          <w:ilvl w:val="0"/>
          <w:numId w:val="6"/>
        </w:numPr>
      </w:pPr>
      <w:r>
        <w:t>Leave Balance</w:t>
      </w:r>
    </w:p>
    <w:p w:rsidR="00644AE2" w:rsidRDefault="00644AE2" w:rsidP="00644AE2">
      <w:pPr>
        <w:numPr>
          <w:ilvl w:val="0"/>
          <w:numId w:val="6"/>
        </w:numPr>
      </w:pPr>
      <w:r>
        <w:t>Notice pe</w:t>
      </w:r>
      <w:r w:rsidR="00EF4EFC">
        <w:t>riod days for settlement if any</w:t>
      </w:r>
    </w:p>
    <w:p w:rsidR="00644AE2" w:rsidRDefault="00644AE2" w:rsidP="00644AE2">
      <w:pPr>
        <w:numPr>
          <w:ilvl w:val="0"/>
          <w:numId w:val="6"/>
        </w:numPr>
      </w:pPr>
      <w:r>
        <w:t xml:space="preserve">PF – Transfer/Withdrawal: </w:t>
      </w:r>
    </w:p>
    <w:p w:rsidR="00644AE2" w:rsidRDefault="00644AE2" w:rsidP="00644AE2">
      <w:pPr>
        <w:numPr>
          <w:ilvl w:val="0"/>
          <w:numId w:val="6"/>
        </w:numPr>
      </w:pPr>
      <w:r>
        <w:t>Training /Certification / Education Reimbursement if any:</w:t>
      </w:r>
    </w:p>
    <w:p w:rsidR="00644AE2" w:rsidRDefault="00644AE2" w:rsidP="00644AE2">
      <w:pPr>
        <w:numPr>
          <w:ilvl w:val="0"/>
          <w:numId w:val="6"/>
        </w:numPr>
      </w:pPr>
      <w:r>
        <w:t>Recovery of Training /Certification / Education Reimbursement if any:</w:t>
      </w:r>
    </w:p>
    <w:p w:rsidR="00644AE2" w:rsidRDefault="00644AE2" w:rsidP="00644AE2">
      <w:pPr>
        <w:numPr>
          <w:ilvl w:val="0"/>
          <w:numId w:val="6"/>
        </w:numPr>
      </w:pPr>
      <w:r>
        <w:t>Joining Bonus / Relocation / Notice Pay Reimbursement if any:</w:t>
      </w:r>
    </w:p>
    <w:p w:rsidR="00644AE2" w:rsidRDefault="00644AE2" w:rsidP="00644AE2">
      <w:pPr>
        <w:numPr>
          <w:ilvl w:val="0"/>
          <w:numId w:val="6"/>
        </w:numPr>
      </w:pPr>
      <w:r>
        <w:t>Recovery of Joining</w:t>
      </w:r>
      <w:r w:rsidR="00EF4EFC">
        <w:t xml:space="preserve"> bonus/ Relocation / Notice Pay</w:t>
      </w:r>
      <w:r w:rsidR="00EA5117">
        <w:t xml:space="preserve"> if any</w:t>
      </w:r>
    </w:p>
    <w:p w:rsidR="00644AE2" w:rsidRDefault="00644AE2" w:rsidP="00644AE2">
      <w:pPr>
        <w:numPr>
          <w:ilvl w:val="0"/>
          <w:numId w:val="6"/>
        </w:numPr>
      </w:pPr>
      <w:r>
        <w:t>Meal Coupons if any:</w:t>
      </w:r>
    </w:p>
    <w:p w:rsidR="00644AE2" w:rsidRDefault="00644AE2" w:rsidP="00644AE2">
      <w:pPr>
        <w:numPr>
          <w:ilvl w:val="0"/>
          <w:numId w:val="6"/>
        </w:numPr>
      </w:pPr>
      <w:r>
        <w:t>Review of Service Agreement/ Non-Disclosure agreement: Done/Pending</w:t>
      </w:r>
    </w:p>
    <w:p w:rsidR="00644AE2" w:rsidRDefault="00644AE2" w:rsidP="00644AE2">
      <w:pPr>
        <w:numPr>
          <w:ilvl w:val="0"/>
          <w:numId w:val="6"/>
        </w:numPr>
      </w:pPr>
      <w:r>
        <w:t>EmpXtrack deactivation: Done/Pending</w:t>
      </w:r>
    </w:p>
    <w:p w:rsidR="00644AE2" w:rsidRDefault="00644AE2" w:rsidP="00644AE2">
      <w:pPr>
        <w:numPr>
          <w:ilvl w:val="0"/>
          <w:numId w:val="6"/>
        </w:numPr>
      </w:pPr>
      <w:r>
        <w:t xml:space="preserve">Any </w:t>
      </w:r>
      <w:r w:rsidR="00EF4EFC">
        <w:t>other Reimbursement or Recovery</w:t>
      </w:r>
      <w:bookmarkStart w:id="0" w:name="_GoBack"/>
      <w:bookmarkEnd w:id="0"/>
    </w:p>
    <w:p w:rsidR="00644AE2" w:rsidRDefault="00644AE2" w:rsidP="00644AE2">
      <w:pPr>
        <w:numPr>
          <w:ilvl w:val="0"/>
          <w:numId w:val="6"/>
        </w:numPr>
      </w:pPr>
      <w:r>
        <w:t>All other</w:t>
      </w:r>
      <w:r w:rsidR="00EF4EFC">
        <w:t xml:space="preserve"> Stake Holder clearance status</w:t>
      </w:r>
    </w:p>
    <w:p w:rsidR="00CC32E6" w:rsidRDefault="00EA5117"/>
    <w:sectPr w:rsidR="00CC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0018"/>
    <w:multiLevelType w:val="hybridMultilevel"/>
    <w:tmpl w:val="9A92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748CC"/>
    <w:multiLevelType w:val="hybridMultilevel"/>
    <w:tmpl w:val="155A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E52EA"/>
    <w:multiLevelType w:val="hybridMultilevel"/>
    <w:tmpl w:val="5D36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57770"/>
    <w:multiLevelType w:val="hybridMultilevel"/>
    <w:tmpl w:val="D0AE6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52D38"/>
    <w:multiLevelType w:val="hybridMultilevel"/>
    <w:tmpl w:val="CD8A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34A71"/>
    <w:multiLevelType w:val="hybridMultilevel"/>
    <w:tmpl w:val="1428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70"/>
    <w:rsid w:val="000C1E7D"/>
    <w:rsid w:val="000C2070"/>
    <w:rsid w:val="00644AE2"/>
    <w:rsid w:val="008D2C64"/>
    <w:rsid w:val="008D497F"/>
    <w:rsid w:val="00A17935"/>
    <w:rsid w:val="00D914D7"/>
    <w:rsid w:val="00E8083F"/>
    <w:rsid w:val="00EA1620"/>
    <w:rsid w:val="00EA5117"/>
    <w:rsid w:val="00E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E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9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9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7935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79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7935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179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935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E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9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9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7935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79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7935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179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935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Madkaikar</dc:creator>
  <cp:keywords/>
  <dc:description/>
  <cp:lastModifiedBy>Deepali Madkaikar</cp:lastModifiedBy>
  <cp:revision>7</cp:revision>
  <dcterms:created xsi:type="dcterms:W3CDTF">2015-01-06T10:34:00Z</dcterms:created>
  <dcterms:modified xsi:type="dcterms:W3CDTF">2015-03-04T23:36:00Z</dcterms:modified>
</cp:coreProperties>
</file>