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5112E2" w14:textId="5AF6F3DE" w:rsidR="00A24F35" w:rsidRPr="00113731" w:rsidRDefault="00A149D5" w:rsidP="00410F12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Experiment No.:4</w:t>
      </w:r>
      <w:bookmarkStart w:id="0" w:name="_GoBack"/>
      <w:bookmarkEnd w:id="0"/>
    </w:p>
    <w:p w14:paraId="326E5340" w14:textId="1F4E2B08" w:rsidR="00A149D5" w:rsidRPr="00A149D5" w:rsidRDefault="00410F12" w:rsidP="00A149D5">
      <w:pPr>
        <w:pStyle w:val="NormalWeb"/>
        <w:spacing w:before="0" w:beforeAutospacing="0" w:after="200" w:afterAutospacing="0"/>
      </w:pPr>
      <w:r w:rsidRPr="00410F12">
        <w:rPr>
          <w:b/>
          <w:sz w:val="28"/>
        </w:rPr>
        <w:t>Title:</w:t>
      </w:r>
      <w:r>
        <w:rPr>
          <w:sz w:val="28"/>
        </w:rPr>
        <w:t xml:space="preserve"> </w:t>
      </w:r>
      <w:r w:rsidR="00A149D5" w:rsidRPr="00A149D5">
        <w:rPr>
          <w:color w:val="000000"/>
        </w:rPr>
        <w:t>Create Entangled Quantum States using Hadamard and CNOT Gates, and Measure the Correlation between Qubits</w:t>
      </w:r>
      <w:r w:rsidR="00A149D5">
        <w:rPr>
          <w:color w:val="000000"/>
        </w:rPr>
        <w:t>.</w:t>
      </w:r>
    </w:p>
    <w:p w14:paraId="0E42DCED" w14:textId="7F9B86D1" w:rsidR="00410F12" w:rsidRDefault="00410F12" w:rsidP="00A149D5">
      <w:pPr>
        <w:pStyle w:val="NormalWeb"/>
        <w:spacing w:before="0" w:beforeAutospacing="0" w:after="200" w:afterAutospacing="0"/>
      </w:pPr>
      <w:r w:rsidRPr="00410F12">
        <w:rPr>
          <w:b/>
          <w:sz w:val="28"/>
        </w:rPr>
        <w:t>Aim:</w:t>
      </w:r>
      <w:r>
        <w:rPr>
          <w:b/>
          <w:sz w:val="28"/>
        </w:rPr>
        <w:t xml:space="preserve"> </w:t>
      </w:r>
      <w:r w:rsidRPr="00A149D5">
        <w:t xml:space="preserve">To perform </w:t>
      </w:r>
      <w:r w:rsidR="00A149D5" w:rsidRPr="00A149D5">
        <w:rPr>
          <w:color w:val="000000"/>
        </w:rPr>
        <w:t>Create Entangled Quantum States using Hadamard and CNOT Gates, and Measure the Correlation between Qubits</w:t>
      </w:r>
      <w:r w:rsidR="00A149D5">
        <w:rPr>
          <w:color w:val="000000"/>
        </w:rPr>
        <w:t>.</w:t>
      </w:r>
    </w:p>
    <w:p w14:paraId="7A0147A2" w14:textId="341C9561" w:rsidR="00722CCA" w:rsidRDefault="00410F12" w:rsidP="00410F1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Theory: </w:t>
      </w:r>
    </w:p>
    <w:p w14:paraId="4F08C8F7" w14:textId="3FD9AABF" w:rsidR="00722CCA" w:rsidRPr="00722CCA" w:rsidRDefault="00722CCA" w:rsidP="00722CCA">
      <w:pPr>
        <w:rPr>
          <w:rFonts w:ascii="Times New Roman" w:hAnsi="Times New Roman" w:cs="Times New Roman"/>
          <w:b/>
          <w:sz w:val="24"/>
          <w:szCs w:val="24"/>
        </w:rPr>
      </w:pPr>
      <w:r w:rsidRPr="00722CCA">
        <w:rPr>
          <w:rFonts w:ascii="Times New Roman" w:hAnsi="Times New Roman" w:cs="Times New Roman"/>
          <w:b/>
          <w:sz w:val="24"/>
          <w:szCs w:val="24"/>
        </w:rPr>
        <w:t>Entanglement: Quantum Correlation beyond Classical Physics</w:t>
      </w:r>
    </w:p>
    <w:p w14:paraId="25197E06" w14:textId="303AF2BE" w:rsidR="00722CCA" w:rsidRPr="00722CCA" w:rsidRDefault="00722CCA" w:rsidP="00722C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2CCA">
        <w:rPr>
          <w:rFonts w:ascii="Times New Roman" w:hAnsi="Times New Roman" w:cs="Times New Roman"/>
          <w:sz w:val="24"/>
          <w:szCs w:val="24"/>
        </w:rPr>
        <w:t>In classical systems, knowing everything about one system doesn’t automatically give you information about another unless they are explicitly linked.</w:t>
      </w:r>
    </w:p>
    <w:p w14:paraId="6A57B05F" w14:textId="09663D75" w:rsidR="00722CCA" w:rsidRPr="00722CCA" w:rsidRDefault="00722CCA" w:rsidP="00722C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2CCA">
        <w:rPr>
          <w:rFonts w:ascii="Times New Roman" w:hAnsi="Times New Roman" w:cs="Times New Roman"/>
          <w:sz w:val="24"/>
          <w:szCs w:val="24"/>
        </w:rPr>
        <w:t>In quantum systems, entangled qubits are described by a joint state. Measurement on one instantly affects the outcome probabilities of the other — regardless of distance.</w:t>
      </w:r>
    </w:p>
    <w:p w14:paraId="41161D21" w14:textId="77777777" w:rsidR="00722CCA" w:rsidRPr="00722CCA" w:rsidRDefault="00722CCA" w:rsidP="00722CC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22CCA">
        <w:rPr>
          <w:rFonts w:ascii="Times New Roman" w:hAnsi="Times New Roman" w:cs="Times New Roman"/>
          <w:sz w:val="24"/>
          <w:szCs w:val="24"/>
        </w:rPr>
        <w:t>Einstein famously called this “spooky action at a distance.”</w:t>
      </w:r>
    </w:p>
    <w:p w14:paraId="0868550E" w14:textId="70BF057D" w:rsidR="00722CCA" w:rsidRDefault="00722CCA" w:rsidP="00722CCA">
      <w:pPr>
        <w:rPr>
          <w:rFonts w:ascii="Times New Roman" w:hAnsi="Times New Roman" w:cs="Times New Roman"/>
          <w:b/>
          <w:sz w:val="24"/>
          <w:szCs w:val="24"/>
        </w:rPr>
      </w:pPr>
      <w:r w:rsidRPr="00722CCA">
        <w:rPr>
          <w:rFonts w:ascii="Times New Roman" w:hAnsi="Times New Roman" w:cs="Times New Roman"/>
          <w:b/>
          <w:sz w:val="24"/>
          <w:szCs w:val="24"/>
        </w:rPr>
        <w:t>Mathematics behind the Bell State</w:t>
      </w:r>
    </w:p>
    <w:p w14:paraId="6B428E42" w14:textId="15A51AB4" w:rsidR="00722CCA" w:rsidRDefault="00722CCA" w:rsidP="00722CCA">
      <w:r>
        <w:t xml:space="preserve">The </w:t>
      </w:r>
      <w:r>
        <w:rPr>
          <w:rStyle w:val="Strong"/>
        </w:rPr>
        <w:t>Bell state</w:t>
      </w:r>
      <w:r>
        <w:t xml:space="preserve">: </w:t>
      </w:r>
    </w:p>
    <w:p w14:paraId="79FE1AAB" w14:textId="198D68F3" w:rsidR="00722CCA" w:rsidRDefault="00722CCA" w:rsidP="00722CCA">
      <w:pPr>
        <w:rPr>
          <w:rStyle w:val="mclose"/>
        </w:rPr>
      </w:pPr>
      <w:r>
        <w:t xml:space="preserve">              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Φ</w:t>
      </w:r>
      <w:r>
        <w:rPr>
          <w:rStyle w:val="mbin"/>
        </w:rPr>
        <w:t>+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rd"/>
        </w:rPr>
        <w:t>1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00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bin"/>
        </w:rPr>
        <w:t>+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11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close"/>
        </w:rPr>
        <w:t>)</w:t>
      </w:r>
    </w:p>
    <w:p w14:paraId="19DC6593" w14:textId="77777777" w:rsidR="00722CCA" w:rsidRPr="00722CCA" w:rsidRDefault="00722CCA" w:rsidP="00722C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sz w:val="24"/>
          <w:szCs w:val="24"/>
        </w:rPr>
        <w:t xml:space="preserve">This state is </w:t>
      </w:r>
      <w:r w:rsidRPr="00722CCA">
        <w:rPr>
          <w:rFonts w:ascii="Times New Roman" w:eastAsia="Times New Roman" w:hAnsi="Times New Roman" w:cs="Times New Roman"/>
          <w:b/>
          <w:bCs/>
          <w:sz w:val="24"/>
          <w:szCs w:val="24"/>
        </w:rPr>
        <w:t>not separable</w:t>
      </w:r>
      <w:r w:rsidRPr="00722CCA">
        <w:rPr>
          <w:rFonts w:ascii="Times New Roman" w:eastAsia="Times New Roman" w:hAnsi="Times New Roman" w:cs="Times New Roman"/>
          <w:sz w:val="24"/>
          <w:szCs w:val="24"/>
        </w:rPr>
        <w:t>: it cannot be written as a tensor product of two individual qubit states.</w:t>
      </w:r>
    </w:p>
    <w:p w14:paraId="37317E3D" w14:textId="77777777" w:rsidR="00722CCA" w:rsidRPr="00722CCA" w:rsidRDefault="00722CCA" w:rsidP="00722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sz w:val="24"/>
          <w:szCs w:val="24"/>
        </w:rPr>
        <w:t>Suppose we try:</w:t>
      </w:r>
    </w:p>
    <w:p w14:paraId="40C8F3E2" w14:textId="77777777" w:rsidR="00722CCA" w:rsidRDefault="00722CCA" w:rsidP="00722CCA">
      <w:pPr>
        <w:spacing w:before="100" w:beforeAutospacing="1" w:after="100" w:afterAutospacing="1" w:line="240" w:lineRule="auto"/>
        <w:rPr>
          <w:rStyle w:val="mclose"/>
        </w:rPr>
      </w:pP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ψ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0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bin"/>
        </w:rPr>
        <w:t>+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1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close"/>
        </w:rPr>
        <w:t>)</w:t>
      </w:r>
      <w:r>
        <w:rPr>
          <w:rStyle w:val="mbin"/>
          <w:rFonts w:ascii="Cambria Math" w:hAnsi="Cambria Math" w:cs="Cambria Math"/>
        </w:rPr>
        <w:t>⊗</w:t>
      </w:r>
      <w:r>
        <w:rPr>
          <w:rStyle w:val="mopen"/>
        </w:rPr>
        <w:t>(</w:t>
      </w:r>
      <w:r>
        <w:rPr>
          <w:rStyle w:val="mord"/>
        </w:rPr>
        <w:t>c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0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bin"/>
        </w:rPr>
        <w:t>+</w:t>
      </w:r>
      <w:r>
        <w:rPr>
          <w:rStyle w:val="mord"/>
        </w:rPr>
        <w:t>d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1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close"/>
        </w:rPr>
        <w:t>)</w:t>
      </w:r>
    </w:p>
    <w:p w14:paraId="1389B4C0" w14:textId="78410109" w:rsidR="00722CCA" w:rsidRPr="00722CCA" w:rsidRDefault="00722CCA" w:rsidP="00722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sz w:val="24"/>
          <w:szCs w:val="24"/>
        </w:rPr>
        <w:t>Expanding:</w:t>
      </w:r>
    </w:p>
    <w:p w14:paraId="0DCEC170" w14:textId="77777777" w:rsidR="00722CCA" w:rsidRDefault="00722CCA" w:rsidP="00722CCA">
      <w:pPr>
        <w:spacing w:before="100" w:beforeAutospacing="1" w:after="100" w:afterAutospacing="1" w:line="240" w:lineRule="auto"/>
        <w:rPr>
          <w:rStyle w:val="mclose"/>
          <w:rFonts w:ascii="Cambria Math" w:hAnsi="Cambria Math" w:cs="Cambria Math"/>
        </w:rPr>
      </w:pP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ψ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rel"/>
        </w:rPr>
        <w:t>=</w:t>
      </w:r>
      <w:r>
        <w:rPr>
          <w:rStyle w:val="mord"/>
        </w:rPr>
        <w:t>ac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00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bin"/>
        </w:rPr>
        <w:t>+</w:t>
      </w:r>
      <w:r>
        <w:rPr>
          <w:rStyle w:val="mord"/>
        </w:rPr>
        <w:t>ad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01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bin"/>
        </w:rPr>
        <w:t>+</w:t>
      </w:r>
      <w:r>
        <w:rPr>
          <w:rStyle w:val="mord"/>
        </w:rPr>
        <w:t>bc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10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bin"/>
        </w:rPr>
        <w:t>+</w:t>
      </w:r>
      <w:r>
        <w:rPr>
          <w:rStyle w:val="mord"/>
        </w:rPr>
        <w:t>bd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11</w:t>
      </w:r>
      <w:r>
        <w:rPr>
          <w:rStyle w:val="mclose"/>
          <w:rFonts w:ascii="Cambria Math" w:hAnsi="Cambria Math" w:cs="Cambria Math"/>
        </w:rPr>
        <w:t>⟩</w:t>
      </w:r>
    </w:p>
    <w:p w14:paraId="6EA3114B" w14:textId="4FDFAFDE" w:rsidR="00722CCA" w:rsidRPr="00722CCA" w:rsidRDefault="00722CCA" w:rsidP="00722C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sz w:val="24"/>
          <w:szCs w:val="24"/>
        </w:rPr>
        <w:t xml:space="preserve">This form includes </w:t>
      </w:r>
      <w:r w:rsidRPr="00722CCA">
        <w:rPr>
          <w:rFonts w:ascii="Times New Roman" w:eastAsia="Times New Roman" w:hAnsi="Times New Roman" w:cs="Times New Roman"/>
          <w:b/>
          <w:bCs/>
          <w:sz w:val="24"/>
          <w:szCs w:val="24"/>
        </w:rPr>
        <w:t>cross terms</w:t>
      </w:r>
      <w:r w:rsidRPr="00722CCA">
        <w:rPr>
          <w:rFonts w:ascii="Times New Roman" w:eastAsia="Times New Roman" w:hAnsi="Times New Roman" w:cs="Times New Roman"/>
          <w:sz w:val="24"/>
          <w:szCs w:val="24"/>
        </w:rPr>
        <w:t xml:space="preserve"> like </w:t>
      </w:r>
      <w:r w:rsidRPr="00722CCA">
        <w:rPr>
          <w:rFonts w:ascii="Cambria Math" w:eastAsia="Times New Roman" w:hAnsi="Cambria Math" w:cs="Cambria Math"/>
          <w:sz w:val="24"/>
          <w:szCs w:val="24"/>
        </w:rPr>
        <w:t>∣</w:t>
      </w:r>
      <w:r w:rsidRPr="00722CCA">
        <w:rPr>
          <w:rFonts w:ascii="Times New Roman" w:eastAsia="Times New Roman" w:hAnsi="Times New Roman" w:cs="Times New Roman"/>
          <w:sz w:val="24"/>
          <w:szCs w:val="24"/>
        </w:rPr>
        <w:t>01</w:t>
      </w:r>
      <w:r w:rsidRPr="00722CCA">
        <w:rPr>
          <w:rFonts w:ascii="Cambria Math" w:eastAsia="Times New Roman" w:hAnsi="Cambria Math" w:cs="Cambria Math"/>
          <w:sz w:val="24"/>
          <w:szCs w:val="24"/>
        </w:rPr>
        <w:t>⟩</w:t>
      </w:r>
      <w:r w:rsidRPr="00722CCA">
        <w:rPr>
          <w:rFonts w:ascii="Times New Roman" w:eastAsia="Times New Roman" w:hAnsi="Times New Roman" w:cs="Times New Roman"/>
          <w:sz w:val="24"/>
          <w:szCs w:val="24"/>
        </w:rPr>
        <w:t>|01\rangle</w:t>
      </w:r>
      <w:r w:rsidRPr="00722CCA">
        <w:rPr>
          <w:rFonts w:ascii="Cambria Math" w:eastAsia="Times New Roman" w:hAnsi="Cambria Math" w:cs="Cambria Math"/>
          <w:sz w:val="24"/>
          <w:szCs w:val="24"/>
        </w:rPr>
        <w:t>∣</w:t>
      </w:r>
      <w:r w:rsidRPr="00722CCA">
        <w:rPr>
          <w:rFonts w:ascii="Times New Roman" w:eastAsia="Times New Roman" w:hAnsi="Times New Roman" w:cs="Times New Roman"/>
          <w:sz w:val="24"/>
          <w:szCs w:val="24"/>
        </w:rPr>
        <w:t>01</w:t>
      </w:r>
      <w:r w:rsidRPr="00722CCA">
        <w:rPr>
          <w:rFonts w:ascii="Cambria Math" w:eastAsia="Times New Roman" w:hAnsi="Cambria Math" w:cs="Cambria Math"/>
          <w:sz w:val="24"/>
          <w:szCs w:val="24"/>
        </w:rPr>
        <w:t>⟩</w:t>
      </w:r>
      <w:r w:rsidRPr="00722CC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22CCA">
        <w:rPr>
          <w:rFonts w:ascii="Cambria Math" w:eastAsia="Times New Roman" w:hAnsi="Cambria Math" w:cs="Cambria Math"/>
          <w:sz w:val="24"/>
          <w:szCs w:val="24"/>
        </w:rPr>
        <w:t>∣</w:t>
      </w:r>
      <w:r w:rsidRPr="00722CCA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722CCA">
        <w:rPr>
          <w:rFonts w:ascii="Cambria Math" w:eastAsia="Times New Roman" w:hAnsi="Cambria Math" w:cs="Cambria Math"/>
          <w:sz w:val="24"/>
          <w:szCs w:val="24"/>
        </w:rPr>
        <w:t>⟩</w:t>
      </w:r>
      <w:r w:rsidRPr="00722CCA">
        <w:rPr>
          <w:rFonts w:ascii="Times New Roman" w:eastAsia="Times New Roman" w:hAnsi="Times New Roman" w:cs="Times New Roman"/>
          <w:sz w:val="24"/>
          <w:szCs w:val="24"/>
        </w:rPr>
        <w:t>|10\rangle</w:t>
      </w:r>
      <w:r w:rsidRPr="00722CCA">
        <w:rPr>
          <w:rFonts w:ascii="Cambria Math" w:eastAsia="Times New Roman" w:hAnsi="Cambria Math" w:cs="Cambria Math"/>
          <w:sz w:val="24"/>
          <w:szCs w:val="24"/>
        </w:rPr>
        <w:t>∣</w:t>
      </w:r>
      <w:r w:rsidRPr="00722CCA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722CCA">
        <w:rPr>
          <w:rFonts w:ascii="Cambria Math" w:eastAsia="Times New Roman" w:hAnsi="Cambria Math" w:cs="Cambria Math"/>
          <w:sz w:val="24"/>
          <w:szCs w:val="24"/>
        </w:rPr>
        <w:t>⟩</w:t>
      </w:r>
      <w:r w:rsidRPr="00722CCA">
        <w:rPr>
          <w:rFonts w:ascii="Times New Roman" w:eastAsia="Times New Roman" w:hAnsi="Times New Roman" w:cs="Times New Roman"/>
          <w:sz w:val="24"/>
          <w:szCs w:val="24"/>
        </w:rPr>
        <w:t xml:space="preserve">, which are </w:t>
      </w:r>
      <w:r w:rsidRPr="00722CCA">
        <w:rPr>
          <w:rFonts w:ascii="Times New Roman" w:eastAsia="Times New Roman" w:hAnsi="Times New Roman" w:cs="Times New Roman"/>
          <w:b/>
          <w:bCs/>
          <w:sz w:val="24"/>
          <w:szCs w:val="24"/>
        </w:rPr>
        <w:t>absent</w:t>
      </w:r>
      <w:r w:rsidRPr="00722CCA">
        <w:rPr>
          <w:rFonts w:ascii="Times New Roman" w:eastAsia="Times New Roman" w:hAnsi="Times New Roman" w:cs="Times New Roman"/>
          <w:sz w:val="24"/>
          <w:szCs w:val="24"/>
        </w:rPr>
        <w:t xml:space="preserve"> in the Bell state unless b=0b = 0b=0 or d=0d = 0d=0. Therefore:</w:t>
      </w:r>
    </w:p>
    <w:p w14:paraId="60FFF257" w14:textId="77777777" w:rsidR="00722CCA" w:rsidRPr="00722CCA" w:rsidRDefault="00722CCA" w:rsidP="00722CCA">
      <w:pPr>
        <w:rPr>
          <w:rFonts w:ascii="Times New Roman" w:hAnsi="Times New Roman" w:cs="Times New Roman"/>
          <w:b/>
          <w:sz w:val="24"/>
          <w:szCs w:val="24"/>
        </w:rPr>
      </w:pPr>
    </w:p>
    <w:p w14:paraId="61138708" w14:textId="7FEF277C" w:rsidR="00410F12" w:rsidRDefault="00410F12" w:rsidP="00A149D5">
      <w:pPr>
        <w:rPr>
          <w:rFonts w:ascii="Times New Roman" w:hAnsi="Times New Roman" w:cs="Times New Roman"/>
          <w:b/>
          <w:sz w:val="28"/>
        </w:rPr>
      </w:pPr>
      <w:r w:rsidRPr="00410F12">
        <w:rPr>
          <w:rFonts w:ascii="Times New Roman" w:hAnsi="Times New Roman" w:cs="Times New Roman"/>
          <w:b/>
          <w:sz w:val="28"/>
        </w:rPr>
        <w:t>Code: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469A00F7" w14:textId="77777777" w:rsidR="004E638A" w:rsidRPr="004E638A" w:rsidRDefault="004E638A" w:rsidP="004E63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38A">
        <w:rPr>
          <w:rFonts w:ascii="Times New Roman" w:eastAsia="Times New Roman" w:hAnsi="Times New Roman" w:cs="Times New Roman"/>
          <w:color w:val="000000"/>
          <w:sz w:val="24"/>
          <w:szCs w:val="24"/>
        </w:rPr>
        <w:t>from qiskit import QuantumCircuit, Aer, execute</w:t>
      </w:r>
    </w:p>
    <w:p w14:paraId="1D23CC0A" w14:textId="77777777" w:rsidR="004E638A" w:rsidRPr="004E638A" w:rsidRDefault="004E638A" w:rsidP="004E63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38A">
        <w:rPr>
          <w:rFonts w:ascii="Times New Roman" w:eastAsia="Times New Roman" w:hAnsi="Times New Roman" w:cs="Times New Roman"/>
          <w:color w:val="000000"/>
          <w:sz w:val="24"/>
          <w:szCs w:val="24"/>
        </w:rPr>
        <w:t>from qiskit.visualization import plot_histogram</w:t>
      </w:r>
    </w:p>
    <w:p w14:paraId="66905D13" w14:textId="015759FA" w:rsidR="004E638A" w:rsidRDefault="004E638A" w:rsidP="004E638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38A">
        <w:rPr>
          <w:rFonts w:ascii="Times New Roman" w:eastAsia="Times New Roman" w:hAnsi="Times New Roman" w:cs="Times New Roman"/>
          <w:color w:val="000000"/>
          <w:sz w:val="24"/>
          <w:szCs w:val="24"/>
        </w:rPr>
        <w:t>import matplotlib.pyplot as plt</w:t>
      </w:r>
    </w:p>
    <w:p w14:paraId="4976817D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# Create a quantum circuit with 2 qubits and 2 classical bits</w:t>
      </w:r>
    </w:p>
    <w:p w14:paraId="625273E5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qc = QuantumCircuit(2, 2)</w:t>
      </w:r>
    </w:p>
    <w:p w14:paraId="10351014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B69AB8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# Apply Hadamard to the first qubit</w:t>
      </w:r>
    </w:p>
    <w:p w14:paraId="1E5A5B50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qc.h(0)</w:t>
      </w:r>
    </w:p>
    <w:p w14:paraId="0B6DD712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E07A33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# Apply CNOT with control=0 and target=1</w:t>
      </w:r>
    </w:p>
    <w:p w14:paraId="31BCB3E5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qc.cx(0, 1)</w:t>
      </w:r>
    </w:p>
    <w:p w14:paraId="2F4E28F7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865E3A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# Measure both qubits</w:t>
      </w:r>
    </w:p>
    <w:p w14:paraId="11D9B063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qc.measure(0, 0)</w:t>
      </w:r>
    </w:p>
    <w:p w14:paraId="67508D38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qc.measure(1, 1)</w:t>
      </w:r>
    </w:p>
    <w:p w14:paraId="18469395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7A5F5E" w14:textId="669886BB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qc.draw('mpl')</w:t>
      </w:r>
    </w:p>
    <w:p w14:paraId="64A95457" w14:textId="77777777" w:rsidR="00722CCA" w:rsidRPr="00722CCA" w:rsidRDefault="00722CCA" w:rsidP="00722CC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# Measure both qubits</w:t>
      </w:r>
    </w:p>
    <w:p w14:paraId="4F157A7A" w14:textId="77777777" w:rsidR="00722CCA" w:rsidRPr="00722CCA" w:rsidRDefault="00722CCA" w:rsidP="00722CC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qc.measure(0, 0)</w:t>
      </w:r>
    </w:p>
    <w:p w14:paraId="0608713E" w14:textId="77777777" w:rsidR="00722CCA" w:rsidRPr="00722CCA" w:rsidRDefault="00722CCA" w:rsidP="00722CC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qc.measure(1, 1)</w:t>
      </w:r>
    </w:p>
    <w:p w14:paraId="0CECFF9D" w14:textId="77777777" w:rsidR="00722CCA" w:rsidRPr="00722CCA" w:rsidRDefault="00722CCA" w:rsidP="00722C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42507E" w14:textId="007198F1" w:rsidR="00722CCA" w:rsidRPr="00722CCA" w:rsidRDefault="00722CCA" w:rsidP="00722CC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CCA">
        <w:rPr>
          <w:rFonts w:ascii="Times New Roman" w:eastAsia="Times New Roman" w:hAnsi="Times New Roman" w:cs="Times New Roman"/>
          <w:color w:val="000000"/>
          <w:sz w:val="24"/>
          <w:szCs w:val="24"/>
        </w:rPr>
        <w:t>qc.draw('mpl')</w:t>
      </w:r>
    </w:p>
    <w:p w14:paraId="121A5F45" w14:textId="77777777" w:rsidR="004E638A" w:rsidRPr="004E638A" w:rsidRDefault="004E638A" w:rsidP="004E638A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38A">
        <w:rPr>
          <w:rFonts w:ascii="Times New Roman" w:eastAsia="Times New Roman" w:hAnsi="Times New Roman" w:cs="Times New Roman"/>
          <w:color w:val="000000"/>
          <w:sz w:val="24"/>
          <w:szCs w:val="24"/>
        </w:rPr>
        <w:t>backend = Aer.get_backend('qasm_simulator')</w:t>
      </w:r>
    </w:p>
    <w:p w14:paraId="18C59A6F" w14:textId="77777777" w:rsidR="004E638A" w:rsidRPr="004E638A" w:rsidRDefault="004E638A" w:rsidP="004E638A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38A">
        <w:rPr>
          <w:rFonts w:ascii="Times New Roman" w:eastAsia="Times New Roman" w:hAnsi="Times New Roman" w:cs="Times New Roman"/>
          <w:color w:val="000000"/>
          <w:sz w:val="24"/>
          <w:szCs w:val="24"/>
        </w:rPr>
        <w:t>job = backend.run(qc, backend=backend, shots=1024)</w:t>
      </w:r>
    </w:p>
    <w:p w14:paraId="6FC248EC" w14:textId="77777777" w:rsidR="004E638A" w:rsidRPr="004E638A" w:rsidRDefault="004E638A" w:rsidP="004E638A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38A">
        <w:rPr>
          <w:rFonts w:ascii="Times New Roman" w:eastAsia="Times New Roman" w:hAnsi="Times New Roman" w:cs="Times New Roman"/>
          <w:color w:val="000000"/>
          <w:sz w:val="24"/>
          <w:szCs w:val="24"/>
        </w:rPr>
        <w:t>result = job.result()</w:t>
      </w:r>
    </w:p>
    <w:p w14:paraId="0B747335" w14:textId="77777777" w:rsidR="004E638A" w:rsidRPr="004E638A" w:rsidRDefault="004E638A" w:rsidP="004E638A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38A">
        <w:rPr>
          <w:rFonts w:ascii="Times New Roman" w:eastAsia="Times New Roman" w:hAnsi="Times New Roman" w:cs="Times New Roman"/>
          <w:color w:val="000000"/>
          <w:sz w:val="24"/>
          <w:szCs w:val="24"/>
        </w:rPr>
        <w:t>counts = result.get_counts()</w:t>
      </w:r>
    </w:p>
    <w:p w14:paraId="0D747A45" w14:textId="77777777" w:rsidR="004E638A" w:rsidRPr="004E638A" w:rsidRDefault="004E638A" w:rsidP="004E638A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38A">
        <w:rPr>
          <w:rFonts w:ascii="Times New Roman" w:eastAsia="Times New Roman" w:hAnsi="Times New Roman" w:cs="Times New Roman"/>
          <w:color w:val="000000"/>
          <w:sz w:val="24"/>
          <w:szCs w:val="24"/>
        </w:rPr>
        <w:t>print(counts)</w:t>
      </w:r>
    </w:p>
    <w:p w14:paraId="4F52A472" w14:textId="307B8BCC" w:rsidR="004E638A" w:rsidRDefault="004E638A" w:rsidP="004E638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E638A">
        <w:rPr>
          <w:rFonts w:ascii="Times New Roman" w:eastAsia="Times New Roman" w:hAnsi="Times New Roman" w:cs="Times New Roman"/>
          <w:color w:val="000000"/>
          <w:sz w:val="24"/>
          <w:szCs w:val="24"/>
        </w:rPr>
        <w:t>plot_histogram(counts)</w:t>
      </w:r>
    </w:p>
    <w:p w14:paraId="761153EC" w14:textId="77777777" w:rsidR="00F67073" w:rsidRDefault="00F67073" w:rsidP="004E638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CD8145" w14:textId="77777777" w:rsidR="00F67073" w:rsidRDefault="00F67073" w:rsidP="004E638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E4E359" w14:textId="77777777" w:rsidR="00F67073" w:rsidRDefault="00F67073" w:rsidP="004E638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F29869" w14:textId="77777777" w:rsidR="00F67073" w:rsidRDefault="00F67073" w:rsidP="004E638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CDCE22" w14:textId="77777777" w:rsidR="00F67073" w:rsidRDefault="00F67073" w:rsidP="004E638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69CDF6" w14:textId="77777777" w:rsidR="00F67073" w:rsidRDefault="00F67073" w:rsidP="004E638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0F2784" w14:textId="77777777" w:rsidR="00F67073" w:rsidRDefault="00F67073" w:rsidP="004E638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6BC1EE" w14:textId="77777777" w:rsidR="00F67073" w:rsidRDefault="00F67073" w:rsidP="004E638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48230EE" w14:textId="77777777" w:rsidR="00F67073" w:rsidRDefault="00F67073" w:rsidP="004E638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9BBB82" w14:textId="77777777" w:rsidR="00F67073" w:rsidRDefault="00F67073" w:rsidP="004E638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9969AB" w14:textId="77777777" w:rsidR="004E638A" w:rsidRDefault="004E638A" w:rsidP="004E638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A7061D" w14:textId="3B769583" w:rsidR="004E638A" w:rsidRDefault="004E638A" w:rsidP="00410F1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Output</w:t>
      </w:r>
    </w:p>
    <w:p w14:paraId="7D03A0B3" w14:textId="38A22D93" w:rsidR="00096D4B" w:rsidRPr="004E638A" w:rsidRDefault="004E638A" w:rsidP="00410F1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68480" behindDoc="0" locked="0" layoutInCell="1" allowOverlap="1" wp14:anchorId="5565C933" wp14:editId="4EB5109D">
            <wp:simplePos x="0" y="0"/>
            <wp:positionH relativeFrom="column">
              <wp:posOffset>514350</wp:posOffset>
            </wp:positionH>
            <wp:positionV relativeFrom="paragraph">
              <wp:posOffset>3286125</wp:posOffset>
            </wp:positionV>
            <wp:extent cx="5600700" cy="4219575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03 104647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69" b="9910"/>
                    <a:stretch/>
                  </pic:blipFill>
                  <pic:spPr bwMode="auto">
                    <a:xfrm>
                      <a:off x="0" y="0"/>
                      <a:ext cx="5600700" cy="421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67456" behindDoc="0" locked="0" layoutInCell="1" allowOverlap="1" wp14:anchorId="0DA0E3DC" wp14:editId="59163859">
            <wp:simplePos x="0" y="0"/>
            <wp:positionH relativeFrom="column">
              <wp:posOffset>1152525</wp:posOffset>
            </wp:positionH>
            <wp:positionV relativeFrom="paragraph">
              <wp:posOffset>38100</wp:posOffset>
            </wp:positionV>
            <wp:extent cx="4343400" cy="2778125"/>
            <wp:effectExtent l="0" t="0" r="0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03 104527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26924"/>
                    <a:stretch/>
                  </pic:blipFill>
                  <pic:spPr bwMode="auto">
                    <a:xfrm>
                      <a:off x="0" y="0"/>
                      <a:ext cx="4343400" cy="277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054938" w14:textId="54CC61B1" w:rsidR="00096D4B" w:rsidRDefault="00096D4B" w:rsidP="00410F12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40BB2C3B" w14:textId="77777777" w:rsidR="004E638A" w:rsidRDefault="004E638A" w:rsidP="00410F12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750C70B7" w14:textId="77777777" w:rsidR="00410748" w:rsidRDefault="00D92261" w:rsidP="00410F12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92261">
        <w:rPr>
          <w:rFonts w:ascii="Times New Roman" w:hAnsi="Times New Roman" w:cs="Times New Roman"/>
          <w:b/>
          <w:bCs/>
          <w:sz w:val="28"/>
          <w:szCs w:val="24"/>
        </w:rPr>
        <w:t>Conclusion:</w:t>
      </w:r>
    </w:p>
    <w:p w14:paraId="794D0FCB" w14:textId="6119C445" w:rsidR="00D92261" w:rsidRPr="004E638A" w:rsidRDefault="00D92261" w:rsidP="00410F12">
      <w:pPr>
        <w:rPr>
          <w:rFonts w:ascii="Times New Roman" w:hAnsi="Times New Roman" w:cs="Times New Roman"/>
          <w:sz w:val="24"/>
          <w:szCs w:val="24"/>
        </w:rPr>
      </w:pPr>
      <w:r w:rsidRPr="004E638A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4E638A" w:rsidRPr="004E638A">
        <w:rPr>
          <w:rFonts w:ascii="Times New Roman" w:hAnsi="Times New Roman" w:cs="Times New Roman"/>
          <w:bCs/>
          <w:sz w:val="24"/>
          <w:szCs w:val="24"/>
        </w:rPr>
        <w:t>I</w:t>
      </w:r>
      <w:r w:rsidR="004E638A" w:rsidRPr="004E638A">
        <w:rPr>
          <w:rFonts w:ascii="Times New Roman" w:hAnsi="Times New Roman" w:cs="Times New Roman"/>
          <w:color w:val="000000"/>
          <w:sz w:val="24"/>
          <w:szCs w:val="24"/>
        </w:rPr>
        <w:t xml:space="preserve">n this experiment, we created a </w:t>
      </w:r>
      <w:r w:rsidR="004E638A" w:rsidRPr="004E638A">
        <w:rPr>
          <w:rFonts w:ascii="Times New Roman" w:hAnsi="Times New Roman" w:cs="Times New Roman"/>
          <w:b/>
          <w:bCs/>
          <w:color w:val="000000"/>
          <w:sz w:val="24"/>
          <w:szCs w:val="24"/>
        </w:rPr>
        <w:t>Bell state</w:t>
      </w:r>
      <w:r w:rsidR="004E638A" w:rsidRPr="004E638A">
        <w:rPr>
          <w:rFonts w:ascii="Times New Roman" w:hAnsi="Times New Roman" w:cs="Times New Roman"/>
          <w:color w:val="000000"/>
          <w:sz w:val="24"/>
          <w:szCs w:val="24"/>
        </w:rPr>
        <w:t xml:space="preserve"> using Hadamard and CNOT gates. The measurements showed that the two qubits were </w:t>
      </w:r>
      <w:r w:rsidR="004E638A" w:rsidRPr="004E638A">
        <w:rPr>
          <w:rFonts w:ascii="Times New Roman" w:hAnsi="Times New Roman" w:cs="Times New Roman"/>
          <w:b/>
          <w:bCs/>
          <w:color w:val="000000"/>
          <w:sz w:val="24"/>
          <w:szCs w:val="24"/>
        </w:rPr>
        <w:t>entangled</w:t>
      </w:r>
      <w:r w:rsidR="004E638A" w:rsidRPr="004E638A">
        <w:rPr>
          <w:rFonts w:ascii="Times New Roman" w:hAnsi="Times New Roman" w:cs="Times New Roman"/>
          <w:color w:val="000000"/>
          <w:sz w:val="24"/>
          <w:szCs w:val="24"/>
        </w:rPr>
        <w:t>, as they always collapsed to either 00 or 11. This behavior proves that the qubits were not independent but rather part of a shared quantum state.</w:t>
      </w:r>
    </w:p>
    <w:sectPr w:rsidR="00D92261" w:rsidRPr="004E638A" w:rsidSect="0011373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497B49" w14:textId="77777777" w:rsidR="00B06ED0" w:rsidRDefault="00B06ED0" w:rsidP="00113731">
      <w:pPr>
        <w:spacing w:after="0" w:line="240" w:lineRule="auto"/>
      </w:pPr>
      <w:r>
        <w:separator/>
      </w:r>
    </w:p>
  </w:endnote>
  <w:endnote w:type="continuationSeparator" w:id="0">
    <w:p w14:paraId="0C4AB47E" w14:textId="77777777" w:rsidR="00B06ED0" w:rsidRDefault="00B06ED0" w:rsidP="00113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499359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3881D9" w14:textId="583A3DFF" w:rsidR="00C3275B" w:rsidRDefault="00C327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1AF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F183FF" w14:textId="77777777" w:rsidR="00113731" w:rsidRDefault="001137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4CFA73" w14:textId="77777777" w:rsidR="00B06ED0" w:rsidRDefault="00B06ED0" w:rsidP="00113731">
      <w:pPr>
        <w:spacing w:after="0" w:line="240" w:lineRule="auto"/>
      </w:pPr>
      <w:r>
        <w:separator/>
      </w:r>
    </w:p>
  </w:footnote>
  <w:footnote w:type="continuationSeparator" w:id="0">
    <w:p w14:paraId="2D7F2D1B" w14:textId="77777777" w:rsidR="00B06ED0" w:rsidRDefault="00B06ED0" w:rsidP="00113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6A582A" w14:textId="20A85E32" w:rsidR="00113731" w:rsidRDefault="00FD1AF6" w:rsidP="00FD1AF6">
    <w:pPr>
      <w:pStyle w:val="Header"/>
      <w:jc w:val="center"/>
    </w:pPr>
    <w:r>
      <w:t xml:space="preserve">                                                                                                                                       </w:t>
    </w:r>
    <w:r w:rsidR="00113731">
      <w:t xml:space="preserve">Name: </w:t>
    </w:r>
    <w:r>
      <w:t>Rakesh Santosh Yadav</w:t>
    </w:r>
  </w:p>
  <w:p w14:paraId="46C52424" w14:textId="23BD501E" w:rsidR="00113731" w:rsidRDefault="00113731" w:rsidP="00113731">
    <w:pPr>
      <w:pStyle w:val="Header"/>
    </w:pPr>
    <w:r>
      <w:t xml:space="preserve">                                                                                                                          </w:t>
    </w:r>
    <w:r w:rsidR="00F67073">
      <w:t xml:space="preserve">            </w:t>
    </w:r>
    <w:r w:rsidR="00FD1AF6">
      <w:t xml:space="preserve"> </w:t>
    </w:r>
    <w:r w:rsidR="00F67073">
      <w:t>Roll No.:401</w:t>
    </w:r>
    <w:r w:rsidR="00FD1AF6"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74057"/>
    <w:multiLevelType w:val="multilevel"/>
    <w:tmpl w:val="069C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03E89"/>
    <w:multiLevelType w:val="multilevel"/>
    <w:tmpl w:val="9A6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1274C5"/>
    <w:multiLevelType w:val="multilevel"/>
    <w:tmpl w:val="E524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DF0BCB"/>
    <w:multiLevelType w:val="multilevel"/>
    <w:tmpl w:val="4F60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4F5027"/>
    <w:multiLevelType w:val="hybridMultilevel"/>
    <w:tmpl w:val="3C121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454D1C"/>
    <w:multiLevelType w:val="multilevel"/>
    <w:tmpl w:val="C89C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D250DC"/>
    <w:multiLevelType w:val="multilevel"/>
    <w:tmpl w:val="888C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484E4D"/>
    <w:multiLevelType w:val="multilevel"/>
    <w:tmpl w:val="2F9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6B5805"/>
    <w:multiLevelType w:val="multilevel"/>
    <w:tmpl w:val="EE66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5D6B7D"/>
    <w:multiLevelType w:val="multilevel"/>
    <w:tmpl w:val="BD24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AB6668"/>
    <w:multiLevelType w:val="multilevel"/>
    <w:tmpl w:val="DED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B07326"/>
    <w:multiLevelType w:val="multilevel"/>
    <w:tmpl w:val="7FC4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9751FA"/>
    <w:multiLevelType w:val="multilevel"/>
    <w:tmpl w:val="341E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844009"/>
    <w:multiLevelType w:val="multilevel"/>
    <w:tmpl w:val="DA8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0"/>
  </w:num>
  <w:num w:numId="4">
    <w:abstractNumId w:val="7"/>
  </w:num>
  <w:num w:numId="5">
    <w:abstractNumId w:val="5"/>
  </w:num>
  <w:num w:numId="6">
    <w:abstractNumId w:val="12"/>
  </w:num>
  <w:num w:numId="7">
    <w:abstractNumId w:val="10"/>
  </w:num>
  <w:num w:numId="8">
    <w:abstractNumId w:val="1"/>
  </w:num>
  <w:num w:numId="9">
    <w:abstractNumId w:val="8"/>
  </w:num>
  <w:num w:numId="10">
    <w:abstractNumId w:val="2"/>
  </w:num>
  <w:num w:numId="11">
    <w:abstractNumId w:val="9"/>
  </w:num>
  <w:num w:numId="12">
    <w:abstractNumId w:val="4"/>
  </w:num>
  <w:num w:numId="13">
    <w:abstractNumId w:val="6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F12"/>
    <w:rsid w:val="00096D4B"/>
    <w:rsid w:val="00113731"/>
    <w:rsid w:val="0031046A"/>
    <w:rsid w:val="003E1091"/>
    <w:rsid w:val="00410748"/>
    <w:rsid w:val="00410F12"/>
    <w:rsid w:val="0042072B"/>
    <w:rsid w:val="004E53AB"/>
    <w:rsid w:val="004E638A"/>
    <w:rsid w:val="00722CCA"/>
    <w:rsid w:val="00783DA5"/>
    <w:rsid w:val="008C6CA4"/>
    <w:rsid w:val="00A149D5"/>
    <w:rsid w:val="00A24F35"/>
    <w:rsid w:val="00B06ED0"/>
    <w:rsid w:val="00C3275B"/>
    <w:rsid w:val="00C83A7F"/>
    <w:rsid w:val="00D92261"/>
    <w:rsid w:val="00F67073"/>
    <w:rsid w:val="00FD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4386"/>
  <w15:chartTrackingRefBased/>
  <w15:docId w15:val="{07BC564B-6506-4C56-9B42-6BE5AA12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9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10F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0F1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0F1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0F1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10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0F12"/>
    <w:rPr>
      <w:b/>
      <w:bCs/>
    </w:rPr>
  </w:style>
  <w:style w:type="character" w:customStyle="1" w:styleId="katex-mathml">
    <w:name w:val="katex-mathml"/>
    <w:basedOn w:val="DefaultParagraphFont"/>
    <w:rsid w:val="00410F12"/>
  </w:style>
  <w:style w:type="character" w:customStyle="1" w:styleId="mord">
    <w:name w:val="mord"/>
    <w:basedOn w:val="DefaultParagraphFont"/>
    <w:rsid w:val="00410F12"/>
  </w:style>
  <w:style w:type="character" w:customStyle="1" w:styleId="mclose">
    <w:name w:val="mclose"/>
    <w:basedOn w:val="DefaultParagraphFont"/>
    <w:rsid w:val="00410F12"/>
  </w:style>
  <w:style w:type="character" w:customStyle="1" w:styleId="mrel">
    <w:name w:val="mrel"/>
    <w:basedOn w:val="DefaultParagraphFont"/>
    <w:rsid w:val="00410F12"/>
  </w:style>
  <w:style w:type="character" w:customStyle="1" w:styleId="mbin">
    <w:name w:val="mbin"/>
    <w:basedOn w:val="DefaultParagraphFont"/>
    <w:rsid w:val="00410F12"/>
  </w:style>
  <w:style w:type="character" w:customStyle="1" w:styleId="delimsizing">
    <w:name w:val="delimsizing"/>
    <w:basedOn w:val="DefaultParagraphFont"/>
    <w:rsid w:val="00410F12"/>
  </w:style>
  <w:style w:type="character" w:customStyle="1" w:styleId="vlist-s">
    <w:name w:val="vlist-s"/>
    <w:basedOn w:val="DefaultParagraphFont"/>
    <w:rsid w:val="00410F12"/>
  </w:style>
  <w:style w:type="character" w:styleId="Emphasis">
    <w:name w:val="Emphasis"/>
    <w:basedOn w:val="DefaultParagraphFont"/>
    <w:uiPriority w:val="20"/>
    <w:qFormat/>
    <w:rsid w:val="00410F1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13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731"/>
  </w:style>
  <w:style w:type="paragraph" w:styleId="Footer">
    <w:name w:val="footer"/>
    <w:basedOn w:val="Normal"/>
    <w:link w:val="FooterChar"/>
    <w:uiPriority w:val="99"/>
    <w:unhideWhenUsed/>
    <w:rsid w:val="001137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731"/>
  </w:style>
  <w:style w:type="character" w:customStyle="1" w:styleId="Heading2Char">
    <w:name w:val="Heading 2 Char"/>
    <w:basedOn w:val="DefaultParagraphFont"/>
    <w:link w:val="Heading2"/>
    <w:uiPriority w:val="9"/>
    <w:semiHidden/>
    <w:rsid w:val="00A149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open">
    <w:name w:val="mopen"/>
    <w:basedOn w:val="DefaultParagraphFont"/>
    <w:rsid w:val="00A149D5"/>
  </w:style>
  <w:style w:type="character" w:customStyle="1" w:styleId="mpunct">
    <w:name w:val="mpunct"/>
    <w:basedOn w:val="DefaultParagraphFont"/>
    <w:rsid w:val="00A149D5"/>
  </w:style>
  <w:style w:type="paragraph" w:styleId="ListParagraph">
    <w:name w:val="List Paragraph"/>
    <w:basedOn w:val="Normal"/>
    <w:uiPriority w:val="34"/>
    <w:qFormat/>
    <w:rsid w:val="00722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6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249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5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3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20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86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100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29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05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56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264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5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60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601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23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77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62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6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383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1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66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72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61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25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74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0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23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137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9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4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4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</dc:creator>
  <cp:keywords/>
  <dc:description/>
  <cp:lastModifiedBy>AI</cp:lastModifiedBy>
  <cp:revision>2</cp:revision>
  <dcterms:created xsi:type="dcterms:W3CDTF">2025-09-24T04:44:00Z</dcterms:created>
  <dcterms:modified xsi:type="dcterms:W3CDTF">2025-09-24T04:44:00Z</dcterms:modified>
</cp:coreProperties>
</file>