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4F35" w:rsidRPr="00113731" w:rsidRDefault="00834971" w:rsidP="00410F12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Experiment No.:5</w:t>
      </w:r>
      <w:bookmarkStart w:id="0" w:name="_GoBack"/>
      <w:bookmarkEnd w:id="0"/>
    </w:p>
    <w:p w:rsidR="00834971" w:rsidRDefault="00410F12" w:rsidP="002A5F81">
      <w:pPr>
        <w:pStyle w:val="NormalWeb"/>
        <w:spacing w:before="0" w:beforeAutospacing="0" w:after="200" w:afterAutospacing="0"/>
        <w:rPr>
          <w:rFonts w:ascii="Calibri" w:hAnsi="Calibri" w:cs="Calibri"/>
          <w:color w:val="000000"/>
          <w:sz w:val="22"/>
          <w:szCs w:val="22"/>
        </w:rPr>
      </w:pPr>
      <w:r w:rsidRPr="00410F12">
        <w:rPr>
          <w:b/>
          <w:sz w:val="28"/>
        </w:rPr>
        <w:t>Title:</w:t>
      </w:r>
      <w:r>
        <w:rPr>
          <w:sz w:val="28"/>
        </w:rPr>
        <w:t xml:space="preserve"> </w:t>
      </w:r>
      <w:r w:rsidR="00834971" w:rsidRPr="00834971">
        <w:rPr>
          <w:color w:val="000000"/>
        </w:rPr>
        <w:t>Apply Grover’s Algorithm to Search a 2-Qubit Database Using Oracle and Diffuser</w:t>
      </w:r>
      <w:r w:rsidR="00834971">
        <w:rPr>
          <w:color w:val="000000"/>
        </w:rPr>
        <w:t>.</w:t>
      </w:r>
    </w:p>
    <w:p w:rsidR="00F53E8A" w:rsidRDefault="00410F12" w:rsidP="00F53E8A">
      <w:pPr>
        <w:pStyle w:val="NormalWeb"/>
        <w:spacing w:before="0" w:beforeAutospacing="0" w:after="200" w:afterAutospacing="0"/>
        <w:rPr>
          <w:rFonts w:ascii="Calibri" w:hAnsi="Calibri" w:cs="Calibri"/>
          <w:color w:val="000000"/>
          <w:sz w:val="22"/>
          <w:szCs w:val="22"/>
        </w:rPr>
      </w:pPr>
      <w:r w:rsidRPr="00410F12">
        <w:rPr>
          <w:b/>
          <w:sz w:val="28"/>
        </w:rPr>
        <w:t>Aim:</w:t>
      </w:r>
      <w:r>
        <w:rPr>
          <w:b/>
          <w:sz w:val="28"/>
        </w:rPr>
        <w:t xml:space="preserve"> </w:t>
      </w:r>
      <w:r w:rsidR="001A62C5" w:rsidRPr="002A5F81">
        <w:rPr>
          <w:sz w:val="28"/>
        </w:rPr>
        <w:t xml:space="preserve">To </w:t>
      </w:r>
      <w:r w:rsidR="00F53E8A" w:rsidRPr="00834971">
        <w:rPr>
          <w:color w:val="000000"/>
        </w:rPr>
        <w:t>Apply Grover’s Algorithm to Search a 2-Qubit Database Using Oracle and Diffuser</w:t>
      </w:r>
      <w:r w:rsidR="00F53E8A">
        <w:rPr>
          <w:color w:val="000000"/>
        </w:rPr>
        <w:t>.</w:t>
      </w:r>
    </w:p>
    <w:p w:rsidR="005F6D64" w:rsidRDefault="00410F12" w:rsidP="005F6D64">
      <w:pPr>
        <w:pStyle w:val="NormalWeb"/>
        <w:spacing w:before="0" w:beforeAutospacing="0" w:after="200" w:afterAutospacing="0"/>
        <w:rPr>
          <w:b/>
          <w:sz w:val="28"/>
        </w:rPr>
      </w:pPr>
      <w:r>
        <w:rPr>
          <w:b/>
          <w:sz w:val="28"/>
        </w:rPr>
        <w:t xml:space="preserve">Theory: </w:t>
      </w:r>
    </w:p>
    <w:p w:rsidR="00F53E8A" w:rsidRPr="005F6D64" w:rsidRDefault="00F53E8A" w:rsidP="005F6D64">
      <w:pPr>
        <w:pStyle w:val="NormalWeb"/>
        <w:spacing w:before="0" w:beforeAutospacing="0" w:after="200" w:afterAutospacing="0"/>
        <w:rPr>
          <w:b/>
          <w:sz w:val="28"/>
        </w:rPr>
      </w:pPr>
      <w:r w:rsidRPr="00F53E8A">
        <w:rPr>
          <w:b/>
        </w:rPr>
        <w:t>Grover’s Algorithm</w:t>
      </w:r>
    </w:p>
    <w:p w:rsidR="00F53E8A" w:rsidRPr="00F53E8A" w:rsidRDefault="00F53E8A" w:rsidP="00F53E8A">
      <w:pPr>
        <w:pStyle w:val="NormalWeb"/>
      </w:pPr>
      <w:r w:rsidRPr="00F53E8A">
        <w:t xml:space="preserve">Grover’s algorithm is a quantum search algorithm that provides a </w:t>
      </w:r>
      <w:r w:rsidRPr="00F53E8A">
        <w:rPr>
          <w:rStyle w:val="Strong"/>
        </w:rPr>
        <w:t>quadratic speedup</w:t>
      </w:r>
      <w:r w:rsidRPr="00F53E8A">
        <w:t xml:space="preserve"> over classical search algorithms when searching for a specific item in an unstructured database of size </w:t>
      </w:r>
      <w:r w:rsidR="005F6D64">
        <w:rPr>
          <w:rStyle w:val="katex-mathml"/>
        </w:rPr>
        <w:t>N</w:t>
      </w:r>
      <w:r w:rsidRPr="00F53E8A">
        <w:t xml:space="preserve">. While classical search requires </w:t>
      </w:r>
      <w:r w:rsidR="005F6D64">
        <w:rPr>
          <w:rStyle w:val="katex-mathml"/>
        </w:rPr>
        <w:t xml:space="preserve">O(N) </w:t>
      </w:r>
      <w:r w:rsidRPr="00F53E8A">
        <w:t xml:space="preserve">steps on average, Grover’s algorithm can find the target in roughly </w:t>
      </w:r>
      <w:r w:rsidR="005F6D64">
        <w:rPr>
          <w:rStyle w:val="katex-mathml"/>
        </w:rPr>
        <w:t>O</w:t>
      </w:r>
      <w:r w:rsidRPr="00F53E8A">
        <w:rPr>
          <w:rStyle w:val="katex-mathml"/>
        </w:rPr>
        <w:t>(\sqrt{N})</w:t>
      </w:r>
      <w:r w:rsidRPr="00F53E8A">
        <w:rPr>
          <w:rStyle w:val="mord"/>
        </w:rPr>
        <w:t>O</w:t>
      </w:r>
      <w:r w:rsidRPr="00F53E8A">
        <w:rPr>
          <w:rStyle w:val="mopen"/>
        </w:rPr>
        <w:t>(</w:t>
      </w:r>
      <w:r w:rsidRPr="00F53E8A">
        <w:rPr>
          <w:rStyle w:val="mord"/>
        </w:rPr>
        <w:t>N</w:t>
      </w:r>
      <w:r w:rsidRPr="00F53E8A">
        <w:rPr>
          <w:rStyle w:val="vlist-s"/>
        </w:rPr>
        <w:t>​</w:t>
      </w:r>
      <w:r w:rsidRPr="00F53E8A">
        <w:rPr>
          <w:rStyle w:val="mclose"/>
        </w:rPr>
        <w:t>)</w:t>
      </w:r>
      <w:r w:rsidRPr="00F53E8A">
        <w:t>steps, making it one of the most celebrated quantum algorithms.</w:t>
      </w:r>
    </w:p>
    <w:p w:rsidR="00F53E8A" w:rsidRPr="00F53E8A" w:rsidRDefault="00F53E8A" w:rsidP="00F53E8A">
      <w:pPr>
        <w:pStyle w:val="Heading3"/>
        <w:rPr>
          <w:sz w:val="24"/>
          <w:szCs w:val="24"/>
        </w:rPr>
      </w:pPr>
      <w:r w:rsidRPr="00F53E8A">
        <w:rPr>
          <w:sz w:val="24"/>
          <w:szCs w:val="24"/>
        </w:rPr>
        <w:t>Basic Idea</w:t>
      </w:r>
    </w:p>
    <w:p w:rsidR="00F53E8A" w:rsidRPr="00F53E8A" w:rsidRDefault="00F53E8A" w:rsidP="00F53E8A">
      <w:pPr>
        <w:pStyle w:val="NormalWeb"/>
      </w:pPr>
      <w:r w:rsidRPr="00F53E8A">
        <w:t xml:space="preserve">For a database with </w:t>
      </w:r>
      <w:r w:rsidR="005F6D64">
        <w:rPr>
          <w:rStyle w:val="katex-mathml"/>
        </w:rPr>
        <w:t xml:space="preserve">N=2^n </w:t>
      </w:r>
      <w:r w:rsidRPr="00F53E8A">
        <w:t xml:space="preserve">items (where </w:t>
      </w:r>
      <w:r w:rsidR="005F6D64">
        <w:rPr>
          <w:rStyle w:val="katex-mathml"/>
        </w:rPr>
        <w:t>n</w:t>
      </w:r>
      <w:r w:rsidRPr="00F53E8A">
        <w:t xml:space="preserve"> is the number of qubits), Grover’s algorithm starts with an equal superposition of all possible states:</w:t>
      </w:r>
    </w:p>
    <w:p w:rsidR="005F6D64" w:rsidRDefault="005F6D64" w:rsidP="005F6D64">
      <w:pPr>
        <w:pStyle w:val="NormalWeb"/>
        <w:jc w:val="center"/>
        <w:rPr>
          <w:rStyle w:val="mclose"/>
          <w:rFonts w:ascii="Cambria Math" w:hAnsi="Cambria Math" w:cs="Cambria Math"/>
        </w:rPr>
      </w:pP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ψ0</w:t>
      </w:r>
      <w:r>
        <w:rPr>
          <w:rStyle w:val="vlist-s"/>
        </w:rPr>
        <w:t>​</w:t>
      </w:r>
      <w:r>
        <w:rPr>
          <w:rStyle w:val="mclose"/>
          <w:rFonts w:ascii="Cambria Math" w:hAnsi="Cambria Math" w:cs="Cambria Math"/>
        </w:rPr>
        <w:t>⟩</w:t>
      </w:r>
      <w:r>
        <w:rPr>
          <w:rStyle w:val="mrel"/>
        </w:rPr>
        <w:t>=</w:t>
      </w:r>
      <w:r>
        <w:rPr>
          <w:rStyle w:val="mord"/>
        </w:rPr>
        <w:t>N</w:t>
      </w:r>
      <w:r>
        <w:rPr>
          <w:rStyle w:val="vlist-s"/>
        </w:rPr>
        <w:t>​</w:t>
      </w:r>
      <w:r>
        <w:rPr>
          <w:rStyle w:val="mord"/>
        </w:rPr>
        <w:t>1</w:t>
      </w:r>
      <w:r>
        <w:rPr>
          <w:rStyle w:val="vlist-s"/>
        </w:rPr>
        <w:t>​</w:t>
      </w:r>
      <w:r>
        <w:rPr>
          <w:rStyle w:val="mord"/>
        </w:rPr>
        <w:t>x</w:t>
      </w:r>
      <w:r>
        <w:rPr>
          <w:rStyle w:val="mrel"/>
        </w:rPr>
        <w:t>=</w:t>
      </w:r>
      <w:r>
        <w:rPr>
          <w:rStyle w:val="mord"/>
        </w:rPr>
        <w:t>0</w:t>
      </w:r>
      <w:r>
        <w:rPr>
          <w:rStyle w:val="mop"/>
        </w:rPr>
        <w:t>∑</w:t>
      </w:r>
      <w:r>
        <w:rPr>
          <w:rStyle w:val="mord"/>
        </w:rPr>
        <w:t>N</w:t>
      </w:r>
      <w:r>
        <w:rPr>
          <w:rStyle w:val="mbin"/>
        </w:rPr>
        <w:t>−</w:t>
      </w:r>
      <w:r>
        <w:rPr>
          <w:rStyle w:val="mord"/>
        </w:rPr>
        <w:t>1</w:t>
      </w:r>
      <w:r>
        <w:rPr>
          <w:rStyle w:val="vlist-s"/>
        </w:rPr>
        <w:t>​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x</w:t>
      </w:r>
      <w:r>
        <w:rPr>
          <w:rStyle w:val="mclose"/>
          <w:rFonts w:ascii="Cambria Math" w:hAnsi="Cambria Math" w:cs="Cambria Math"/>
        </w:rPr>
        <w:t>⟩</w:t>
      </w:r>
    </w:p>
    <w:p w:rsidR="00F53E8A" w:rsidRPr="00F53E8A" w:rsidRDefault="00F53E8A" w:rsidP="002117DC">
      <w:pPr>
        <w:pStyle w:val="NormalWeb"/>
      </w:pPr>
      <w:r w:rsidRPr="00F53E8A">
        <w:t xml:space="preserve">The goal is to amplify the probability amplitude of the </w:t>
      </w:r>
      <w:r w:rsidRPr="00F53E8A">
        <w:rPr>
          <w:rStyle w:val="Strong"/>
        </w:rPr>
        <w:t>target state</w:t>
      </w:r>
      <w:r w:rsidRPr="00F53E8A">
        <w:t xml:space="preserve"> </w:t>
      </w:r>
      <w:r w:rsidR="005F6D64">
        <w:rPr>
          <w:rStyle w:val="mord"/>
          <w:rFonts w:ascii="Cambria Math" w:hAnsi="Cambria Math" w:cs="Cambria Math"/>
        </w:rPr>
        <w:t>∣</w:t>
      </w:r>
      <w:r w:rsidR="005F6D64">
        <w:rPr>
          <w:rStyle w:val="mord"/>
        </w:rPr>
        <w:t>t</w:t>
      </w:r>
      <w:r w:rsidR="005F6D64">
        <w:rPr>
          <w:rStyle w:val="mclose"/>
          <w:rFonts w:ascii="Cambria Math" w:hAnsi="Cambria Math" w:cs="Cambria Math"/>
        </w:rPr>
        <w:t>⟩</w:t>
      </w:r>
      <w:r w:rsidRPr="00F53E8A">
        <w:t>such that when measured, the target is found with high probability.</w:t>
      </w:r>
    </w:p>
    <w:p w:rsidR="00F53E8A" w:rsidRPr="00F53E8A" w:rsidRDefault="00F53E8A" w:rsidP="00F53E8A">
      <w:pPr>
        <w:pStyle w:val="Heading3"/>
        <w:rPr>
          <w:sz w:val="24"/>
          <w:szCs w:val="24"/>
        </w:rPr>
      </w:pPr>
      <w:r w:rsidRPr="00F53E8A">
        <w:rPr>
          <w:sz w:val="24"/>
          <w:szCs w:val="24"/>
        </w:rPr>
        <w:t>Key Components</w:t>
      </w:r>
    </w:p>
    <w:p w:rsidR="00F53E8A" w:rsidRPr="00F53E8A" w:rsidRDefault="00F53E8A" w:rsidP="00F53E8A">
      <w:pPr>
        <w:pStyle w:val="NormalWeb"/>
        <w:numPr>
          <w:ilvl w:val="0"/>
          <w:numId w:val="25"/>
        </w:numPr>
      </w:pPr>
      <w:r w:rsidRPr="00F53E8A">
        <w:rPr>
          <w:rStyle w:val="Strong"/>
        </w:rPr>
        <w:t xml:space="preserve">Oracle </w:t>
      </w:r>
      <w:r w:rsidR="005F6D64">
        <w:rPr>
          <w:rStyle w:val="katex-mathml"/>
          <w:b/>
          <w:bCs/>
        </w:rPr>
        <w:t>Uf</w:t>
      </w:r>
      <w:r w:rsidRPr="00F53E8A">
        <w:br/>
        <w:t>The oracle is a black-box quantum operation that "marks" the target state by flipping its phase:</w:t>
      </w:r>
    </w:p>
    <w:p w:rsidR="005F6D64" w:rsidRDefault="005F6D64" w:rsidP="005F6D64">
      <w:pPr>
        <w:pStyle w:val="NormalWeb"/>
        <w:ind w:left="720"/>
        <w:jc w:val="center"/>
        <w:rPr>
          <w:rStyle w:val="vlist-s"/>
        </w:rPr>
      </w:pPr>
      <w:r>
        <w:rPr>
          <w:rStyle w:val="mord"/>
        </w:rPr>
        <w:t>Uf</w:t>
      </w:r>
      <w:r>
        <w:rPr>
          <w:rStyle w:val="vlist-s"/>
        </w:rPr>
        <w:t>​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x</w:t>
      </w:r>
      <w:r>
        <w:rPr>
          <w:rStyle w:val="mclose"/>
          <w:rFonts w:ascii="Cambria Math" w:hAnsi="Cambria Math" w:cs="Cambria Math"/>
        </w:rPr>
        <w:t>⟩</w:t>
      </w:r>
      <w:r>
        <w:rPr>
          <w:rStyle w:val="mrel"/>
        </w:rPr>
        <w:t>=</w:t>
      </w:r>
      <w:r>
        <w:rPr>
          <w:rStyle w:val="delimsizing"/>
        </w:rPr>
        <w:t>{</w:t>
      </w:r>
      <w:r>
        <w:rPr>
          <w:rStyle w:val="mord"/>
        </w:rPr>
        <w:t>−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x</w:t>
      </w:r>
      <w:r>
        <w:rPr>
          <w:rStyle w:val="mclose"/>
          <w:rFonts w:ascii="Cambria Math" w:hAnsi="Cambria Math" w:cs="Cambria Math"/>
        </w:rPr>
        <w:t>⟩</w:t>
      </w:r>
      <w:r>
        <w:rPr>
          <w:rStyle w:val="mpunct"/>
        </w:rPr>
        <w:t>,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x</w:t>
      </w:r>
      <w:r>
        <w:rPr>
          <w:rStyle w:val="mclose"/>
          <w:rFonts w:ascii="Cambria Math" w:hAnsi="Cambria Math" w:cs="Cambria Math"/>
        </w:rPr>
        <w:t>⟩</w:t>
      </w:r>
      <w:r>
        <w:rPr>
          <w:rStyle w:val="mpunct"/>
        </w:rPr>
        <w:t>,</w:t>
      </w:r>
      <w:r>
        <w:rPr>
          <w:rStyle w:val="vlist-s"/>
        </w:rPr>
        <w:t>​</w:t>
      </w:r>
      <w:r>
        <w:rPr>
          <w:rStyle w:val="mord"/>
        </w:rPr>
        <w:t>if x</w:t>
      </w:r>
      <w:r>
        <w:rPr>
          <w:rStyle w:val="mrel"/>
        </w:rPr>
        <w:t>=</w:t>
      </w:r>
      <w:r>
        <w:rPr>
          <w:rStyle w:val="mord"/>
        </w:rPr>
        <w:t>t otherwise</w:t>
      </w:r>
      <w:r>
        <w:rPr>
          <w:rStyle w:val="vlist-s"/>
        </w:rPr>
        <w:t>​</w:t>
      </w:r>
    </w:p>
    <w:p w:rsidR="00F53E8A" w:rsidRPr="00F53E8A" w:rsidRDefault="00F53E8A" w:rsidP="00F53E8A">
      <w:pPr>
        <w:pStyle w:val="NormalWeb"/>
        <w:ind w:left="720"/>
      </w:pPr>
      <w:r w:rsidRPr="00F53E8A">
        <w:t>This selective phase inversion does not affect other states but inverts the amplitude of the target state.</w:t>
      </w:r>
    </w:p>
    <w:p w:rsidR="00F53E8A" w:rsidRPr="00F53E8A" w:rsidRDefault="00F53E8A" w:rsidP="00F53E8A">
      <w:pPr>
        <w:pStyle w:val="NormalWeb"/>
        <w:numPr>
          <w:ilvl w:val="0"/>
          <w:numId w:val="25"/>
        </w:numPr>
      </w:pPr>
      <w:r w:rsidRPr="00F53E8A">
        <w:rPr>
          <w:rStyle w:val="Strong"/>
        </w:rPr>
        <w:t xml:space="preserve">Diffuser (Inversion About the Mean) </w:t>
      </w:r>
      <w:r w:rsidR="005F6D64">
        <w:rPr>
          <w:rStyle w:val="katex-mathml"/>
          <w:b/>
          <w:bCs/>
        </w:rPr>
        <w:t>Us</w:t>
      </w:r>
      <w:r w:rsidRPr="00F53E8A">
        <w:br/>
        <w:t>The diffuser amplifies the probability amplitude of the marked state by reflecting all amplitudes about their average value. This operation can be expressed as:</w:t>
      </w:r>
    </w:p>
    <w:p w:rsidR="005F6D64" w:rsidRDefault="005F6D64" w:rsidP="005F6D64">
      <w:pPr>
        <w:pStyle w:val="NormalWeb"/>
        <w:ind w:left="720"/>
        <w:jc w:val="center"/>
        <w:rPr>
          <w:rStyle w:val="mord"/>
        </w:rPr>
      </w:pPr>
      <w:r>
        <w:rPr>
          <w:rStyle w:val="mord"/>
        </w:rPr>
        <w:t>Us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2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ψ0</w:t>
      </w:r>
      <w:r>
        <w:rPr>
          <w:rStyle w:val="vlist-s"/>
        </w:rPr>
        <w:t>​</w:t>
      </w:r>
      <w:r>
        <w:rPr>
          <w:rStyle w:val="mclose"/>
          <w:rFonts w:ascii="Cambria Math" w:hAnsi="Cambria Math" w:cs="Cambria Math"/>
        </w:rPr>
        <w:t>⟩</w:t>
      </w:r>
      <w:r>
        <w:rPr>
          <w:rStyle w:val="mopen"/>
          <w:rFonts w:ascii="Cambria Math" w:hAnsi="Cambria Math" w:cs="Cambria Math"/>
        </w:rPr>
        <w:t>⟨</w:t>
      </w:r>
      <w:r>
        <w:rPr>
          <w:rStyle w:val="mord"/>
        </w:rPr>
        <w:t>ψ0</w:t>
      </w:r>
      <w:r>
        <w:rPr>
          <w:rStyle w:val="vlist-s"/>
        </w:rPr>
        <w:t>​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bin"/>
        </w:rPr>
        <w:t>−</w:t>
      </w:r>
      <w:r>
        <w:rPr>
          <w:rStyle w:val="mord"/>
        </w:rPr>
        <w:t>I</w:t>
      </w:r>
    </w:p>
    <w:p w:rsidR="00F53E8A" w:rsidRPr="00F53E8A" w:rsidRDefault="00F53E8A" w:rsidP="00F53E8A">
      <w:pPr>
        <w:pStyle w:val="NormalWeb"/>
        <w:ind w:left="720"/>
      </w:pPr>
      <w:r w:rsidRPr="00F53E8A">
        <w:t xml:space="preserve">where </w:t>
      </w:r>
      <w:r w:rsidRPr="00F53E8A">
        <w:rPr>
          <w:rStyle w:val="katex-mathml"/>
        </w:rPr>
        <w:t>II</w:t>
      </w:r>
      <w:r w:rsidRPr="00F53E8A">
        <w:rPr>
          <w:rStyle w:val="mord"/>
        </w:rPr>
        <w:t>I</w:t>
      </w:r>
      <w:r w:rsidRPr="00F53E8A">
        <w:t xml:space="preserve"> is the identity operator. The diffuser effectively "pushes" the amplitude of the target state higher, increasing the probability of measuring it.</w:t>
      </w:r>
    </w:p>
    <w:p w:rsidR="00F53E8A" w:rsidRPr="00F53E8A" w:rsidRDefault="00F53E8A" w:rsidP="00F53E8A">
      <w:pPr>
        <w:rPr>
          <w:rFonts w:ascii="Times New Roman" w:hAnsi="Times New Roman" w:cs="Times New Roman"/>
          <w:sz w:val="24"/>
          <w:szCs w:val="24"/>
        </w:rPr>
      </w:pPr>
    </w:p>
    <w:p w:rsidR="00F53E8A" w:rsidRPr="00F53E8A" w:rsidRDefault="00F53E8A" w:rsidP="00F53E8A">
      <w:pPr>
        <w:pStyle w:val="Heading3"/>
        <w:rPr>
          <w:sz w:val="24"/>
          <w:szCs w:val="24"/>
        </w:rPr>
      </w:pPr>
      <w:r w:rsidRPr="00F53E8A">
        <w:rPr>
          <w:sz w:val="24"/>
          <w:szCs w:val="24"/>
        </w:rPr>
        <w:lastRenderedPageBreak/>
        <w:t xml:space="preserve">Algorithm Steps (for 2-qubit system, </w:t>
      </w:r>
      <w:r w:rsidR="005F6D64">
        <w:rPr>
          <w:rStyle w:val="katex-mathml"/>
          <w:sz w:val="24"/>
          <w:szCs w:val="24"/>
        </w:rPr>
        <w:t>N=4</w:t>
      </w:r>
      <w:r w:rsidRPr="00F53E8A">
        <w:rPr>
          <w:sz w:val="24"/>
          <w:szCs w:val="24"/>
        </w:rPr>
        <w:t>):</w:t>
      </w:r>
    </w:p>
    <w:p w:rsidR="00F53E8A" w:rsidRPr="00F53E8A" w:rsidRDefault="00F53E8A" w:rsidP="00F53E8A">
      <w:pPr>
        <w:pStyle w:val="NormalWeb"/>
        <w:numPr>
          <w:ilvl w:val="0"/>
          <w:numId w:val="26"/>
        </w:numPr>
      </w:pPr>
      <w:r w:rsidRPr="00F53E8A">
        <w:rPr>
          <w:rStyle w:val="Strong"/>
        </w:rPr>
        <w:t>Initialize</w:t>
      </w:r>
      <w:r w:rsidRPr="00F53E8A">
        <w:t xml:space="preserve"> the system to </w:t>
      </w:r>
      <w:r w:rsidRPr="00F53E8A">
        <w:rPr>
          <w:rStyle w:val="katex-mathml"/>
          <w:rFonts w:ascii="Cambria Math" w:hAnsi="Cambria Math" w:cs="Cambria Math"/>
        </w:rPr>
        <w:t>∣</w:t>
      </w:r>
      <w:r w:rsidRPr="00F53E8A">
        <w:rPr>
          <w:rStyle w:val="katex-mathml"/>
        </w:rPr>
        <w:t>00</w:t>
      </w:r>
      <w:r w:rsidRPr="00F53E8A">
        <w:rPr>
          <w:rStyle w:val="katex-mathml"/>
          <w:rFonts w:ascii="Cambria Math" w:hAnsi="Cambria Math" w:cs="Cambria Math"/>
        </w:rPr>
        <w:t>⟩</w:t>
      </w:r>
      <w:r w:rsidRPr="00F53E8A">
        <w:t>.</w:t>
      </w:r>
    </w:p>
    <w:p w:rsidR="005F6D64" w:rsidRDefault="00F53E8A" w:rsidP="005F6D64">
      <w:pPr>
        <w:pStyle w:val="NormalWeb"/>
        <w:numPr>
          <w:ilvl w:val="0"/>
          <w:numId w:val="26"/>
        </w:numPr>
      </w:pPr>
      <w:r w:rsidRPr="00F53E8A">
        <w:rPr>
          <w:rStyle w:val="Strong"/>
        </w:rPr>
        <w:t>Create uniform superposition</w:t>
      </w:r>
      <w:r w:rsidRPr="00F53E8A">
        <w:t xml:space="preserve"> using Hadamard gates on all qubits:</w:t>
      </w:r>
    </w:p>
    <w:p w:rsidR="005F6D64" w:rsidRDefault="005F6D64" w:rsidP="005F6D64">
      <w:pPr>
        <w:pStyle w:val="NormalWeb"/>
        <w:ind w:left="720"/>
        <w:jc w:val="center"/>
        <w:rPr>
          <w:rStyle w:val="mclose"/>
        </w:rPr>
      </w:pPr>
      <w:r>
        <w:rPr>
          <w:rStyle w:val="mord"/>
        </w:rPr>
        <w:t>H</w:t>
      </w:r>
      <w:r w:rsidRPr="005F6D64">
        <w:rPr>
          <w:rStyle w:val="mord"/>
          <w:rFonts w:ascii="Cambria Math" w:hAnsi="Cambria Math" w:cs="Cambria Math"/>
        </w:rPr>
        <w:t>⊗</w:t>
      </w:r>
      <w:r>
        <w:rPr>
          <w:rStyle w:val="mord"/>
        </w:rPr>
        <w:t>2</w:t>
      </w:r>
      <w:r w:rsidRPr="005F6D64"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00</w:t>
      </w:r>
      <w:r w:rsidRPr="005F6D64">
        <w:rPr>
          <w:rStyle w:val="mclose"/>
          <w:rFonts w:ascii="Cambria Math" w:hAnsi="Cambria Math" w:cs="Cambria Math"/>
        </w:rPr>
        <w:t>⟩</w:t>
      </w:r>
      <w:r>
        <w:rPr>
          <w:rStyle w:val="mrel"/>
        </w:rPr>
        <w:t>=</w:t>
      </w:r>
      <w:r>
        <w:rPr>
          <w:rStyle w:val="mord"/>
        </w:rPr>
        <w:t>21</w:t>
      </w:r>
      <w:r>
        <w:rPr>
          <w:rStyle w:val="vlist-s"/>
        </w:rPr>
        <w:t>​</w:t>
      </w:r>
      <w:r>
        <w:rPr>
          <w:rStyle w:val="mopen"/>
        </w:rPr>
        <w:t>(</w:t>
      </w:r>
      <w:r w:rsidRPr="005F6D64"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00</w:t>
      </w:r>
      <w:r w:rsidRPr="005F6D64">
        <w:rPr>
          <w:rStyle w:val="mclose"/>
          <w:rFonts w:ascii="Cambria Math" w:hAnsi="Cambria Math" w:cs="Cambria Math"/>
        </w:rPr>
        <w:t>⟩</w:t>
      </w:r>
      <w:r w:rsidRPr="005F6D64">
        <w:rPr>
          <w:rStyle w:val="mbin"/>
          <w:rFonts w:eastAsiaTheme="majorEastAsia"/>
        </w:rPr>
        <w:t>+</w:t>
      </w:r>
      <w:r w:rsidRPr="005F6D64"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01</w:t>
      </w:r>
      <w:r w:rsidRPr="005F6D64">
        <w:rPr>
          <w:rStyle w:val="mclose"/>
          <w:rFonts w:ascii="Cambria Math" w:hAnsi="Cambria Math" w:cs="Cambria Math"/>
        </w:rPr>
        <w:t>⟩</w:t>
      </w:r>
      <w:r w:rsidRPr="005F6D64">
        <w:rPr>
          <w:rStyle w:val="mbin"/>
          <w:rFonts w:eastAsiaTheme="majorEastAsia"/>
        </w:rPr>
        <w:t>+</w:t>
      </w:r>
      <w:r w:rsidRPr="005F6D64"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10</w:t>
      </w:r>
      <w:r w:rsidRPr="005F6D64">
        <w:rPr>
          <w:rStyle w:val="mclose"/>
          <w:rFonts w:ascii="Cambria Math" w:hAnsi="Cambria Math" w:cs="Cambria Math"/>
        </w:rPr>
        <w:t>⟩</w:t>
      </w:r>
      <w:r w:rsidRPr="005F6D64">
        <w:rPr>
          <w:rStyle w:val="mbin"/>
          <w:rFonts w:eastAsiaTheme="majorEastAsia"/>
        </w:rPr>
        <w:t>+</w:t>
      </w:r>
      <w:r w:rsidRPr="005F6D64"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11</w:t>
      </w:r>
      <w:r w:rsidRPr="005F6D64">
        <w:rPr>
          <w:rStyle w:val="mclose"/>
          <w:rFonts w:ascii="Cambria Math" w:hAnsi="Cambria Math" w:cs="Cambria Math"/>
        </w:rPr>
        <w:t>⟩</w:t>
      </w:r>
      <w:r>
        <w:rPr>
          <w:rStyle w:val="mclose"/>
        </w:rPr>
        <w:t>)</w:t>
      </w:r>
    </w:p>
    <w:p w:rsidR="00F53E8A" w:rsidRPr="00F53E8A" w:rsidRDefault="00F53E8A" w:rsidP="00F53E8A">
      <w:pPr>
        <w:pStyle w:val="NormalWeb"/>
        <w:numPr>
          <w:ilvl w:val="0"/>
          <w:numId w:val="26"/>
        </w:numPr>
      </w:pPr>
      <w:r w:rsidRPr="00F53E8A">
        <w:rPr>
          <w:rStyle w:val="Strong"/>
        </w:rPr>
        <w:t xml:space="preserve">Apply the oracle </w:t>
      </w:r>
      <w:r w:rsidR="005F6D64">
        <w:rPr>
          <w:rStyle w:val="katex-mathml"/>
          <w:b/>
          <w:bCs/>
        </w:rPr>
        <w:t>Uf</w:t>
      </w:r>
      <w:r w:rsidRPr="00F53E8A">
        <w:t xml:space="preserve"> to mark the target state by flipping its phase.</w:t>
      </w:r>
    </w:p>
    <w:p w:rsidR="00F53E8A" w:rsidRPr="00F53E8A" w:rsidRDefault="00F53E8A" w:rsidP="00F53E8A">
      <w:pPr>
        <w:pStyle w:val="NormalWeb"/>
        <w:numPr>
          <w:ilvl w:val="0"/>
          <w:numId w:val="26"/>
        </w:numPr>
      </w:pPr>
      <w:r w:rsidRPr="00F53E8A">
        <w:rPr>
          <w:rStyle w:val="Strong"/>
        </w:rPr>
        <w:t xml:space="preserve">Apply the diffuser </w:t>
      </w:r>
      <w:r w:rsidR="005F6D64">
        <w:rPr>
          <w:rStyle w:val="katex-mathml"/>
          <w:b/>
          <w:bCs/>
        </w:rPr>
        <w:t>Us</w:t>
      </w:r>
      <w:r w:rsidRPr="00F53E8A">
        <w:t xml:space="preserve"> to amplify the amplitude of the marked state.</w:t>
      </w:r>
    </w:p>
    <w:p w:rsidR="00F53E8A" w:rsidRPr="00F53E8A" w:rsidRDefault="00F53E8A" w:rsidP="00F53E8A">
      <w:pPr>
        <w:pStyle w:val="NormalWeb"/>
        <w:numPr>
          <w:ilvl w:val="0"/>
          <w:numId w:val="26"/>
        </w:numPr>
      </w:pPr>
      <w:r w:rsidRPr="00F53E8A">
        <w:rPr>
          <w:rStyle w:val="Strong"/>
        </w:rPr>
        <w:t>Repeat</w:t>
      </w:r>
      <w:r w:rsidRPr="00F53E8A">
        <w:t xml:space="preserve"> steps 3 and 4 approximately </w:t>
      </w:r>
      <w:r w:rsidR="005F6D64">
        <w:rPr>
          <w:rStyle w:val="mord"/>
        </w:rPr>
        <w:t>π/4</w:t>
      </w:r>
      <w:r w:rsidR="005F6D64">
        <w:rPr>
          <w:rStyle w:val="mbin"/>
        </w:rPr>
        <w:t>×</w:t>
      </w:r>
      <w:r w:rsidR="005F6D64">
        <w:rPr>
          <w:rStyle w:val="mord"/>
        </w:rPr>
        <w:t>N</w:t>
      </w:r>
      <w:r w:rsidR="005F6D64">
        <w:rPr>
          <w:rStyle w:val="vlist-s"/>
        </w:rPr>
        <w:t>​</w:t>
      </w:r>
      <w:r w:rsidRPr="00F53E8A">
        <w:t xml:space="preserve"> times for optimal amplitude amplification (for 2 qubits, only one iteration is needed).</w:t>
      </w:r>
    </w:p>
    <w:p w:rsidR="00F53E8A" w:rsidRPr="002117DC" w:rsidRDefault="00F53E8A" w:rsidP="00F53E8A">
      <w:pPr>
        <w:pStyle w:val="NormalWeb"/>
        <w:numPr>
          <w:ilvl w:val="0"/>
          <w:numId w:val="26"/>
        </w:numPr>
      </w:pPr>
      <w:r w:rsidRPr="00F53E8A">
        <w:rPr>
          <w:rStyle w:val="Strong"/>
        </w:rPr>
        <w:t>Measure</w:t>
      </w:r>
      <w:r w:rsidRPr="00F53E8A">
        <w:t xml:space="preserve"> the qubits — the result will most likely be the target state.</w:t>
      </w:r>
    </w:p>
    <w:p w:rsidR="00F53E8A" w:rsidRPr="00F53E8A" w:rsidRDefault="00F53E8A" w:rsidP="00F53E8A">
      <w:pPr>
        <w:pStyle w:val="Heading3"/>
        <w:rPr>
          <w:sz w:val="24"/>
          <w:szCs w:val="24"/>
        </w:rPr>
      </w:pPr>
      <w:r w:rsidRPr="00F53E8A">
        <w:rPr>
          <w:sz w:val="24"/>
          <w:szCs w:val="24"/>
        </w:rPr>
        <w:t>Importance of Grover’s Algorithm</w:t>
      </w:r>
    </w:p>
    <w:p w:rsidR="00F53E8A" w:rsidRPr="00F53E8A" w:rsidRDefault="00F53E8A" w:rsidP="00F53E8A">
      <w:pPr>
        <w:pStyle w:val="NormalWeb"/>
        <w:numPr>
          <w:ilvl w:val="0"/>
          <w:numId w:val="27"/>
        </w:numPr>
      </w:pPr>
      <w:r w:rsidRPr="00F53E8A">
        <w:rPr>
          <w:rStyle w:val="Strong"/>
        </w:rPr>
        <w:t>Quadratic Speedup:</w:t>
      </w:r>
      <w:r w:rsidRPr="00F53E8A">
        <w:t xml:space="preserve"> Grover’s algorithm reduces the search time significantly compared to classical linear search.</w:t>
      </w:r>
    </w:p>
    <w:p w:rsidR="00F53E8A" w:rsidRPr="00F53E8A" w:rsidRDefault="00F53E8A" w:rsidP="00F53E8A">
      <w:pPr>
        <w:pStyle w:val="NormalWeb"/>
        <w:numPr>
          <w:ilvl w:val="0"/>
          <w:numId w:val="27"/>
        </w:numPr>
      </w:pPr>
      <w:r w:rsidRPr="00F53E8A">
        <w:rPr>
          <w:rStyle w:val="Strong"/>
        </w:rPr>
        <w:t>Generality:</w:t>
      </w:r>
      <w:r w:rsidRPr="00F53E8A">
        <w:t xml:space="preserve"> It works on any unstructured database and does not require prior knowledge of the data distribution.</w:t>
      </w:r>
    </w:p>
    <w:p w:rsidR="00F53E8A" w:rsidRPr="002117DC" w:rsidRDefault="00F53E8A" w:rsidP="00F53E8A">
      <w:pPr>
        <w:pStyle w:val="NormalWeb"/>
        <w:numPr>
          <w:ilvl w:val="0"/>
          <w:numId w:val="27"/>
        </w:numPr>
      </w:pPr>
      <w:r w:rsidRPr="00F53E8A">
        <w:rPr>
          <w:rStyle w:val="Strong"/>
        </w:rPr>
        <w:t>Building Block:</w:t>
      </w:r>
      <w:r w:rsidRPr="00F53E8A">
        <w:t xml:space="preserve"> It serves as a foundation for many other quantum algorithms and applications in optimization and cryptography.</w:t>
      </w:r>
    </w:p>
    <w:p w:rsidR="00F53E8A" w:rsidRPr="00F53E8A" w:rsidRDefault="00F53E8A" w:rsidP="00F53E8A">
      <w:pPr>
        <w:pStyle w:val="Heading3"/>
        <w:rPr>
          <w:sz w:val="24"/>
          <w:szCs w:val="24"/>
        </w:rPr>
      </w:pPr>
      <w:r w:rsidRPr="00F53E8A">
        <w:rPr>
          <w:sz w:val="24"/>
          <w:szCs w:val="24"/>
        </w:rPr>
        <w:t>Visualization in 2-Qubit System</w:t>
      </w:r>
    </w:p>
    <w:p w:rsidR="00F53E8A" w:rsidRPr="00F53E8A" w:rsidRDefault="00F53E8A" w:rsidP="00F53E8A">
      <w:pPr>
        <w:pStyle w:val="NormalWeb"/>
      </w:pPr>
      <w:r w:rsidRPr="00F53E8A">
        <w:t xml:space="preserve">For </w:t>
      </w:r>
      <w:r w:rsidR="005F6D64">
        <w:rPr>
          <w:rStyle w:val="katex-mathml"/>
        </w:rPr>
        <w:t>n=2</w:t>
      </w:r>
      <w:r w:rsidRPr="00F53E8A">
        <w:t xml:space="preserve">, the four states are </w:t>
      </w:r>
      <w:r w:rsidRPr="00F53E8A">
        <w:rPr>
          <w:rStyle w:val="katex-mathml"/>
          <w:rFonts w:ascii="Cambria Math" w:hAnsi="Cambria Math" w:cs="Cambria Math"/>
        </w:rPr>
        <w:t>∣</w:t>
      </w:r>
      <w:r w:rsidRPr="00F53E8A">
        <w:rPr>
          <w:rStyle w:val="katex-mathml"/>
        </w:rPr>
        <w:t>00</w:t>
      </w:r>
      <w:r w:rsidRPr="00F53E8A">
        <w:rPr>
          <w:rStyle w:val="katex-mathml"/>
          <w:rFonts w:ascii="Cambria Math" w:hAnsi="Cambria Math" w:cs="Cambria Math"/>
        </w:rPr>
        <w:t>⟩</w:t>
      </w:r>
      <w:r w:rsidRPr="00F53E8A">
        <w:rPr>
          <w:rStyle w:val="katex-mathml"/>
        </w:rPr>
        <w:t>,</w:t>
      </w:r>
      <w:r w:rsidRPr="00F53E8A">
        <w:rPr>
          <w:rStyle w:val="katex-mathml"/>
          <w:rFonts w:ascii="Cambria Math" w:hAnsi="Cambria Math" w:cs="Cambria Math"/>
        </w:rPr>
        <w:t>∣</w:t>
      </w:r>
      <w:r w:rsidRPr="00F53E8A">
        <w:rPr>
          <w:rStyle w:val="katex-mathml"/>
        </w:rPr>
        <w:t>01</w:t>
      </w:r>
      <w:r w:rsidRPr="00F53E8A">
        <w:rPr>
          <w:rStyle w:val="katex-mathml"/>
          <w:rFonts w:ascii="Cambria Math" w:hAnsi="Cambria Math" w:cs="Cambria Math"/>
        </w:rPr>
        <w:t>⟩</w:t>
      </w:r>
      <w:r w:rsidRPr="00F53E8A">
        <w:rPr>
          <w:rStyle w:val="katex-mathml"/>
        </w:rPr>
        <w:t>,</w:t>
      </w:r>
      <w:r w:rsidRPr="00F53E8A">
        <w:rPr>
          <w:rStyle w:val="katex-mathml"/>
          <w:rFonts w:ascii="Cambria Math" w:hAnsi="Cambria Math" w:cs="Cambria Math"/>
        </w:rPr>
        <w:t>∣</w:t>
      </w:r>
      <w:r w:rsidRPr="00F53E8A">
        <w:rPr>
          <w:rStyle w:val="katex-mathml"/>
        </w:rPr>
        <w:t>10</w:t>
      </w:r>
      <w:r w:rsidRPr="00F53E8A">
        <w:rPr>
          <w:rStyle w:val="katex-mathml"/>
          <w:rFonts w:ascii="Cambria Math" w:hAnsi="Cambria Math" w:cs="Cambria Math"/>
        </w:rPr>
        <w:t>⟩</w:t>
      </w:r>
      <w:r w:rsidRPr="00F53E8A">
        <w:rPr>
          <w:rStyle w:val="katex-mathml"/>
        </w:rPr>
        <w:t>,</w:t>
      </w:r>
      <w:r w:rsidRPr="00F53E8A">
        <w:rPr>
          <w:rStyle w:val="katex-mathml"/>
          <w:rFonts w:ascii="Cambria Math" w:hAnsi="Cambria Math" w:cs="Cambria Math"/>
        </w:rPr>
        <w:t>∣</w:t>
      </w:r>
      <w:r w:rsidRPr="00F53E8A">
        <w:rPr>
          <w:rStyle w:val="katex-mathml"/>
        </w:rPr>
        <w:t>11</w:t>
      </w:r>
      <w:r w:rsidRPr="00F53E8A">
        <w:rPr>
          <w:rStyle w:val="katex-mathml"/>
          <w:rFonts w:ascii="Cambria Math" w:hAnsi="Cambria Math" w:cs="Cambria Math"/>
        </w:rPr>
        <w:t>⟩</w:t>
      </w:r>
      <w:r w:rsidR="005F6D64">
        <w:rPr>
          <w:rStyle w:val="katex-mathml"/>
        </w:rPr>
        <w:t>.</w:t>
      </w:r>
      <w:r w:rsidRPr="00F53E8A">
        <w:t xml:space="preserve"> Suppose the target is </w:t>
      </w:r>
      <w:r w:rsidRPr="00F53E8A">
        <w:rPr>
          <w:rStyle w:val="katex-mathml"/>
          <w:rFonts w:ascii="Cambria Math" w:hAnsi="Cambria Math" w:cs="Cambria Math"/>
        </w:rPr>
        <w:t>∣</w:t>
      </w:r>
      <w:r w:rsidRPr="00F53E8A">
        <w:rPr>
          <w:rStyle w:val="katex-mathml"/>
        </w:rPr>
        <w:t>10</w:t>
      </w:r>
      <w:r w:rsidRPr="00F53E8A">
        <w:rPr>
          <w:rStyle w:val="katex-mathml"/>
          <w:rFonts w:ascii="Cambria Math" w:hAnsi="Cambria Math" w:cs="Cambria Math"/>
        </w:rPr>
        <w:t>⟩</w:t>
      </w:r>
      <w:r w:rsidRPr="00F53E8A">
        <w:t>:</w:t>
      </w:r>
    </w:p>
    <w:p w:rsidR="00F53E8A" w:rsidRPr="00F53E8A" w:rsidRDefault="00F53E8A" w:rsidP="00F53E8A">
      <w:pPr>
        <w:pStyle w:val="NormalWeb"/>
        <w:numPr>
          <w:ilvl w:val="0"/>
          <w:numId w:val="28"/>
        </w:numPr>
      </w:pPr>
      <w:r w:rsidRPr="00F53E8A">
        <w:t xml:space="preserve">The oracle flips the phase of </w:t>
      </w:r>
      <w:r w:rsidRPr="00F53E8A">
        <w:rPr>
          <w:rStyle w:val="mord"/>
          <w:rFonts w:ascii="Cambria Math" w:hAnsi="Cambria Math" w:cs="Cambria Math"/>
        </w:rPr>
        <w:t>∣</w:t>
      </w:r>
      <w:r w:rsidRPr="00F53E8A">
        <w:rPr>
          <w:rStyle w:val="mord"/>
        </w:rPr>
        <w:t>10</w:t>
      </w:r>
      <w:r w:rsidRPr="00F53E8A">
        <w:rPr>
          <w:rStyle w:val="mclose"/>
          <w:rFonts w:ascii="Cambria Math" w:hAnsi="Cambria Math" w:cs="Cambria Math"/>
        </w:rPr>
        <w:t>⟩</w:t>
      </w:r>
      <w:r w:rsidRPr="00F53E8A">
        <w:t>.</w:t>
      </w:r>
    </w:p>
    <w:p w:rsidR="00F53E8A" w:rsidRPr="00F53E8A" w:rsidRDefault="00F53E8A" w:rsidP="00F53E8A">
      <w:pPr>
        <w:pStyle w:val="NormalWeb"/>
        <w:numPr>
          <w:ilvl w:val="0"/>
          <w:numId w:val="28"/>
        </w:numPr>
      </w:pPr>
      <w:r w:rsidRPr="00F53E8A">
        <w:t xml:space="preserve">The diffuser redistributes the amplitudes to increase the likelihood of measuring </w:t>
      </w:r>
      <w:r w:rsidRPr="00F53E8A">
        <w:rPr>
          <w:rStyle w:val="katex-mathml"/>
          <w:rFonts w:ascii="Cambria Math" w:hAnsi="Cambria Math" w:cs="Cambria Math"/>
        </w:rPr>
        <w:t>∣</w:t>
      </w:r>
      <w:r w:rsidRPr="00F53E8A">
        <w:rPr>
          <w:rStyle w:val="katex-mathml"/>
        </w:rPr>
        <w:t>10</w:t>
      </w:r>
      <w:r w:rsidRPr="00F53E8A">
        <w:rPr>
          <w:rStyle w:val="katex-mathml"/>
          <w:rFonts w:ascii="Cambria Math" w:hAnsi="Cambria Math" w:cs="Cambria Math"/>
        </w:rPr>
        <w:t>⟩</w:t>
      </w:r>
      <w:r w:rsidRPr="00F53E8A">
        <w:t>.</w:t>
      </w:r>
    </w:p>
    <w:p w:rsidR="00F53E8A" w:rsidRPr="00F53E8A" w:rsidRDefault="00F53E8A" w:rsidP="00F53E8A">
      <w:pPr>
        <w:pStyle w:val="NormalWeb"/>
        <w:numPr>
          <w:ilvl w:val="0"/>
          <w:numId w:val="28"/>
        </w:numPr>
      </w:pPr>
      <w:r w:rsidRPr="00F53E8A">
        <w:t xml:space="preserve">After one iteration, the probability of measuring </w:t>
      </w:r>
      <w:r w:rsidRPr="00F53E8A">
        <w:rPr>
          <w:rStyle w:val="katex-mathml"/>
          <w:rFonts w:ascii="Cambria Math" w:hAnsi="Cambria Math" w:cs="Cambria Math"/>
        </w:rPr>
        <w:t>∣</w:t>
      </w:r>
      <w:r w:rsidRPr="00F53E8A">
        <w:rPr>
          <w:rStyle w:val="katex-mathml"/>
        </w:rPr>
        <w:t>10</w:t>
      </w:r>
      <w:r w:rsidRPr="00F53E8A">
        <w:rPr>
          <w:rStyle w:val="katex-mathml"/>
          <w:rFonts w:ascii="Cambria Math" w:hAnsi="Cambria Math" w:cs="Cambria Math"/>
        </w:rPr>
        <w:t>⟩</w:t>
      </w:r>
      <w:r w:rsidR="005F6D64">
        <w:rPr>
          <w:rStyle w:val="katex-mathml"/>
        </w:rPr>
        <w:t xml:space="preserve"> </w:t>
      </w:r>
      <w:r w:rsidRPr="00F53E8A">
        <w:t>increases close to 1.</w:t>
      </w:r>
    </w:p>
    <w:p w:rsidR="00410F12" w:rsidRDefault="00410F12" w:rsidP="00410F12">
      <w:pPr>
        <w:rPr>
          <w:rFonts w:ascii="Times New Roman" w:hAnsi="Times New Roman" w:cs="Times New Roman"/>
          <w:b/>
          <w:sz w:val="28"/>
        </w:rPr>
      </w:pPr>
      <w:r w:rsidRPr="00410F12">
        <w:rPr>
          <w:rFonts w:ascii="Times New Roman" w:hAnsi="Times New Roman" w:cs="Times New Roman"/>
          <w:b/>
          <w:sz w:val="28"/>
        </w:rPr>
        <w:t>Code:</w:t>
      </w:r>
      <w:r>
        <w:rPr>
          <w:rFonts w:ascii="Times New Roman" w:hAnsi="Times New Roman" w:cs="Times New Roman"/>
          <w:b/>
          <w:sz w:val="28"/>
        </w:rPr>
        <w:t xml:space="preserve"> </w:t>
      </w:r>
    </w:p>
    <w:p w:rsidR="001A62C5" w:rsidRPr="009B6529" w:rsidRDefault="001A62C5" w:rsidP="001A62C5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5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Step 1: Import Required Libraries</w:t>
      </w:r>
    </w:p>
    <w:p w:rsidR="002A5F81" w:rsidRDefault="002A5F81" w:rsidP="00F53E8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529">
        <w:rPr>
          <w:rFonts w:ascii="Times New Roman" w:eastAsia="Times New Roman" w:hAnsi="Times New Roman" w:cs="Times New Roman"/>
          <w:sz w:val="24"/>
          <w:szCs w:val="24"/>
        </w:rPr>
        <w:t>!pip install qiskit</w:t>
      </w:r>
    </w:p>
    <w:p w:rsidR="00F53E8A" w:rsidRPr="009B6529" w:rsidRDefault="00F53E8A" w:rsidP="00F53E8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529">
        <w:rPr>
          <w:rFonts w:ascii="Times New Roman" w:eastAsia="Times New Roman" w:hAnsi="Times New Roman" w:cs="Times New Roman"/>
          <w:sz w:val="24"/>
          <w:szCs w:val="24"/>
        </w:rPr>
        <w:t>!pip install qiskit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[visualization]</w:t>
      </w:r>
    </w:p>
    <w:p w:rsidR="009B6529" w:rsidRPr="009B6529" w:rsidRDefault="009B6529" w:rsidP="00F53E8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529">
        <w:rPr>
          <w:rFonts w:ascii="Times New Roman" w:eastAsia="Times New Roman" w:hAnsi="Times New Roman" w:cs="Times New Roman"/>
          <w:sz w:val="24"/>
          <w:szCs w:val="24"/>
        </w:rPr>
        <w:t>!pip install pylatexenc</w:t>
      </w:r>
    </w:p>
    <w:p w:rsidR="00F53E8A" w:rsidRDefault="009B6529" w:rsidP="00F53E8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529">
        <w:rPr>
          <w:rFonts w:ascii="Times New Roman" w:eastAsia="Times New Roman" w:hAnsi="Times New Roman" w:cs="Times New Roman"/>
          <w:sz w:val="24"/>
          <w:szCs w:val="24"/>
        </w:rPr>
        <w:t>!pip install qiskit-aer</w:t>
      </w:r>
    </w:p>
    <w:p w:rsidR="00F53E8A" w:rsidRPr="00F53E8A" w:rsidRDefault="00F53E8A" w:rsidP="00F53E8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8A">
        <w:rPr>
          <w:rFonts w:ascii="Times New Roman" w:eastAsia="Times New Roman" w:hAnsi="Times New Roman" w:cs="Times New Roman"/>
          <w:color w:val="000000"/>
          <w:sz w:val="24"/>
          <w:szCs w:val="24"/>
        </w:rPr>
        <w:t>from qiskit import *</w:t>
      </w:r>
    </w:p>
    <w:p w:rsidR="00F53E8A" w:rsidRPr="00F53E8A" w:rsidRDefault="00F53E8A" w:rsidP="00F53E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53E8A">
        <w:rPr>
          <w:rFonts w:ascii="Times New Roman" w:eastAsia="Times New Roman" w:hAnsi="Times New Roman" w:cs="Times New Roman"/>
          <w:color w:val="000000"/>
          <w:sz w:val="24"/>
          <w:szCs w:val="24"/>
        </w:rPr>
        <w:t>from qiskit.visualization import plot_bloch_multivector, plot_histogram</w:t>
      </w:r>
    </w:p>
    <w:p w:rsidR="00F53E8A" w:rsidRPr="00F53E8A" w:rsidRDefault="00F53E8A" w:rsidP="00F53E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53E8A">
        <w:rPr>
          <w:rFonts w:ascii="Times New Roman" w:eastAsia="Times New Roman" w:hAnsi="Times New Roman" w:cs="Times New Roman"/>
          <w:color w:val="000000"/>
          <w:sz w:val="24"/>
          <w:szCs w:val="24"/>
        </w:rPr>
        <w:t>#from qiskit_textbook.tools import array_to_latex</w:t>
      </w:r>
    </w:p>
    <w:p w:rsidR="00F53E8A" w:rsidRPr="00F53E8A" w:rsidRDefault="00F53E8A" w:rsidP="00F53E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53E8A">
        <w:rPr>
          <w:rFonts w:ascii="Times New Roman" w:eastAsia="Times New Roman" w:hAnsi="Times New Roman" w:cs="Times New Roman"/>
          <w:color w:val="000000"/>
          <w:sz w:val="24"/>
          <w:szCs w:val="24"/>
        </w:rPr>
        <w:t>#from qiskit.quantum_info import Statevector</w:t>
      </w:r>
    </w:p>
    <w:p w:rsidR="001A62C5" w:rsidRPr="009B6529" w:rsidRDefault="00F53E8A" w:rsidP="00F53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8A">
        <w:rPr>
          <w:rFonts w:ascii="Times New Roman" w:eastAsia="Times New Roman" w:hAnsi="Times New Roman" w:cs="Times New Roman"/>
          <w:color w:val="000000"/>
          <w:sz w:val="24"/>
          <w:szCs w:val="24"/>
        </w:rPr>
        <w:t>import matplotlib.pyplot as plt</w:t>
      </w:r>
    </w:p>
    <w:p w:rsidR="00F53E8A" w:rsidRPr="00F53E8A" w:rsidRDefault="00F53E8A" w:rsidP="00F53E8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53E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#Step 2: Define the Oracle for Marking |11</w:t>
      </w:r>
      <w:r w:rsidRPr="00F53E8A">
        <w:rPr>
          <w:rFonts w:ascii="Cambria Math" w:eastAsia="Times New Roman" w:hAnsi="Cambria Math" w:cs="Cambria Math"/>
          <w:b/>
          <w:bCs/>
          <w:color w:val="000000"/>
          <w:sz w:val="24"/>
          <w:szCs w:val="24"/>
        </w:rPr>
        <w:t>⟩</w:t>
      </w:r>
      <w:r w:rsidRPr="00F53E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as the Solution</w:t>
      </w:r>
    </w:p>
    <w:p w:rsidR="00F53E8A" w:rsidRPr="00F53E8A" w:rsidRDefault="00F53E8A" w:rsidP="00F53E8A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53E8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def grover_oracle(circuit):</w:t>
      </w:r>
    </w:p>
    <w:p w:rsidR="009B6529" w:rsidRDefault="00F53E8A" w:rsidP="00F53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8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circuit.cz(0, 1)  # Flip sign of |11</w:t>
      </w:r>
      <w:r w:rsidRPr="00F53E8A">
        <w:rPr>
          <w:rFonts w:ascii="Cambria Math" w:eastAsia="Times New Roman" w:hAnsi="Cambria Math" w:cs="Cambria Math"/>
          <w:bCs/>
          <w:color w:val="000000"/>
          <w:sz w:val="24"/>
          <w:szCs w:val="24"/>
        </w:rPr>
        <w:t>⟩</w:t>
      </w:r>
    </w:p>
    <w:p w:rsidR="002117DC" w:rsidRPr="009B6529" w:rsidRDefault="002117DC" w:rsidP="00F53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3E8A" w:rsidRPr="00F53E8A" w:rsidRDefault="00F53E8A" w:rsidP="00F53E8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53E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#Step 3: Define the Diffuser</w:t>
      </w:r>
    </w:p>
    <w:p w:rsidR="00F53E8A" w:rsidRPr="00F53E8A" w:rsidRDefault="00F53E8A" w:rsidP="00F53E8A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53E8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def diffuser(circuit):</w:t>
      </w:r>
    </w:p>
    <w:p w:rsidR="00F53E8A" w:rsidRPr="00F53E8A" w:rsidRDefault="00F53E8A" w:rsidP="00F53E8A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53E8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circuit.h([0, 1])</w:t>
      </w:r>
    </w:p>
    <w:p w:rsidR="00F53E8A" w:rsidRPr="00F53E8A" w:rsidRDefault="00F53E8A" w:rsidP="00F53E8A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53E8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circuit.x([0, 1])</w:t>
      </w:r>
    </w:p>
    <w:p w:rsidR="00F53E8A" w:rsidRPr="00F53E8A" w:rsidRDefault="00F53E8A" w:rsidP="00F53E8A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53E8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circuit.h(1)</w:t>
      </w:r>
    </w:p>
    <w:p w:rsidR="00F53E8A" w:rsidRPr="00F53E8A" w:rsidRDefault="00F53E8A" w:rsidP="00F53E8A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53E8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circuit.cx(0, 1)</w:t>
      </w:r>
    </w:p>
    <w:p w:rsidR="00F53E8A" w:rsidRPr="00F53E8A" w:rsidRDefault="00F53E8A" w:rsidP="00F53E8A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53E8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circuit.h(1)</w:t>
      </w:r>
    </w:p>
    <w:p w:rsidR="00F53E8A" w:rsidRPr="00F53E8A" w:rsidRDefault="00F53E8A" w:rsidP="00F53E8A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53E8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circuit.x([0, 1])</w:t>
      </w:r>
    </w:p>
    <w:p w:rsidR="009B6529" w:rsidRDefault="00F53E8A" w:rsidP="00F53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8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circuit.h([0, 1])</w:t>
      </w:r>
    </w:p>
    <w:p w:rsidR="002117DC" w:rsidRPr="009B6529" w:rsidRDefault="002117DC" w:rsidP="00F53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3E8A" w:rsidRPr="00F53E8A" w:rsidRDefault="00F53E8A" w:rsidP="00F53E8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53E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#Step 4: Build the Grover Circuit</w:t>
      </w:r>
    </w:p>
    <w:p w:rsidR="00F53E8A" w:rsidRPr="00F53E8A" w:rsidRDefault="00F53E8A" w:rsidP="00F53E8A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53E8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qc = QuantumCircuit(2, 2)</w:t>
      </w:r>
    </w:p>
    <w:p w:rsidR="00F53E8A" w:rsidRPr="00F53E8A" w:rsidRDefault="00F53E8A" w:rsidP="00F53E8A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:rsidR="00F53E8A" w:rsidRPr="00F53E8A" w:rsidRDefault="00F53E8A" w:rsidP="00F53E8A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53E8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# Step 1: Initialize in superposition</w:t>
      </w:r>
    </w:p>
    <w:p w:rsidR="00F53E8A" w:rsidRPr="00F53E8A" w:rsidRDefault="00F53E8A" w:rsidP="00F53E8A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53E8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qc.h([0, 1])</w:t>
      </w:r>
    </w:p>
    <w:p w:rsidR="00F53E8A" w:rsidRPr="00F53E8A" w:rsidRDefault="00F53E8A" w:rsidP="00F53E8A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:rsidR="00F53E8A" w:rsidRPr="00F53E8A" w:rsidRDefault="00F53E8A" w:rsidP="00F53E8A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53E8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# Step 2: Apply Oracle</w:t>
      </w:r>
    </w:p>
    <w:p w:rsidR="00F53E8A" w:rsidRPr="00F53E8A" w:rsidRDefault="00F53E8A" w:rsidP="00F53E8A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53E8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grover_oracle(qc)</w:t>
      </w:r>
    </w:p>
    <w:p w:rsidR="00F53E8A" w:rsidRPr="00F53E8A" w:rsidRDefault="00F53E8A" w:rsidP="00F53E8A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:rsidR="00F53E8A" w:rsidRPr="00F53E8A" w:rsidRDefault="00F53E8A" w:rsidP="00F53E8A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53E8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# Step 3: Apply Diffuser</w:t>
      </w:r>
    </w:p>
    <w:p w:rsidR="00F53E8A" w:rsidRPr="00F53E8A" w:rsidRDefault="00F53E8A" w:rsidP="00F53E8A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53E8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diffuser(qc)</w:t>
      </w:r>
    </w:p>
    <w:p w:rsidR="00F53E8A" w:rsidRPr="00F53E8A" w:rsidRDefault="00F53E8A" w:rsidP="00F53E8A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:rsidR="00F53E8A" w:rsidRPr="00F53E8A" w:rsidRDefault="00F53E8A" w:rsidP="00F53E8A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53E8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# Step 4: Measure</w:t>
      </w:r>
    </w:p>
    <w:p w:rsidR="00F53E8A" w:rsidRPr="00F53E8A" w:rsidRDefault="00F53E8A" w:rsidP="00F53E8A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53E8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qc.measure([0, 1], [0, 1])</w:t>
      </w:r>
    </w:p>
    <w:p w:rsidR="00F53E8A" w:rsidRDefault="00F53E8A" w:rsidP="00F53E8A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53E8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qc.draw('mpl')</w:t>
      </w:r>
    </w:p>
    <w:p w:rsidR="009B6529" w:rsidRPr="009B6529" w:rsidRDefault="009B6529" w:rsidP="00F53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3E8A" w:rsidRPr="00F53E8A" w:rsidRDefault="00F53E8A" w:rsidP="00F53E8A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53E8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from qiskit_aer import Aer</w:t>
      </w:r>
    </w:p>
    <w:p w:rsidR="00F53E8A" w:rsidRDefault="00F53E8A" w:rsidP="00F53E8A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53E8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simulator = Aer.get_backend('aer_simulator')</w:t>
      </w:r>
    </w:p>
    <w:p w:rsidR="00F53E8A" w:rsidRPr="00F53E8A" w:rsidRDefault="00F53E8A" w:rsidP="00F53E8A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53E8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compiled = transpile(qc, simulator)</w:t>
      </w:r>
    </w:p>
    <w:p w:rsidR="00F53E8A" w:rsidRPr="00F53E8A" w:rsidRDefault="00F53E8A" w:rsidP="00F53E8A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53E8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job = simulator.run(compiled, shots=1024)</w:t>
      </w:r>
    </w:p>
    <w:p w:rsidR="00F53E8A" w:rsidRPr="00F53E8A" w:rsidRDefault="00F53E8A" w:rsidP="00F53E8A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:rsidR="005F6D64" w:rsidRDefault="005F6D64" w:rsidP="00F53E8A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:rsidR="00F53E8A" w:rsidRPr="00F53E8A" w:rsidRDefault="00F53E8A" w:rsidP="00F53E8A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53E8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# Get results</w:t>
      </w:r>
    </w:p>
    <w:p w:rsidR="00F53E8A" w:rsidRPr="00F53E8A" w:rsidRDefault="00F53E8A" w:rsidP="00F53E8A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53E8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result = job.result()</w:t>
      </w:r>
    </w:p>
    <w:p w:rsidR="00F53E8A" w:rsidRPr="00F53E8A" w:rsidRDefault="00F53E8A" w:rsidP="00F53E8A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53E8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counts = result.get_counts()</w:t>
      </w:r>
    </w:p>
    <w:p w:rsidR="00F53E8A" w:rsidRPr="00F53E8A" w:rsidRDefault="00F53E8A" w:rsidP="00F53E8A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53E8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print(counts)</w:t>
      </w:r>
    </w:p>
    <w:p w:rsidR="00F53E8A" w:rsidRPr="00F53E8A" w:rsidRDefault="00F53E8A" w:rsidP="00F53E8A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53E8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lastRenderedPageBreak/>
        <w:t>plot_histogram(counts)</w:t>
      </w:r>
    </w:p>
    <w:p w:rsidR="00410F12" w:rsidRPr="00F53E8A" w:rsidRDefault="00F53E8A" w:rsidP="00F53E8A">
      <w:pPr>
        <w:rPr>
          <w:rFonts w:ascii="Times New Roman" w:hAnsi="Times New Roman" w:cs="Times New Roman"/>
          <w:sz w:val="24"/>
          <w:szCs w:val="24"/>
        </w:rPr>
      </w:pPr>
      <w:r w:rsidRPr="00F53E8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plt.show()</w:t>
      </w:r>
    </w:p>
    <w:p w:rsidR="005863F5" w:rsidRDefault="005863F5" w:rsidP="00410F12">
      <w:pPr>
        <w:rPr>
          <w:rFonts w:ascii="Times New Roman" w:hAnsi="Times New Roman" w:cs="Times New Roman"/>
          <w:b/>
          <w:sz w:val="28"/>
        </w:rPr>
      </w:pPr>
    </w:p>
    <w:p w:rsidR="00410F12" w:rsidRDefault="005863F5" w:rsidP="00410F12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anchor distT="0" distB="0" distL="114300" distR="114300" simplePos="0" relativeHeight="251658240" behindDoc="0" locked="0" layoutInCell="1" allowOverlap="1" wp14:anchorId="4133E289" wp14:editId="7E867469">
            <wp:simplePos x="0" y="0"/>
            <wp:positionH relativeFrom="margin">
              <wp:align>center</wp:align>
            </wp:positionH>
            <wp:positionV relativeFrom="paragraph">
              <wp:posOffset>513715</wp:posOffset>
            </wp:positionV>
            <wp:extent cx="6216015" cy="3343275"/>
            <wp:effectExtent l="0" t="0" r="0" b="952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09-03 10120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601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0F12" w:rsidRPr="00410F12">
        <w:rPr>
          <w:rFonts w:ascii="Times New Roman" w:hAnsi="Times New Roman" w:cs="Times New Roman"/>
          <w:b/>
          <w:sz w:val="28"/>
        </w:rPr>
        <w:t>Output:</w:t>
      </w:r>
    </w:p>
    <w:p w:rsidR="005863F5" w:rsidRDefault="005863F5" w:rsidP="00410F12">
      <w:pPr>
        <w:rPr>
          <w:rFonts w:ascii="Times New Roman" w:hAnsi="Times New Roman" w:cs="Times New Roman"/>
          <w:b/>
          <w:sz w:val="28"/>
        </w:rPr>
      </w:pPr>
    </w:p>
    <w:p w:rsidR="00410748" w:rsidRDefault="00410748" w:rsidP="00410F12">
      <w:pPr>
        <w:rPr>
          <w:rFonts w:ascii="Times New Roman" w:hAnsi="Times New Roman" w:cs="Times New Roman"/>
          <w:b/>
          <w:sz w:val="28"/>
        </w:rPr>
      </w:pPr>
    </w:p>
    <w:p w:rsidR="005863F5" w:rsidRDefault="005863F5" w:rsidP="00410F12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lastRenderedPageBreak/>
        <w:drawing>
          <wp:anchor distT="0" distB="0" distL="114300" distR="114300" simplePos="0" relativeHeight="251659264" behindDoc="0" locked="0" layoutInCell="1" allowOverlap="1" wp14:anchorId="55779947" wp14:editId="684028E2">
            <wp:simplePos x="0" y="0"/>
            <wp:positionH relativeFrom="margin">
              <wp:align>right</wp:align>
            </wp:positionH>
            <wp:positionV relativeFrom="paragraph">
              <wp:posOffset>161925</wp:posOffset>
            </wp:positionV>
            <wp:extent cx="5943600" cy="4324985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09-03 10510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10748" w:rsidRDefault="00D92261" w:rsidP="00410F12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D92261">
        <w:rPr>
          <w:rFonts w:ascii="Times New Roman" w:hAnsi="Times New Roman" w:cs="Times New Roman"/>
          <w:b/>
          <w:bCs/>
          <w:sz w:val="28"/>
          <w:szCs w:val="24"/>
        </w:rPr>
        <w:t>Conclusion:</w:t>
      </w:r>
    </w:p>
    <w:p w:rsidR="009B6529" w:rsidRPr="009B6529" w:rsidRDefault="00D92261" w:rsidP="00A278C4">
      <w:pPr>
        <w:pStyle w:val="NormalWeb"/>
        <w:spacing w:before="0" w:beforeAutospacing="0" w:after="200" w:afterAutospacing="0"/>
        <w:jc w:val="both"/>
        <w:rPr>
          <w:sz w:val="28"/>
        </w:rPr>
      </w:pPr>
      <w:r w:rsidRPr="009B6529">
        <w:rPr>
          <w:b/>
          <w:bCs/>
          <w:sz w:val="32"/>
        </w:rPr>
        <w:t xml:space="preserve">       </w:t>
      </w:r>
      <w:r w:rsidR="009B6529" w:rsidRPr="009B6529">
        <w:rPr>
          <w:color w:val="000000"/>
          <w:szCs w:val="22"/>
        </w:rPr>
        <w:t xml:space="preserve">Deutsch’s algorithm is a foundational quantum algorithm demonstrating </w:t>
      </w:r>
      <w:r w:rsidR="009B6529" w:rsidRPr="009B6529">
        <w:rPr>
          <w:b/>
          <w:bCs/>
          <w:color w:val="000000"/>
          <w:szCs w:val="22"/>
        </w:rPr>
        <w:t>quantum parallelism</w:t>
      </w:r>
      <w:r w:rsidR="009B6529" w:rsidRPr="009B6529">
        <w:rPr>
          <w:color w:val="000000"/>
          <w:szCs w:val="22"/>
        </w:rPr>
        <w:t xml:space="preserve">. It shows that a quantum computer can determine a global property of a function with fewer evaluations than classical computers, using </w:t>
      </w:r>
      <w:r w:rsidR="009B6529" w:rsidRPr="009B6529">
        <w:rPr>
          <w:b/>
          <w:bCs/>
          <w:color w:val="000000"/>
          <w:szCs w:val="22"/>
        </w:rPr>
        <w:t>superposition</w:t>
      </w:r>
      <w:r w:rsidR="009B6529" w:rsidRPr="009B6529">
        <w:rPr>
          <w:color w:val="000000"/>
          <w:szCs w:val="22"/>
        </w:rPr>
        <w:t xml:space="preserve">, </w:t>
      </w:r>
      <w:r w:rsidR="009B6529" w:rsidRPr="009B6529">
        <w:rPr>
          <w:b/>
          <w:bCs/>
          <w:color w:val="000000"/>
          <w:szCs w:val="22"/>
        </w:rPr>
        <w:t>oracle</w:t>
      </w:r>
      <w:r w:rsidR="009B6529" w:rsidRPr="009B6529">
        <w:rPr>
          <w:color w:val="000000"/>
          <w:szCs w:val="22"/>
        </w:rPr>
        <w:t xml:space="preserve">, and </w:t>
      </w:r>
      <w:r w:rsidR="009B6529" w:rsidRPr="009B6529">
        <w:rPr>
          <w:b/>
          <w:bCs/>
          <w:color w:val="000000"/>
          <w:szCs w:val="22"/>
        </w:rPr>
        <w:t>interference</w:t>
      </w:r>
      <w:r w:rsidR="009B6529" w:rsidRPr="009B6529">
        <w:rPr>
          <w:color w:val="000000"/>
          <w:szCs w:val="22"/>
        </w:rPr>
        <w:t>.</w:t>
      </w:r>
    </w:p>
    <w:p w:rsidR="00410748" w:rsidRPr="009B6529" w:rsidRDefault="00410748" w:rsidP="00A278C4">
      <w:pPr>
        <w:pStyle w:val="NormalWeb"/>
        <w:spacing w:before="0" w:beforeAutospacing="0" w:after="200" w:afterAutospacing="0"/>
        <w:jc w:val="both"/>
        <w:rPr>
          <w:sz w:val="32"/>
        </w:rPr>
      </w:pPr>
    </w:p>
    <w:p w:rsidR="00410748" w:rsidRPr="003A3BF6" w:rsidRDefault="00410748" w:rsidP="003A3BF6">
      <w:pPr>
        <w:jc w:val="both"/>
        <w:rPr>
          <w:rFonts w:ascii="Times New Roman" w:hAnsi="Times New Roman" w:cs="Times New Roman"/>
          <w:sz w:val="28"/>
        </w:rPr>
      </w:pPr>
    </w:p>
    <w:p w:rsidR="00410748" w:rsidRDefault="00410748" w:rsidP="00410F12">
      <w:pPr>
        <w:rPr>
          <w:rFonts w:ascii="Times New Roman" w:hAnsi="Times New Roman" w:cs="Times New Roman"/>
          <w:sz w:val="24"/>
        </w:rPr>
      </w:pPr>
    </w:p>
    <w:p w:rsidR="00410748" w:rsidRDefault="00410748" w:rsidP="00410F12">
      <w:pPr>
        <w:rPr>
          <w:rFonts w:ascii="Times New Roman" w:hAnsi="Times New Roman" w:cs="Times New Roman"/>
          <w:sz w:val="24"/>
        </w:rPr>
      </w:pPr>
    </w:p>
    <w:p w:rsidR="00410748" w:rsidRDefault="00410748" w:rsidP="00410F12">
      <w:pPr>
        <w:rPr>
          <w:rFonts w:ascii="Times New Roman" w:hAnsi="Times New Roman" w:cs="Times New Roman"/>
          <w:sz w:val="24"/>
        </w:rPr>
      </w:pPr>
    </w:p>
    <w:p w:rsidR="00410748" w:rsidRDefault="00410748" w:rsidP="00410F12">
      <w:pPr>
        <w:rPr>
          <w:rFonts w:ascii="Times New Roman" w:hAnsi="Times New Roman" w:cs="Times New Roman"/>
          <w:sz w:val="24"/>
        </w:rPr>
      </w:pPr>
    </w:p>
    <w:p w:rsidR="00410748" w:rsidRDefault="00410748" w:rsidP="00410F12">
      <w:pPr>
        <w:rPr>
          <w:rFonts w:ascii="Times New Roman" w:hAnsi="Times New Roman" w:cs="Times New Roman"/>
          <w:sz w:val="24"/>
        </w:rPr>
      </w:pPr>
    </w:p>
    <w:p w:rsidR="00410748" w:rsidRDefault="00410748" w:rsidP="00410F12">
      <w:pPr>
        <w:rPr>
          <w:rFonts w:ascii="Times New Roman" w:hAnsi="Times New Roman" w:cs="Times New Roman"/>
          <w:sz w:val="24"/>
        </w:rPr>
      </w:pPr>
    </w:p>
    <w:sectPr w:rsidR="00410748" w:rsidSect="00113731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294F" w:rsidRDefault="0002294F" w:rsidP="00113731">
      <w:pPr>
        <w:spacing w:after="0" w:line="240" w:lineRule="auto"/>
      </w:pPr>
      <w:r>
        <w:separator/>
      </w:r>
    </w:p>
  </w:endnote>
  <w:endnote w:type="continuationSeparator" w:id="0">
    <w:p w:rsidR="0002294F" w:rsidRDefault="0002294F" w:rsidP="00113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9973363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17BC6" w:rsidRDefault="00A17BC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112D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113731" w:rsidRDefault="0011373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294F" w:rsidRDefault="0002294F" w:rsidP="00113731">
      <w:pPr>
        <w:spacing w:after="0" w:line="240" w:lineRule="auto"/>
      </w:pPr>
      <w:r>
        <w:separator/>
      </w:r>
    </w:p>
  </w:footnote>
  <w:footnote w:type="continuationSeparator" w:id="0">
    <w:p w:rsidR="0002294F" w:rsidRDefault="0002294F" w:rsidP="001137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3731" w:rsidRDefault="009112D6" w:rsidP="009112D6">
    <w:pPr>
      <w:pStyle w:val="Header"/>
      <w:jc w:val="center"/>
    </w:pPr>
    <w:r>
      <w:tab/>
    </w:r>
    <w:r>
      <w:tab/>
    </w:r>
    <w:r w:rsidR="00113731">
      <w:t>N</w:t>
    </w:r>
    <w:r w:rsidR="00113DF7">
      <w:t xml:space="preserve">ame: </w:t>
    </w:r>
    <w:r>
      <w:t>Rakesh Santosh Yadav</w:t>
    </w:r>
  </w:p>
  <w:p w:rsidR="00113731" w:rsidRDefault="00113731" w:rsidP="00113731">
    <w:pPr>
      <w:pStyle w:val="Header"/>
    </w:pPr>
    <w:r>
      <w:t xml:space="preserve">                                                                                                                          </w:t>
    </w:r>
    <w:r w:rsidR="002117DC">
      <w:t xml:space="preserve">            </w:t>
    </w:r>
    <w:r w:rsidR="009112D6">
      <w:t xml:space="preserve"> </w:t>
    </w:r>
    <w:r w:rsidR="002117DC">
      <w:t>Roll No.:401</w:t>
    </w:r>
    <w:r w:rsidR="009112D6">
      <w:t>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21CD8"/>
    <w:multiLevelType w:val="multilevel"/>
    <w:tmpl w:val="6300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177C9D"/>
    <w:multiLevelType w:val="multilevel"/>
    <w:tmpl w:val="DAF6C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1474057"/>
    <w:multiLevelType w:val="multilevel"/>
    <w:tmpl w:val="069C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657916"/>
    <w:multiLevelType w:val="multilevel"/>
    <w:tmpl w:val="498E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7236DA"/>
    <w:multiLevelType w:val="multilevel"/>
    <w:tmpl w:val="2D2C7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6DF0BCB"/>
    <w:multiLevelType w:val="multilevel"/>
    <w:tmpl w:val="4F60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047B68"/>
    <w:multiLevelType w:val="multilevel"/>
    <w:tmpl w:val="45CA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F1631B"/>
    <w:multiLevelType w:val="multilevel"/>
    <w:tmpl w:val="8452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6A95CE7"/>
    <w:multiLevelType w:val="multilevel"/>
    <w:tmpl w:val="90F2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CB2572F"/>
    <w:multiLevelType w:val="multilevel"/>
    <w:tmpl w:val="B9A8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925DD2"/>
    <w:multiLevelType w:val="multilevel"/>
    <w:tmpl w:val="14FC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5C17AC2"/>
    <w:multiLevelType w:val="multilevel"/>
    <w:tmpl w:val="7EA6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9454D1C"/>
    <w:multiLevelType w:val="multilevel"/>
    <w:tmpl w:val="C89C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7484E4D"/>
    <w:multiLevelType w:val="multilevel"/>
    <w:tmpl w:val="2F92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A6005C5"/>
    <w:multiLevelType w:val="multilevel"/>
    <w:tmpl w:val="2A904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DD81863"/>
    <w:multiLevelType w:val="multilevel"/>
    <w:tmpl w:val="6778D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6D45DC6"/>
    <w:multiLevelType w:val="multilevel"/>
    <w:tmpl w:val="60C8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7900544"/>
    <w:multiLevelType w:val="multilevel"/>
    <w:tmpl w:val="3CE4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34F2905"/>
    <w:multiLevelType w:val="multilevel"/>
    <w:tmpl w:val="D99A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3AB6668"/>
    <w:multiLevelType w:val="multilevel"/>
    <w:tmpl w:val="DED8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4304AC8"/>
    <w:multiLevelType w:val="multilevel"/>
    <w:tmpl w:val="35A66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4B07326"/>
    <w:multiLevelType w:val="multilevel"/>
    <w:tmpl w:val="7FC4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D9F4ABA"/>
    <w:multiLevelType w:val="multilevel"/>
    <w:tmpl w:val="F54C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29751FA"/>
    <w:multiLevelType w:val="multilevel"/>
    <w:tmpl w:val="341EC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47E5347"/>
    <w:multiLevelType w:val="multilevel"/>
    <w:tmpl w:val="32CC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B2D2F7F"/>
    <w:multiLevelType w:val="multilevel"/>
    <w:tmpl w:val="A528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CA63E3F"/>
    <w:multiLevelType w:val="multilevel"/>
    <w:tmpl w:val="6D22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FB45F31"/>
    <w:multiLevelType w:val="multilevel"/>
    <w:tmpl w:val="5344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5"/>
  </w:num>
  <w:num w:numId="3">
    <w:abstractNumId w:val="2"/>
  </w:num>
  <w:num w:numId="4">
    <w:abstractNumId w:val="13"/>
  </w:num>
  <w:num w:numId="5">
    <w:abstractNumId w:val="12"/>
  </w:num>
  <w:num w:numId="6">
    <w:abstractNumId w:val="23"/>
  </w:num>
  <w:num w:numId="7">
    <w:abstractNumId w:val="19"/>
  </w:num>
  <w:num w:numId="8">
    <w:abstractNumId w:val="27"/>
  </w:num>
  <w:num w:numId="9">
    <w:abstractNumId w:val="0"/>
  </w:num>
  <w:num w:numId="10">
    <w:abstractNumId w:val="24"/>
  </w:num>
  <w:num w:numId="11">
    <w:abstractNumId w:val="6"/>
  </w:num>
  <w:num w:numId="12">
    <w:abstractNumId w:val="1"/>
  </w:num>
  <w:num w:numId="13">
    <w:abstractNumId w:val="3"/>
  </w:num>
  <w:num w:numId="14">
    <w:abstractNumId w:val="10"/>
  </w:num>
  <w:num w:numId="15">
    <w:abstractNumId w:val="14"/>
  </w:num>
  <w:num w:numId="16">
    <w:abstractNumId w:val="15"/>
  </w:num>
  <w:num w:numId="17">
    <w:abstractNumId w:val="7"/>
  </w:num>
  <w:num w:numId="18">
    <w:abstractNumId w:val="22"/>
  </w:num>
  <w:num w:numId="19">
    <w:abstractNumId w:val="11"/>
  </w:num>
  <w:num w:numId="20">
    <w:abstractNumId w:val="8"/>
  </w:num>
  <w:num w:numId="21">
    <w:abstractNumId w:val="26"/>
  </w:num>
  <w:num w:numId="22">
    <w:abstractNumId w:val="17"/>
  </w:num>
  <w:num w:numId="23">
    <w:abstractNumId w:val="18"/>
  </w:num>
  <w:num w:numId="24">
    <w:abstractNumId w:val="9"/>
  </w:num>
  <w:num w:numId="25">
    <w:abstractNumId w:val="20"/>
  </w:num>
  <w:num w:numId="26">
    <w:abstractNumId w:val="4"/>
  </w:num>
  <w:num w:numId="27">
    <w:abstractNumId w:val="16"/>
  </w:num>
  <w:num w:numId="2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F12"/>
    <w:rsid w:val="0002294F"/>
    <w:rsid w:val="000843CD"/>
    <w:rsid w:val="00113731"/>
    <w:rsid w:val="00113DF7"/>
    <w:rsid w:val="001A62C5"/>
    <w:rsid w:val="002117DC"/>
    <w:rsid w:val="002A5F81"/>
    <w:rsid w:val="0031046A"/>
    <w:rsid w:val="003A3BF6"/>
    <w:rsid w:val="00410748"/>
    <w:rsid w:val="00410F12"/>
    <w:rsid w:val="0042072B"/>
    <w:rsid w:val="004E53AB"/>
    <w:rsid w:val="005863F5"/>
    <w:rsid w:val="005F6D64"/>
    <w:rsid w:val="00682B31"/>
    <w:rsid w:val="00834971"/>
    <w:rsid w:val="009112D6"/>
    <w:rsid w:val="009B6529"/>
    <w:rsid w:val="00A17BC6"/>
    <w:rsid w:val="00A24F35"/>
    <w:rsid w:val="00A278C4"/>
    <w:rsid w:val="00BD20D9"/>
    <w:rsid w:val="00D92261"/>
    <w:rsid w:val="00DE7B5A"/>
    <w:rsid w:val="00F53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BC564B-6506-4C56-9B42-6BE5AA123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2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10F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10F1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10F1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10F1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410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10F12"/>
    <w:rPr>
      <w:b/>
      <w:bCs/>
    </w:rPr>
  </w:style>
  <w:style w:type="character" w:customStyle="1" w:styleId="katex-mathml">
    <w:name w:val="katex-mathml"/>
    <w:basedOn w:val="DefaultParagraphFont"/>
    <w:rsid w:val="00410F12"/>
  </w:style>
  <w:style w:type="character" w:customStyle="1" w:styleId="mord">
    <w:name w:val="mord"/>
    <w:basedOn w:val="DefaultParagraphFont"/>
    <w:rsid w:val="00410F12"/>
  </w:style>
  <w:style w:type="character" w:customStyle="1" w:styleId="mclose">
    <w:name w:val="mclose"/>
    <w:basedOn w:val="DefaultParagraphFont"/>
    <w:rsid w:val="00410F12"/>
  </w:style>
  <w:style w:type="character" w:customStyle="1" w:styleId="mrel">
    <w:name w:val="mrel"/>
    <w:basedOn w:val="DefaultParagraphFont"/>
    <w:rsid w:val="00410F12"/>
  </w:style>
  <w:style w:type="character" w:customStyle="1" w:styleId="mbin">
    <w:name w:val="mbin"/>
    <w:basedOn w:val="DefaultParagraphFont"/>
    <w:rsid w:val="00410F12"/>
  </w:style>
  <w:style w:type="character" w:customStyle="1" w:styleId="delimsizing">
    <w:name w:val="delimsizing"/>
    <w:basedOn w:val="DefaultParagraphFont"/>
    <w:rsid w:val="00410F12"/>
  </w:style>
  <w:style w:type="character" w:customStyle="1" w:styleId="vlist-s">
    <w:name w:val="vlist-s"/>
    <w:basedOn w:val="DefaultParagraphFont"/>
    <w:rsid w:val="00410F12"/>
  </w:style>
  <w:style w:type="character" w:styleId="Emphasis">
    <w:name w:val="Emphasis"/>
    <w:basedOn w:val="DefaultParagraphFont"/>
    <w:uiPriority w:val="20"/>
    <w:qFormat/>
    <w:rsid w:val="00410F1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1137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3731"/>
  </w:style>
  <w:style w:type="paragraph" w:styleId="Footer">
    <w:name w:val="footer"/>
    <w:basedOn w:val="Normal"/>
    <w:link w:val="FooterChar"/>
    <w:uiPriority w:val="99"/>
    <w:unhideWhenUsed/>
    <w:rsid w:val="001137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3731"/>
  </w:style>
  <w:style w:type="character" w:customStyle="1" w:styleId="Heading2Char">
    <w:name w:val="Heading 2 Char"/>
    <w:basedOn w:val="DefaultParagraphFont"/>
    <w:link w:val="Heading2"/>
    <w:uiPriority w:val="9"/>
    <w:semiHidden/>
    <w:rsid w:val="001A62C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open">
    <w:name w:val="mopen"/>
    <w:basedOn w:val="DefaultParagraphFont"/>
    <w:rsid w:val="002A5F81"/>
  </w:style>
  <w:style w:type="character" w:customStyle="1" w:styleId="mpunct">
    <w:name w:val="mpunct"/>
    <w:basedOn w:val="DefaultParagraphFont"/>
    <w:rsid w:val="002A5F81"/>
  </w:style>
  <w:style w:type="character" w:customStyle="1" w:styleId="mop">
    <w:name w:val="mop"/>
    <w:basedOn w:val="DefaultParagraphFont"/>
    <w:rsid w:val="00F53E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75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40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1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78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2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0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1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83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34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0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6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06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64249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4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652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3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13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2208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6860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1007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299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705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556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910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2643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8525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3609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6010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123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477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862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863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3834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9616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2662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3728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9613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2250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74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103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023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137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51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6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39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885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9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4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0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11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14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49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2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5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8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2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6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26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0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6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1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6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0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1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3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638</Words>
  <Characters>3641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</dc:creator>
  <cp:keywords/>
  <dc:description/>
  <cp:lastModifiedBy>AI</cp:lastModifiedBy>
  <cp:revision>2</cp:revision>
  <dcterms:created xsi:type="dcterms:W3CDTF">2025-09-24T04:44:00Z</dcterms:created>
  <dcterms:modified xsi:type="dcterms:W3CDTF">2025-09-24T04:44:00Z</dcterms:modified>
</cp:coreProperties>
</file>