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 xml:space="preserve">Men </w:t>
      </w:r>
      <w:proofErr w:type="spellStart"/>
      <w:r w:rsidRPr="007423FE">
        <w:rPr>
          <w:lang w:val="en-GB"/>
        </w:rPr>
        <w:t>givetvis</w:t>
      </w:r>
      <w:proofErr w:type="spellEnd"/>
      <w:r w:rsidRPr="007423FE">
        <w:rPr>
          <w:lang w:val="en-GB"/>
        </w:rPr>
        <w:t xml:space="preserve">, </w:t>
      </w:r>
      <w:proofErr w:type="spellStart"/>
      <w:r w:rsidRPr="007423FE">
        <w:rPr>
          <w:lang w:val="en-GB"/>
        </w:rPr>
        <w:t>utforskande</w:t>
      </w:r>
      <w:proofErr w:type="spellEnd"/>
      <w:r w:rsidRPr="007423FE">
        <w:rPr>
          <w:lang w:val="en-GB"/>
        </w:rPr>
        <w:t xml:space="preserve">, Lean Startup, </w:t>
      </w:r>
      <w:proofErr w:type="spellStart"/>
      <w:r w:rsidRPr="007423FE">
        <w:rPr>
          <w:lang w:val="en-GB"/>
        </w:rPr>
        <w:t>Kromatics</w:t>
      </w:r>
      <w:proofErr w:type="spellEnd"/>
      <w:r w:rsidRPr="007423FE">
        <w:rPr>
          <w:lang w:val="en-GB"/>
        </w:rPr>
        <w:t>,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proofErr w:type="spellStart"/>
      <w:r w:rsidRPr="007423FE">
        <w:rPr>
          <w:lang w:val="en-GB"/>
        </w:rPr>
        <w:t>DesignSituationen</w:t>
      </w:r>
      <w:proofErr w:type="spellEnd"/>
      <w:r w:rsidRPr="007423FE">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31D25D1E" w14:textId="53139EF2" w:rsidR="00AE3AE5" w:rsidRPr="003C4903" w:rsidRDefault="00AE3AE5" w:rsidP="00AE3AE5">
      <w:pPr>
        <w:pStyle w:val="Heading2"/>
      </w:pPr>
      <w:r w:rsidRPr="003C4903">
        <w:t>Dieter Rams</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proofErr w:type="spellStart"/>
      <w:r w:rsidR="00002862" w:rsidRPr="00726610">
        <w:rPr>
          <w:lang w:val="en-GB"/>
        </w:rPr>
        <w:t>Från</w:t>
      </w:r>
      <w:proofErr w:type="spellEnd"/>
      <w:r w:rsidR="00002862" w:rsidRPr="00726610">
        <w:rPr>
          <w:lang w:val="en-GB"/>
        </w:rPr>
        <w:t xml:space="preserve"> </w:t>
      </w:r>
      <w:proofErr w:type="spellStart"/>
      <w:r w:rsidRPr="00726610">
        <w:rPr>
          <w:lang w:val="en-GB"/>
        </w:rPr>
        <w:t>boken</w:t>
      </w:r>
      <w:proofErr w:type="spellEnd"/>
      <w:r w:rsidRPr="00726610">
        <w:rPr>
          <w:lang w:val="en-GB"/>
        </w:rPr>
        <w:t xml:space="preserve">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 xml:space="preserve">At Braun Rams </w:t>
      </w:r>
      <w:proofErr w:type="spellStart"/>
      <w:r w:rsidRPr="00002862">
        <w:rPr>
          <w:lang w:val="en-GB"/>
        </w:rPr>
        <w:t>encounterd</w:t>
      </w:r>
      <w:proofErr w:type="spellEnd"/>
      <w:r w:rsidRPr="00002862">
        <w:rPr>
          <w:lang w:val="en-GB"/>
        </w:rPr>
        <w:t xml:space="preserve">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w:t>
      </w:r>
      <w:proofErr w:type="gramStart"/>
      <w:r w:rsidR="005C2CF5">
        <w:rPr>
          <w:lang w:val="en-GB"/>
        </w:rPr>
        <w:t>has to</w:t>
      </w:r>
      <w:proofErr w:type="gramEnd"/>
      <w:r w:rsidR="005C2CF5">
        <w:rPr>
          <w:lang w:val="en-GB"/>
        </w:rPr>
        <w:t xml:space="preserve">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w:t>
      </w:r>
      <w:proofErr w:type="gramStart"/>
      <w:r>
        <w:rPr>
          <w:lang w:val="en-GB"/>
        </w:rPr>
        <w:t>useability(</w:t>
      </w:r>
      <w:proofErr w:type="gramEnd"/>
      <w:r>
        <w:rPr>
          <w:lang w:val="en-GB"/>
        </w:rPr>
        <w:t xml:space="preserve">functional quality), feasibility and aesthetic quality. </w:t>
      </w:r>
      <w:r>
        <w:rPr>
          <w:i/>
          <w:iCs/>
          <w:lang w:val="en-GB"/>
        </w:rPr>
        <w:t xml:space="preserve">Detta </w:t>
      </w:r>
      <w:proofErr w:type="spellStart"/>
      <w:r>
        <w:rPr>
          <w:i/>
          <w:iCs/>
          <w:lang w:val="en-GB"/>
        </w:rPr>
        <w:t>är</w:t>
      </w:r>
      <w:proofErr w:type="spellEnd"/>
      <w:r>
        <w:rPr>
          <w:i/>
          <w:iCs/>
          <w:lang w:val="en-GB"/>
        </w:rPr>
        <w:t xml:space="preserve"> </w:t>
      </w:r>
      <w:proofErr w:type="spellStart"/>
      <w:r>
        <w:rPr>
          <w:i/>
          <w:iCs/>
          <w:lang w:val="en-GB"/>
        </w:rPr>
        <w:t>nog</w:t>
      </w:r>
      <w:proofErr w:type="spellEnd"/>
      <w:r>
        <w:rPr>
          <w:i/>
          <w:iCs/>
          <w:lang w:val="en-GB"/>
        </w:rPr>
        <w:t xml:space="preserve"> </w:t>
      </w:r>
      <w:proofErr w:type="spellStart"/>
      <w:r>
        <w:rPr>
          <w:i/>
          <w:iCs/>
          <w:lang w:val="en-GB"/>
        </w:rPr>
        <w:t>ursprunget</w:t>
      </w:r>
      <w:proofErr w:type="spellEnd"/>
      <w:r>
        <w:rPr>
          <w:i/>
          <w:iCs/>
          <w:lang w:val="en-GB"/>
        </w:rPr>
        <w:t xml:space="preserve"> till feasibility, useability, </w:t>
      </w:r>
      <w:proofErr w:type="spellStart"/>
      <w:r>
        <w:rPr>
          <w:i/>
          <w:iCs/>
          <w:lang w:val="en-GB"/>
        </w:rPr>
        <w:t>desireability</w:t>
      </w:r>
      <w:proofErr w:type="spellEnd"/>
      <w:r>
        <w:rPr>
          <w:i/>
          <w:iCs/>
          <w:lang w:val="en-GB"/>
        </w:rPr>
        <w:t xml:space="preserve">. </w:t>
      </w:r>
    </w:p>
    <w:p w14:paraId="0AA52F5F" w14:textId="76EBEE52" w:rsidR="002C34CD" w:rsidRDefault="002C34CD" w:rsidP="00002862">
      <w:pPr>
        <w:pStyle w:val="ListParagraph"/>
        <w:numPr>
          <w:ilvl w:val="0"/>
          <w:numId w:val="26"/>
        </w:numPr>
        <w:rPr>
          <w:lang w:val="en-GB"/>
        </w:rPr>
      </w:pPr>
      <w:r>
        <w:rPr>
          <w:lang w:val="en-GB"/>
        </w:rPr>
        <w:t xml:space="preserve">‘Useability is a direct result of </w:t>
      </w:r>
      <w:proofErr w:type="gramStart"/>
      <w:r>
        <w:rPr>
          <w:lang w:val="en-GB"/>
        </w:rPr>
        <w:t>designers</w:t>
      </w:r>
      <w:proofErr w:type="gramEnd"/>
      <w:r>
        <w:rPr>
          <w:lang w:val="en-GB"/>
        </w:rPr>
        <w:t xml:space="preserve"> ability to anticipate need of its user. Design </w:t>
      </w:r>
      <w:proofErr w:type="gramStart"/>
      <w:r>
        <w:rPr>
          <w:lang w:val="en-GB"/>
        </w:rPr>
        <w:t>has to</w:t>
      </w:r>
      <w:proofErr w:type="gramEnd"/>
      <w:r>
        <w:rPr>
          <w:lang w:val="en-GB"/>
        </w:rPr>
        <w:t xml:space="preserve">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w:t>
      </w:r>
      <w:proofErr w:type="gramStart"/>
      <w:r>
        <w:rPr>
          <w:lang w:val="en-GB"/>
        </w:rPr>
        <w:t>has to</w:t>
      </w:r>
      <w:proofErr w:type="gramEnd"/>
      <w:r>
        <w:rPr>
          <w:lang w:val="en-GB"/>
        </w:rPr>
        <w:t xml:space="preserve"> be worked out from beginning. One </w:t>
      </w:r>
      <w:proofErr w:type="gramStart"/>
      <w:r>
        <w:rPr>
          <w:lang w:val="en-GB"/>
        </w:rPr>
        <w:t>has to</w:t>
      </w:r>
      <w:proofErr w:type="gramEnd"/>
      <w:r>
        <w:rPr>
          <w:lang w:val="en-GB"/>
        </w:rPr>
        <w:t xml:space="preserve"> know the </w:t>
      </w:r>
      <w:r w:rsidR="00081F04">
        <w:rPr>
          <w:lang w:val="en-GB"/>
        </w:rPr>
        <w:t xml:space="preserve">use reality of the product. One </w:t>
      </w:r>
      <w:proofErr w:type="gramStart"/>
      <w:r w:rsidR="00081F04">
        <w:rPr>
          <w:lang w:val="en-GB"/>
        </w:rPr>
        <w:t>has to</w:t>
      </w:r>
      <w:proofErr w:type="gramEnd"/>
      <w:r w:rsidR="00081F04">
        <w:rPr>
          <w:lang w:val="en-GB"/>
        </w:rPr>
        <w:t xml:space="preserve"> understand the wishes and expectations of the user. One must know limitations of technology and production. One </w:t>
      </w:r>
      <w:proofErr w:type="gramStart"/>
      <w:r w:rsidR="00081F04">
        <w:rPr>
          <w:lang w:val="en-GB"/>
        </w:rPr>
        <w:t>has to</w:t>
      </w:r>
      <w:proofErr w:type="gramEnd"/>
      <w:r w:rsidR="00081F04">
        <w:rPr>
          <w:lang w:val="en-GB"/>
        </w:rPr>
        <w:t xml:space="preserve">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 xml:space="preserve">’The </w:t>
      </w:r>
      <w:proofErr w:type="spellStart"/>
      <w:r w:rsidRPr="00081F04">
        <w:rPr>
          <w:lang w:val="en-GB"/>
        </w:rPr>
        <w:t>feasability</w:t>
      </w:r>
      <w:proofErr w:type="spellEnd"/>
      <w:r w:rsidRPr="00081F04">
        <w:rPr>
          <w:lang w:val="en-GB"/>
        </w:rPr>
        <w:t xml:space="preserve"> of the p</w:t>
      </w:r>
      <w:r>
        <w:rPr>
          <w:lang w:val="en-GB"/>
        </w:rPr>
        <w:t xml:space="preserve">roduct is its capacity to be produced within limitations, including cost, material, production equipment, time, competition. </w:t>
      </w:r>
      <w:proofErr w:type="gramStart"/>
      <w:r>
        <w:rPr>
          <w:lang w:val="en-GB"/>
        </w:rPr>
        <w:t>Generally</w:t>
      </w:r>
      <w:proofErr w:type="gramEnd"/>
      <w:r>
        <w:rPr>
          <w:lang w:val="en-GB"/>
        </w:rPr>
        <w:t xml:space="preserve"> one </w:t>
      </w:r>
      <w:proofErr w:type="gramStart"/>
      <w:r>
        <w:rPr>
          <w:lang w:val="en-GB"/>
        </w:rPr>
        <w:t>has to</w:t>
      </w:r>
      <w:proofErr w:type="gramEnd"/>
      <w:r>
        <w:rPr>
          <w:lang w:val="en-GB"/>
        </w:rPr>
        <w:t xml:space="preserve">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proofErr w:type="spellStart"/>
      <w:r>
        <w:rPr>
          <w:lang w:val="en-GB"/>
        </w:rPr>
        <w:t>Tbd</w:t>
      </w:r>
      <w:proofErr w:type="spellEnd"/>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w:t>
      </w:r>
      <w:proofErr w:type="gramStart"/>
      <w:r w:rsidRPr="00A11AFC">
        <w:rPr>
          <w:lang w:val="en-GB"/>
        </w:rPr>
        <w:t>medieval-style</w:t>
      </w:r>
      <w:proofErr w:type="gramEnd"/>
      <w:r w:rsidRPr="00A11AFC">
        <w:rPr>
          <w:lang w:val="en-GB"/>
        </w:rPr>
        <w:t xml:space="preserv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proofErr w:type="spellStart"/>
      <w:r w:rsidRPr="00624443">
        <w:rPr>
          <w:i/>
          <w:iCs/>
          <w:lang w:val="en-GB"/>
        </w:rPr>
        <w:t>st</w:t>
      </w:r>
      <w:r w:rsidR="00624443">
        <w:rPr>
          <w:i/>
          <w:iCs/>
          <w:lang w:val="en-GB"/>
        </w:rPr>
        <w:t>Y</w:t>
      </w:r>
      <w:r w:rsidRPr="00624443">
        <w:rPr>
          <w:i/>
          <w:iCs/>
          <w:lang w:val="en-GB"/>
        </w:rPr>
        <w:t>ress</w:t>
      </w:r>
      <w:proofErr w:type="spellEnd"/>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 xml:space="preserve">Och </w:t>
      </w:r>
      <w:proofErr w:type="spellStart"/>
      <w:r w:rsidR="00624443" w:rsidRPr="00624443">
        <w:rPr>
          <w:i/>
          <w:iCs/>
          <w:lang w:val="en-GB"/>
        </w:rPr>
        <w:t>alltså</w:t>
      </w:r>
      <w:proofErr w:type="spellEnd"/>
      <w:r w:rsidR="00624443" w:rsidRPr="00624443">
        <w:rPr>
          <w:i/>
          <w:iCs/>
          <w:lang w:val="en-GB"/>
        </w:rPr>
        <w:t xml:space="preserve">, ’organisation of the product in its entirety’ </w:t>
      </w:r>
      <w:proofErr w:type="spellStart"/>
      <w:r w:rsidR="00624443" w:rsidRPr="00624443">
        <w:rPr>
          <w:i/>
          <w:iCs/>
          <w:lang w:val="en-GB"/>
        </w:rPr>
        <w:t>i</w:t>
      </w:r>
      <w:r w:rsidR="00624443">
        <w:rPr>
          <w:i/>
          <w:iCs/>
          <w:lang w:val="en-GB"/>
        </w:rPr>
        <w:t>nnebär</w:t>
      </w:r>
      <w:proofErr w:type="spellEnd"/>
      <w:r w:rsidR="00624443">
        <w:rPr>
          <w:i/>
          <w:iCs/>
          <w:lang w:val="en-GB"/>
        </w:rPr>
        <w:t xml:space="preserve"> </w:t>
      </w:r>
      <w:proofErr w:type="spellStart"/>
      <w:r w:rsidR="00624443">
        <w:rPr>
          <w:i/>
          <w:iCs/>
          <w:lang w:val="en-GB"/>
        </w:rPr>
        <w:t>ju</w:t>
      </w:r>
      <w:proofErr w:type="spellEnd"/>
      <w:r w:rsidR="00624443">
        <w:rPr>
          <w:i/>
          <w:iCs/>
          <w:lang w:val="en-GB"/>
        </w:rPr>
        <w:t xml:space="preserve"> </w:t>
      </w:r>
      <w:proofErr w:type="spellStart"/>
      <w:r w:rsidR="00624443">
        <w:rPr>
          <w:i/>
          <w:iCs/>
          <w:lang w:val="en-GB"/>
        </w:rPr>
        <w:t>då</w:t>
      </w:r>
      <w:proofErr w:type="spellEnd"/>
      <w:r w:rsidR="00624443">
        <w:rPr>
          <w:i/>
          <w:iCs/>
          <w:lang w:val="en-GB"/>
        </w:rPr>
        <w:t>:</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w:t>
      </w:r>
      <w:proofErr w:type="gramStart"/>
      <w:r>
        <w:rPr>
          <w:lang w:val="en-GB"/>
        </w:rPr>
        <w:t>actually the</w:t>
      </w:r>
      <w:proofErr w:type="gramEnd"/>
      <w:r>
        <w:rPr>
          <w:lang w:val="en-GB"/>
        </w:rPr>
        <w:t xml:space="preserv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w:t>
      </w:r>
      <w:proofErr w:type="spellStart"/>
      <w:r>
        <w:rPr>
          <w:lang w:val="en-GB"/>
        </w:rPr>
        <w:t>completative</w:t>
      </w:r>
      <w:proofErr w:type="spellEnd"/>
      <w:r>
        <w:rPr>
          <w:lang w:val="en-GB"/>
        </w:rPr>
        <w:t xml:space="preser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3FFDBA86"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w:t>
      </w:r>
      <w:proofErr w:type="spellStart"/>
      <w:r>
        <w:rPr>
          <w:lang w:val="en-GB"/>
        </w:rPr>
        <w:t>Ingenieur</w:t>
      </w:r>
      <w:proofErr w:type="spellEnd"/>
      <w:r>
        <w:rPr>
          <w:lang w:val="en-GB"/>
        </w:rPr>
        <w:t xml:space="preserve">’,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72E7"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0D342104" w14:textId="5737160C" w:rsidR="00624443" w:rsidRPr="003C4903" w:rsidRDefault="007F72E7" w:rsidP="007F72E7">
      <w:r w:rsidRPr="003C4903">
        <w:rPr>
          <w:i/>
          <w:iCs/>
        </w:rPr>
        <w:t>Var på sid 344</w:t>
      </w:r>
      <w:r w:rsidR="00624443" w:rsidRPr="003C4903">
        <w:rPr>
          <w:i/>
          <w:iCs/>
        </w:rPr>
        <w:t xml:space="preserve"> </w:t>
      </w:r>
    </w:p>
    <w:p w14:paraId="55B6EDFB" w14:textId="1F687990" w:rsidR="008D6BB4" w:rsidRPr="00AE3AE5" w:rsidRDefault="008D6BB4" w:rsidP="00E724D7">
      <w:pPr>
        <w:pStyle w:val="Heading1"/>
      </w:pPr>
      <w:r w:rsidRPr="00AE3AE5">
        <w:t>|_________________________________________|</w:t>
      </w:r>
    </w:p>
    <w:p w14:paraId="491128BB" w14:textId="16FD683A" w:rsidR="008D6BB4" w:rsidRPr="00AE3AE5" w:rsidRDefault="008D6BB4" w:rsidP="008D6BB4">
      <w:pPr>
        <w:pStyle w:val="Heading1"/>
      </w:pPr>
      <w:r w:rsidRPr="00AE3AE5">
        <w:t xml:space="preserve">                                                   \/</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proofErr w:type="gramStart"/>
      <w:r w:rsidRPr="00F06C42">
        <w:rPr>
          <w:lang w:val="en-GB"/>
        </w:rPr>
        <w:t>Its</w:t>
      </w:r>
      <w:proofErr w:type="spellEnd"/>
      <w:proofErr w:type="gram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’Test and Cry</w:t>
      </w:r>
      <w:proofErr w:type="gramStart"/>
      <w:r w:rsidR="00290C6A" w:rsidRPr="00290C6A">
        <w:rPr>
          <w:lang w:val="en-GB"/>
        </w:rPr>
        <w:t xml:space="preserve">’ </w:t>
      </w:r>
      <w:r w:rsidRPr="00290C6A">
        <w:rPr>
          <w:lang w:val="en-GB"/>
        </w:rPr>
        <w:t>:</w:t>
      </w:r>
      <w:proofErr w:type="gramEnd"/>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6"/>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7"/>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8"/>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r>
        <w:fldChar w:fldCharType="begin"/>
      </w:r>
      <w:r>
        <w:instrText>HYPERLINK "https://codecut.ai/top-6-python-libraries-for-visualization-which-one-to-use/" \l "pygal"</w:instrText>
      </w:r>
      <w:r>
        <w:fldChar w:fldCharType="separate"/>
      </w:r>
      <w:r w:rsidRPr="003E4311">
        <w:rPr>
          <w:rStyle w:val="Hyperlink"/>
        </w:rPr>
        <w:t>https://codecut.ai/top-6-python-libraries-for-visualization-which-one-to-use/#pygal</w:t>
      </w:r>
      <w:r>
        <w:fldChar w:fldCharType="end"/>
      </w:r>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r>
        <w:fldChar w:fldCharType="begin"/>
      </w:r>
      <w:r>
        <w:instrText>HYPERLINK "https://irm.se/artiklar/informationsmodellering-kan-vi-samla-olika-perspektiv-i-en-och-samma-modell/?utm_source=rule&amp;utm_medium=email&amp;utm_campaign=informationsarkitektens%20tankar%20om%20flera%20perspektiv%20i%20samma%20informationsmodell"</w:instrText>
      </w:r>
      <w:r>
        <w:fldChar w:fldCharType="separate"/>
      </w:r>
      <w:r w:rsidRPr="003E4311">
        <w:rPr>
          <w:rStyle w:val="Hyperlink"/>
        </w:rPr>
        <w:t>https://irm.se/artiklar/informationsmodellering-kan-vi-samla-olika-perspektiv-i-en-och-samma-modell/</w:t>
      </w:r>
      <w:r>
        <w:fldChar w:fldCharType="end"/>
      </w:r>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E17B2"/>
    <w:rsid w:val="00226897"/>
    <w:rsid w:val="00290C6A"/>
    <w:rsid w:val="002C34CD"/>
    <w:rsid w:val="002F5CB3"/>
    <w:rsid w:val="00332542"/>
    <w:rsid w:val="00363D22"/>
    <w:rsid w:val="00371FC5"/>
    <w:rsid w:val="003831F4"/>
    <w:rsid w:val="003C4903"/>
    <w:rsid w:val="003E4311"/>
    <w:rsid w:val="00426563"/>
    <w:rsid w:val="00465D8A"/>
    <w:rsid w:val="00491B1C"/>
    <w:rsid w:val="004C03BB"/>
    <w:rsid w:val="005332EF"/>
    <w:rsid w:val="005C2CF5"/>
    <w:rsid w:val="00624443"/>
    <w:rsid w:val="006677C4"/>
    <w:rsid w:val="0067676C"/>
    <w:rsid w:val="00683E2B"/>
    <w:rsid w:val="00693B04"/>
    <w:rsid w:val="006A2786"/>
    <w:rsid w:val="006B4372"/>
    <w:rsid w:val="0071589E"/>
    <w:rsid w:val="00726610"/>
    <w:rsid w:val="007300EA"/>
    <w:rsid w:val="007423FE"/>
    <w:rsid w:val="00742FE5"/>
    <w:rsid w:val="007C2B96"/>
    <w:rsid w:val="007E6C14"/>
    <w:rsid w:val="007F72E7"/>
    <w:rsid w:val="00813E16"/>
    <w:rsid w:val="00836060"/>
    <w:rsid w:val="00881ACC"/>
    <w:rsid w:val="008826B0"/>
    <w:rsid w:val="008A2243"/>
    <w:rsid w:val="008B5598"/>
    <w:rsid w:val="008D6BB4"/>
    <w:rsid w:val="00913F15"/>
    <w:rsid w:val="0094775D"/>
    <w:rsid w:val="00981835"/>
    <w:rsid w:val="009F41A3"/>
    <w:rsid w:val="00A10F71"/>
    <w:rsid w:val="00A11AFC"/>
    <w:rsid w:val="00AC0632"/>
    <w:rsid w:val="00AE3AE5"/>
    <w:rsid w:val="00AF6CFE"/>
    <w:rsid w:val="00B63E43"/>
    <w:rsid w:val="00B8270C"/>
    <w:rsid w:val="00BF590D"/>
    <w:rsid w:val="00C54496"/>
    <w:rsid w:val="00D04E59"/>
    <w:rsid w:val="00D75F85"/>
    <w:rsid w:val="00DF2D2E"/>
    <w:rsid w:val="00E0704F"/>
    <w:rsid w:val="00E325B5"/>
    <w:rsid w:val="00E50250"/>
    <w:rsid w:val="00E57B0C"/>
    <w:rsid w:val="00E67236"/>
    <w:rsid w:val="00E724D7"/>
    <w:rsid w:val="00ED3799"/>
    <w:rsid w:val="00EE5396"/>
    <w:rsid w:val="00EF466E"/>
    <w:rsid w:val="00EF7C85"/>
    <w:rsid w:val="00F06C42"/>
    <w:rsid w:val="00F53F8F"/>
    <w:rsid w:val="00F67360"/>
    <w:rsid w:val="00F7763F"/>
    <w:rsid w:val="00F83354"/>
    <w:rsid w:val="00F86E83"/>
    <w:rsid w:val="00FC31E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9196</Words>
  <Characters>48743</Characters>
  <Application>Microsoft Office Word</Application>
  <DocSecurity>0</DocSecurity>
  <Lines>406</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41</cp:revision>
  <dcterms:created xsi:type="dcterms:W3CDTF">2025-07-07T22:19:00Z</dcterms:created>
  <dcterms:modified xsi:type="dcterms:W3CDTF">2025-09-17T21:27:00Z</dcterms:modified>
</cp:coreProperties>
</file>