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199F0" w14:textId="00964F74" w:rsidR="000C7735" w:rsidRDefault="000C7735" w:rsidP="000C7735">
      <w:pPr>
        <w:pStyle w:val="Standard"/>
      </w:pPr>
      <w:r>
        <w:rPr>
          <w:b/>
          <w:bCs/>
        </w:rPr>
        <w:t>1</w:t>
      </w:r>
      <w:r>
        <w:rPr>
          <w:b/>
          <w:bCs/>
        </w:rPr>
        <w:t xml:space="preserve"> – En dehors de Kaamelott, qui est Léodagan par rapport à Arthur ?</w:t>
      </w:r>
    </w:p>
    <w:p w14:paraId="138CDF6C" w14:textId="66572DEC" w:rsidR="000C7735" w:rsidRPr="000C7735" w:rsidRDefault="000C7735" w:rsidP="000C7735">
      <w:pPr>
        <w:pStyle w:val="Standard"/>
        <w:rPr>
          <w:b/>
          <w:bCs/>
          <w:color w:val="800000"/>
        </w:rPr>
      </w:pPr>
      <w:r>
        <w:rPr>
          <w:b/>
          <w:bCs/>
        </w:rPr>
        <w:tab/>
      </w:r>
      <w:r>
        <w:t xml:space="preserve">"Son père" </w:t>
      </w:r>
      <w:r>
        <w:rPr>
          <w:b/>
          <w:bCs/>
          <w:color w:val="800000"/>
        </w:rPr>
        <w:t>1</w:t>
      </w:r>
    </w:p>
    <w:p w14:paraId="7D787F55" w14:textId="77777777" w:rsidR="00173B00" w:rsidRDefault="00173B00" w:rsidP="000C7735"/>
    <w:p w14:paraId="0E49691B" w14:textId="150CA8B1" w:rsidR="000C7735" w:rsidRDefault="000C7735" w:rsidP="000C7735">
      <w:pPr>
        <w:pStyle w:val="Standard"/>
      </w:pPr>
      <w:bookmarkStart w:id="0" w:name="_Hlk188049523"/>
      <w:r>
        <w:t>2</w:t>
      </w:r>
      <w:r>
        <w:t xml:space="preserve"> </w:t>
      </w:r>
      <w:r>
        <w:rPr>
          <w:b/>
          <w:bCs/>
        </w:rPr>
        <w:t xml:space="preserve">– </w:t>
      </w:r>
      <w:r>
        <w:rPr>
          <w:i/>
          <w:iCs/>
        </w:rPr>
        <w:t xml:space="preserve">Livre 1 – Tome 1 </w:t>
      </w:r>
      <w:r>
        <w:rPr>
          <w:b/>
          <w:bCs/>
        </w:rPr>
        <w:t xml:space="preserve">Quel dessert est préparé par Dame Séli ? </w:t>
      </w:r>
      <w:r>
        <w:rPr>
          <w:i/>
          <w:iCs/>
        </w:rPr>
        <w:t>3:50</w:t>
      </w:r>
    </w:p>
    <w:p w14:paraId="3151FA04" w14:textId="77777777" w:rsidR="000C7735" w:rsidRDefault="000C7735" w:rsidP="000C7735">
      <w:pPr>
        <w:pStyle w:val="Standard"/>
        <w:rPr>
          <w:b/>
          <w:bCs/>
          <w:color w:val="800000"/>
        </w:rPr>
      </w:pPr>
      <w:r>
        <w:rPr>
          <w:b/>
          <w:bCs/>
        </w:rPr>
        <w:tab/>
      </w:r>
      <w:r>
        <w:t>"La tarte aux myrtilles"</w:t>
      </w:r>
      <w:r>
        <w:rPr>
          <w:i/>
          <w:iCs/>
        </w:rPr>
        <w:t xml:space="preserve"> </w:t>
      </w:r>
      <w:r>
        <w:rPr>
          <w:b/>
          <w:bCs/>
          <w:color w:val="800000"/>
        </w:rPr>
        <w:t>4</w:t>
      </w:r>
    </w:p>
    <w:p w14:paraId="65D0EDDC" w14:textId="77777777" w:rsidR="000C7735" w:rsidRDefault="000C7735" w:rsidP="000C7735">
      <w:pPr>
        <w:pStyle w:val="Standard"/>
      </w:pPr>
    </w:p>
    <w:bookmarkEnd w:id="0"/>
    <w:p w14:paraId="69B2E556" w14:textId="27DF8CD7" w:rsidR="000C7735" w:rsidRDefault="000C7735" w:rsidP="000C7735">
      <w:pPr>
        <w:pStyle w:val="Standard"/>
      </w:pPr>
      <w:r>
        <w:t>3</w:t>
      </w:r>
      <w:r>
        <w:t xml:space="preserve"> - </w:t>
      </w:r>
      <w:r>
        <w:rPr>
          <w:i/>
          <w:iCs/>
        </w:rPr>
        <w:t xml:space="preserve">Livre 2 – Tome 1 </w:t>
      </w:r>
      <w:r>
        <w:rPr>
          <w:b/>
          <w:bCs/>
        </w:rPr>
        <w:t>Quelle est la première pièce à gauche dans la maison de Léodagan ?</w:t>
      </w:r>
      <w:r>
        <w:t xml:space="preserve"> </w:t>
      </w:r>
      <w:r>
        <w:rPr>
          <w:i/>
          <w:iCs/>
        </w:rPr>
        <w:t xml:space="preserve"> 00:11:55</w:t>
      </w:r>
    </w:p>
    <w:p w14:paraId="0F14F4E7" w14:textId="77777777" w:rsidR="000C7735" w:rsidRDefault="000C7735" w:rsidP="000C7735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"La salle d'arme"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6</w:t>
      </w:r>
    </w:p>
    <w:p w14:paraId="78DD19E3" w14:textId="77777777" w:rsidR="0069498A" w:rsidRDefault="0069498A" w:rsidP="0069498A">
      <w:pPr>
        <w:pStyle w:val="Standard"/>
        <w:rPr>
          <w:b/>
          <w:bCs/>
          <w:color w:val="800000"/>
        </w:rPr>
      </w:pPr>
    </w:p>
    <w:p w14:paraId="55372069" w14:textId="6C350358" w:rsidR="0069498A" w:rsidRDefault="0069498A" w:rsidP="0069498A">
      <w:pPr>
        <w:pStyle w:val="Standard"/>
      </w:pPr>
      <w:r>
        <w:t xml:space="preserve">4 </w:t>
      </w:r>
      <w:r>
        <w:t xml:space="preserve">- </w:t>
      </w:r>
      <w:r>
        <w:rPr>
          <w:i/>
          <w:iCs/>
        </w:rPr>
        <w:t xml:space="preserve">Livre 1 – Tome 1 </w:t>
      </w:r>
      <w:r>
        <w:rPr>
          <w:b/>
          <w:bCs/>
        </w:rPr>
        <w:t xml:space="preserve">Dans "La taxe militaire" (nom de l'épisode) quel est le nom du seigneur censé être mort? </w:t>
      </w:r>
      <w:r>
        <w:rPr>
          <w:i/>
          <w:iCs/>
        </w:rPr>
        <w:t xml:space="preserve"> 1:09:33</w:t>
      </w:r>
    </w:p>
    <w:p w14:paraId="3EE33B3B" w14:textId="77777777" w:rsidR="0069498A" w:rsidRDefault="0069498A" w:rsidP="0069498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Seigneur Jacca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8</w:t>
      </w:r>
    </w:p>
    <w:p w14:paraId="6D5D81B8" w14:textId="77777777" w:rsidR="000C7735" w:rsidRDefault="000C7735" w:rsidP="000C7735">
      <w:pPr>
        <w:pStyle w:val="Standard"/>
      </w:pPr>
    </w:p>
    <w:p w14:paraId="526D93D6" w14:textId="6AD00691" w:rsidR="000C7735" w:rsidRDefault="000C7735" w:rsidP="000C7735">
      <w:pPr>
        <w:pStyle w:val="Standard"/>
      </w:pPr>
      <w:r>
        <w:rPr>
          <w:lang w:val="fr-FR"/>
        </w:rPr>
        <w:t>5</w:t>
      </w:r>
      <w:r>
        <w:rPr>
          <w:lang w:val="fr-FR"/>
        </w:rPr>
        <w:t xml:space="preserve"> </w:t>
      </w:r>
      <w:r>
        <w:t xml:space="preserve">- </w:t>
      </w:r>
      <w:r>
        <w:rPr>
          <w:i/>
          <w:iCs/>
        </w:rPr>
        <w:t>Livre 3 – Tome 2</w:t>
      </w:r>
      <w:r>
        <w:rPr>
          <w:b/>
          <w:bCs/>
          <w:lang w:val="fr-FR"/>
        </w:rPr>
        <w:t xml:space="preserve"> Quelle est la recette</w:t>
      </w:r>
      <w:r>
        <w:rPr>
          <w:b/>
          <w:bCs/>
          <w:lang w:val="fr-FR"/>
        </w:rPr>
        <w:t xml:space="preserve"> exacte</w:t>
      </w:r>
      <w:r>
        <w:rPr>
          <w:b/>
          <w:bCs/>
          <w:lang w:val="fr-FR"/>
        </w:rPr>
        <w:t xml:space="preserve"> de la potion de guérison des plaies </w:t>
      </w:r>
      <w:r>
        <w:rPr>
          <w:b/>
          <w:bCs/>
        </w:rPr>
        <w:t>?</w:t>
      </w:r>
      <w:r>
        <w:t xml:space="preserve"> </w:t>
      </w:r>
      <w:r>
        <w:rPr>
          <w:i/>
          <w:iCs/>
        </w:rPr>
        <w:t xml:space="preserve"> </w:t>
      </w:r>
      <w:r>
        <w:rPr>
          <w:i/>
          <w:iCs/>
          <w:lang w:val="fr-FR"/>
        </w:rPr>
        <w:t>00 :43 :14</w:t>
      </w:r>
    </w:p>
    <w:p w14:paraId="50CD5E6B" w14:textId="77777777" w:rsidR="000C7735" w:rsidRDefault="000C7735" w:rsidP="000C7735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color w:val="000000"/>
          <w:lang w:val="fr-FR"/>
        </w:rPr>
        <w:t>Il faut faire bouillir du sable et des herbes d’un côté et de l’autre on fait mariner des racines dans de la bile de renard</w:t>
      </w:r>
      <w:r>
        <w:rPr>
          <w:color w:val="000000"/>
        </w:rPr>
        <w:t>"</w:t>
      </w:r>
      <w:r>
        <w:rPr>
          <w:b/>
          <w:bCs/>
          <w:color w:val="800000"/>
          <w:lang w:val="fr-FR"/>
        </w:rPr>
        <w:t xml:space="preserve"> 10</w:t>
      </w:r>
    </w:p>
    <w:p w14:paraId="5B105B79" w14:textId="77777777" w:rsidR="00D5587B" w:rsidRDefault="00D5587B" w:rsidP="00D5587B">
      <w:pPr>
        <w:pStyle w:val="Standard"/>
      </w:pPr>
      <w:r w:rsidRPr="00D5587B">
        <w:rPr>
          <w:b/>
          <w:bCs/>
          <w:color w:val="7030A0"/>
        </w:rPr>
        <w:t>bétisier</w:t>
      </w:r>
      <w:r w:rsidRPr="00D5587B">
        <w:rPr>
          <w:color w:val="7030A0"/>
        </w:rPr>
        <w:t xml:space="preserve"> </w:t>
      </w:r>
      <w:r>
        <w:rPr>
          <w:color w:val="7030A0"/>
        </w:rPr>
        <w:t>lien guérison</w:t>
      </w:r>
    </w:p>
    <w:p w14:paraId="44652355" w14:textId="77777777" w:rsidR="00D5587B" w:rsidRDefault="00D5587B" w:rsidP="00D5587B">
      <w:pPr>
        <w:pStyle w:val="Standard"/>
        <w:rPr>
          <w:b/>
          <w:bCs/>
          <w:color w:val="800000"/>
          <w:lang w:val="fr-FR"/>
        </w:rPr>
      </w:pPr>
    </w:p>
    <w:p w14:paraId="77094027" w14:textId="77777777" w:rsidR="00D5587B" w:rsidRDefault="00D5587B" w:rsidP="00D5587B">
      <w:pPr>
        <w:pStyle w:val="Standard"/>
      </w:pPr>
      <w:r>
        <w:rPr>
          <w:lang w:val="fr-FR"/>
        </w:rPr>
        <w:t xml:space="preserve">6 </w:t>
      </w:r>
      <w:r>
        <w:t xml:space="preserve">- </w:t>
      </w:r>
      <w:r>
        <w:rPr>
          <w:i/>
          <w:iCs/>
        </w:rPr>
        <w:t xml:space="preserve">Livre 5 – Tome 1 </w:t>
      </w:r>
      <w:r>
        <w:rPr>
          <w:b/>
          <w:bCs/>
          <w:lang w:val="fr-FR"/>
        </w:rPr>
        <w:t xml:space="preserve">D’après le roi Loth, que fait-on quand on veut être sûr de son coup </w:t>
      </w:r>
      <w:r>
        <w:rPr>
          <w:b/>
          <w:bCs/>
        </w:rPr>
        <w:t>?</w:t>
      </w:r>
      <w:r>
        <w:t xml:space="preserve">  </w:t>
      </w:r>
      <w:r>
        <w:rPr>
          <w:i/>
          <w:iCs/>
          <w:lang w:val="fr-FR"/>
        </w:rPr>
        <w:t>00 :02 :00</w:t>
      </w:r>
    </w:p>
    <w:p w14:paraId="38EF14ED" w14:textId="77777777" w:rsidR="00D5587B" w:rsidRDefault="00D5587B" w:rsidP="00D5587B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"On plante des navets"</w:t>
      </w:r>
      <w:r>
        <w:rPr>
          <w:b/>
          <w:bCs/>
          <w:color w:val="800000"/>
          <w:lang w:val="fr-FR"/>
        </w:rPr>
        <w:t xml:space="preserve"> 2</w:t>
      </w:r>
    </w:p>
    <w:p w14:paraId="1D922A1E" w14:textId="77777777" w:rsidR="00D5587B" w:rsidRDefault="00D5587B" w:rsidP="00D5587B">
      <w:pPr>
        <w:pStyle w:val="Standard"/>
        <w:rPr>
          <w:b/>
          <w:bCs/>
          <w:color w:val="800000"/>
          <w:lang w:val="fr-FR"/>
        </w:rPr>
      </w:pPr>
    </w:p>
    <w:p w14:paraId="0B668FBA" w14:textId="1BA22943" w:rsidR="00D5587B" w:rsidRDefault="00D5587B" w:rsidP="00D5587B">
      <w:pPr>
        <w:pStyle w:val="Standard"/>
      </w:pPr>
      <w:r>
        <w:rPr>
          <w:lang w:val="fr-FR"/>
        </w:rPr>
        <w:t>7</w:t>
      </w:r>
      <w:r>
        <w:rPr>
          <w:lang w:val="fr-FR"/>
        </w:rPr>
        <w:t xml:space="preserve"> </w:t>
      </w:r>
      <w:r>
        <w:t xml:space="preserve">- </w:t>
      </w:r>
      <w:r>
        <w:rPr>
          <w:i/>
          <w:iCs/>
        </w:rPr>
        <w:t xml:space="preserve">Livre 4 – Tome 2 </w:t>
      </w:r>
      <w:r>
        <w:rPr>
          <w:b/>
          <w:bCs/>
          <w:lang w:val="fr-FR"/>
        </w:rPr>
        <w:t xml:space="preserve">Combien de </w:t>
      </w:r>
      <w:proofErr w:type="spellStart"/>
      <w:r>
        <w:rPr>
          <w:b/>
          <w:bCs/>
          <w:lang w:val="fr-FR"/>
        </w:rPr>
        <w:t>pate</w:t>
      </w:r>
      <w:proofErr w:type="spellEnd"/>
      <w:r>
        <w:rPr>
          <w:b/>
          <w:bCs/>
          <w:lang w:val="fr-FR"/>
        </w:rPr>
        <w:t xml:space="preserve"> d’amande les romains ont laissé sur le camp en partant </w:t>
      </w:r>
      <w:r>
        <w:rPr>
          <w:b/>
          <w:bCs/>
        </w:rPr>
        <w:t>?</w:t>
      </w:r>
      <w:r>
        <w:t xml:space="preserve">  </w:t>
      </w:r>
      <w:r>
        <w:rPr>
          <w:i/>
          <w:iCs/>
          <w:lang w:val="fr-FR"/>
        </w:rPr>
        <w:t>01 :02 :40</w:t>
      </w:r>
    </w:p>
    <w:p w14:paraId="78A48957" w14:textId="18DB15FD" w:rsidR="00D5587B" w:rsidRDefault="00D5587B" w:rsidP="00D5587B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"3 livres de pate d’amande"</w:t>
      </w:r>
      <w:r>
        <w:rPr>
          <w:b/>
          <w:bCs/>
          <w:color w:val="800000"/>
          <w:lang w:val="fr-FR"/>
        </w:rPr>
        <w:t xml:space="preserve"> 3</w:t>
      </w:r>
    </w:p>
    <w:p w14:paraId="568A5AB7" w14:textId="77777777" w:rsidR="00E0122D" w:rsidRDefault="00E0122D" w:rsidP="00E0122D">
      <w:pPr>
        <w:pStyle w:val="Standard"/>
        <w:rPr>
          <w:b/>
          <w:bCs/>
          <w:color w:val="800000"/>
          <w:lang w:val="fr-FR"/>
        </w:rPr>
      </w:pPr>
    </w:p>
    <w:p w14:paraId="14C70AAE" w14:textId="2784F772" w:rsidR="00E0122D" w:rsidRDefault="00E0122D" w:rsidP="00E0122D">
      <w:pPr>
        <w:pStyle w:val="Standard"/>
      </w:pPr>
      <w:r>
        <w:rPr>
          <w:lang w:val="fr-FR"/>
        </w:rPr>
        <w:t>8</w:t>
      </w:r>
      <w:r>
        <w:rPr>
          <w:lang w:val="fr-FR"/>
        </w:rPr>
        <w:t xml:space="preserve"> </w:t>
      </w:r>
      <w:r>
        <w:t xml:space="preserve">- </w:t>
      </w:r>
      <w:r>
        <w:rPr>
          <w:i/>
          <w:iCs/>
        </w:rPr>
        <w:t>Livre 6</w:t>
      </w:r>
      <w:r>
        <w:rPr>
          <w:b/>
          <w:bCs/>
        </w:rPr>
        <w:t xml:space="preserve"> Qui a été, le temps d’un instant, désignée pour s'occuper du contact avec Arthur à la place de la Dame du Lac ?</w:t>
      </w:r>
      <w:r>
        <w:t xml:space="preserve"> </w:t>
      </w:r>
    </w:p>
    <w:p w14:paraId="32F173C7" w14:textId="77777777" w:rsidR="00E0122D" w:rsidRDefault="00E0122D" w:rsidP="00E0122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"La Dame des Pierres"</w:t>
      </w:r>
      <w:r>
        <w:rPr>
          <w:b/>
          <w:bCs/>
          <w:color w:val="800000"/>
          <w:lang w:val="fr-FR"/>
        </w:rPr>
        <w:t xml:space="preserve"> 6</w:t>
      </w:r>
    </w:p>
    <w:p w14:paraId="21951030" w14:textId="5B35C657" w:rsidR="000C7735" w:rsidRDefault="000C7735" w:rsidP="000C7735">
      <w:pPr>
        <w:rPr>
          <w:lang w:val="de-DE"/>
        </w:rPr>
      </w:pPr>
    </w:p>
    <w:p w14:paraId="37465B5A" w14:textId="5CA59609" w:rsidR="00E0122D" w:rsidRDefault="00E0122D" w:rsidP="00E0122D">
      <w:pPr>
        <w:pStyle w:val="Standard"/>
      </w:pPr>
      <w:r>
        <w:t>9</w:t>
      </w:r>
      <w:r>
        <w:rPr>
          <w:lang w:val="fr-FR"/>
        </w:rPr>
        <w:t xml:space="preserve"> </w:t>
      </w:r>
      <w:r>
        <w:t xml:space="preserve">- </w:t>
      </w:r>
      <w:r>
        <w:rPr>
          <w:i/>
          <w:iCs/>
        </w:rPr>
        <w:t>Livre 6</w:t>
      </w:r>
      <w:r>
        <w:rPr>
          <w:b/>
          <w:bCs/>
        </w:rPr>
        <w:t xml:space="preserve"> </w:t>
      </w:r>
      <w:r>
        <w:rPr>
          <w:b/>
          <w:bCs/>
          <w:lang w:val="fr-FR"/>
        </w:rPr>
        <w:t xml:space="preserve">Quelle ambition politique </w:t>
      </w:r>
      <w:proofErr w:type="spellStart"/>
      <w:r>
        <w:rPr>
          <w:b/>
          <w:bCs/>
          <w:lang w:val="fr-FR"/>
        </w:rPr>
        <w:t>Glaucia</w:t>
      </w:r>
      <w:proofErr w:type="spellEnd"/>
      <w:r>
        <w:rPr>
          <w:b/>
          <w:bCs/>
          <w:lang w:val="fr-FR"/>
        </w:rPr>
        <w:t xml:space="preserve"> rêve-t-il de réaliser </w:t>
      </w:r>
      <w:r>
        <w:rPr>
          <w:b/>
          <w:bCs/>
        </w:rPr>
        <w:t>?</w:t>
      </w:r>
      <w:r>
        <w:t xml:space="preserve"> </w:t>
      </w:r>
    </w:p>
    <w:p w14:paraId="212B4FE2" w14:textId="77777777" w:rsidR="00E0122D" w:rsidRDefault="00E0122D" w:rsidP="00E0122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color w:val="000000"/>
          <w:lang w:val="fr-FR"/>
        </w:rPr>
        <w:t>Arrêter la guerre en Bretagne et devenir sénateur grâce à cet exploit.</w:t>
      </w:r>
      <w:r>
        <w:rPr>
          <w:color w:val="000000"/>
        </w:rPr>
        <w:t>"</w:t>
      </w:r>
      <w:r>
        <w:rPr>
          <w:b/>
          <w:bCs/>
          <w:color w:val="800000"/>
          <w:lang w:val="fr-FR"/>
        </w:rPr>
        <w:t xml:space="preserve"> 8</w:t>
      </w:r>
    </w:p>
    <w:p w14:paraId="689FC90E" w14:textId="77777777" w:rsidR="00E0122D" w:rsidRDefault="00E0122D" w:rsidP="00E0122D">
      <w:pPr>
        <w:pStyle w:val="Standard"/>
        <w:rPr>
          <w:b/>
          <w:bCs/>
          <w:color w:val="800000"/>
          <w:lang w:val="fr-FR"/>
        </w:rPr>
      </w:pPr>
    </w:p>
    <w:p w14:paraId="54F0F9F2" w14:textId="7373E3C7" w:rsidR="00E0122D" w:rsidRDefault="00E0122D" w:rsidP="00E0122D">
      <w:pPr>
        <w:pStyle w:val="Standard"/>
      </w:pPr>
      <w:r>
        <w:rPr>
          <w:lang w:val="fr-FR"/>
        </w:rPr>
        <w:t>10</w:t>
      </w:r>
      <w:r>
        <w:rPr>
          <w:lang w:val="fr-FR"/>
        </w:rPr>
        <w:t xml:space="preserve"> </w:t>
      </w:r>
      <w:r>
        <w:t xml:space="preserve">- </w:t>
      </w:r>
      <w:r>
        <w:rPr>
          <w:i/>
          <w:iCs/>
        </w:rPr>
        <w:t>Livre 6</w:t>
      </w:r>
      <w:r>
        <w:rPr>
          <w:b/>
          <w:bCs/>
        </w:rPr>
        <w:t xml:space="preserve"> Où a été retrouvé Perceval par son père adoptif ?</w:t>
      </w:r>
      <w:r>
        <w:t xml:space="preserve"> </w:t>
      </w:r>
    </w:p>
    <w:p w14:paraId="3BB1AD47" w14:textId="77777777" w:rsidR="00E0122D" w:rsidRDefault="00E0122D" w:rsidP="00E0122D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"Dans un cercle de culture"</w:t>
      </w:r>
      <w:r>
        <w:rPr>
          <w:b/>
          <w:bCs/>
          <w:color w:val="800000"/>
          <w:lang w:val="fr-FR"/>
        </w:rPr>
        <w:t xml:space="preserve"> 9</w:t>
      </w:r>
    </w:p>
    <w:p w14:paraId="3B7CA157" w14:textId="77777777" w:rsidR="00E0122D" w:rsidRDefault="00E0122D" w:rsidP="000C7735">
      <w:pPr>
        <w:rPr>
          <w:lang w:val="de-DE"/>
        </w:rPr>
      </w:pPr>
    </w:p>
    <w:p w14:paraId="56F0604F" w14:textId="7A25D5F7" w:rsidR="0069498A" w:rsidRDefault="0069498A" w:rsidP="0069498A">
      <w:pPr>
        <w:pStyle w:val="Standard"/>
      </w:pPr>
      <w:r>
        <w:rPr>
          <w:lang w:val="fr-FR"/>
        </w:rPr>
        <w:t>1</w:t>
      </w:r>
      <w:r>
        <w:rPr>
          <w:lang w:val="fr-FR"/>
        </w:rPr>
        <w:t>1</w:t>
      </w:r>
      <w:r>
        <w:rPr>
          <w:lang w:val="fr-FR"/>
        </w:rPr>
        <w:t xml:space="preserve"> </w:t>
      </w:r>
      <w:r>
        <w:t xml:space="preserve">- </w:t>
      </w:r>
      <w:r>
        <w:rPr>
          <w:i/>
          <w:iCs/>
        </w:rPr>
        <w:t>Livre 6</w:t>
      </w:r>
      <w:r>
        <w:rPr>
          <w:b/>
          <w:bCs/>
        </w:rPr>
        <w:t xml:space="preserve"> Sur la plage, que doivent faire les bretons lorsque Arthur crie Soldat ?</w:t>
      </w:r>
      <w:r>
        <w:t xml:space="preserve"> </w:t>
      </w:r>
    </w:p>
    <w:p w14:paraId="7849F8DC" w14:textId="77777777" w:rsidR="0069498A" w:rsidRDefault="0069498A" w:rsidP="0069498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"Lever la main"</w:t>
      </w:r>
      <w:r>
        <w:rPr>
          <w:b/>
          <w:bCs/>
          <w:color w:val="800000"/>
          <w:lang w:val="fr-FR"/>
        </w:rPr>
        <w:t xml:space="preserve"> 2</w:t>
      </w:r>
    </w:p>
    <w:p w14:paraId="48DD0C4D" w14:textId="77777777" w:rsidR="0069498A" w:rsidRDefault="0069498A" w:rsidP="0069498A">
      <w:pPr>
        <w:pStyle w:val="Standard"/>
      </w:pPr>
    </w:p>
    <w:p w14:paraId="632DD3E4" w14:textId="09FA7719" w:rsidR="0069498A" w:rsidRDefault="0069498A" w:rsidP="0069498A">
      <w:pPr>
        <w:pStyle w:val="Standard"/>
      </w:pPr>
      <w:r>
        <w:t>12</w:t>
      </w:r>
      <w:r>
        <w:t xml:space="preserve"> - </w:t>
      </w:r>
      <w:r>
        <w:rPr>
          <w:i/>
          <w:iCs/>
        </w:rPr>
        <w:t xml:space="preserve">Livre 1 – Tome 1 </w:t>
      </w:r>
      <w:r>
        <w:rPr>
          <w:b/>
          <w:bCs/>
        </w:rPr>
        <w:t>Que dis-t-on d'Athila ?</w:t>
      </w:r>
      <w:r>
        <w:rPr>
          <w:i/>
          <w:iCs/>
        </w:rPr>
        <w:t xml:space="preserve"> 13:40</w:t>
      </w:r>
    </w:p>
    <w:p w14:paraId="7026BD93" w14:textId="77777777" w:rsidR="0069498A" w:rsidRDefault="0069498A" w:rsidP="0069498A">
      <w:pPr>
        <w:pStyle w:val="Standard"/>
      </w:pPr>
      <w:r>
        <w:rPr>
          <w:i/>
          <w:iCs/>
        </w:rPr>
        <w:tab/>
      </w:r>
      <w:r>
        <w:t>"</w:t>
      </w:r>
      <w:r>
        <w:rPr>
          <w:color w:val="000000"/>
        </w:rPr>
        <w:t>Là où il passe l'herbe ne repousse pas</w:t>
      </w:r>
      <w:r>
        <w:t xml:space="preserve">" </w:t>
      </w:r>
      <w:r>
        <w:rPr>
          <w:b/>
          <w:bCs/>
          <w:color w:val="800000"/>
        </w:rPr>
        <w:t>3</w:t>
      </w:r>
    </w:p>
    <w:p w14:paraId="5EAB951B" w14:textId="194391E3" w:rsidR="0069498A" w:rsidRDefault="0069498A" w:rsidP="0069498A">
      <w:pPr>
        <w:pStyle w:val="Standard"/>
      </w:pPr>
    </w:p>
    <w:p w14:paraId="7905F0C1" w14:textId="77777777" w:rsidR="0069498A" w:rsidRDefault="0069498A" w:rsidP="0069498A">
      <w:pPr>
        <w:pStyle w:val="Standard"/>
        <w:rPr>
          <w:b/>
          <w:bCs/>
          <w:color w:val="800000"/>
        </w:rPr>
      </w:pPr>
    </w:p>
    <w:p w14:paraId="73F224EE" w14:textId="620511EA" w:rsidR="0069498A" w:rsidRDefault="0069498A" w:rsidP="0069498A">
      <w:pPr>
        <w:pStyle w:val="Standard"/>
      </w:pPr>
      <w:r>
        <w:t>13</w:t>
      </w:r>
      <w:r>
        <w:t xml:space="preserve"> - </w:t>
      </w:r>
      <w:r>
        <w:rPr>
          <w:i/>
          <w:iCs/>
        </w:rPr>
        <w:t xml:space="preserve">Livre 1 – Tome 1 </w:t>
      </w:r>
      <w:r>
        <w:rPr>
          <w:b/>
          <w:bCs/>
        </w:rPr>
        <w:t xml:space="preserve">Combien de pièces d'or le seigneur Jacca doit-il payer ? </w:t>
      </w:r>
      <w:r>
        <w:rPr>
          <w:i/>
          <w:iCs/>
        </w:rPr>
        <w:t xml:space="preserve"> 1:10:44</w:t>
      </w:r>
    </w:p>
    <w:p w14:paraId="2B7FB260" w14:textId="77777777" w:rsidR="0069498A" w:rsidRDefault="0069498A" w:rsidP="0069498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r>
        <w:rPr>
          <w:rFonts w:ascii="rubik, helvetica, arial, sans-s" w:hAnsi="rubik, helvetica, arial, sans-s"/>
          <w:color w:val="3A3A3A"/>
        </w:rPr>
        <w:t>2500 pièces d'or</w:t>
      </w:r>
      <w:r>
        <w:rPr>
          <w:color w:val="000000"/>
        </w:rPr>
        <w:t>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5</w:t>
      </w:r>
    </w:p>
    <w:p w14:paraId="0566881A" w14:textId="77777777" w:rsidR="0069498A" w:rsidRDefault="0069498A" w:rsidP="0069498A">
      <w:pPr>
        <w:pStyle w:val="Standard"/>
      </w:pPr>
    </w:p>
    <w:p w14:paraId="28E13EF3" w14:textId="7C3481DA" w:rsidR="0069498A" w:rsidRDefault="0069498A" w:rsidP="0069498A">
      <w:pPr>
        <w:pStyle w:val="Standard"/>
      </w:pPr>
      <w:r>
        <w:lastRenderedPageBreak/>
        <w:t>1</w:t>
      </w:r>
      <w:r>
        <w:t xml:space="preserve">4 - </w:t>
      </w:r>
      <w:r>
        <w:rPr>
          <w:i/>
          <w:iCs/>
        </w:rPr>
        <w:t xml:space="preserve">Livre 2 – Tome 1 </w:t>
      </w:r>
      <w:r>
        <w:rPr>
          <w:b/>
          <w:bCs/>
        </w:rPr>
        <w:t>Lancelot trouve qu'Arthur à une tête à faire peur. Léodagan souhaite s'en servir. Mais pour quoi ?</w:t>
      </w:r>
      <w:r>
        <w:t xml:space="preserve"> </w:t>
      </w:r>
      <w:r>
        <w:rPr>
          <w:i/>
          <w:iCs/>
        </w:rPr>
        <w:t xml:space="preserve"> 01:53:05</w:t>
      </w:r>
    </w:p>
    <w:p w14:paraId="29CEEF2E" w14:textId="77777777" w:rsidR="0069498A" w:rsidRDefault="0069498A" w:rsidP="0069498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"Coller les miquettes aux barbares"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8</w:t>
      </w:r>
    </w:p>
    <w:p w14:paraId="02BA7C80" w14:textId="77777777" w:rsidR="0069498A" w:rsidRDefault="0069498A" w:rsidP="0069498A">
      <w:pPr>
        <w:pStyle w:val="Standard"/>
        <w:rPr>
          <w:b/>
          <w:bCs/>
          <w:color w:val="800000"/>
        </w:rPr>
      </w:pPr>
    </w:p>
    <w:p w14:paraId="4746FB3D" w14:textId="0E72E166" w:rsidR="0069498A" w:rsidRDefault="0069498A" w:rsidP="0069498A">
      <w:pPr>
        <w:pStyle w:val="Standard"/>
      </w:pPr>
      <w:r>
        <w:t>15</w:t>
      </w:r>
      <w:r>
        <w:t xml:space="preserve"> - </w:t>
      </w:r>
      <w:r>
        <w:rPr>
          <w:i/>
          <w:iCs/>
        </w:rPr>
        <w:t xml:space="preserve">Livre 1 – Tome 2 </w:t>
      </w:r>
      <w:r>
        <w:rPr>
          <w:b/>
          <w:bCs/>
        </w:rPr>
        <w:t>Perceval souhaite prendre sa retraite, mais Arthur n'est pas d'accord avec ce choix. Afin d'essayer d'avoir des journées libres, combien de journées de travail Perceval va négocier auprès d'Athur ?</w:t>
      </w:r>
      <w:r>
        <w:t xml:space="preserve"> </w:t>
      </w:r>
      <w:r>
        <w:rPr>
          <w:i/>
          <w:iCs/>
        </w:rPr>
        <w:t xml:space="preserve"> 02:52:04</w:t>
      </w:r>
    </w:p>
    <w:p w14:paraId="09212A9C" w14:textId="77777777" w:rsidR="0069498A" w:rsidRDefault="0069498A" w:rsidP="0069498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"Travailler 3 jours tous les 28 jours"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9</w:t>
      </w:r>
    </w:p>
    <w:p w14:paraId="58E6F2BD" w14:textId="77777777" w:rsidR="0069498A" w:rsidRDefault="0069498A" w:rsidP="0069498A">
      <w:pPr>
        <w:pStyle w:val="Standard"/>
        <w:rPr>
          <w:b/>
          <w:bCs/>
          <w:color w:val="800000"/>
          <w:lang w:val="fr-FR"/>
        </w:rPr>
      </w:pPr>
    </w:p>
    <w:p w14:paraId="2EFB293C" w14:textId="3DA32E44" w:rsidR="0069498A" w:rsidRDefault="0069498A" w:rsidP="0069498A">
      <w:pPr>
        <w:pStyle w:val="Standard"/>
      </w:pPr>
      <w:r>
        <w:rPr>
          <w:lang w:val="fr-FR"/>
        </w:rPr>
        <w:t>1</w:t>
      </w:r>
      <w:r>
        <w:rPr>
          <w:lang w:val="fr-FR"/>
        </w:rPr>
        <w:t>6</w:t>
      </w:r>
      <w:r>
        <w:rPr>
          <w:lang w:val="fr-FR"/>
        </w:rPr>
        <w:t xml:space="preserve"> </w:t>
      </w:r>
      <w:r>
        <w:t xml:space="preserve">- </w:t>
      </w:r>
      <w:r>
        <w:rPr>
          <w:i/>
          <w:iCs/>
        </w:rPr>
        <w:t>Livre 3 – Tome 1</w:t>
      </w:r>
      <w:r>
        <w:rPr>
          <w:b/>
          <w:bCs/>
          <w:lang w:val="fr-FR"/>
        </w:rPr>
        <w:t xml:space="preserve"> Les cailloux énervent </w:t>
      </w:r>
      <w:r>
        <w:rPr>
          <w:b/>
          <w:bCs/>
          <w:lang w:val="fr-FR"/>
        </w:rPr>
        <w:t>quel personnage</w:t>
      </w:r>
      <w:r>
        <w:rPr>
          <w:b/>
          <w:bCs/>
          <w:lang w:val="fr-FR"/>
        </w:rPr>
        <w:t> </w:t>
      </w:r>
      <w:r>
        <w:rPr>
          <w:b/>
          <w:bCs/>
        </w:rPr>
        <w:t>?</w:t>
      </w:r>
      <w:r>
        <w:t xml:space="preserve"> </w:t>
      </w:r>
      <w:r>
        <w:rPr>
          <w:i/>
          <w:iCs/>
        </w:rPr>
        <w:t xml:space="preserve"> </w:t>
      </w:r>
      <w:r>
        <w:rPr>
          <w:i/>
          <w:iCs/>
          <w:lang w:val="fr-FR"/>
        </w:rPr>
        <w:t>01 :00 :00</w:t>
      </w:r>
    </w:p>
    <w:p w14:paraId="095A419D" w14:textId="77777777" w:rsidR="0069498A" w:rsidRPr="00D43DE2" w:rsidRDefault="0069498A" w:rsidP="0069498A">
      <w:pPr>
        <w:pStyle w:val="Standard"/>
        <w:rPr>
          <w:strike/>
        </w:rPr>
      </w:pPr>
      <w:r>
        <w:rPr>
          <w:i/>
          <w:iCs/>
          <w:color w:val="800000"/>
        </w:rPr>
        <w:tab/>
      </w:r>
      <w:r>
        <w:rPr>
          <w:color w:val="000000"/>
        </w:rPr>
        <w:t>"</w:t>
      </w:r>
      <w:proofErr w:type="spellStart"/>
      <w:r>
        <w:rPr>
          <w:color w:val="000000"/>
          <w:lang w:val="fr-FR"/>
        </w:rPr>
        <w:t>Atila</w:t>
      </w:r>
      <w:proofErr w:type="spellEnd"/>
      <w:r>
        <w:rPr>
          <w:color w:val="000000"/>
        </w:rPr>
        <w:t>"</w:t>
      </w:r>
      <w:r>
        <w:rPr>
          <w:b/>
          <w:bCs/>
          <w:color w:val="800000"/>
          <w:lang w:val="fr-FR"/>
        </w:rPr>
        <w:t xml:space="preserve"> 1</w:t>
      </w:r>
      <w:bookmarkStart w:id="1" w:name="_Hlk188050248"/>
    </w:p>
    <w:bookmarkEnd w:id="1"/>
    <w:p w14:paraId="6693E00D" w14:textId="77777777" w:rsidR="0069498A" w:rsidRDefault="0069498A" w:rsidP="0069498A">
      <w:pPr>
        <w:pStyle w:val="Standard"/>
        <w:rPr>
          <w:b/>
          <w:bCs/>
          <w:color w:val="800000"/>
          <w:lang w:val="fr-FR"/>
        </w:rPr>
      </w:pPr>
    </w:p>
    <w:p w14:paraId="52073F85" w14:textId="76D4A96A" w:rsidR="0069498A" w:rsidRDefault="0069498A" w:rsidP="0069498A">
      <w:pPr>
        <w:pStyle w:val="Standard"/>
      </w:pPr>
      <w:r>
        <w:rPr>
          <w:lang w:val="fr-FR"/>
        </w:rPr>
        <w:t xml:space="preserve">17 </w:t>
      </w:r>
      <w:r>
        <w:t xml:space="preserve">- </w:t>
      </w:r>
      <w:r>
        <w:rPr>
          <w:i/>
          <w:iCs/>
        </w:rPr>
        <w:t xml:space="preserve">Livre 5 – Tome 1 </w:t>
      </w:r>
      <w:r>
        <w:rPr>
          <w:b/>
          <w:bCs/>
          <w:lang w:val="fr-FR"/>
        </w:rPr>
        <w:t xml:space="preserve">Quel champignon apporte le roi Loth en cadeau à Arthur pour se réconcilier </w:t>
      </w:r>
      <w:r>
        <w:rPr>
          <w:b/>
          <w:bCs/>
        </w:rPr>
        <w:t>?</w:t>
      </w:r>
      <w:r>
        <w:t xml:space="preserve">  </w:t>
      </w:r>
      <w:r>
        <w:rPr>
          <w:i/>
          <w:iCs/>
          <w:lang w:val="fr-FR"/>
        </w:rPr>
        <w:t>00 :07 :30</w:t>
      </w:r>
    </w:p>
    <w:p w14:paraId="74699DD6" w14:textId="5692549E" w:rsidR="0069498A" w:rsidRDefault="0069498A" w:rsidP="0069498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"amanite joncquille"</w:t>
      </w:r>
      <w:r>
        <w:rPr>
          <w:b/>
          <w:bCs/>
          <w:color w:val="800000"/>
          <w:lang w:val="fr-FR"/>
        </w:rPr>
        <w:t xml:space="preserve"> 4</w:t>
      </w:r>
    </w:p>
    <w:p w14:paraId="17101829" w14:textId="77777777" w:rsidR="0069498A" w:rsidRDefault="0069498A" w:rsidP="0069498A">
      <w:pPr>
        <w:pStyle w:val="Standard"/>
        <w:rPr>
          <w:b/>
          <w:bCs/>
          <w:color w:val="800000"/>
        </w:rPr>
      </w:pPr>
    </w:p>
    <w:p w14:paraId="5F7B9AEF" w14:textId="57EAD63D" w:rsidR="0069498A" w:rsidRDefault="0069498A" w:rsidP="0069498A">
      <w:pPr>
        <w:pStyle w:val="Standard"/>
      </w:pPr>
      <w:r>
        <w:t xml:space="preserve">18 </w:t>
      </w:r>
      <w:r>
        <w:t xml:space="preserve">- </w:t>
      </w:r>
      <w:r>
        <w:rPr>
          <w:i/>
          <w:iCs/>
        </w:rPr>
        <w:t xml:space="preserve">Livre 2 – Tome 1 </w:t>
      </w:r>
      <w:r>
        <w:rPr>
          <w:b/>
          <w:bCs/>
        </w:rPr>
        <w:t>Sur quel site sacrée sont allés pique niquer Dame Seli et Guenièvre ?</w:t>
      </w:r>
      <w:r>
        <w:t xml:space="preserve"> </w:t>
      </w:r>
      <w:r>
        <w:rPr>
          <w:i/>
          <w:iCs/>
        </w:rPr>
        <w:t xml:space="preserve"> 00:15:15</w:t>
      </w:r>
    </w:p>
    <w:p w14:paraId="0002F085" w14:textId="77777777" w:rsidR="0069498A" w:rsidRDefault="0069498A" w:rsidP="0069498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"Silbury"</w:t>
      </w:r>
      <w:r>
        <w:rPr>
          <w:color w:val="800000"/>
        </w:rPr>
        <w:t xml:space="preserve"> </w:t>
      </w:r>
      <w:r>
        <w:rPr>
          <w:b/>
          <w:bCs/>
          <w:color w:val="800000"/>
        </w:rPr>
        <w:t>6 +</w:t>
      </w:r>
      <w:r>
        <w:rPr>
          <w:b/>
          <w:bCs/>
          <w:color w:val="800000"/>
        </w:rPr>
        <w:t>1</w:t>
      </w:r>
      <w:r>
        <w:rPr>
          <w:b/>
          <w:bCs/>
          <w:color w:val="800000"/>
        </w:rPr>
        <w:t>pt si épelé correctement</w:t>
      </w:r>
    </w:p>
    <w:p w14:paraId="0BD1C356" w14:textId="77777777" w:rsidR="0069498A" w:rsidRDefault="0069498A" w:rsidP="0069498A">
      <w:pPr>
        <w:pStyle w:val="Standard"/>
        <w:rPr>
          <w:b/>
          <w:bCs/>
          <w:color w:val="800000"/>
          <w:lang w:val="fr-FR"/>
        </w:rPr>
      </w:pPr>
    </w:p>
    <w:p w14:paraId="093F6362" w14:textId="3BCD5DCD" w:rsidR="0069498A" w:rsidRDefault="0069498A" w:rsidP="0069498A">
      <w:pPr>
        <w:pStyle w:val="Standard"/>
      </w:pPr>
      <w:r>
        <w:rPr>
          <w:lang w:val="fr-FR"/>
        </w:rPr>
        <w:t>19</w:t>
      </w:r>
      <w:r>
        <w:rPr>
          <w:lang w:val="fr-FR"/>
        </w:rPr>
        <w:t xml:space="preserve"> </w:t>
      </w:r>
      <w:r>
        <w:t xml:space="preserve">- </w:t>
      </w:r>
      <w:r>
        <w:rPr>
          <w:i/>
          <w:iCs/>
        </w:rPr>
        <w:t xml:space="preserve">Livre 4 – Tome 1 </w:t>
      </w:r>
      <w:r>
        <w:rPr>
          <w:b/>
          <w:bCs/>
          <w:lang w:val="fr-FR"/>
        </w:rPr>
        <w:t xml:space="preserve">S’il avait </w:t>
      </w:r>
      <w:proofErr w:type="spellStart"/>
      <w:proofErr w:type="gramStart"/>
      <w:r>
        <w:rPr>
          <w:b/>
          <w:bCs/>
          <w:lang w:val="fr-FR"/>
        </w:rPr>
        <w:t>du</w:t>
      </w:r>
      <w:proofErr w:type="spellEnd"/>
      <w:r>
        <w:rPr>
          <w:b/>
          <w:bCs/>
          <w:lang w:val="fr-FR"/>
        </w:rPr>
        <w:t xml:space="preserve"> être</w:t>
      </w:r>
      <w:proofErr w:type="gramEnd"/>
      <w:r>
        <w:rPr>
          <w:b/>
          <w:bCs/>
          <w:lang w:val="fr-FR"/>
        </w:rPr>
        <w:t xml:space="preserve"> à cheval sur la fierté, qu’est-ce que </w:t>
      </w:r>
      <w:proofErr w:type="spellStart"/>
      <w:r>
        <w:rPr>
          <w:b/>
          <w:bCs/>
          <w:lang w:val="fr-FR"/>
        </w:rPr>
        <w:t>Léodagan</w:t>
      </w:r>
      <w:proofErr w:type="spellEnd"/>
      <w:r>
        <w:rPr>
          <w:b/>
          <w:bCs/>
          <w:lang w:val="fr-FR"/>
        </w:rPr>
        <w:t xml:space="preserve"> n’aurait pas fait </w:t>
      </w:r>
      <w:r>
        <w:rPr>
          <w:b/>
          <w:bCs/>
        </w:rPr>
        <w:t>?</w:t>
      </w:r>
      <w:r>
        <w:t xml:space="preserve">  </w:t>
      </w:r>
      <w:r>
        <w:rPr>
          <w:i/>
          <w:iCs/>
          <w:lang w:val="fr-FR"/>
        </w:rPr>
        <w:t>01 :59 :27</w:t>
      </w:r>
    </w:p>
    <w:p w14:paraId="7B67B53B" w14:textId="77777777" w:rsidR="0069498A" w:rsidRDefault="0069498A" w:rsidP="0069498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"Il n’aurait pas épousé dame seli"</w:t>
      </w:r>
      <w:r>
        <w:rPr>
          <w:b/>
          <w:bCs/>
          <w:color w:val="800000"/>
          <w:lang w:val="fr-FR"/>
        </w:rPr>
        <w:t xml:space="preserve"> 7</w:t>
      </w:r>
    </w:p>
    <w:p w14:paraId="54A083E1" w14:textId="77777777" w:rsidR="0069498A" w:rsidRDefault="0069498A" w:rsidP="0069498A">
      <w:pPr>
        <w:pStyle w:val="Standard"/>
        <w:rPr>
          <w:b/>
          <w:bCs/>
          <w:color w:val="800000"/>
          <w:lang w:val="fr-FR"/>
        </w:rPr>
      </w:pPr>
    </w:p>
    <w:p w14:paraId="2CF03ADC" w14:textId="542558CF" w:rsidR="0069498A" w:rsidRDefault="0069498A" w:rsidP="0069498A">
      <w:pPr>
        <w:pStyle w:val="Standard"/>
      </w:pPr>
      <w:r>
        <w:rPr>
          <w:lang w:val="fr-FR"/>
        </w:rPr>
        <w:t>20</w:t>
      </w:r>
      <w:r>
        <w:rPr>
          <w:lang w:val="fr-FR"/>
        </w:rPr>
        <w:t xml:space="preserve"> </w:t>
      </w:r>
      <w:r>
        <w:t xml:space="preserve">- </w:t>
      </w:r>
      <w:r>
        <w:rPr>
          <w:i/>
          <w:iCs/>
        </w:rPr>
        <w:t>Livre 6</w:t>
      </w:r>
      <w:r>
        <w:rPr>
          <w:b/>
          <w:bCs/>
        </w:rPr>
        <w:t xml:space="preserve"> Quel est le </w:t>
      </w:r>
      <w:r>
        <w:rPr>
          <w:b/>
          <w:bCs/>
        </w:rPr>
        <w:t>pré</w:t>
      </w:r>
      <w:r>
        <w:rPr>
          <w:b/>
          <w:bCs/>
        </w:rPr>
        <w:t>nom de la mère de Bohort ?</w:t>
      </w:r>
      <w:r>
        <w:t xml:space="preserve"> </w:t>
      </w:r>
    </w:p>
    <w:p w14:paraId="170EE7E3" w14:textId="77777777" w:rsidR="0069498A" w:rsidRDefault="0069498A" w:rsidP="0069498A">
      <w:pPr>
        <w:pStyle w:val="Standard"/>
      </w:pPr>
      <w:r>
        <w:rPr>
          <w:i/>
          <w:iCs/>
          <w:color w:val="800000"/>
        </w:rPr>
        <w:tab/>
      </w:r>
      <w:r>
        <w:rPr>
          <w:color w:val="000000"/>
        </w:rPr>
        <w:t>"Evaine"</w:t>
      </w:r>
      <w:r>
        <w:rPr>
          <w:b/>
          <w:bCs/>
          <w:color w:val="800000"/>
          <w:lang w:val="fr-FR"/>
        </w:rPr>
        <w:t xml:space="preserve"> 10</w:t>
      </w:r>
    </w:p>
    <w:p w14:paraId="5FD45D32" w14:textId="31E29A66" w:rsidR="0069498A" w:rsidRDefault="0069498A" w:rsidP="0069498A">
      <w:pPr>
        <w:pStyle w:val="Standard"/>
      </w:pPr>
    </w:p>
    <w:p w14:paraId="23F3ABF3" w14:textId="7108298D" w:rsidR="0069498A" w:rsidRDefault="0069498A" w:rsidP="0069498A">
      <w:pPr>
        <w:pStyle w:val="Standard"/>
      </w:pPr>
    </w:p>
    <w:p w14:paraId="5B0CD9E5" w14:textId="77777777" w:rsidR="0069498A" w:rsidRDefault="0069498A" w:rsidP="0069498A">
      <w:pPr>
        <w:pStyle w:val="Standard"/>
      </w:pPr>
    </w:p>
    <w:p w14:paraId="2D27478B" w14:textId="77777777" w:rsidR="0069498A" w:rsidRPr="000C7735" w:rsidRDefault="0069498A" w:rsidP="000C7735">
      <w:pPr>
        <w:rPr>
          <w:lang w:val="de-DE"/>
        </w:rPr>
      </w:pPr>
    </w:p>
    <w:sectPr w:rsidR="0069498A" w:rsidRPr="000C7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ubik, helvetica, arial, sans-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10281"/>
    <w:multiLevelType w:val="multilevel"/>
    <w:tmpl w:val="5BB21CE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620069"/>
    <w:multiLevelType w:val="multilevel"/>
    <w:tmpl w:val="E8907F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F7299A"/>
    <w:multiLevelType w:val="multilevel"/>
    <w:tmpl w:val="7E200C2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35EE1"/>
    <w:multiLevelType w:val="multilevel"/>
    <w:tmpl w:val="4236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A6C27"/>
    <w:multiLevelType w:val="hybridMultilevel"/>
    <w:tmpl w:val="A46A03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23300B"/>
    <w:multiLevelType w:val="multilevel"/>
    <w:tmpl w:val="8E82A5C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850CE"/>
    <w:multiLevelType w:val="hybridMultilevel"/>
    <w:tmpl w:val="4AF044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094588">
    <w:abstractNumId w:val="3"/>
  </w:num>
  <w:num w:numId="2" w16cid:durableId="1949267451">
    <w:abstractNumId w:val="1"/>
  </w:num>
  <w:num w:numId="3" w16cid:durableId="1902057334">
    <w:abstractNumId w:val="5"/>
  </w:num>
  <w:num w:numId="4" w16cid:durableId="931549552">
    <w:abstractNumId w:val="2"/>
  </w:num>
  <w:num w:numId="5" w16cid:durableId="146943037">
    <w:abstractNumId w:val="0"/>
  </w:num>
  <w:num w:numId="6" w16cid:durableId="488907524">
    <w:abstractNumId w:val="6"/>
  </w:num>
  <w:num w:numId="7" w16cid:durableId="1744646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15"/>
    <w:rsid w:val="000C7735"/>
    <w:rsid w:val="00173B00"/>
    <w:rsid w:val="00253DBF"/>
    <w:rsid w:val="0069498A"/>
    <w:rsid w:val="00B97D15"/>
    <w:rsid w:val="00D5587B"/>
    <w:rsid w:val="00D8308F"/>
    <w:rsid w:val="00E0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D95B"/>
  <w15:chartTrackingRefBased/>
  <w15:docId w15:val="{7A72A633-9FA6-42D5-BFA7-5C2E3551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98A"/>
  </w:style>
  <w:style w:type="paragraph" w:styleId="Heading1">
    <w:name w:val="heading 1"/>
    <w:basedOn w:val="Normal"/>
    <w:next w:val="Normal"/>
    <w:link w:val="Heading1Char"/>
    <w:uiPriority w:val="9"/>
    <w:qFormat/>
    <w:rsid w:val="00B97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D15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0C773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</w:style>
  <w:style w:type="character" w:styleId="Hyperlink">
    <w:name w:val="Hyperlink"/>
    <w:basedOn w:val="DefaultParagraphFont"/>
    <w:uiPriority w:val="99"/>
    <w:unhideWhenUsed/>
    <w:rsid w:val="00D55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8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crozet</dc:creator>
  <cp:keywords/>
  <dc:description/>
  <cp:lastModifiedBy>mathieu crozet</cp:lastModifiedBy>
  <cp:revision>2</cp:revision>
  <dcterms:created xsi:type="dcterms:W3CDTF">2025-01-17T22:30:00Z</dcterms:created>
  <dcterms:modified xsi:type="dcterms:W3CDTF">2025-01-17T23:28:00Z</dcterms:modified>
</cp:coreProperties>
</file>