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Настоящая стандартная операционная процедура (СОП) разработана для обеспечения безопасной и эффективной эксплуатации осмометра K-7400S Semi-Micro Osmometer в лабораторных условиях. Осмометр используется для измерения осмотической концентрации растворов, что является критически важным в различных областях науки и промышленности, включая химию, биологию, медицину и пищевую промышленность.</w:t>
      </w:r>
    </w:p>
    <w:p>
      <w:pPr>
        <w:pStyle w:val="3"/>
      </w:pPr>
      <w:r>
        <w:t>1.1. Цель и область применения</w:t>
      </w:r>
    </w:p>
    <w:p>
      <w:r>
        <w:t>Целью настоящей СОП является установление стандартных процедур для эксплуатации осмометра K-7400S Semi-Micro Osmometer, обеспечивающих точность и безопасность измерений. Область применения настоящей СОП включает все этапы эксплуатации осмометра, включая подготовку к работе, проведение измерений, техническое обслуживание и устранение неисправностей.</w:t>
      </w:r>
    </w:p>
    <w:p>
      <w:pPr>
        <w:pStyle w:val="3"/>
      </w:pPr>
      <w:r>
        <w:t>1.2. Нормативные ссылки</w:t>
      </w:r>
    </w:p>
    <w:p>
      <w:r>
        <w:t>Настоящая СОП разработана на основе следующих нормативных документов и руководств:</w:t>
      </w:r>
    </w:p>
    <w:p>
      <w:r>
        <w:t>Руководство пользователя осмометра K-7400S Semi-Micro Osmometer (V3700)</w:t>
      </w:r>
    </w:p>
    <w:p>
      <w:r>
        <w:t>Международные и национальные стандарты в области лабораторных измерений и безопасности</w:t>
      </w:r>
    </w:p>
    <w:p>
      <w:pPr>
        <w:pStyle w:val="3"/>
      </w:pPr>
      <w:r>
        <w:t>1.3. Меры безопасности</w:t>
      </w:r>
    </w:p>
    <w:p>
      <w:r>
        <w:t>При эксплуатации осмометра необходимо соблюдать меры безопасности, чтобы предотвратить возможные риски и обеспечить защиту персонала и оборудования. Основные меры безопасности включают:</w:t>
      </w:r>
    </w:p>
    <w:p>
      <w:r>
        <w:t>Использование средств индивидуальной защиты (СИЗ) при работе с оборудованием</w:t>
      </w:r>
    </w:p>
    <w:p>
      <w:r>
        <w:t>Предотвращение доступа неуполномоченных лиц к оборудованию</w:t>
      </w:r>
    </w:p>
    <w:p>
      <w:r>
        <w:t>Соблюдение правил безопасности при работе с электрическим оборудованием</w:t>
      </w:r>
    </w:p>
    <w:p>
      <w:pPr>
        <w:pStyle w:val="3"/>
      </w:pPr>
      <w:r>
        <w:t>1.4. Технические параметры и спецификации</w:t>
      </w:r>
    </w:p>
    <w:p>
      <w:r>
        <w:t>Осмометр K-7400S Semi-Micro Osmometer имеет следующие технические параметры и спецификации:</w:t>
      </w:r>
    </w:p>
    <w:p>
      <w:r>
        <w:t>Диапазон измерения температуры: 0 - 30°C</w:t>
      </w:r>
    </w:p>
    <w:p>
      <w:r>
        <w:t>Диапазон измерения осмотической концентрации: 0 - 1000 мосм/кг</w:t>
      </w:r>
    </w:p>
    <w:p>
      <w:r>
        <w:t>Точность измерения: ± 1 мосм/кг</w:t>
      </w:r>
    </w:p>
    <w:p>
      <w:r>
        <w:t>Объем пробы: 2 - 29 мкл</w:t>
      </w:r>
    </w:p>
    <w:p>
      <w:pPr>
        <w:pStyle w:val="3"/>
      </w:pPr>
      <w:r>
        <w:t>1.5. Риски и контрольные точки</w:t>
      </w:r>
    </w:p>
    <w:p>
      <w:r>
        <w:t>При эксплуатации осмометра существуют следующие риски и контрольные точки:</w:t>
      </w:r>
    </w:p>
    <w:p>
      <w:r>
        <w:t>Риск неправильной интерпретации результатов измерений</w:t>
      </w:r>
    </w:p>
    <w:p>
      <w:r>
        <w:t>Риск повреждения оборудования при неправильной эксплуатации</w:t>
      </w:r>
    </w:p>
    <w:p>
      <w:r>
        <w:t>Контрольная точка: проверка калибровки осмометра перед каждым использованием</w:t>
      </w:r>
    </w:p>
    <w:p>
      <w:r>
        <w:t>Настоящая СОП разработана для минимизации рисков и обеспечения точности и надежности измерений при эксплуатации осмометра K-7400S Semi-Micro Osmometer.</w:t>
      </w:r>
    </w:p>
    <w:p>
      <w:pPr>
        <w:pStyle w:val="1"/>
      </w:pPr>
      <w:r>
        <w:t>2. Функционал</w:t>
      </w:r>
    </w:p>
    <w:p>
      <w:pPr>
        <w:pStyle w:val="3"/>
      </w:pPr>
      <w:r>
        <w:t>2.1. Описание функционала осмометра</w:t>
      </w:r>
    </w:p>
    <w:p>
      <w:r>
        <w:t>Осмометр K-7400S Semi-Micro Osmometer предназначен для измерения осмотической концентрации растворов. Основные функции осмометра включают:</w:t>
      </w:r>
    </w:p>
    <w:p>
      <w:r>
        <w:t>Измерение температуры пробы</w:t>
      </w:r>
    </w:p>
    <w:p>
      <w:r>
        <w:t>Измерение осмотической концентрации пробы</w:t>
      </w:r>
    </w:p>
    <w:p>
      <w:r>
        <w:t>Автоматический расчет и вывод результатов измерений</w:t>
      </w:r>
    </w:p>
    <w:p>
      <w:pPr>
        <w:pStyle w:val="3"/>
      </w:pPr>
      <w:r>
        <w:t>2.2. Технические характеристики и возможности</w:t>
      </w:r>
    </w:p>
    <w:p>
      <w:r>
        <w:t>Осмометр K-7400S Semi-Micro Osmometer имеет следующие технические характеристики и возможности:</w:t>
      </w:r>
    </w:p>
    <w:p>
      <w:r>
        <w:t>Диапазон измерения температуры: от 0 до 30°C</w:t>
      </w:r>
    </w:p>
    <w:p>
      <w:r>
        <w:t>Диапазон измерения осмотической концентрации: от 0 до 1000 мосм/кг</w:t>
      </w:r>
    </w:p>
    <w:p>
      <w:r>
        <w:t>Точность измерения: ± 1 мосм/кг</w:t>
      </w:r>
    </w:p>
    <w:p>
      <w:r>
        <w:t>Объем пробы: от 2 до 29 мкл</w:t>
      </w:r>
    </w:p>
    <w:p>
      <w:r>
        <w:t>Автоматическая компенсация температуры</w:t>
      </w:r>
    </w:p>
    <w:p>
      <w:r>
        <w:t>Цифровой дисплей для отображения результатов измерений</w:t>
      </w:r>
    </w:p>
    <w:p>
      <w:pPr>
        <w:pStyle w:val="3"/>
      </w:pPr>
      <w:r>
        <w:t>2.3. Режимы работы и функциональные особенности</w:t>
      </w:r>
    </w:p>
    <w:p>
      <w:r>
        <w:t>Осмометр K-7400S Semi-Micro Osmometer имеет следующие режимы работы и функциональные особенности:</w:t>
      </w:r>
    </w:p>
    <w:p>
      <w:r>
        <w:t>Режим измерения: автоматическое измерение осмотической концентрации пробы</w:t>
      </w:r>
    </w:p>
    <w:p>
      <w:r>
        <w:t>Режим калибровки: ручная калибровка осмометра для обеспечения точности измерений</w:t>
      </w:r>
    </w:p>
    <w:p>
      <w:r>
        <w:t>Режим хранения данных: сохранение результатов измерений для последующего анализа</w:t>
      </w:r>
    </w:p>
    <w:p>
      <w:pPr>
        <w:pStyle w:val="3"/>
      </w:pPr>
      <w:r>
        <w:t>2.4. Интерфейс и управление</w:t>
      </w:r>
    </w:p>
    <w:p>
      <w:r>
        <w:t>Осмометр K-7400S Semi-Micro Osmometer имеет интуитивно понятный интерфейс и управление, включающие:</w:t>
      </w:r>
    </w:p>
    <w:p>
      <w:r>
        <w:t>Кнопочная панель для ввода команд и параметров</w:t>
      </w:r>
    </w:p>
    <w:p>
      <w:r>
        <w:t>Цифровой дисплей для отображения результатов измерений и текущего статуса</w:t>
      </w:r>
    </w:p>
    <w:p>
      <w:r>
        <w:t>Интерфейс для подключения к компьютеру или другим устройствам для передачи данных</w:t>
      </w:r>
    </w:p>
    <w:p>
      <w:pPr>
        <w:pStyle w:val="3"/>
      </w:pPr>
      <w:r>
        <w:t>2.5. Требования к условиям эксплуатации</w:t>
      </w:r>
    </w:p>
    <w:p>
      <w:r>
        <w:t>Для обеспечения корректной работы осмометра K-7400S Semi-Micro Osmometer необходимо соблюдать следующие требования к условиям эксплуатации:</w:t>
      </w:r>
    </w:p>
    <w:p>
      <w:r>
        <w:t>Температура окружающей среды: от 15 до 25°C</w:t>
      </w:r>
    </w:p>
    <w:p>
      <w:r>
        <w:t>Влажность: не более 80%</w:t>
      </w:r>
    </w:p>
    <w:p>
      <w:r>
        <w:t>Стабильное электропитание: 220В, 50Гц</w:t>
      </w:r>
    </w:p>
    <w:p>
      <w:r>
        <w:t>Соблюдение этих требований обеспечивает надежную и точную работу осмометра, а также продлевает срок его службы.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