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E98FA" w14:textId="1DCB1BF3" w:rsidR="005E0536" w:rsidRDefault="003C0E09" w:rsidP="003C0E09">
      <w:pPr>
        <w:pStyle w:val="Title"/>
      </w:pPr>
      <w:r>
        <w:t xml:space="preserve">Technical </w:t>
      </w:r>
      <w:r w:rsidR="00464995">
        <w:t>S</w:t>
      </w:r>
      <w:bookmarkStart w:id="0" w:name="_GoBack"/>
      <w:bookmarkEnd w:id="0"/>
      <w:r>
        <w:t>pecification</w:t>
      </w:r>
    </w:p>
    <w:p w14:paraId="0A59758B" w14:textId="14A67158" w:rsidR="003C0E09" w:rsidRDefault="003C0E09" w:rsidP="003C0E09">
      <w:pPr>
        <w:pStyle w:val="Heading1"/>
      </w:pPr>
      <w:r w:rsidRPr="003C0E09">
        <w:t>Requirement</w:t>
      </w:r>
      <w:r>
        <w:t xml:space="preserve"> Realisation</w:t>
      </w:r>
    </w:p>
    <w:p w14:paraId="6F0E1470" w14:textId="27AF79E6" w:rsidR="003C0E09" w:rsidRDefault="003C0E09" w:rsidP="003C0E09">
      <w:pPr>
        <w:pStyle w:val="Heading2"/>
        <w:rPr>
          <w:b w:val="0"/>
          <w:bCs w:val="0"/>
        </w:rPr>
      </w:pPr>
      <w:r w:rsidRPr="000D27AC">
        <w:rPr>
          <w:b w:val="0"/>
          <w:bCs w:val="0"/>
        </w:rPr>
        <w:t>Build a .NET/C# REST API application with Angular 2+ and Bootstrap</w:t>
      </w:r>
      <w:r w:rsidRPr="000D27AC">
        <w:rPr>
          <w:b w:val="0"/>
          <w:bCs w:val="0"/>
        </w:rPr>
        <w:t xml:space="preserve"> </w:t>
      </w:r>
      <w:r w:rsidRPr="000D27AC">
        <w:rPr>
          <w:b w:val="0"/>
          <w:bCs w:val="0"/>
        </w:rPr>
        <w:t xml:space="preserve">front-end framework. </w:t>
      </w:r>
    </w:p>
    <w:p w14:paraId="11E4252B" w14:textId="56723C85" w:rsidR="000D27AC" w:rsidRPr="000D27AC" w:rsidRDefault="000D27AC" w:rsidP="00862DE0">
      <w:pPr>
        <w:spacing w:after="0"/>
      </w:pPr>
      <w:r>
        <w:t>Application contains 2 parts. The front end (UI) created using Angular</w:t>
      </w:r>
      <w:r w:rsidR="00AC3B00">
        <w:t xml:space="preserve"> 8</w:t>
      </w:r>
      <w:r>
        <w:t xml:space="preserve">, bootstrap.   </w:t>
      </w:r>
      <w:r w:rsidR="00AC3B00">
        <w:t>The backend Api is created in .Net Core.</w:t>
      </w:r>
    </w:p>
    <w:p w14:paraId="2602DEB7" w14:textId="6DE14354" w:rsidR="00862DE0" w:rsidRPr="00862DE0" w:rsidRDefault="003C0E09" w:rsidP="00862DE0">
      <w:pPr>
        <w:pStyle w:val="Heading2"/>
        <w:rPr>
          <w:b w:val="0"/>
          <w:bCs w:val="0"/>
        </w:rPr>
      </w:pPr>
      <w:r w:rsidRPr="000D27AC">
        <w:rPr>
          <w:b w:val="0"/>
          <w:bCs w:val="0"/>
        </w:rPr>
        <w:t>The application should provide a UI form with input fields as</w:t>
      </w:r>
      <w:r w:rsidRPr="000D27AC">
        <w:rPr>
          <w:b w:val="0"/>
          <w:bCs w:val="0"/>
        </w:rPr>
        <w:t xml:space="preserve"> </w:t>
      </w:r>
      <w:r w:rsidRPr="000D27AC">
        <w:rPr>
          <w:b w:val="0"/>
          <w:bCs w:val="0"/>
        </w:rPr>
        <w:t>training name, start date, end date, and a Confirm button to</w:t>
      </w:r>
      <w:r w:rsidRPr="000D27AC">
        <w:rPr>
          <w:b w:val="0"/>
          <w:bCs w:val="0"/>
        </w:rPr>
        <w:t xml:space="preserve"> </w:t>
      </w:r>
      <w:r w:rsidRPr="000D27AC">
        <w:rPr>
          <w:b w:val="0"/>
          <w:bCs w:val="0"/>
        </w:rPr>
        <w:t>submit the form.</w:t>
      </w:r>
    </w:p>
    <w:p w14:paraId="51CD1052" w14:textId="236652FC" w:rsidR="00AC3B00" w:rsidRPr="00AC3B00" w:rsidRDefault="00034B03" w:rsidP="00AC3B00">
      <w:r>
        <w:t xml:space="preserve">Application has pages for adding training and another page for viewing the trainings added to the database. Basic </w:t>
      </w:r>
      <w:r w:rsidR="00B331A5">
        <w:t>client-side</w:t>
      </w:r>
      <w:r>
        <w:t xml:space="preserve"> validations are provided for the controls in the page.</w:t>
      </w:r>
    </w:p>
    <w:p w14:paraId="3DDCD291" w14:textId="539542E9" w:rsidR="00AC3B00" w:rsidRDefault="00AC3B00" w:rsidP="00AC3B00">
      <w:r>
        <w:rPr>
          <w:noProof/>
        </w:rPr>
        <w:drawing>
          <wp:inline distT="0" distB="0" distL="0" distR="0" wp14:anchorId="05B69DAA" wp14:editId="11E2EAB6">
            <wp:extent cx="5731510" cy="1833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C468" w14:textId="06E3DEDA" w:rsidR="00862DE0" w:rsidRPr="00AC3B00" w:rsidRDefault="00862DE0" w:rsidP="00AC3B00">
      <w:r>
        <w:t xml:space="preserve">The list page gives the overall trainings. In </w:t>
      </w:r>
      <w:r w:rsidR="00AF4693">
        <w:t>addition,</w:t>
      </w:r>
      <w:r>
        <w:t xml:space="preserve"> the list is sortable and pagination is enabled.</w:t>
      </w:r>
    </w:p>
    <w:p w14:paraId="1C251B04" w14:textId="2D49A0D5" w:rsidR="00862DE0" w:rsidRDefault="00862DE0" w:rsidP="00862DE0">
      <w:pPr>
        <w:pStyle w:val="Heading2"/>
        <w:numPr>
          <w:ilvl w:val="0"/>
          <w:numId w:val="0"/>
        </w:numPr>
        <w:rPr>
          <w:b w:val="0"/>
          <w:bCs w:val="0"/>
        </w:rPr>
      </w:pPr>
      <w:r>
        <w:rPr>
          <w:noProof/>
        </w:rPr>
        <w:drawing>
          <wp:inline distT="0" distB="0" distL="0" distR="0" wp14:anchorId="7CABD40E" wp14:editId="1549BBCF">
            <wp:extent cx="5731510" cy="2257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0C4A" w14:textId="23CD7598" w:rsidR="000D27AC" w:rsidRDefault="003C0E09" w:rsidP="000D27AC">
      <w:pPr>
        <w:pStyle w:val="Heading2"/>
        <w:rPr>
          <w:b w:val="0"/>
          <w:bCs w:val="0"/>
        </w:rPr>
      </w:pPr>
      <w:r w:rsidRPr="000D27AC">
        <w:rPr>
          <w:b w:val="0"/>
          <w:bCs w:val="0"/>
        </w:rPr>
        <w:t>If the end date is before the start date, the application should</w:t>
      </w:r>
      <w:r w:rsidRPr="000D27AC">
        <w:rPr>
          <w:b w:val="0"/>
          <w:bCs w:val="0"/>
        </w:rPr>
        <w:t xml:space="preserve"> </w:t>
      </w:r>
      <w:r w:rsidRPr="000D27AC">
        <w:rPr>
          <w:b w:val="0"/>
          <w:bCs w:val="0"/>
        </w:rPr>
        <w:t>display an error message and the message text should be</w:t>
      </w:r>
      <w:r w:rsidRPr="000D27AC">
        <w:rPr>
          <w:b w:val="0"/>
          <w:bCs w:val="0"/>
        </w:rPr>
        <w:t xml:space="preserve"> </w:t>
      </w:r>
      <w:r w:rsidRPr="000D27AC">
        <w:rPr>
          <w:b w:val="0"/>
          <w:bCs w:val="0"/>
        </w:rPr>
        <w:t>defined externally.</w:t>
      </w:r>
    </w:p>
    <w:p w14:paraId="5FF53727" w14:textId="5D51AD75" w:rsidR="00034B03" w:rsidRDefault="00034B03" w:rsidP="00034B03"/>
    <w:p w14:paraId="1AFC12A1" w14:textId="061A3421" w:rsidR="00034B03" w:rsidRPr="00034B03" w:rsidRDefault="00034B03" w:rsidP="00034B03">
      <w:r>
        <w:lastRenderedPageBreak/>
        <w:t xml:space="preserve">The error message is defined in the server end in </w:t>
      </w:r>
      <w:r w:rsidR="00464995">
        <w:t>“</w:t>
      </w:r>
      <w:r>
        <w:t>Appsettings.Json</w:t>
      </w:r>
      <w:r w:rsidR="00464995">
        <w:t>”</w:t>
      </w:r>
      <w:r>
        <w:t>. The client passes an error code to server to get the right message and displays in the UI.</w:t>
      </w:r>
    </w:p>
    <w:p w14:paraId="6D89D485" w14:textId="5AAE4EA3" w:rsidR="00AC3B00" w:rsidRPr="00AC3B00" w:rsidRDefault="00034B03" w:rsidP="00AC3B00">
      <w:r>
        <w:rPr>
          <w:noProof/>
        </w:rPr>
        <w:drawing>
          <wp:inline distT="0" distB="0" distL="0" distR="0" wp14:anchorId="1246B20B" wp14:editId="24B08DAA">
            <wp:extent cx="5731510" cy="1851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7F3E" w14:textId="364E90BC" w:rsidR="003C0E09" w:rsidRDefault="003C0E09" w:rsidP="000D27AC">
      <w:pPr>
        <w:pStyle w:val="Heading2"/>
        <w:rPr>
          <w:b w:val="0"/>
          <w:bCs w:val="0"/>
        </w:rPr>
      </w:pPr>
      <w:r w:rsidRPr="000D27AC">
        <w:rPr>
          <w:b w:val="0"/>
          <w:bCs w:val="0"/>
        </w:rPr>
        <w:t>On Confirmation of saving the training name, start date and</w:t>
      </w:r>
      <w:r w:rsidRPr="000D27AC">
        <w:rPr>
          <w:b w:val="0"/>
          <w:bCs w:val="0"/>
        </w:rPr>
        <w:t xml:space="preserve"> </w:t>
      </w:r>
      <w:r w:rsidRPr="000D27AC">
        <w:rPr>
          <w:b w:val="0"/>
          <w:bCs w:val="0"/>
        </w:rPr>
        <w:t xml:space="preserve">end date </w:t>
      </w:r>
      <w:r w:rsidR="00034B03">
        <w:rPr>
          <w:b w:val="0"/>
          <w:bCs w:val="0"/>
        </w:rPr>
        <w:t>the rest api</w:t>
      </w:r>
      <w:r w:rsidRPr="000D27AC">
        <w:rPr>
          <w:b w:val="0"/>
          <w:bCs w:val="0"/>
        </w:rPr>
        <w:t xml:space="preserve"> should save details to DB and respond with</w:t>
      </w:r>
      <w:r w:rsidRPr="000D27AC">
        <w:rPr>
          <w:b w:val="0"/>
          <w:bCs w:val="0"/>
        </w:rPr>
        <w:t xml:space="preserve"> </w:t>
      </w:r>
      <w:r w:rsidRPr="000D27AC">
        <w:rPr>
          <w:b w:val="0"/>
          <w:bCs w:val="0"/>
        </w:rPr>
        <w:t>Success message. Along with message, application should</w:t>
      </w:r>
      <w:r w:rsidRPr="000D27AC">
        <w:rPr>
          <w:b w:val="0"/>
          <w:bCs w:val="0"/>
        </w:rPr>
        <w:t xml:space="preserve"> </w:t>
      </w:r>
      <w:r w:rsidRPr="000D27AC">
        <w:rPr>
          <w:b w:val="0"/>
          <w:bCs w:val="0"/>
        </w:rPr>
        <w:t>display number of days between the two date inputs.</w:t>
      </w:r>
    </w:p>
    <w:p w14:paraId="7F133F5B" w14:textId="4BDD8D2A" w:rsidR="00464995" w:rsidRPr="00464995" w:rsidRDefault="00464995" w:rsidP="00464995">
      <w:r>
        <w:t>The data is saved in the DB and the server responds with the success message with the difference in dates.</w:t>
      </w:r>
    </w:p>
    <w:p w14:paraId="56F35D89" w14:textId="51583F4A" w:rsidR="00034B03" w:rsidRPr="00034B03" w:rsidRDefault="00034B03" w:rsidP="00034B03">
      <w:r>
        <w:rPr>
          <w:noProof/>
        </w:rPr>
        <w:drawing>
          <wp:inline distT="0" distB="0" distL="0" distR="0" wp14:anchorId="4180D0A6" wp14:editId="0B8E199C">
            <wp:extent cx="5731510" cy="1861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7934" w14:textId="13B076A9" w:rsidR="00B331A5" w:rsidRDefault="003C0E09" w:rsidP="00B331A5">
      <w:pPr>
        <w:pStyle w:val="Heading2"/>
        <w:rPr>
          <w:b w:val="0"/>
          <w:bCs w:val="0"/>
        </w:rPr>
      </w:pPr>
      <w:r w:rsidRPr="000D27AC">
        <w:rPr>
          <w:b w:val="0"/>
          <w:bCs w:val="0"/>
        </w:rPr>
        <w:t>Unit/Integration test cases are mandatory</w:t>
      </w:r>
      <w:r w:rsidR="000D27AC" w:rsidRPr="000D27AC">
        <w:rPr>
          <w:b w:val="0"/>
          <w:bCs w:val="0"/>
        </w:rPr>
        <w:t>.</w:t>
      </w:r>
    </w:p>
    <w:p w14:paraId="73C4EBE9" w14:textId="0BF6ADE9" w:rsidR="00992BE8" w:rsidRDefault="00992BE8" w:rsidP="00992BE8">
      <w:r>
        <w:t>Few test cases are written in “</w:t>
      </w:r>
      <w:r w:rsidRPr="00992BE8">
        <w:t>add-</w:t>
      </w:r>
      <w:proofErr w:type="gramStart"/>
      <w:r w:rsidRPr="00992BE8">
        <w:t>training.component</w:t>
      </w:r>
      <w:proofErr w:type="gramEnd"/>
      <w:r w:rsidRPr="00992BE8">
        <w:t>.spec</w:t>
      </w:r>
      <w:r>
        <w:t>.ts”. Api’s are tested using Postman.</w:t>
      </w:r>
    </w:p>
    <w:p w14:paraId="07AF7164" w14:textId="709DBE4D" w:rsidR="00464995" w:rsidRPr="00992BE8" w:rsidRDefault="00464995" w:rsidP="00992BE8">
      <w:r>
        <w:rPr>
          <w:noProof/>
        </w:rPr>
        <w:lastRenderedPageBreak/>
        <w:drawing>
          <wp:inline distT="0" distB="0" distL="0" distR="0" wp14:anchorId="6E9A79EB" wp14:editId="34EB4C2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5C0D" w14:textId="7A55B2DE" w:rsidR="00B331A5" w:rsidRDefault="00B331A5" w:rsidP="00211541">
      <w:pPr>
        <w:pStyle w:val="Heading1"/>
      </w:pPr>
      <w:r>
        <w:t xml:space="preserve">Notes </w:t>
      </w:r>
    </w:p>
    <w:p w14:paraId="5B6DABB4" w14:textId="5CC112BF" w:rsidR="00B331A5" w:rsidRDefault="00211541" w:rsidP="00B331A5">
      <w:r>
        <w:t>The “</w:t>
      </w:r>
      <w:r w:rsidRPr="00211541">
        <w:t>src\app\app.config.ts</w:t>
      </w:r>
      <w:r>
        <w:t>” file has an entry “</w:t>
      </w:r>
      <w:r w:rsidRPr="00211541">
        <w:t>apiBaseUrl: 'https://localhost:44386/api/Training'</w:t>
      </w:r>
      <w:r>
        <w:t>”. Please change it to point it to the API’s hosted.</w:t>
      </w:r>
    </w:p>
    <w:p w14:paraId="6BBBD44F" w14:textId="3935F998" w:rsidR="00B331A5" w:rsidRPr="00B331A5" w:rsidRDefault="000536A0" w:rsidP="00B331A5">
      <w:pPr>
        <w:pStyle w:val="Heading1"/>
      </w:pPr>
      <w:r>
        <w:t>Backend Specification</w:t>
      </w:r>
      <w:r w:rsidR="00B331A5">
        <w:t xml:space="preserve"> </w:t>
      </w:r>
    </w:p>
    <w:p w14:paraId="4D3B8230" w14:textId="174114FB" w:rsidR="000536A0" w:rsidRDefault="000536A0" w:rsidP="000536A0">
      <w:r>
        <w:t xml:space="preserve">The backend application has </w:t>
      </w:r>
      <w:r w:rsidR="007A3D2E">
        <w:t>4</w:t>
      </w:r>
      <w:r>
        <w:t xml:space="preserve"> API methods which are follows. </w:t>
      </w:r>
    </w:p>
    <w:p w14:paraId="38A6A2AF" w14:textId="3A7EB612" w:rsidR="00B331A5" w:rsidRDefault="00B331A5" w:rsidP="000536A0">
      <w:pPr>
        <w:pStyle w:val="Heading2"/>
        <w:spacing w:before="0"/>
        <w:rPr>
          <w:b w:val="0"/>
          <w:bCs w:val="0"/>
        </w:rPr>
      </w:pPr>
      <w:r w:rsidRPr="000536A0">
        <w:rPr>
          <w:b w:val="0"/>
          <w:bCs w:val="0"/>
        </w:rPr>
        <w:t>Add</w:t>
      </w:r>
      <w:r w:rsidR="00E57D02">
        <w:rPr>
          <w:b w:val="0"/>
          <w:bCs w:val="0"/>
        </w:rPr>
        <w:t xml:space="preserve">  </w:t>
      </w:r>
    </w:p>
    <w:p w14:paraId="4E5D003E" w14:textId="2151FA08" w:rsidR="00E57D02" w:rsidRPr="00E57D02" w:rsidRDefault="00E57D02" w:rsidP="00E57D02">
      <w:r>
        <w:t>Accepts “</w:t>
      </w:r>
      <w:r>
        <w:t>Training</w:t>
      </w:r>
      <w:r>
        <w:t>” class as the input, validates the input and adds to the DB. Returns a response with an appropriate status code and message.</w:t>
      </w:r>
    </w:p>
    <w:p w14:paraId="1A39B191" w14:textId="16D9D231" w:rsidR="00B331A5" w:rsidRDefault="00B331A5" w:rsidP="000536A0">
      <w:pPr>
        <w:pStyle w:val="Heading2"/>
        <w:spacing w:before="0"/>
        <w:rPr>
          <w:b w:val="0"/>
          <w:bCs w:val="0"/>
          <w:sz w:val="22"/>
          <w:szCs w:val="22"/>
        </w:rPr>
      </w:pPr>
      <w:r w:rsidRPr="000536A0">
        <w:rPr>
          <w:b w:val="0"/>
          <w:bCs w:val="0"/>
          <w:sz w:val="22"/>
          <w:szCs w:val="22"/>
        </w:rPr>
        <w:t>Filter</w:t>
      </w:r>
    </w:p>
    <w:p w14:paraId="3D616FA7" w14:textId="174D8E13" w:rsidR="00E57D02" w:rsidRPr="00E57D02" w:rsidRDefault="00E57D02" w:rsidP="00E57D02">
      <w:r>
        <w:t xml:space="preserve">Accepts </w:t>
      </w:r>
      <w:r>
        <w:t>a string</w:t>
      </w:r>
      <w:r w:rsidRPr="00E57D02">
        <w:t xml:space="preserve"> as the input</w:t>
      </w:r>
      <w:r>
        <w:t xml:space="preserve">, validates it searches in the DB and </w:t>
      </w:r>
      <w:r w:rsidRPr="00E57D02">
        <w:t>returns a response with an appropriate status code and message.</w:t>
      </w:r>
    </w:p>
    <w:p w14:paraId="7FF0A1BA" w14:textId="4F61554C" w:rsidR="00305177" w:rsidRDefault="00B331A5" w:rsidP="00305177">
      <w:pPr>
        <w:pStyle w:val="Heading2"/>
        <w:spacing w:before="0"/>
        <w:rPr>
          <w:b w:val="0"/>
          <w:bCs w:val="0"/>
          <w:sz w:val="22"/>
          <w:szCs w:val="22"/>
        </w:rPr>
      </w:pPr>
      <w:r w:rsidRPr="000536A0">
        <w:rPr>
          <w:b w:val="0"/>
          <w:bCs w:val="0"/>
          <w:sz w:val="22"/>
          <w:szCs w:val="22"/>
        </w:rPr>
        <w:t>GetAllTrainings</w:t>
      </w:r>
    </w:p>
    <w:p w14:paraId="64121C20" w14:textId="537C6DA9" w:rsidR="00E57D02" w:rsidRDefault="00137044" w:rsidP="00E57D02">
      <w:r>
        <w:t>Returns all trainings from the database with appropriate status codes and message.</w:t>
      </w:r>
    </w:p>
    <w:p w14:paraId="5DB8C9E2" w14:textId="32A05C58" w:rsidR="007A3D2E" w:rsidRDefault="007A3D2E" w:rsidP="007A3D2E">
      <w:pPr>
        <w:pStyle w:val="Heading2"/>
        <w:spacing w:before="0"/>
        <w:rPr>
          <w:b w:val="0"/>
          <w:bCs w:val="0"/>
          <w:sz w:val="22"/>
          <w:szCs w:val="22"/>
        </w:rPr>
      </w:pPr>
      <w:r w:rsidRPr="007A3D2E">
        <w:rPr>
          <w:b w:val="0"/>
          <w:bCs w:val="0"/>
          <w:sz w:val="22"/>
          <w:szCs w:val="22"/>
        </w:rPr>
        <w:t>GetErrorMessage</w:t>
      </w:r>
    </w:p>
    <w:p w14:paraId="2F1B30C4" w14:textId="196327B3" w:rsidR="000536A0" w:rsidRPr="000536A0" w:rsidRDefault="007A3D2E" w:rsidP="000536A0">
      <w:r>
        <w:t xml:space="preserve">Returns </w:t>
      </w:r>
      <w:r w:rsidR="00BB164E">
        <w:t xml:space="preserve">error message from </w:t>
      </w:r>
      <w:proofErr w:type="gramStart"/>
      <w:r w:rsidR="00BB164E">
        <w:t>appsettings.json</w:t>
      </w:r>
      <w:proofErr w:type="gramEnd"/>
      <w:r w:rsidR="00BB164E">
        <w:t xml:space="preserve"> based on the “error code”</w:t>
      </w:r>
      <w:r>
        <w:t xml:space="preserve"> with appropriate status codes.</w:t>
      </w:r>
    </w:p>
    <w:p w14:paraId="427FAE84" w14:textId="7FCC7E08" w:rsidR="00B331A5" w:rsidRPr="00B331A5" w:rsidRDefault="00305177" w:rsidP="00B331A5">
      <w:r>
        <w:t>The Api’s are connected to the Database through entity framework.</w:t>
      </w:r>
    </w:p>
    <w:sectPr w:rsidR="00B331A5" w:rsidRPr="00B3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92561A"/>
    <w:multiLevelType w:val="hybridMultilevel"/>
    <w:tmpl w:val="CB841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9"/>
    <w:rsid w:val="00034B03"/>
    <w:rsid w:val="000536A0"/>
    <w:rsid w:val="000D27AC"/>
    <w:rsid w:val="00137044"/>
    <w:rsid w:val="00211541"/>
    <w:rsid w:val="002B5D5A"/>
    <w:rsid w:val="002F0707"/>
    <w:rsid w:val="00305177"/>
    <w:rsid w:val="00337A2A"/>
    <w:rsid w:val="003C0E09"/>
    <w:rsid w:val="00464995"/>
    <w:rsid w:val="005E0536"/>
    <w:rsid w:val="007A3D2E"/>
    <w:rsid w:val="00862DE0"/>
    <w:rsid w:val="00992BE8"/>
    <w:rsid w:val="00AC3B00"/>
    <w:rsid w:val="00AF4693"/>
    <w:rsid w:val="00B331A5"/>
    <w:rsid w:val="00BB164E"/>
    <w:rsid w:val="00E5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213D"/>
  <w15:chartTrackingRefBased/>
  <w15:docId w15:val="{D92A86C2-B5CE-4017-9735-07EDE071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09"/>
  </w:style>
  <w:style w:type="paragraph" w:styleId="Heading1">
    <w:name w:val="heading 1"/>
    <w:basedOn w:val="Normal"/>
    <w:next w:val="Normal"/>
    <w:link w:val="Heading1Char"/>
    <w:uiPriority w:val="9"/>
    <w:qFormat/>
    <w:rsid w:val="003C0E0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E09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E09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0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0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0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0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0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0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0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0E0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0E0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0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0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0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E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E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0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0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0E0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0E0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0E09"/>
    <w:rPr>
      <w:i/>
      <w:iCs/>
      <w:color w:val="auto"/>
    </w:rPr>
  </w:style>
  <w:style w:type="paragraph" w:styleId="NoSpacing">
    <w:name w:val="No Spacing"/>
    <w:uiPriority w:val="1"/>
    <w:qFormat/>
    <w:rsid w:val="003C0E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E0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0E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0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0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0E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0E0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0E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0E0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0E0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E09"/>
    <w:pPr>
      <w:outlineLvl w:val="9"/>
    </w:pPr>
  </w:style>
  <w:style w:type="paragraph" w:styleId="ListParagraph">
    <w:name w:val="List Paragraph"/>
    <w:basedOn w:val="Normal"/>
    <w:uiPriority w:val="34"/>
    <w:qFormat/>
    <w:rsid w:val="003C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Rakhesh Rajan (Financial Services)</dc:creator>
  <cp:keywords/>
  <dc:description/>
  <cp:lastModifiedBy>Rakhesh Rajan (Financial Services)</cp:lastModifiedBy>
  <cp:revision>15</cp:revision>
  <dcterms:created xsi:type="dcterms:W3CDTF">2020-02-10T05:46:00Z</dcterms:created>
  <dcterms:modified xsi:type="dcterms:W3CDTF">2020-02-10T13:19:00Z</dcterms:modified>
</cp:coreProperties>
</file>