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333B" w14:textId="77777777" w:rsidR="00E23B45" w:rsidRPr="00986CB0" w:rsidRDefault="0054530C" w:rsidP="00E23B45">
      <w:pPr>
        <w:rPr>
          <w:lang w:val="en-US"/>
        </w:rPr>
      </w:pPr>
      <w:r w:rsidRPr="00B36FDA">
        <w:rPr>
          <w:lang w:val="en-US"/>
        </w:rPr>
        <w:t xml:space="preserve">                                                            </w:t>
      </w:r>
      <w:r w:rsidR="00E23B45" w:rsidRPr="00986CB0">
        <w:rPr>
          <w:lang w:val="en-US"/>
        </w:rPr>
        <w:t>LABORATORY WORK 1</w:t>
      </w:r>
    </w:p>
    <w:p w14:paraId="0D099FDD" w14:textId="45452D80" w:rsidR="0099784C" w:rsidRPr="00986CB0" w:rsidRDefault="00A21D2C" w:rsidP="0099784C">
      <w:pPr>
        <w:rPr>
          <w:lang w:val="en-US"/>
        </w:rPr>
      </w:pPr>
      <w:r>
        <w:rPr>
          <w:lang w:val="en-US"/>
        </w:rPr>
        <w:t>CarBlog.kz</w:t>
      </w:r>
      <w:r w:rsidR="0054530C" w:rsidRPr="00986CB0">
        <w:rPr>
          <w:lang w:val="en-US"/>
        </w:rPr>
        <w:t xml:space="preserve"> –is </w:t>
      </w:r>
      <w:r w:rsidR="00C9540D" w:rsidRPr="00FD35F8">
        <w:rPr>
          <w:lang w:val="en-US"/>
        </w:rPr>
        <w:t>b</w:t>
      </w:r>
      <w:r w:rsidR="00C9540D">
        <w:rPr>
          <w:lang w:val="en-US"/>
        </w:rPr>
        <w:t>log</w:t>
      </w:r>
      <w:r w:rsidR="00B36FDA">
        <w:rPr>
          <w:lang w:val="en-US"/>
        </w:rPr>
        <w:t xml:space="preserve"> </w:t>
      </w:r>
      <w:r w:rsidR="00C9540D">
        <w:rPr>
          <w:lang w:val="en-US"/>
        </w:rPr>
        <w:t>about</w:t>
      </w:r>
      <w:r w:rsidR="00B36FDA">
        <w:rPr>
          <w:lang w:val="en-US"/>
        </w:rPr>
        <w:t xml:space="preserve"> </w:t>
      </w:r>
      <w:r w:rsidR="00FD35F8">
        <w:rPr>
          <w:lang w:val="en-US"/>
        </w:rPr>
        <w:t>cars</w:t>
      </w:r>
      <w:r w:rsidR="0054530C" w:rsidRPr="00986CB0">
        <w:rPr>
          <w:lang w:val="en-US"/>
        </w:rPr>
        <w:t>!</w:t>
      </w:r>
    </w:p>
    <w:p w14:paraId="454693B6" w14:textId="62670E3D" w:rsidR="0054530C" w:rsidRPr="00986CB0" w:rsidRDefault="0054530C" w:rsidP="00E23B45">
      <w:pPr>
        <w:rPr>
          <w:b/>
          <w:lang w:val="en-US"/>
        </w:rPr>
      </w:pPr>
      <w:r w:rsidRPr="00986CB0">
        <w:rPr>
          <w:b/>
          <w:lang w:val="en-US"/>
        </w:rPr>
        <w:t>The idea of our application:</w:t>
      </w:r>
      <w:r w:rsidR="00FD35F8">
        <w:rPr>
          <w:b/>
          <w:lang w:val="en-US"/>
        </w:rPr>
        <w:t xml:space="preserve"> </w:t>
      </w:r>
    </w:p>
    <w:p w14:paraId="3F9D9053" w14:textId="1E3BB117" w:rsidR="0054530C" w:rsidRPr="00B36FDA" w:rsidRDefault="004C019A" w:rsidP="00E23B45">
      <w:pPr>
        <w:rPr>
          <w:lang w:val="en-US"/>
        </w:rPr>
      </w:pPr>
      <w:r w:rsidRPr="004C019A">
        <w:rPr>
          <w:b/>
          <w:lang w:val="en-US"/>
        </w:rPr>
        <w:t xml:space="preserve">The purpose of this project is a blog of information about different types of cars for those who want to get to know any type of car better. And the advantages of my project </w:t>
      </w:r>
      <w:proofErr w:type="gramStart"/>
      <w:r w:rsidRPr="004C019A">
        <w:rPr>
          <w:b/>
          <w:lang w:val="en-US"/>
        </w:rPr>
        <w:t>is</w:t>
      </w:r>
      <w:proofErr w:type="gramEnd"/>
      <w:r w:rsidRPr="004C019A">
        <w:rPr>
          <w:b/>
          <w:lang w:val="en-US"/>
        </w:rPr>
        <w:t xml:space="preserve"> that after registration, each user can add a post and share his opinion</w:t>
      </w:r>
      <w:r w:rsidR="0099784C" w:rsidRPr="00986CB0">
        <w:rPr>
          <w:lang w:val="en-US"/>
        </w:rPr>
        <w:t xml:space="preserve"> </w:t>
      </w:r>
    </w:p>
    <w:p w14:paraId="1AB68683" w14:textId="77777777" w:rsidR="009A69C6" w:rsidRPr="00986CB0" w:rsidRDefault="00E23B45" w:rsidP="00E23B45">
      <w:pPr>
        <w:rPr>
          <w:b/>
          <w:lang w:val="en-US"/>
        </w:rPr>
      </w:pPr>
      <w:r w:rsidRPr="00986CB0">
        <w:rPr>
          <w:b/>
          <w:lang w:val="en-US"/>
        </w:rPr>
        <w:t xml:space="preserve">Other similar </w:t>
      </w:r>
      <w:r w:rsidR="0054530C" w:rsidRPr="00986CB0">
        <w:rPr>
          <w:b/>
          <w:lang w:val="en-US"/>
        </w:rPr>
        <w:t>website</w:t>
      </w:r>
      <w:r w:rsidRPr="00986CB0">
        <w:rPr>
          <w:b/>
          <w:lang w:val="en-US"/>
        </w:rPr>
        <w:t>s and conduct a comparative analysis:</w:t>
      </w:r>
    </w:p>
    <w:p w14:paraId="67531891" w14:textId="77777777" w:rsidR="009A69C6" w:rsidRPr="00986CB0" w:rsidRDefault="009A69C6" w:rsidP="009A69C6">
      <w:pPr>
        <w:rPr>
          <w:lang w:val="en-US"/>
        </w:rPr>
      </w:pPr>
    </w:p>
    <w:p w14:paraId="43F61AFE" w14:textId="1B4D136F" w:rsidR="008C5A4D" w:rsidRDefault="008C5A4D" w:rsidP="008C5A4D">
      <w:r>
        <w:fldChar w:fldCharType="begin"/>
      </w:r>
      <w:r>
        <w:instrText xml:space="preserve"> INCLUDEPICTURE "/var/folders/0d/v1l0d2sj293_hysf8nhqlf200000gn/T/com.microsoft.Word/WebArchiveCopyPasteTempFiles/2Q==" \* MERGEFORMATINET </w:instrText>
      </w:r>
      <w:r>
        <w:fldChar w:fldCharType="separate"/>
      </w:r>
      <w:r>
        <w:rPr>
          <w:noProof/>
        </w:rPr>
        <w:drawing>
          <wp:inline distT="0" distB="0" distL="0" distR="0" wp14:anchorId="008D334F" wp14:editId="5DA4EE0B">
            <wp:extent cx="2861945" cy="2861945"/>
            <wp:effectExtent l="0" t="0" r="0" b="0"/>
            <wp:docPr id="2" name="Рисунок 2" descr="Приложения в Google Play – Kolesa.kz — авто объя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ложения в Google Play – Kolesa.kz — авто объявлен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r>
        <w:fldChar w:fldCharType="end"/>
      </w:r>
    </w:p>
    <w:p w14:paraId="79E26FBA" w14:textId="74A66161" w:rsidR="009A69C6" w:rsidRPr="00986CB0" w:rsidRDefault="009A69C6" w:rsidP="009A69C6">
      <w:pPr>
        <w:rPr>
          <w:lang w:val="en-US"/>
        </w:rPr>
      </w:pPr>
    </w:p>
    <w:p w14:paraId="72532574" w14:textId="77777777" w:rsidR="004C019A" w:rsidRDefault="004C019A" w:rsidP="009A69C6">
      <w:pPr>
        <w:rPr>
          <w:b/>
          <w:lang w:val="en-US"/>
        </w:rPr>
      </w:pPr>
      <w:r w:rsidRPr="004C019A">
        <w:rPr>
          <w:b/>
          <w:lang w:val="en-US"/>
        </w:rPr>
        <w:t>https://kolesa.kz</w:t>
      </w:r>
      <w:r w:rsidRPr="004C019A">
        <w:rPr>
          <w:b/>
          <w:lang w:val="en-US"/>
        </w:rPr>
        <w:t xml:space="preserve"> </w:t>
      </w:r>
    </w:p>
    <w:p w14:paraId="0CAC29C4" w14:textId="4DAB6801" w:rsidR="00C92701" w:rsidRPr="004C019A" w:rsidRDefault="004C019A" w:rsidP="004C019A">
      <w:pPr>
        <w:rPr>
          <w:lang w:val="ru-RU"/>
        </w:rPr>
      </w:pPr>
      <w:proofErr w:type="spellStart"/>
      <w:r>
        <w:rPr>
          <w:b/>
          <w:lang w:val="en-US"/>
        </w:rPr>
        <w:t>Kolesa</w:t>
      </w:r>
      <w:proofErr w:type="spellEnd"/>
      <w:r w:rsidR="009A69C6" w:rsidRPr="00986CB0">
        <w:rPr>
          <w:lang w:val="en-US"/>
        </w:rPr>
        <w:t xml:space="preserve"> is </w:t>
      </w:r>
      <w:r w:rsidRPr="004C019A">
        <w:rPr>
          <w:lang w:val="en-US"/>
        </w:rPr>
        <w:t xml:space="preserve">the most voluminous block of information for those who want to buy / sell a car of any type (cars, including new cars, motorcycles, </w:t>
      </w:r>
      <w:proofErr w:type="gramStart"/>
      <w:r w:rsidRPr="004C019A">
        <w:rPr>
          <w:lang w:val="en-US"/>
        </w:rPr>
        <w:t>boats</w:t>
      </w:r>
      <w:proofErr w:type="gramEnd"/>
      <w:r w:rsidRPr="004C019A">
        <w:rPr>
          <w:lang w:val="en-US"/>
        </w:rPr>
        <w:t xml:space="preserve"> and boats), spare parts, special equipment, as well as find / offer automotive services.</w:t>
      </w:r>
    </w:p>
    <w:p w14:paraId="43CAFB20" w14:textId="41D671F8" w:rsidR="00C92701" w:rsidRPr="00986CB0" w:rsidRDefault="004C019A" w:rsidP="00C92701">
      <w:pPr>
        <w:rPr>
          <w:noProof/>
          <w:lang w:val="en-US"/>
        </w:rPr>
      </w:pPr>
      <w:r>
        <w:rPr>
          <w:noProof/>
          <w:lang w:val="en-US"/>
        </w:rPr>
        <w:drawing>
          <wp:inline distT="0" distB="0" distL="0" distR="0" wp14:anchorId="5ADF173A" wp14:editId="5AE50A57">
            <wp:extent cx="2006600" cy="698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2006600" cy="698500"/>
                    </a:xfrm>
                    <a:prstGeom prst="rect">
                      <a:avLst/>
                    </a:prstGeom>
                  </pic:spPr>
                </pic:pic>
              </a:graphicData>
            </a:graphic>
          </wp:inline>
        </w:drawing>
      </w:r>
    </w:p>
    <w:p w14:paraId="6C57EC8F" w14:textId="4E401825" w:rsidR="004C019A" w:rsidRDefault="004C019A" w:rsidP="00C92701">
      <w:pPr>
        <w:rPr>
          <w:b/>
          <w:noProof/>
          <w:lang w:val="en-US"/>
        </w:rPr>
      </w:pPr>
      <w:hyperlink r:id="rId7" w:history="1">
        <w:r w:rsidRPr="001B1D30">
          <w:rPr>
            <w:rStyle w:val="a6"/>
            <w:b/>
            <w:noProof/>
            <w:lang w:val="en-US"/>
          </w:rPr>
          <w:t>https://avtocod.ru/podpishis-na-obnovlenya</w:t>
        </w:r>
      </w:hyperlink>
    </w:p>
    <w:p w14:paraId="6E9B1481" w14:textId="77777777" w:rsidR="00A21D2C" w:rsidRPr="00A21D2C" w:rsidRDefault="00C92701" w:rsidP="00A21D2C">
      <w:pPr>
        <w:rPr>
          <w:lang w:val="en-US"/>
        </w:rPr>
      </w:pPr>
      <w:r w:rsidRPr="00986CB0">
        <w:rPr>
          <w:b/>
          <w:lang w:val="en-US"/>
        </w:rPr>
        <w:t>The A</w:t>
      </w:r>
      <w:r w:rsidR="004C019A">
        <w:rPr>
          <w:b/>
          <w:lang w:val="en-US"/>
        </w:rPr>
        <w:t>vtocod</w:t>
      </w:r>
      <w:r w:rsidRPr="00986CB0">
        <w:rPr>
          <w:lang w:val="en-US"/>
        </w:rPr>
        <w:t xml:space="preserve"> is </w:t>
      </w:r>
      <w:r w:rsidR="00A21D2C" w:rsidRPr="00A21D2C">
        <w:rPr>
          <w:lang w:val="en-US"/>
        </w:rPr>
        <w:t>the first car selection and inspection service in Russia. We have been working since 2012. During this time, from a small application for checking cars, they turned into a multifunctional service that includes:</w:t>
      </w:r>
    </w:p>
    <w:p w14:paraId="4E6E8A9B" w14:textId="77777777" w:rsidR="00A21D2C" w:rsidRPr="00A21D2C" w:rsidRDefault="00A21D2C" w:rsidP="00A21D2C">
      <w:pPr>
        <w:rPr>
          <w:lang w:val="en-US"/>
        </w:rPr>
      </w:pPr>
    </w:p>
    <w:p w14:paraId="01C82BF6" w14:textId="77777777" w:rsidR="00A21D2C" w:rsidRPr="00A21D2C" w:rsidRDefault="00A21D2C" w:rsidP="00A21D2C">
      <w:pPr>
        <w:rPr>
          <w:lang w:val="en-US"/>
        </w:rPr>
      </w:pPr>
      <w:r w:rsidRPr="00A21D2C">
        <w:rPr>
          <w:lang w:val="en-US"/>
        </w:rPr>
        <w:t xml:space="preserve">car </w:t>
      </w:r>
      <w:proofErr w:type="gramStart"/>
      <w:r w:rsidRPr="00A21D2C">
        <w:rPr>
          <w:lang w:val="en-US"/>
        </w:rPr>
        <w:t>search;</w:t>
      </w:r>
      <w:proofErr w:type="gramEnd"/>
    </w:p>
    <w:p w14:paraId="774B3310" w14:textId="77777777" w:rsidR="00A21D2C" w:rsidRPr="00A21D2C" w:rsidRDefault="00A21D2C" w:rsidP="00A21D2C">
      <w:pPr>
        <w:rPr>
          <w:lang w:val="en-US"/>
        </w:rPr>
      </w:pPr>
      <w:proofErr w:type="spellStart"/>
      <w:r w:rsidRPr="00A21D2C">
        <w:rPr>
          <w:lang w:val="en-US"/>
        </w:rPr>
        <w:t>autohistory</w:t>
      </w:r>
      <w:proofErr w:type="spellEnd"/>
      <w:r w:rsidRPr="00A21D2C">
        <w:rPr>
          <w:lang w:val="en-US"/>
        </w:rPr>
        <w:t xml:space="preserve"> </w:t>
      </w:r>
      <w:proofErr w:type="gramStart"/>
      <w:r w:rsidRPr="00A21D2C">
        <w:rPr>
          <w:lang w:val="en-US"/>
        </w:rPr>
        <w:t>check;</w:t>
      </w:r>
      <w:proofErr w:type="gramEnd"/>
    </w:p>
    <w:p w14:paraId="1AF2DD96" w14:textId="77777777" w:rsidR="00A21D2C" w:rsidRPr="00A21D2C" w:rsidRDefault="00A21D2C" w:rsidP="00A21D2C">
      <w:pPr>
        <w:rPr>
          <w:lang w:val="en-US"/>
        </w:rPr>
      </w:pPr>
      <w:r w:rsidRPr="00A21D2C">
        <w:rPr>
          <w:lang w:val="en-US"/>
        </w:rPr>
        <w:t>on-site car diagnostics.</w:t>
      </w:r>
    </w:p>
    <w:p w14:paraId="1EC46B54" w14:textId="722B75C4" w:rsidR="009A69C6" w:rsidRPr="00986CB0" w:rsidRDefault="00A21D2C" w:rsidP="00A21D2C">
      <w:pPr>
        <w:rPr>
          <w:lang w:val="en-US"/>
        </w:rPr>
      </w:pPr>
      <w:r w:rsidRPr="00A21D2C">
        <w:rPr>
          <w:lang w:val="en-US"/>
        </w:rPr>
        <w:t xml:space="preserve">We collect car data from various sources, as well as car ads from all boards. In one place you can find the right car, check its </w:t>
      </w:r>
      <w:proofErr w:type="gramStart"/>
      <w:r w:rsidRPr="00A21D2C">
        <w:rPr>
          <w:lang w:val="en-US"/>
        </w:rPr>
        <w:t>history</w:t>
      </w:r>
      <w:proofErr w:type="gramEnd"/>
      <w:r w:rsidRPr="00A21D2C">
        <w:rPr>
          <w:lang w:val="en-US"/>
        </w:rPr>
        <w:t xml:space="preserve"> and order a specialist to check its technical condition.</w:t>
      </w:r>
    </w:p>
    <w:p w14:paraId="705638B9" w14:textId="6D8BB299" w:rsidR="0054530C" w:rsidRPr="00986CB0" w:rsidRDefault="00A21D2C" w:rsidP="00E23B45">
      <w:pPr>
        <w:rPr>
          <w:lang w:val="en-US"/>
        </w:rPr>
      </w:pPr>
      <w:r>
        <w:rPr>
          <w:noProof/>
          <w:lang w:val="en-US"/>
        </w:rPr>
        <w:drawing>
          <wp:inline distT="0" distB="0" distL="0" distR="0" wp14:anchorId="234F98B0" wp14:editId="29A8F540">
            <wp:extent cx="1384300" cy="67310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1384300" cy="673100"/>
                    </a:xfrm>
                    <a:prstGeom prst="rect">
                      <a:avLst/>
                    </a:prstGeom>
                  </pic:spPr>
                </pic:pic>
              </a:graphicData>
            </a:graphic>
          </wp:inline>
        </w:drawing>
      </w:r>
    </w:p>
    <w:p w14:paraId="36CB0ECA" w14:textId="77777777" w:rsidR="0054530C" w:rsidRPr="00986CB0" w:rsidRDefault="0054530C" w:rsidP="00E23B45">
      <w:pPr>
        <w:rPr>
          <w:lang w:val="en-US"/>
        </w:rPr>
      </w:pPr>
    </w:p>
    <w:p w14:paraId="27031F58" w14:textId="77777777" w:rsidR="0054530C" w:rsidRPr="00986CB0" w:rsidRDefault="0054530C" w:rsidP="00E23B45">
      <w:pPr>
        <w:rPr>
          <w:lang w:val="en-US"/>
        </w:rPr>
      </w:pPr>
    </w:p>
    <w:p w14:paraId="3DD64324" w14:textId="77777777" w:rsidR="00986CB0" w:rsidRDefault="00986CB0" w:rsidP="00E23B45">
      <w:pPr>
        <w:rPr>
          <w:lang w:val="en-US"/>
        </w:rPr>
      </w:pPr>
    </w:p>
    <w:p w14:paraId="5FDAA38D" w14:textId="77777777" w:rsidR="00986CB0" w:rsidRDefault="00986CB0" w:rsidP="00E23B45">
      <w:pPr>
        <w:rPr>
          <w:lang w:val="en-US"/>
        </w:rPr>
      </w:pPr>
    </w:p>
    <w:p w14:paraId="6BA1CF7A" w14:textId="02146372" w:rsidR="00A21D2C" w:rsidRDefault="00A21D2C" w:rsidP="00535F7C">
      <w:hyperlink r:id="rId9" w:history="1">
        <w:r w:rsidRPr="001B1D30">
          <w:rPr>
            <w:rStyle w:val="a6"/>
          </w:rPr>
          <w:t>https://110km.ru/blog/</w:t>
        </w:r>
      </w:hyperlink>
    </w:p>
    <w:p w14:paraId="5087097C" w14:textId="7150FCFA" w:rsidR="00F2113F" w:rsidRPr="00A21D2C" w:rsidRDefault="00A21D2C" w:rsidP="00A21D2C">
      <w:pPr>
        <w:shd w:val="clear" w:color="auto" w:fill="FFFFFF"/>
        <w:outlineLvl w:val="0"/>
        <w:rPr>
          <w:rFonts w:ascii="Arial" w:hAnsi="Arial" w:cs="Arial"/>
          <w:color w:val="333333"/>
          <w:kern w:val="36"/>
          <w:sz w:val="42"/>
          <w:szCs w:val="42"/>
        </w:rPr>
      </w:pPr>
      <w:r w:rsidRPr="00A21D2C">
        <w:rPr>
          <w:rFonts w:ascii="Arial" w:hAnsi="Arial" w:cs="Arial"/>
          <w:color w:val="333333"/>
          <w:kern w:val="36"/>
          <w:sz w:val="42"/>
          <w:szCs w:val="42"/>
        </w:rPr>
        <w:lastRenderedPageBreak/>
        <w:t>110km.ru</w:t>
      </w:r>
      <w:r>
        <w:rPr>
          <w:rFonts w:ascii="Arial" w:hAnsi="Arial" w:cs="Arial"/>
          <w:color w:val="333333"/>
          <w:kern w:val="36"/>
          <w:sz w:val="42"/>
          <w:szCs w:val="42"/>
          <w:lang w:val="en-US"/>
        </w:rPr>
        <w:t xml:space="preserve"> </w:t>
      </w:r>
      <w:r>
        <w:rPr>
          <w:lang w:val="en-US"/>
        </w:rPr>
        <w:t xml:space="preserve">is </w:t>
      </w:r>
      <w:r w:rsidRPr="00A21D2C">
        <w:rPr>
          <w:lang w:val="en-US"/>
        </w:rPr>
        <w:t>these are interesting blog entries, the latest comments on auto world events, auto videos, funny videos, videos and car crashes, motorsport news, auto stories and funny parking videos, adding your posts and auto stories, beautiful car photos.</w:t>
      </w:r>
    </w:p>
    <w:p w14:paraId="476B6F7E" w14:textId="77777777" w:rsidR="00A21D2C" w:rsidRPr="00B36FDA" w:rsidRDefault="00A21D2C" w:rsidP="00535F7C">
      <w:pPr>
        <w:rPr>
          <w:lang w:val="en-US"/>
        </w:rPr>
      </w:pPr>
    </w:p>
    <w:p w14:paraId="6783C617" w14:textId="58F98F1F" w:rsidR="009A69C6" w:rsidRPr="00986CB0" w:rsidRDefault="00C92701" w:rsidP="00535F7C">
      <w:pPr>
        <w:rPr>
          <w:b/>
          <w:lang w:val="en-US"/>
        </w:rPr>
      </w:pPr>
      <w:r w:rsidRPr="00986CB0">
        <w:rPr>
          <w:b/>
          <w:lang w:val="en-US"/>
        </w:rPr>
        <w:t xml:space="preserve">Possible user roles: </w:t>
      </w:r>
      <w:proofErr w:type="spellStart"/>
      <w:proofErr w:type="gramStart"/>
      <w:r w:rsidR="00A21D2C">
        <w:rPr>
          <w:lang w:val="en-US"/>
        </w:rPr>
        <w:t>user,admin</w:t>
      </w:r>
      <w:proofErr w:type="spellEnd"/>
      <w:proofErr w:type="gramEnd"/>
    </w:p>
    <w:p w14:paraId="45535DB6" w14:textId="77777777" w:rsidR="00986CB0" w:rsidRPr="00986CB0" w:rsidRDefault="00986CB0" w:rsidP="00535F7C">
      <w:pPr>
        <w:rPr>
          <w:b/>
          <w:lang w:val="en-US"/>
        </w:rPr>
      </w:pPr>
      <w:r w:rsidRPr="00986CB0">
        <w:rPr>
          <w:b/>
          <w:lang w:val="en-US"/>
        </w:rPr>
        <w:t>Use case diagram:</w:t>
      </w:r>
    </w:p>
    <w:p w14:paraId="2A3EE489" w14:textId="14176954" w:rsidR="00986CB0" w:rsidRPr="008A430F" w:rsidRDefault="008A430F" w:rsidP="00535F7C">
      <w:r>
        <w:rPr>
          <w:noProof/>
        </w:rPr>
        <w:drawing>
          <wp:inline distT="0" distB="0" distL="0" distR="0" wp14:anchorId="613083F8" wp14:editId="6432AD62">
            <wp:extent cx="5940425" cy="3372485"/>
            <wp:effectExtent l="0" t="0" r="317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372485"/>
                    </a:xfrm>
                    <a:prstGeom prst="rect">
                      <a:avLst/>
                    </a:prstGeom>
                  </pic:spPr>
                </pic:pic>
              </a:graphicData>
            </a:graphic>
          </wp:inline>
        </w:drawing>
      </w:r>
    </w:p>
    <w:p w14:paraId="49D2384E" w14:textId="77777777" w:rsidR="00C92701" w:rsidRPr="00C92701" w:rsidRDefault="00C92701" w:rsidP="00535F7C">
      <w:pPr>
        <w:rPr>
          <w:lang w:val="en-US"/>
        </w:rPr>
      </w:pPr>
    </w:p>
    <w:sectPr w:rsidR="00C92701" w:rsidRPr="00C927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0064E"/>
    <w:multiLevelType w:val="hybridMultilevel"/>
    <w:tmpl w:val="2BF0D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33"/>
    <w:rsid w:val="00106033"/>
    <w:rsid w:val="004C019A"/>
    <w:rsid w:val="00535F7C"/>
    <w:rsid w:val="0054530C"/>
    <w:rsid w:val="005F3446"/>
    <w:rsid w:val="006506E3"/>
    <w:rsid w:val="008A430F"/>
    <w:rsid w:val="008C5A4D"/>
    <w:rsid w:val="00986CB0"/>
    <w:rsid w:val="009939FE"/>
    <w:rsid w:val="0099784C"/>
    <w:rsid w:val="009A69C6"/>
    <w:rsid w:val="00A21D2C"/>
    <w:rsid w:val="00B36FDA"/>
    <w:rsid w:val="00C92701"/>
    <w:rsid w:val="00C9540D"/>
    <w:rsid w:val="00E23B45"/>
    <w:rsid w:val="00F2113F"/>
    <w:rsid w:val="00FD3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22F3"/>
  <w15:docId w15:val="{342E8D80-B8BE-574C-B838-C2CB97D7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A4D"/>
    <w:pPr>
      <w:spacing w:after="0" w:line="240" w:lineRule="auto"/>
    </w:pPr>
    <w:rPr>
      <w:rFonts w:ascii="Times New Roman" w:eastAsia="Times New Roman" w:hAnsi="Times New Roman" w:cs="Times New Roman"/>
      <w:sz w:val="24"/>
      <w:szCs w:val="24"/>
      <w:lang w:val="ru-KZ" w:eastAsia="ru-RU"/>
    </w:rPr>
  </w:style>
  <w:style w:type="paragraph" w:styleId="1">
    <w:name w:val="heading 1"/>
    <w:basedOn w:val="a"/>
    <w:link w:val="10"/>
    <w:uiPriority w:val="9"/>
    <w:qFormat/>
    <w:rsid w:val="00A21D2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784C"/>
    <w:pPr>
      <w:ind w:left="720"/>
      <w:contextualSpacing/>
    </w:pPr>
  </w:style>
  <w:style w:type="paragraph" w:styleId="a4">
    <w:name w:val="Balloon Text"/>
    <w:basedOn w:val="a"/>
    <w:link w:val="a5"/>
    <w:uiPriority w:val="99"/>
    <w:semiHidden/>
    <w:unhideWhenUsed/>
    <w:rsid w:val="0054530C"/>
    <w:rPr>
      <w:rFonts w:ascii="Tahoma" w:hAnsi="Tahoma" w:cs="Tahoma"/>
      <w:sz w:val="16"/>
      <w:szCs w:val="16"/>
    </w:rPr>
  </w:style>
  <w:style w:type="character" w:customStyle="1" w:styleId="a5">
    <w:name w:val="Текст выноски Знак"/>
    <w:basedOn w:val="a0"/>
    <w:link w:val="a4"/>
    <w:uiPriority w:val="99"/>
    <w:semiHidden/>
    <w:rsid w:val="0054530C"/>
    <w:rPr>
      <w:rFonts w:ascii="Tahoma" w:hAnsi="Tahoma" w:cs="Tahoma"/>
      <w:sz w:val="16"/>
      <w:szCs w:val="16"/>
    </w:rPr>
  </w:style>
  <w:style w:type="character" w:styleId="a6">
    <w:name w:val="Hyperlink"/>
    <w:basedOn w:val="a0"/>
    <w:uiPriority w:val="99"/>
    <w:unhideWhenUsed/>
    <w:rsid w:val="00F2113F"/>
    <w:rPr>
      <w:color w:val="0000FF" w:themeColor="hyperlink"/>
      <w:u w:val="single"/>
    </w:rPr>
  </w:style>
  <w:style w:type="character" w:styleId="a7">
    <w:name w:val="Unresolved Mention"/>
    <w:basedOn w:val="a0"/>
    <w:uiPriority w:val="99"/>
    <w:semiHidden/>
    <w:unhideWhenUsed/>
    <w:rsid w:val="004C019A"/>
    <w:rPr>
      <w:color w:val="605E5C"/>
      <w:shd w:val="clear" w:color="auto" w:fill="E1DFDD"/>
    </w:rPr>
  </w:style>
  <w:style w:type="character" w:customStyle="1" w:styleId="10">
    <w:name w:val="Заголовок 1 Знак"/>
    <w:basedOn w:val="a0"/>
    <w:link w:val="1"/>
    <w:uiPriority w:val="9"/>
    <w:rsid w:val="00A21D2C"/>
    <w:rPr>
      <w:rFonts w:ascii="Times New Roman" w:eastAsia="Times New Roman" w:hAnsi="Times New Roman" w:cs="Times New Roman"/>
      <w:b/>
      <w:bCs/>
      <w:kern w:val="36"/>
      <w:sz w:val="48"/>
      <w:szCs w:val="48"/>
      <w:lang w:val="ru-K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87232">
      <w:bodyDiv w:val="1"/>
      <w:marLeft w:val="0"/>
      <w:marRight w:val="0"/>
      <w:marTop w:val="0"/>
      <w:marBottom w:val="0"/>
      <w:divBdr>
        <w:top w:val="none" w:sz="0" w:space="0" w:color="auto"/>
        <w:left w:val="none" w:sz="0" w:space="0" w:color="auto"/>
        <w:bottom w:val="none" w:sz="0" w:space="0" w:color="auto"/>
        <w:right w:val="none" w:sz="0" w:space="0" w:color="auto"/>
      </w:divBdr>
    </w:div>
    <w:div w:id="2095349567">
      <w:bodyDiv w:val="1"/>
      <w:marLeft w:val="0"/>
      <w:marRight w:val="0"/>
      <w:marTop w:val="0"/>
      <w:marBottom w:val="0"/>
      <w:divBdr>
        <w:top w:val="none" w:sz="0" w:space="0" w:color="auto"/>
        <w:left w:val="none" w:sz="0" w:space="0" w:color="auto"/>
        <w:bottom w:val="none" w:sz="0" w:space="0" w:color="auto"/>
        <w:right w:val="none" w:sz="0" w:space="0" w:color="auto"/>
      </w:divBdr>
    </w:div>
    <w:div w:id="213119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vtocod.ru/podpishis-na-obnovleny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110km.ru/b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1539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Windows</dc:creator>
  <cp:lastModifiedBy>Bakdaulet Ablayev</cp:lastModifiedBy>
  <cp:revision>2</cp:revision>
  <dcterms:created xsi:type="dcterms:W3CDTF">2022-10-06T11:49:00Z</dcterms:created>
  <dcterms:modified xsi:type="dcterms:W3CDTF">2022-10-06T11:49:00Z</dcterms:modified>
</cp:coreProperties>
</file>