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3B2F2" w14:textId="6BEA1F79" w:rsidR="000D6839" w:rsidRDefault="00DD1E73" w:rsidP="00B2426C">
      <w:pPr>
        <w:jc w:val="center"/>
        <w:rPr>
          <w:b/>
          <w:bCs/>
          <w:sz w:val="32"/>
          <w:szCs w:val="32"/>
          <w:u w:val="single"/>
        </w:rPr>
      </w:pPr>
      <w:r w:rsidRPr="00B2426C">
        <w:rPr>
          <w:b/>
          <w:bCs/>
          <w:sz w:val="32"/>
          <w:szCs w:val="32"/>
          <w:u w:val="single"/>
        </w:rPr>
        <w:t>Εργασία Βιοπληροφορικής ΙΙ Εργαστήριο 3</w:t>
      </w:r>
    </w:p>
    <w:p w14:paraId="2D0DE22F" w14:textId="77777777" w:rsidR="00E046F1" w:rsidRDefault="00E046F1" w:rsidP="00B2426C">
      <w:pPr>
        <w:jc w:val="center"/>
        <w:rPr>
          <w:b/>
          <w:bCs/>
          <w:sz w:val="32"/>
          <w:szCs w:val="32"/>
          <w:u w:val="single"/>
        </w:rPr>
      </w:pPr>
    </w:p>
    <w:p w14:paraId="49F9AE2F" w14:textId="17100BC7" w:rsidR="00E046F1" w:rsidRPr="001A711C" w:rsidRDefault="00E046F1" w:rsidP="00E046F1">
      <w:pPr>
        <w:rPr>
          <w:b/>
          <w:bCs/>
        </w:rPr>
      </w:pPr>
      <w:r w:rsidRPr="00E046F1">
        <w:rPr>
          <w:b/>
          <w:bCs/>
        </w:rPr>
        <w:t xml:space="preserve">Ονοματεπώνυμο: </w:t>
      </w:r>
      <w:r w:rsidR="001A711C">
        <w:rPr>
          <w:b/>
          <w:bCs/>
        </w:rPr>
        <w:t>ΤΑΜΖΙΝΤ ΡΑΚΙ ΣΑΡΙΦ</w:t>
      </w:r>
    </w:p>
    <w:p w14:paraId="4277A953" w14:textId="523D39F9" w:rsidR="00E046F1" w:rsidRDefault="00E046F1" w:rsidP="00E046F1">
      <w:pPr>
        <w:rPr>
          <w:b/>
          <w:bCs/>
          <w:lang w:val="en-US"/>
        </w:rPr>
      </w:pPr>
      <w:r w:rsidRPr="00E046F1">
        <w:rPr>
          <w:b/>
          <w:bCs/>
        </w:rPr>
        <w:t>ΑΜ: 02</w:t>
      </w:r>
      <w:r w:rsidR="001A711C">
        <w:rPr>
          <w:b/>
          <w:bCs/>
        </w:rPr>
        <w:t>356</w:t>
      </w:r>
    </w:p>
    <w:p w14:paraId="26ED2157" w14:textId="0603DD56" w:rsidR="008A393F" w:rsidRPr="008A393F" w:rsidRDefault="008A393F" w:rsidP="00E046F1">
      <w:pPr>
        <w:rPr>
          <w:b/>
          <w:bCs/>
        </w:rPr>
      </w:pPr>
      <w:r w:rsidRPr="008A393F">
        <w:rPr>
          <w:b/>
          <w:bCs/>
        </w:rPr>
        <w:t>(</w:t>
      </w:r>
      <w:r>
        <w:rPr>
          <w:b/>
          <w:bCs/>
        </w:rPr>
        <w:t>Αυτα που ειχαμε για το σπιτι)</w:t>
      </w:r>
    </w:p>
    <w:p w14:paraId="0A99747D" w14:textId="77777777" w:rsidR="00B2426C" w:rsidRDefault="00B2426C" w:rsidP="00B2426C">
      <w:pPr>
        <w:jc w:val="center"/>
        <w:rPr>
          <w:b/>
          <w:bCs/>
          <w:u w:val="single"/>
        </w:rPr>
      </w:pPr>
    </w:p>
    <w:p w14:paraId="44413FD3" w14:textId="5869BFD1" w:rsidR="00DD1E73" w:rsidRPr="00B2426C" w:rsidRDefault="00DD1E73">
      <w:pPr>
        <w:rPr>
          <w:b/>
          <w:bCs/>
          <w:sz w:val="28"/>
          <w:szCs w:val="28"/>
          <w:u w:val="single"/>
        </w:rPr>
      </w:pPr>
      <w:r w:rsidRPr="00B2426C">
        <w:rPr>
          <w:b/>
          <w:bCs/>
          <w:sz w:val="28"/>
          <w:szCs w:val="28"/>
          <w:u w:val="single"/>
        </w:rPr>
        <w:t>Εκφώνηση:</w:t>
      </w:r>
    </w:p>
    <w:p w14:paraId="5710B2F3" w14:textId="3955AE01" w:rsidR="00DD1E73" w:rsidRPr="00DD1E73" w:rsidRDefault="00DD1E73">
      <w:pPr>
        <w:rPr>
          <w:sz w:val="22"/>
          <w:szCs w:val="22"/>
        </w:rPr>
      </w:pPr>
      <w:r w:rsidRPr="00B2426C">
        <w:rPr>
          <w:b/>
          <w:bCs/>
          <w:sz w:val="22"/>
          <w:szCs w:val="22"/>
          <w:u w:val="single"/>
        </w:rPr>
        <w:t>Α) Ανάλυση γονιδιακής έκφρασης με το GEO2R και ανάλυση εμπλουτισμού με το gProfiler</w:t>
      </w:r>
      <w:r w:rsidRPr="00B2426C">
        <w:rPr>
          <w:b/>
          <w:bCs/>
          <w:sz w:val="22"/>
          <w:szCs w:val="22"/>
        </w:rPr>
        <w:br/>
      </w:r>
      <w:r w:rsidRPr="00DD1E73">
        <w:rPr>
          <w:sz w:val="22"/>
          <w:szCs w:val="22"/>
        </w:rPr>
        <w:t>α) Μεταβείτε στην σελίδα της GEO (https://www.ncbi.nlm.nih.gov/geo/). Βρείτε μια case-control μελέτη στην οποία οι δύο ομάδες αναφέρονται ξεκάθαρα.</w:t>
      </w:r>
      <w:r w:rsidRPr="00DD1E73">
        <w:rPr>
          <w:sz w:val="22"/>
          <w:szCs w:val="22"/>
        </w:rPr>
        <w:br/>
        <w:t>β) Με την μελέτη που βρήκατε στην GEO, πραγματοποιήστε ανάλυση διαφορικής έκφρασης στο GEO2R, ορίζοντας σωστά τα cases και τα controls, και κατεβάστε τα αποτελέσματα της ανάλυσης.</w:t>
      </w:r>
      <w:r w:rsidRPr="00DD1E73">
        <w:rPr>
          <w:sz w:val="22"/>
          <w:szCs w:val="22"/>
        </w:rPr>
        <w:br/>
        <w:t>γ) Επιλέξτε τα top 100 διαφορικά εκφρασμένα γονίδια (p &lt; 0.05 ) από τα αποτελέσματα και πραγματοποιήστε ανάλυση εμπλουτισμού στο gProfiler (</w:t>
      </w:r>
      <w:hyperlink r:id="rId5" w:history="1">
        <w:r w:rsidRPr="00DD1E73">
          <w:rPr>
            <w:rStyle w:val="Hyperlink"/>
            <w:sz w:val="22"/>
            <w:szCs w:val="22"/>
          </w:rPr>
          <w:t>https://biit.cs.ut.ee/gprofiler/gost</w:t>
        </w:r>
      </w:hyperlink>
      <w:r w:rsidRPr="00DD1E73">
        <w:rPr>
          <w:sz w:val="22"/>
          <w:szCs w:val="22"/>
        </w:rPr>
        <w:t>)</w:t>
      </w:r>
    </w:p>
    <w:p w14:paraId="1ECF3A20" w14:textId="572070DF" w:rsidR="00DD1E73" w:rsidRPr="00E805B0" w:rsidRDefault="00DD1E73">
      <w:r>
        <w:t>Η</w:t>
      </w:r>
      <w:r w:rsidRPr="00DD1E73">
        <w:t xml:space="preserve"> </w:t>
      </w:r>
      <w:r>
        <w:rPr>
          <w:lang w:val="en-US"/>
        </w:rPr>
        <w:t>case</w:t>
      </w:r>
      <w:r w:rsidRPr="00DD1E73">
        <w:t>-</w:t>
      </w:r>
      <w:r>
        <w:rPr>
          <w:lang w:val="en-US"/>
        </w:rPr>
        <w:t>control</w:t>
      </w:r>
      <w:r w:rsidRPr="00DD1E73">
        <w:t xml:space="preserve"> </w:t>
      </w:r>
      <w:r>
        <w:t>μελέτη</w:t>
      </w:r>
      <w:r w:rsidRPr="00DD1E73">
        <w:t xml:space="preserve"> </w:t>
      </w:r>
      <w:r>
        <w:t>που επέλεξα για να πραγ</w:t>
      </w:r>
      <w:r w:rsidR="000D4641">
        <w:t>μα</w:t>
      </w:r>
      <w:r>
        <w:t xml:space="preserve">τοποιήσω την μελέτη είναι η </w:t>
      </w:r>
      <w:r w:rsidRPr="00B2426C">
        <w:rPr>
          <w:b/>
          <w:bCs/>
          <w:lang w:val="en-US"/>
        </w:rPr>
        <w:t>GSE</w:t>
      </w:r>
      <w:r w:rsidRPr="00B2426C">
        <w:rPr>
          <w:b/>
          <w:bCs/>
        </w:rPr>
        <w:t>41586</w:t>
      </w:r>
      <w:r w:rsidRPr="00DD1E73">
        <w:t xml:space="preserve"> </w:t>
      </w:r>
      <w:r>
        <w:t xml:space="preserve">και θα παραθέσω με μορφή </w:t>
      </w:r>
      <w:r>
        <w:rPr>
          <w:lang w:val="en-US"/>
        </w:rPr>
        <w:t>printscreen</w:t>
      </w:r>
      <w:r w:rsidRPr="00DD1E73">
        <w:t xml:space="preserve"> </w:t>
      </w:r>
      <w:r>
        <w:t>τα εκάστοτε αποτελέσματα για κάθε ερώτημα</w:t>
      </w:r>
      <w:r w:rsidR="00B2426C">
        <w:t>.</w:t>
      </w:r>
    </w:p>
    <w:p w14:paraId="3151BB04" w14:textId="01A6DBAD" w:rsidR="00DD1E73" w:rsidRDefault="00DD1E73">
      <w:r>
        <w:t>Α)</w:t>
      </w:r>
    </w:p>
    <w:p w14:paraId="3B37CA1C" w14:textId="53F67776" w:rsidR="00DD1E73" w:rsidRDefault="00DD1E73">
      <w:r w:rsidRPr="00DD1E73">
        <w:rPr>
          <w:noProof/>
        </w:rPr>
        <w:drawing>
          <wp:inline distT="0" distB="0" distL="0" distR="0" wp14:anchorId="2C84D62D" wp14:editId="63741E4B">
            <wp:extent cx="5731510" cy="2618105"/>
            <wp:effectExtent l="0" t="0" r="2540" b="0"/>
            <wp:docPr id="1280672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728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51AB" w14:textId="59A10023" w:rsidR="00DD1E73" w:rsidRDefault="00DD1E73">
      <w:r>
        <w:t>Β)</w:t>
      </w:r>
    </w:p>
    <w:p w14:paraId="399FFA40" w14:textId="744BAEF4" w:rsidR="00DD1E73" w:rsidRDefault="00DD1E73">
      <w:r w:rsidRPr="00DD1E73">
        <w:rPr>
          <w:noProof/>
        </w:rPr>
        <w:lastRenderedPageBreak/>
        <w:drawing>
          <wp:inline distT="0" distB="0" distL="0" distR="0" wp14:anchorId="1683AE0B" wp14:editId="3AA4804A">
            <wp:extent cx="5731510" cy="2731770"/>
            <wp:effectExtent l="0" t="0" r="2540" b="0"/>
            <wp:docPr id="1712511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1156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5D13" w14:textId="77777777" w:rsidR="00DD1E73" w:rsidRDefault="00DD1E73"/>
    <w:p w14:paraId="7DEBA3C3" w14:textId="5D0F8CDC" w:rsidR="00DD1E73" w:rsidRDefault="00DD1E73">
      <w:r>
        <w:t>Γ)</w:t>
      </w:r>
    </w:p>
    <w:p w14:paraId="49544D44" w14:textId="52F19951" w:rsidR="00DD1E73" w:rsidRDefault="00DD1E73">
      <w:r w:rsidRPr="00DD1E73">
        <w:rPr>
          <w:noProof/>
        </w:rPr>
        <w:drawing>
          <wp:inline distT="0" distB="0" distL="0" distR="0" wp14:anchorId="1993A214" wp14:editId="3181F17A">
            <wp:extent cx="5731510" cy="2889250"/>
            <wp:effectExtent l="0" t="0" r="2540" b="6350"/>
            <wp:docPr id="6679940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9400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87EF" w14:textId="77777777" w:rsidR="005E3898" w:rsidRDefault="005E3898"/>
    <w:p w14:paraId="36466BEA" w14:textId="1943F3EB" w:rsidR="005E3898" w:rsidRPr="00F6055B" w:rsidRDefault="005E3898">
      <w:r>
        <w:t xml:space="preserve">Στο συγκεκριμένο γράφημα γίνεται ανάλυση των αποτελεσμάτων που παρατίθενται στο ερώτημα Β). Συγκεκριμένα, </w:t>
      </w:r>
      <w:r>
        <w:rPr>
          <w:noProof/>
        </w:rPr>
        <w:t xml:space="preserve">στον άξονα </w:t>
      </w:r>
      <w:r>
        <w:rPr>
          <w:noProof/>
          <w:lang w:val="es-ES"/>
        </w:rPr>
        <w:t>Y</w:t>
      </w:r>
      <w:r>
        <w:rPr>
          <w:noProof/>
        </w:rPr>
        <w:t xml:space="preserve"> (-</w:t>
      </w:r>
      <w:r>
        <w:rPr>
          <w:noProof/>
          <w:lang w:val="en-US"/>
        </w:rPr>
        <w:t>log</w:t>
      </w:r>
      <w:r w:rsidRPr="00B47B4B">
        <w:rPr>
          <w:noProof/>
        </w:rPr>
        <w:t>10(</w:t>
      </w:r>
      <w:r>
        <w:rPr>
          <w:noProof/>
          <w:lang w:val="en-US"/>
        </w:rPr>
        <w:t>padj</w:t>
      </w:r>
      <w:r w:rsidRPr="00B47B4B">
        <w:rPr>
          <w:noProof/>
        </w:rPr>
        <w:t>)</w:t>
      </w:r>
      <w:r>
        <w:rPr>
          <w:noProof/>
        </w:rPr>
        <w:t xml:space="preserve">)  αναγράφεται ο αρνητικός λογάριθμος του </w:t>
      </w:r>
      <w:r w:rsidRPr="00B47B4B">
        <w:rPr>
          <w:noProof/>
        </w:rPr>
        <w:t xml:space="preserve"> </w:t>
      </w:r>
      <w:r>
        <w:rPr>
          <w:noProof/>
          <w:lang w:val="en-US"/>
        </w:rPr>
        <w:t>p</w:t>
      </w:r>
      <w:r w:rsidRPr="00B47B4B">
        <w:rPr>
          <w:noProof/>
        </w:rPr>
        <w:t>-</w:t>
      </w:r>
      <w:r>
        <w:rPr>
          <w:noProof/>
          <w:lang w:val="en-US"/>
        </w:rPr>
        <w:t>value</w:t>
      </w:r>
      <w:r>
        <w:rPr>
          <w:noProof/>
        </w:rPr>
        <w:t xml:space="preserve">. Όσο πιο ψηλά είναι οι τιμές, τόσο πιο σημαντικός είναι ο εμπλουτισμός και δηλαδή τόσο πιο χαμηλό </w:t>
      </w:r>
      <w:r>
        <w:rPr>
          <w:noProof/>
          <w:lang w:val="es-ES"/>
        </w:rPr>
        <w:t>p</w:t>
      </w:r>
      <w:r w:rsidRPr="00B47B4B">
        <w:rPr>
          <w:noProof/>
        </w:rPr>
        <w:t>-</w:t>
      </w:r>
      <w:r>
        <w:rPr>
          <w:noProof/>
          <w:lang w:val="en-US"/>
        </w:rPr>
        <w:t>value</w:t>
      </w:r>
      <w:r w:rsidRPr="00B47B4B">
        <w:rPr>
          <w:noProof/>
        </w:rPr>
        <w:t xml:space="preserve"> </w:t>
      </w:r>
      <w:r>
        <w:rPr>
          <w:noProof/>
        </w:rPr>
        <w:t xml:space="preserve">έχει το γονίδιο. Στον άξονα Χ αναγράφονται οι κατηγορίες των λειτουργικών όρων. Στην περίπτωση μας, εμφανίζονατι δυο γονίδια που έχουν σημαντικούς εμπλουτισμούς στο </w:t>
      </w:r>
      <w:r>
        <w:rPr>
          <w:noProof/>
          <w:lang w:val="en-US"/>
        </w:rPr>
        <w:t>Gene</w:t>
      </w:r>
      <w:r w:rsidRPr="00B47B4B">
        <w:rPr>
          <w:noProof/>
        </w:rPr>
        <w:t xml:space="preserve"> </w:t>
      </w:r>
      <w:r>
        <w:rPr>
          <w:noProof/>
          <w:lang w:val="en-US"/>
        </w:rPr>
        <w:t>Ontology</w:t>
      </w:r>
      <w:r w:rsidRPr="00B47B4B">
        <w:rPr>
          <w:noProof/>
        </w:rPr>
        <w:t xml:space="preserve">: </w:t>
      </w:r>
      <w:r>
        <w:rPr>
          <w:noProof/>
          <w:lang w:val="en-US"/>
        </w:rPr>
        <w:t>Cellular</w:t>
      </w:r>
      <w:r w:rsidRPr="00B47B4B">
        <w:rPr>
          <w:noProof/>
        </w:rPr>
        <w:t xml:space="preserve"> </w:t>
      </w:r>
      <w:r>
        <w:rPr>
          <w:noProof/>
          <w:lang w:val="en-US"/>
        </w:rPr>
        <w:t>Component</w:t>
      </w:r>
      <w:r w:rsidRPr="00B47B4B">
        <w:rPr>
          <w:noProof/>
        </w:rPr>
        <w:t xml:space="preserve"> (</w:t>
      </w:r>
      <w:r w:rsidRPr="00B47B4B">
        <w:rPr>
          <w:b/>
          <w:bCs/>
          <w:noProof/>
          <w:lang w:val="en-US"/>
        </w:rPr>
        <w:t>GO</w:t>
      </w:r>
      <w:r w:rsidRPr="00B47B4B">
        <w:rPr>
          <w:b/>
          <w:bCs/>
          <w:noProof/>
        </w:rPr>
        <w:t>:</w:t>
      </w:r>
      <w:r w:rsidRPr="00B47B4B">
        <w:rPr>
          <w:b/>
          <w:bCs/>
          <w:noProof/>
          <w:lang w:val="en-US"/>
        </w:rPr>
        <w:t>CC</w:t>
      </w:r>
      <w:r w:rsidRPr="00B47B4B">
        <w:rPr>
          <w:noProof/>
        </w:rPr>
        <w:t>)</w:t>
      </w:r>
      <w:r>
        <w:rPr>
          <w:noProof/>
        </w:rPr>
        <w:t xml:space="preserve">. Το πρώτο είναι το </w:t>
      </w:r>
      <w:r w:rsidRPr="00C177FF">
        <w:rPr>
          <w:b/>
          <w:bCs/>
          <w:noProof/>
          <w:lang w:val="en-US"/>
        </w:rPr>
        <w:t>GO</w:t>
      </w:r>
      <w:r w:rsidRPr="00C177FF">
        <w:rPr>
          <w:b/>
          <w:bCs/>
          <w:noProof/>
        </w:rPr>
        <w:t>:0071944 “</w:t>
      </w:r>
      <w:r w:rsidRPr="00C177FF">
        <w:rPr>
          <w:b/>
          <w:bCs/>
          <w:noProof/>
          <w:lang w:val="en-US"/>
        </w:rPr>
        <w:t>cell</w:t>
      </w:r>
      <w:r w:rsidRPr="00C177FF">
        <w:rPr>
          <w:b/>
          <w:bCs/>
          <w:noProof/>
        </w:rPr>
        <w:t xml:space="preserve"> </w:t>
      </w:r>
      <w:r w:rsidRPr="00C177FF">
        <w:rPr>
          <w:b/>
          <w:bCs/>
          <w:noProof/>
          <w:lang w:val="en-US"/>
        </w:rPr>
        <w:t>periphery</w:t>
      </w:r>
      <w:r w:rsidRPr="00C177FF">
        <w:rPr>
          <w:b/>
          <w:bCs/>
          <w:noProof/>
        </w:rPr>
        <w:t>”</w:t>
      </w:r>
      <w:r w:rsidRPr="005E3898">
        <w:rPr>
          <w:noProof/>
        </w:rPr>
        <w:t xml:space="preserve"> </w:t>
      </w:r>
      <w:r>
        <w:rPr>
          <w:noProof/>
        </w:rPr>
        <w:t xml:space="preserve">με </w:t>
      </w:r>
      <w:r w:rsidRPr="00C177FF">
        <w:rPr>
          <w:b/>
          <w:bCs/>
          <w:noProof/>
          <w:lang w:val="en-US"/>
        </w:rPr>
        <w:t>p</w:t>
      </w:r>
      <w:r w:rsidRPr="00C177FF">
        <w:rPr>
          <w:b/>
          <w:bCs/>
          <w:noProof/>
        </w:rPr>
        <w:t>-</w:t>
      </w:r>
      <w:r w:rsidRPr="00C177FF">
        <w:rPr>
          <w:b/>
          <w:bCs/>
          <w:noProof/>
          <w:lang w:val="en-US"/>
        </w:rPr>
        <w:t>value</w:t>
      </w:r>
      <w:r w:rsidRPr="00C177FF">
        <w:rPr>
          <w:b/>
          <w:bCs/>
          <w:noProof/>
        </w:rPr>
        <w:t>=8.973</w:t>
      </w:r>
      <w:r w:rsidRPr="00C177FF">
        <w:rPr>
          <w:b/>
          <w:bCs/>
          <w:noProof/>
          <w:lang w:val="en-US"/>
        </w:rPr>
        <w:t>x</w:t>
      </w:r>
      <w:r w:rsidRPr="00C177FF">
        <w:rPr>
          <w:b/>
          <w:bCs/>
          <w:noProof/>
        </w:rPr>
        <w:t>10^4&lt;0.05</w:t>
      </w:r>
      <w:r>
        <w:rPr>
          <w:noProof/>
        </w:rPr>
        <w:t xml:space="preserve"> και ανήκει </w:t>
      </w:r>
      <w:r w:rsidR="00F6055B">
        <w:rPr>
          <w:noProof/>
        </w:rPr>
        <w:t xml:space="preserve">στα γονίδια που εντοπίζονται στην μεμβράνη του </w:t>
      </w:r>
      <w:r w:rsidR="00F6055B">
        <w:rPr>
          <w:noProof/>
        </w:rPr>
        <w:lastRenderedPageBreak/>
        <w:t>κυττάρου ή κοντά σε αυτή. Το</w:t>
      </w:r>
      <w:r w:rsidR="00F6055B" w:rsidRPr="00F6055B">
        <w:rPr>
          <w:noProof/>
        </w:rPr>
        <w:t xml:space="preserve"> </w:t>
      </w:r>
      <w:r w:rsidR="00F6055B">
        <w:rPr>
          <w:noProof/>
        </w:rPr>
        <w:t>δεύτερο</w:t>
      </w:r>
      <w:r w:rsidR="00F6055B" w:rsidRPr="00F6055B">
        <w:rPr>
          <w:noProof/>
        </w:rPr>
        <w:t xml:space="preserve"> </w:t>
      </w:r>
      <w:r w:rsidR="00F6055B">
        <w:rPr>
          <w:noProof/>
        </w:rPr>
        <w:t>είναι</w:t>
      </w:r>
      <w:r w:rsidR="00F6055B" w:rsidRPr="00F6055B">
        <w:rPr>
          <w:noProof/>
        </w:rPr>
        <w:t xml:space="preserve"> </w:t>
      </w:r>
      <w:r w:rsidR="00F6055B">
        <w:rPr>
          <w:noProof/>
        </w:rPr>
        <w:t>το</w:t>
      </w:r>
      <w:r w:rsidR="00F6055B" w:rsidRPr="00F6055B">
        <w:rPr>
          <w:noProof/>
        </w:rPr>
        <w:t xml:space="preserve"> </w:t>
      </w:r>
      <w:r w:rsidR="00F6055B" w:rsidRPr="00C177FF">
        <w:rPr>
          <w:b/>
          <w:bCs/>
          <w:noProof/>
          <w:lang w:val="en-US"/>
        </w:rPr>
        <w:t>GO</w:t>
      </w:r>
      <w:r w:rsidR="00F6055B" w:rsidRPr="00C177FF">
        <w:rPr>
          <w:b/>
          <w:bCs/>
          <w:noProof/>
        </w:rPr>
        <w:t>:0097209 “</w:t>
      </w:r>
      <w:r w:rsidR="00F6055B" w:rsidRPr="00C177FF">
        <w:rPr>
          <w:b/>
          <w:bCs/>
          <w:noProof/>
          <w:lang w:val="en-US"/>
        </w:rPr>
        <w:t>epidermal</w:t>
      </w:r>
      <w:r w:rsidR="00F6055B" w:rsidRPr="00C177FF">
        <w:rPr>
          <w:b/>
          <w:bCs/>
          <w:noProof/>
        </w:rPr>
        <w:t xml:space="preserve"> </w:t>
      </w:r>
      <w:r w:rsidR="00F6055B" w:rsidRPr="00C177FF">
        <w:rPr>
          <w:b/>
          <w:bCs/>
          <w:noProof/>
          <w:lang w:val="en-US"/>
        </w:rPr>
        <w:t>lamellar</w:t>
      </w:r>
      <w:r w:rsidR="00F6055B" w:rsidRPr="00C177FF">
        <w:rPr>
          <w:b/>
          <w:bCs/>
          <w:noProof/>
        </w:rPr>
        <w:t xml:space="preserve"> </w:t>
      </w:r>
      <w:r w:rsidR="00F6055B" w:rsidRPr="00C177FF">
        <w:rPr>
          <w:b/>
          <w:bCs/>
          <w:noProof/>
          <w:lang w:val="en-US"/>
        </w:rPr>
        <w:t>body</w:t>
      </w:r>
      <w:r w:rsidR="00F6055B" w:rsidRPr="00C177FF">
        <w:rPr>
          <w:b/>
          <w:bCs/>
          <w:noProof/>
        </w:rPr>
        <w:t>”</w:t>
      </w:r>
      <w:r w:rsidR="00F6055B" w:rsidRPr="00F6055B">
        <w:rPr>
          <w:noProof/>
        </w:rPr>
        <w:t xml:space="preserve"> </w:t>
      </w:r>
      <w:r w:rsidR="00F6055B">
        <w:rPr>
          <w:noProof/>
        </w:rPr>
        <w:t>με</w:t>
      </w:r>
      <w:r w:rsidR="00F6055B" w:rsidRPr="00F6055B">
        <w:rPr>
          <w:noProof/>
        </w:rPr>
        <w:t xml:space="preserve"> </w:t>
      </w:r>
      <w:r w:rsidR="00F6055B" w:rsidRPr="00C177FF">
        <w:rPr>
          <w:b/>
          <w:bCs/>
          <w:noProof/>
          <w:lang w:val="en-US"/>
        </w:rPr>
        <w:t>p</w:t>
      </w:r>
      <w:r w:rsidR="00F6055B" w:rsidRPr="00C177FF">
        <w:rPr>
          <w:b/>
          <w:bCs/>
          <w:noProof/>
        </w:rPr>
        <w:t>-</w:t>
      </w:r>
      <w:r w:rsidR="00F6055B" w:rsidRPr="00C177FF">
        <w:rPr>
          <w:b/>
          <w:bCs/>
          <w:noProof/>
          <w:lang w:val="en-US"/>
        </w:rPr>
        <w:t>value</w:t>
      </w:r>
      <w:r w:rsidR="00F6055B" w:rsidRPr="00C177FF">
        <w:rPr>
          <w:b/>
          <w:bCs/>
          <w:noProof/>
        </w:rPr>
        <w:t>=3.006</w:t>
      </w:r>
      <w:r w:rsidR="00F6055B" w:rsidRPr="00C177FF">
        <w:rPr>
          <w:b/>
          <w:bCs/>
          <w:noProof/>
          <w:lang w:val="en-US"/>
        </w:rPr>
        <w:t>x</w:t>
      </w:r>
      <w:r w:rsidR="00F6055B" w:rsidRPr="00C177FF">
        <w:rPr>
          <w:b/>
          <w:bCs/>
          <w:noProof/>
        </w:rPr>
        <w:t xml:space="preserve">10^-2&lt;0.05 </w:t>
      </w:r>
      <w:r w:rsidR="00F6055B">
        <w:rPr>
          <w:noProof/>
        </w:rPr>
        <w:t>και ανήκει στα γονίδια με επιδερμικές λειτουργίες.</w:t>
      </w:r>
    </w:p>
    <w:p w14:paraId="08599318" w14:textId="5E98966A" w:rsidR="00DD1E73" w:rsidRPr="00E805B0" w:rsidRDefault="00DD1E73">
      <w:r w:rsidRPr="00F6055B">
        <w:br/>
      </w:r>
      <w:r w:rsidRPr="00F6055B">
        <w:br/>
      </w:r>
      <w:r w:rsidRPr="00116BDF">
        <w:rPr>
          <w:b/>
          <w:bCs/>
          <w:u w:val="single"/>
        </w:rPr>
        <w:t>Β) GWAS μετα-ανάλυση με το PLINK και ανάλυση εμπλουτισμού με το gProfiler</w:t>
      </w:r>
      <w:r w:rsidRPr="00DD1E73">
        <w:br/>
        <w:t>ΠΡΟΣΟΧΗ : Για αυτή την άσκηση, θα πρέπει να εκτελέσετε το PLINK σε περιβάλλον Linux (είτε με WSL, Cygwin, VirtualBox, κλπ.)</w:t>
      </w:r>
      <w:r w:rsidRPr="00DD1E73">
        <w:br/>
        <w:t>α) Κατεβάστε το PLINK v.1.9 (Stable, Linux 64-bit) από την ακόλουθη διεύθυνση: (https://www.cog-genomics.org/plink/1.9/)</w:t>
      </w:r>
      <w:r w:rsidRPr="00DD1E73">
        <w:br/>
        <w:t>β) Κατεβάστε τα ακόλουθα σύνολα δεδομένων από την διεύθυνση : https://github.com/gmanios/bioplhroforiki_II/tree/main/PLINK_EXAMPLE_data</w:t>
      </w:r>
      <w:r w:rsidRPr="00DD1E73">
        <w:br/>
        <w:t>γ) Πραγματοποιήστε μετα-ανάλυση με το PLINKκαι ανάλυση εμπλουτισμού με τα στατιστικά σημαντικά SNPs (p &lt; 1e-8 ) στο gProfiler. Ερμηνεύστε και σχολιάστε τα αποτελέσματα της μετα-ανάλυσης και της ανάλυσης εμπλουτισμού.</w:t>
      </w:r>
    </w:p>
    <w:p w14:paraId="7CE00A1E" w14:textId="77777777" w:rsidR="00C9442D" w:rsidRPr="00E805B0" w:rsidRDefault="00C9442D"/>
    <w:p w14:paraId="01F9C58D" w14:textId="77777777" w:rsidR="00A77FC3" w:rsidRDefault="00C9442D">
      <w:pPr>
        <w:rPr>
          <w:noProof/>
        </w:rPr>
      </w:pPr>
      <w:r>
        <w:t>Γ)</w:t>
      </w:r>
      <w:r w:rsidRPr="00C9442D">
        <w:rPr>
          <w:noProof/>
        </w:rPr>
        <w:t xml:space="preserve"> </w:t>
      </w:r>
    </w:p>
    <w:p w14:paraId="68348FB2" w14:textId="47BDAFCC" w:rsidR="00A77FC3" w:rsidRPr="00A77FC3" w:rsidRDefault="00A77FC3">
      <w:pPr>
        <w:rPr>
          <w:b/>
          <w:bCs/>
          <w:noProof/>
          <w:u w:val="single"/>
        </w:rPr>
      </w:pPr>
      <w:r w:rsidRPr="00A77FC3">
        <w:rPr>
          <w:b/>
          <w:bCs/>
          <w:noProof/>
          <w:u w:val="single"/>
        </w:rPr>
        <w:t>Ανάλυση αποτελεσμάτων</w:t>
      </w:r>
    </w:p>
    <w:p w14:paraId="559D07C3" w14:textId="661C56A3" w:rsidR="00DE0A88" w:rsidRDefault="00DE0A88">
      <w:pPr>
        <w:rPr>
          <w:noProof/>
        </w:rPr>
      </w:pPr>
      <w:r w:rsidRPr="00DE0A88">
        <w:rPr>
          <w:noProof/>
        </w:rPr>
        <w:drawing>
          <wp:inline distT="0" distB="0" distL="0" distR="0" wp14:anchorId="346BEBC7" wp14:editId="55ED305D">
            <wp:extent cx="5731510" cy="1133475"/>
            <wp:effectExtent l="0" t="0" r="2540" b="9525"/>
            <wp:docPr id="40221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19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10F2" w14:textId="77777777" w:rsidR="00DE0A88" w:rsidRDefault="00DE0A88">
      <w:pPr>
        <w:rPr>
          <w:noProof/>
        </w:rPr>
      </w:pPr>
    </w:p>
    <w:p w14:paraId="71F19B3A" w14:textId="08B998C9" w:rsidR="00C9442D" w:rsidRDefault="00DE0A88">
      <w:pPr>
        <w:rPr>
          <w:noProof/>
        </w:rPr>
      </w:pPr>
      <w:r>
        <w:rPr>
          <w:noProof/>
        </w:rPr>
        <w:drawing>
          <wp:inline distT="0" distB="0" distL="0" distR="0" wp14:anchorId="140B6E8D" wp14:editId="50EEB6D6">
            <wp:extent cx="5730875" cy="2273935"/>
            <wp:effectExtent l="0" t="0" r="3175" b="0"/>
            <wp:docPr id="184888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7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846BF" w14:textId="77777777" w:rsidR="00DE0A88" w:rsidRDefault="00DE0A88">
      <w:pPr>
        <w:rPr>
          <w:noProof/>
        </w:rPr>
      </w:pPr>
    </w:p>
    <w:p w14:paraId="7AF08182" w14:textId="777F6298" w:rsidR="00DE0A88" w:rsidRPr="00B47B4B" w:rsidRDefault="00DE0A88">
      <w:pPr>
        <w:rPr>
          <w:noProof/>
        </w:rPr>
      </w:pPr>
      <w:r>
        <w:rPr>
          <w:noProof/>
        </w:rPr>
        <w:lastRenderedPageBreak/>
        <w:t xml:space="preserve">Στο παραπάνω γράφημα αναπαρίστανται τα αποτελέσματα από την ανάλυση των  πληροφοριών στην παραπάνω φωτογραφία. Συγκεκριμένα, στον άξονα </w:t>
      </w:r>
      <w:r>
        <w:rPr>
          <w:noProof/>
          <w:lang w:val="es-ES"/>
        </w:rPr>
        <w:t>Y</w:t>
      </w:r>
      <w:r w:rsidR="00B47B4B">
        <w:rPr>
          <w:noProof/>
        </w:rPr>
        <w:t xml:space="preserve"> (-</w:t>
      </w:r>
      <w:r w:rsidR="00B47B4B">
        <w:rPr>
          <w:noProof/>
          <w:lang w:val="en-US"/>
        </w:rPr>
        <w:t>log</w:t>
      </w:r>
      <w:r w:rsidR="00B47B4B" w:rsidRPr="00B47B4B">
        <w:rPr>
          <w:noProof/>
        </w:rPr>
        <w:t>10(</w:t>
      </w:r>
      <w:r w:rsidR="00B47B4B">
        <w:rPr>
          <w:noProof/>
          <w:lang w:val="en-US"/>
        </w:rPr>
        <w:t>padj</w:t>
      </w:r>
      <w:r w:rsidR="00B47B4B" w:rsidRPr="00B47B4B">
        <w:rPr>
          <w:noProof/>
        </w:rPr>
        <w:t>)</w:t>
      </w:r>
      <w:r w:rsidR="00B47B4B">
        <w:rPr>
          <w:noProof/>
        </w:rPr>
        <w:t xml:space="preserve">)  αναγράφεται ο αρνητικός λογάριθμος του </w:t>
      </w:r>
      <w:r w:rsidR="00B47B4B" w:rsidRPr="00B47B4B">
        <w:rPr>
          <w:noProof/>
        </w:rPr>
        <w:t xml:space="preserve"> </w:t>
      </w:r>
      <w:r w:rsidR="00B47B4B">
        <w:rPr>
          <w:noProof/>
          <w:lang w:val="en-US"/>
        </w:rPr>
        <w:t>p</w:t>
      </w:r>
      <w:r w:rsidR="00B47B4B" w:rsidRPr="00B47B4B">
        <w:rPr>
          <w:noProof/>
        </w:rPr>
        <w:t>-</w:t>
      </w:r>
      <w:r w:rsidR="00B47B4B">
        <w:rPr>
          <w:noProof/>
          <w:lang w:val="en-US"/>
        </w:rPr>
        <w:t>value</w:t>
      </w:r>
      <w:r w:rsidR="00B47B4B">
        <w:rPr>
          <w:noProof/>
        </w:rPr>
        <w:t xml:space="preserve">. </w:t>
      </w:r>
      <w:r w:rsidR="00BE5468">
        <w:rPr>
          <w:noProof/>
        </w:rPr>
        <w:t>Αντίστοιχα κα</w:t>
      </w:r>
      <w:r w:rsidR="00FB4263">
        <w:rPr>
          <w:noProof/>
        </w:rPr>
        <w:t xml:space="preserve">ι </w:t>
      </w:r>
      <w:r w:rsidR="00BE5468">
        <w:rPr>
          <w:noProof/>
        </w:rPr>
        <w:t>εδώ ό</w:t>
      </w:r>
      <w:r w:rsidR="00B47B4B">
        <w:rPr>
          <w:noProof/>
        </w:rPr>
        <w:t xml:space="preserve">σο πιο ψηλά είναι οι τιμές, τόσο πιο σημαντικός είναι ο εμπλουτισμός και δηλαδή τόσο πιο χαμηλό </w:t>
      </w:r>
      <w:r w:rsidR="00B47B4B">
        <w:rPr>
          <w:noProof/>
          <w:lang w:val="es-ES"/>
        </w:rPr>
        <w:t>p</w:t>
      </w:r>
      <w:r w:rsidR="00B47B4B" w:rsidRPr="00B47B4B">
        <w:rPr>
          <w:noProof/>
        </w:rPr>
        <w:t>-</w:t>
      </w:r>
      <w:r w:rsidR="00B47B4B">
        <w:rPr>
          <w:noProof/>
          <w:lang w:val="en-US"/>
        </w:rPr>
        <w:t>value</w:t>
      </w:r>
      <w:r w:rsidR="00B47B4B" w:rsidRPr="00B47B4B">
        <w:rPr>
          <w:noProof/>
        </w:rPr>
        <w:t xml:space="preserve"> </w:t>
      </w:r>
      <w:r w:rsidR="00B47B4B">
        <w:rPr>
          <w:noProof/>
        </w:rPr>
        <w:t>έχει το γονίδιο. Στον άξονα Χ αναγράφονται οι κατηγορίες των λειτουργικών όρων. Στο</w:t>
      </w:r>
      <w:r w:rsidR="00B47B4B" w:rsidRPr="00B47B4B">
        <w:rPr>
          <w:noProof/>
        </w:rPr>
        <w:t xml:space="preserve"> </w:t>
      </w:r>
      <w:r w:rsidR="00B47B4B">
        <w:rPr>
          <w:noProof/>
        </w:rPr>
        <w:t>γράφημά</w:t>
      </w:r>
      <w:r w:rsidR="00B47B4B" w:rsidRPr="00B47B4B">
        <w:rPr>
          <w:noProof/>
        </w:rPr>
        <w:t xml:space="preserve"> </w:t>
      </w:r>
      <w:r w:rsidR="00B47B4B">
        <w:rPr>
          <w:noProof/>
        </w:rPr>
        <w:t>μας</w:t>
      </w:r>
      <w:r w:rsidR="00B47B4B" w:rsidRPr="00B47B4B">
        <w:rPr>
          <w:noProof/>
        </w:rPr>
        <w:t xml:space="preserve"> </w:t>
      </w:r>
      <w:r w:rsidR="00BE5468">
        <w:rPr>
          <w:noProof/>
        </w:rPr>
        <w:t xml:space="preserve">εδώ, </w:t>
      </w:r>
      <w:r w:rsidR="00B47B4B">
        <w:rPr>
          <w:noProof/>
        </w:rPr>
        <w:t>έχουμε</w:t>
      </w:r>
      <w:r w:rsidR="00B47B4B" w:rsidRPr="00B47B4B">
        <w:rPr>
          <w:noProof/>
        </w:rPr>
        <w:t xml:space="preserve"> </w:t>
      </w:r>
      <w:r w:rsidR="00B47B4B">
        <w:rPr>
          <w:noProof/>
        </w:rPr>
        <w:t xml:space="preserve">σημαντικό εμπλουτισμό </w:t>
      </w:r>
      <w:r w:rsidR="00BE5468">
        <w:rPr>
          <w:noProof/>
        </w:rPr>
        <w:t xml:space="preserve">ξανά </w:t>
      </w:r>
      <w:r w:rsidR="009641E0">
        <w:rPr>
          <w:noProof/>
        </w:rPr>
        <w:t xml:space="preserve">για </w:t>
      </w:r>
      <w:r w:rsidR="00B47B4B">
        <w:rPr>
          <w:noProof/>
        </w:rPr>
        <w:t>το</w:t>
      </w:r>
      <w:r w:rsidR="00B47B4B" w:rsidRPr="00B47B4B">
        <w:rPr>
          <w:noProof/>
        </w:rPr>
        <w:t xml:space="preserve"> </w:t>
      </w:r>
      <w:r w:rsidR="00B47B4B">
        <w:rPr>
          <w:noProof/>
          <w:lang w:val="en-US"/>
        </w:rPr>
        <w:t>Gene</w:t>
      </w:r>
      <w:r w:rsidR="00B47B4B" w:rsidRPr="00B47B4B">
        <w:rPr>
          <w:noProof/>
        </w:rPr>
        <w:t xml:space="preserve"> </w:t>
      </w:r>
      <w:r w:rsidR="00B47B4B">
        <w:rPr>
          <w:noProof/>
          <w:lang w:val="en-US"/>
        </w:rPr>
        <w:t>Ontology</w:t>
      </w:r>
      <w:r w:rsidR="00B47B4B" w:rsidRPr="00B47B4B">
        <w:rPr>
          <w:noProof/>
        </w:rPr>
        <w:t xml:space="preserve">: </w:t>
      </w:r>
      <w:r w:rsidR="00B47B4B">
        <w:rPr>
          <w:noProof/>
          <w:lang w:val="en-US"/>
        </w:rPr>
        <w:t>Cellular</w:t>
      </w:r>
      <w:r w:rsidR="00B47B4B" w:rsidRPr="00B47B4B">
        <w:rPr>
          <w:noProof/>
        </w:rPr>
        <w:t xml:space="preserve"> </w:t>
      </w:r>
      <w:r w:rsidR="00B47B4B">
        <w:rPr>
          <w:noProof/>
          <w:lang w:val="en-US"/>
        </w:rPr>
        <w:t>Component</w:t>
      </w:r>
      <w:r w:rsidR="00B47B4B" w:rsidRPr="00B47B4B">
        <w:rPr>
          <w:noProof/>
        </w:rPr>
        <w:t xml:space="preserve"> (</w:t>
      </w:r>
      <w:r w:rsidR="00B47B4B" w:rsidRPr="00B47B4B">
        <w:rPr>
          <w:b/>
          <w:bCs/>
          <w:noProof/>
          <w:lang w:val="en-US"/>
        </w:rPr>
        <w:t>GO</w:t>
      </w:r>
      <w:r w:rsidR="00B47B4B" w:rsidRPr="00B47B4B">
        <w:rPr>
          <w:b/>
          <w:bCs/>
          <w:noProof/>
        </w:rPr>
        <w:t>:</w:t>
      </w:r>
      <w:r w:rsidR="00B47B4B" w:rsidRPr="00B47B4B">
        <w:rPr>
          <w:b/>
          <w:bCs/>
          <w:noProof/>
          <w:lang w:val="en-US"/>
        </w:rPr>
        <w:t>CC</w:t>
      </w:r>
      <w:r w:rsidR="00B47B4B" w:rsidRPr="00B47B4B">
        <w:rPr>
          <w:noProof/>
        </w:rPr>
        <w:t>)</w:t>
      </w:r>
      <w:r w:rsidR="009641E0">
        <w:rPr>
          <w:noProof/>
        </w:rPr>
        <w:t xml:space="preserve"> </w:t>
      </w:r>
      <w:r w:rsidR="00BE5468">
        <w:rPr>
          <w:noProof/>
        </w:rPr>
        <w:t xml:space="preserve">για το γονίδιο </w:t>
      </w:r>
      <w:r w:rsidR="00BE5468" w:rsidRPr="00BE5468">
        <w:rPr>
          <w:b/>
          <w:bCs/>
          <w:noProof/>
          <w:lang w:val="en-US"/>
        </w:rPr>
        <w:t>GO</w:t>
      </w:r>
      <w:r w:rsidR="00BE5468" w:rsidRPr="00BE5468">
        <w:rPr>
          <w:b/>
          <w:bCs/>
          <w:noProof/>
        </w:rPr>
        <w:t>:0031090</w:t>
      </w:r>
      <w:r w:rsidR="009641E0" w:rsidRPr="00BE5468">
        <w:rPr>
          <w:b/>
          <w:bCs/>
          <w:noProof/>
        </w:rPr>
        <w:t xml:space="preserve"> </w:t>
      </w:r>
      <w:r w:rsidR="00BE5468" w:rsidRPr="00BE5468">
        <w:rPr>
          <w:b/>
          <w:bCs/>
          <w:noProof/>
        </w:rPr>
        <w:t>“</w:t>
      </w:r>
      <w:r w:rsidR="00BE5468" w:rsidRPr="00BE5468">
        <w:rPr>
          <w:b/>
          <w:bCs/>
          <w:noProof/>
          <w:lang w:val="en-US"/>
        </w:rPr>
        <w:t>organelle</w:t>
      </w:r>
      <w:r w:rsidR="00BE5468" w:rsidRPr="00BE5468">
        <w:rPr>
          <w:b/>
          <w:bCs/>
          <w:noProof/>
        </w:rPr>
        <w:t xml:space="preserve"> </w:t>
      </w:r>
      <w:r w:rsidR="00BE5468" w:rsidRPr="00BE5468">
        <w:rPr>
          <w:b/>
          <w:bCs/>
          <w:noProof/>
          <w:lang w:val="en-US"/>
        </w:rPr>
        <w:t>membrane</w:t>
      </w:r>
      <w:r w:rsidR="00BE5468" w:rsidRPr="00BE5468">
        <w:rPr>
          <w:b/>
          <w:bCs/>
          <w:noProof/>
        </w:rPr>
        <w:t xml:space="preserve">” </w:t>
      </w:r>
      <w:r w:rsidR="00B47B4B">
        <w:rPr>
          <w:noProof/>
        </w:rPr>
        <w:t>με</w:t>
      </w:r>
      <w:r w:rsidR="00B47B4B" w:rsidRPr="00B47B4B">
        <w:rPr>
          <w:noProof/>
        </w:rPr>
        <w:t xml:space="preserve"> </w:t>
      </w:r>
      <w:r w:rsidR="00B47B4B" w:rsidRPr="00B47B4B">
        <w:rPr>
          <w:b/>
          <w:bCs/>
          <w:noProof/>
          <w:lang w:val="en-US"/>
        </w:rPr>
        <w:t>p</w:t>
      </w:r>
      <w:r w:rsidR="00B47B4B" w:rsidRPr="00B47B4B">
        <w:rPr>
          <w:b/>
          <w:bCs/>
          <w:noProof/>
        </w:rPr>
        <w:t>-</w:t>
      </w:r>
      <w:r w:rsidR="00B47B4B" w:rsidRPr="00B47B4B">
        <w:rPr>
          <w:b/>
          <w:bCs/>
          <w:noProof/>
          <w:lang w:val="en-US"/>
        </w:rPr>
        <w:t>value</w:t>
      </w:r>
      <w:r w:rsidR="00B47B4B" w:rsidRPr="00B47B4B">
        <w:rPr>
          <w:b/>
          <w:bCs/>
          <w:noProof/>
        </w:rPr>
        <w:t>=1.928</w:t>
      </w:r>
      <w:r w:rsidR="00B47B4B" w:rsidRPr="00B47B4B">
        <w:rPr>
          <w:b/>
          <w:bCs/>
          <w:noProof/>
          <w:lang w:val="en-US"/>
        </w:rPr>
        <w:t>x</w:t>
      </w:r>
      <w:r w:rsidR="00B47B4B" w:rsidRPr="00B47B4B">
        <w:rPr>
          <w:b/>
          <w:bCs/>
          <w:noProof/>
        </w:rPr>
        <w:t>10^-2&lt;0.05</w:t>
      </w:r>
      <w:r w:rsidR="00B47B4B" w:rsidRPr="00B47B4B">
        <w:rPr>
          <w:noProof/>
        </w:rPr>
        <w:t xml:space="preserve">. </w:t>
      </w:r>
      <w:r w:rsidR="00B47B4B">
        <w:rPr>
          <w:noProof/>
        </w:rPr>
        <w:t>Το συγκεκριμένο γονίδιο εντοπίζεται πιο συχνά σε μεμβράνες οργανιδίων, όπως πχ σε μιτοχόνδρια, πυρήνας, ενδοπλασματικό δίκτυο κ.λ.π.</w:t>
      </w:r>
    </w:p>
    <w:p w14:paraId="33EECE2A" w14:textId="77777777" w:rsidR="00DE0A88" w:rsidRDefault="00DE0A88">
      <w:pPr>
        <w:rPr>
          <w:noProof/>
        </w:rPr>
      </w:pPr>
    </w:p>
    <w:p w14:paraId="5CAF7E68" w14:textId="77777777" w:rsidR="00DE0A88" w:rsidRPr="00DE0A88" w:rsidRDefault="00DE0A88"/>
    <w:sectPr w:rsidR="00DE0A88" w:rsidRPr="00DE0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73"/>
    <w:rsid w:val="000D4641"/>
    <w:rsid w:val="000D6839"/>
    <w:rsid w:val="000F5A7F"/>
    <w:rsid w:val="00116BDF"/>
    <w:rsid w:val="001A711C"/>
    <w:rsid w:val="005E3898"/>
    <w:rsid w:val="008A393F"/>
    <w:rsid w:val="009641E0"/>
    <w:rsid w:val="009773F2"/>
    <w:rsid w:val="00A01DC2"/>
    <w:rsid w:val="00A77FC3"/>
    <w:rsid w:val="00B2426C"/>
    <w:rsid w:val="00B47B4B"/>
    <w:rsid w:val="00BE5468"/>
    <w:rsid w:val="00C177FF"/>
    <w:rsid w:val="00C258DA"/>
    <w:rsid w:val="00C8320A"/>
    <w:rsid w:val="00C9442D"/>
    <w:rsid w:val="00DD1E73"/>
    <w:rsid w:val="00DE0A88"/>
    <w:rsid w:val="00E046F1"/>
    <w:rsid w:val="00E805B0"/>
    <w:rsid w:val="00ED3D53"/>
    <w:rsid w:val="00EF2DCB"/>
    <w:rsid w:val="00F6055B"/>
    <w:rsid w:val="00FB4263"/>
    <w:rsid w:val="00FB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7813"/>
  <w15:chartTrackingRefBased/>
  <w15:docId w15:val="{A1518BD2-D83B-4FA2-A32D-CE7930FF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E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1E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iit.cs.ut.ee/gprofiler/gos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7F88E-CF08-4CEF-889B-7156336E4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ANASTASIADOU VASILIKI-EVANGELIA</dc:creator>
  <cp:keywords/>
  <dc:description/>
  <cp:lastModifiedBy>SARIF TAMZIT-RAKI</cp:lastModifiedBy>
  <cp:revision>16</cp:revision>
  <dcterms:created xsi:type="dcterms:W3CDTF">2025-05-18T18:31:00Z</dcterms:created>
  <dcterms:modified xsi:type="dcterms:W3CDTF">2025-06-18T00:22:00Z</dcterms:modified>
</cp:coreProperties>
</file>