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8540" w14:textId="5602E833" w:rsidR="00CE2532" w:rsidRPr="00864A29" w:rsidRDefault="00CE2532" w:rsidP="00CE2532">
      <w:pPr>
        <w:spacing w:after="0"/>
        <w:rPr>
          <w:b/>
          <w:bCs/>
          <w:color w:val="7030A0"/>
        </w:rPr>
      </w:pPr>
      <w:r w:rsidRPr="00864A29">
        <w:rPr>
          <w:b/>
          <w:bCs/>
          <w:color w:val="7030A0"/>
        </w:rPr>
        <w:t xml:space="preserve">Study and </w:t>
      </w:r>
      <w:r>
        <w:rPr>
          <w:b/>
          <w:bCs/>
          <w:color w:val="7030A0"/>
        </w:rPr>
        <w:t>Verification of the operation of Half and Full Adder and Subtractor circuit.</w:t>
      </w:r>
    </w:p>
    <w:p w14:paraId="6A600787" w14:textId="0150F472" w:rsidR="00C735FD" w:rsidRDefault="004975B8" w:rsidP="00683358">
      <w:pPr>
        <w:jc w:val="center"/>
      </w:pPr>
      <w:r w:rsidRPr="004975B8">
        <w:rPr>
          <w:noProof/>
        </w:rPr>
        <w:drawing>
          <wp:inline distT="0" distB="0" distL="0" distR="0" wp14:anchorId="19BE7AFB" wp14:editId="7A02093F">
            <wp:extent cx="5122273" cy="2075632"/>
            <wp:effectExtent l="0" t="0" r="2540" b="1270"/>
            <wp:docPr id="10554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48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8173" cy="208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695E" w14:textId="6985F171" w:rsidR="004975B8" w:rsidRDefault="004975B8" w:rsidP="004975B8">
      <w:pPr>
        <w:pStyle w:val="Caption"/>
        <w:jc w:val="center"/>
        <w:rPr>
          <w:b/>
          <w:bCs/>
          <w:color w:val="EE0000"/>
          <w:sz w:val="22"/>
          <w:szCs w:val="22"/>
        </w:rPr>
      </w:pPr>
      <w:r w:rsidRPr="004975B8">
        <w:rPr>
          <w:b/>
          <w:bCs/>
          <w:sz w:val="22"/>
          <w:szCs w:val="22"/>
        </w:rPr>
        <w:t xml:space="preserve">Figure </w:t>
      </w:r>
      <w:r w:rsidR="00D96B00">
        <w:rPr>
          <w:b/>
          <w:bCs/>
          <w:sz w:val="22"/>
          <w:szCs w:val="22"/>
        </w:rPr>
        <w:t>9</w:t>
      </w:r>
      <w:r w:rsidRPr="004975B8">
        <w:rPr>
          <w:b/>
          <w:bCs/>
          <w:sz w:val="22"/>
          <w:szCs w:val="22"/>
        </w:rPr>
        <w:t xml:space="preserve">: </w:t>
      </w:r>
      <w:r w:rsidRPr="004975B8">
        <w:rPr>
          <w:b/>
          <w:bCs/>
          <w:color w:val="EE0000"/>
          <w:sz w:val="22"/>
          <w:szCs w:val="22"/>
        </w:rPr>
        <w:t>Half and Full Adder Circuit using Logic Gates</w:t>
      </w:r>
    </w:p>
    <w:p w14:paraId="00E305B4" w14:textId="7B35D5C1" w:rsidR="004975B8" w:rsidRDefault="003C1DFF" w:rsidP="00BA24E5">
      <w:pPr>
        <w:jc w:val="center"/>
      </w:pPr>
      <w:r w:rsidRPr="003C1DFF">
        <w:rPr>
          <w:noProof/>
        </w:rPr>
        <w:drawing>
          <wp:inline distT="0" distB="0" distL="0" distR="0" wp14:anchorId="5B5642C0" wp14:editId="48946AAC">
            <wp:extent cx="4271858" cy="2275114"/>
            <wp:effectExtent l="0" t="0" r="0" b="0"/>
            <wp:docPr id="168474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2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1976" cy="228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59CA" w14:textId="2EEA2571" w:rsidR="003C1DFF" w:rsidRPr="00D96B00" w:rsidRDefault="00683358" w:rsidP="003C1DFF">
      <w:pPr>
        <w:pStyle w:val="Caption"/>
        <w:jc w:val="center"/>
        <w:rPr>
          <w:b/>
          <w:bCs/>
          <w:color w:val="EE000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71766C1" wp14:editId="06489447">
            <wp:simplePos x="0" y="0"/>
            <wp:positionH relativeFrom="column">
              <wp:posOffset>0</wp:posOffset>
            </wp:positionH>
            <wp:positionV relativeFrom="paragraph">
              <wp:posOffset>2317808</wp:posOffset>
            </wp:positionV>
            <wp:extent cx="6645910" cy="1119505"/>
            <wp:effectExtent l="0" t="0" r="2540" b="4445"/>
            <wp:wrapTight wrapText="bothSides">
              <wp:wrapPolygon edited="0">
                <wp:start x="0" y="0"/>
                <wp:lineTo x="0" y="21318"/>
                <wp:lineTo x="21546" y="21318"/>
                <wp:lineTo x="21546" y="0"/>
                <wp:lineTo x="0" y="0"/>
              </wp:wrapPolygon>
            </wp:wrapTight>
            <wp:docPr id="22942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57C87B5" wp14:editId="442C7FF8">
            <wp:simplePos x="0" y="0"/>
            <wp:positionH relativeFrom="column">
              <wp:posOffset>4426527</wp:posOffset>
            </wp:positionH>
            <wp:positionV relativeFrom="paragraph">
              <wp:posOffset>308956</wp:posOffset>
            </wp:positionV>
            <wp:extent cx="2219325" cy="1891030"/>
            <wp:effectExtent l="0" t="0" r="9525" b="0"/>
            <wp:wrapTight wrapText="bothSides">
              <wp:wrapPolygon edited="0">
                <wp:start x="0" y="0"/>
                <wp:lineTo x="0" y="21324"/>
                <wp:lineTo x="21507" y="21324"/>
                <wp:lineTo x="21507" y="0"/>
                <wp:lineTo x="0" y="0"/>
              </wp:wrapPolygon>
            </wp:wrapTight>
            <wp:docPr id="2012239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DFF" w:rsidRPr="00D96B00">
        <w:rPr>
          <w:b/>
          <w:bCs/>
        </w:rPr>
        <w:t>Figure</w:t>
      </w:r>
      <w:r w:rsidR="00D96B00">
        <w:rPr>
          <w:b/>
          <w:bCs/>
        </w:rPr>
        <w:t xml:space="preserve"> 10</w:t>
      </w:r>
      <w:r w:rsidR="003C1DFF" w:rsidRPr="00D96B00">
        <w:rPr>
          <w:b/>
          <w:bCs/>
        </w:rPr>
        <w:t xml:space="preserve">: </w:t>
      </w:r>
      <w:r w:rsidR="003C1DFF" w:rsidRPr="00D96B00">
        <w:rPr>
          <w:b/>
          <w:bCs/>
          <w:color w:val="EE0000"/>
        </w:rPr>
        <w:t>Half and Full Adder Circuit using Logic IC's</w:t>
      </w:r>
    </w:p>
    <w:p w14:paraId="75A5661B" w14:textId="6870DDC2" w:rsidR="003C1DFF" w:rsidRDefault="00683358" w:rsidP="00BA24E5">
      <w:r w:rsidRPr="00ED6CBE">
        <w:rPr>
          <w:noProof/>
        </w:rPr>
        <w:drawing>
          <wp:anchor distT="0" distB="0" distL="114300" distR="114300" simplePos="0" relativeHeight="251659264" behindDoc="1" locked="0" layoutInCell="1" allowOverlap="1" wp14:anchorId="607F65DA" wp14:editId="154254D4">
            <wp:simplePos x="0" y="0"/>
            <wp:positionH relativeFrom="column">
              <wp:posOffset>-90170</wp:posOffset>
            </wp:positionH>
            <wp:positionV relativeFrom="paragraph">
              <wp:posOffset>40005</wp:posOffset>
            </wp:positionV>
            <wp:extent cx="4403725" cy="1910715"/>
            <wp:effectExtent l="0" t="0" r="0" b="0"/>
            <wp:wrapTight wrapText="bothSides">
              <wp:wrapPolygon edited="0">
                <wp:start x="0" y="0"/>
                <wp:lineTo x="0" y="21320"/>
                <wp:lineTo x="21491" y="21320"/>
                <wp:lineTo x="21491" y="0"/>
                <wp:lineTo x="0" y="0"/>
              </wp:wrapPolygon>
            </wp:wrapTight>
            <wp:docPr id="152079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37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87197" w14:textId="42D46A14" w:rsidR="00D96B00" w:rsidRDefault="00D96B00" w:rsidP="00683358">
      <w:pPr>
        <w:pStyle w:val="Caption"/>
        <w:jc w:val="center"/>
      </w:pPr>
      <w:r w:rsidRPr="00D96B00">
        <w:rPr>
          <w:b/>
          <w:bCs/>
        </w:rPr>
        <w:t xml:space="preserve">Figure </w:t>
      </w:r>
      <w:r w:rsidRPr="00D96B00">
        <w:rPr>
          <w:b/>
          <w:bCs/>
        </w:rPr>
        <w:fldChar w:fldCharType="begin"/>
      </w:r>
      <w:r w:rsidRPr="00D96B00">
        <w:rPr>
          <w:b/>
          <w:bCs/>
        </w:rPr>
        <w:instrText xml:space="preserve"> SEQ Figure \* ARABIC </w:instrText>
      </w:r>
      <w:r w:rsidRPr="00D96B00">
        <w:rPr>
          <w:b/>
          <w:bCs/>
        </w:rPr>
        <w:fldChar w:fldCharType="separate"/>
      </w:r>
      <w:r w:rsidR="00095E15">
        <w:rPr>
          <w:b/>
          <w:bCs/>
          <w:noProof/>
        </w:rPr>
        <w:t>1</w:t>
      </w:r>
      <w:r w:rsidRPr="00D96B00">
        <w:rPr>
          <w:b/>
          <w:bCs/>
        </w:rPr>
        <w:fldChar w:fldCharType="end"/>
      </w:r>
      <w:r w:rsidRPr="00D96B00">
        <w:rPr>
          <w:b/>
          <w:bCs/>
        </w:rPr>
        <w:t xml:space="preserve">1: </w:t>
      </w:r>
      <w:r w:rsidRPr="00D96B00">
        <w:rPr>
          <w:b/>
          <w:bCs/>
          <w:color w:val="EE0000"/>
        </w:rPr>
        <w:t xml:space="preserve">Verilog Code with corresponding Truth table and Signal Response for both Half </w:t>
      </w:r>
      <w:r w:rsidR="00095E15">
        <w:rPr>
          <w:b/>
          <w:bCs/>
          <w:color w:val="EE0000"/>
        </w:rPr>
        <w:t>A</w:t>
      </w:r>
      <w:r w:rsidRPr="00D96B00">
        <w:rPr>
          <w:b/>
          <w:bCs/>
          <w:color w:val="EE0000"/>
        </w:rPr>
        <w:t>dder and Full Adder</w:t>
      </w:r>
    </w:p>
    <w:p w14:paraId="24138258" w14:textId="7B5AF679" w:rsidR="00D96B00" w:rsidRDefault="00D96B00" w:rsidP="00095E15">
      <w:pPr>
        <w:jc w:val="center"/>
      </w:pPr>
      <w:r w:rsidRPr="00D96B00">
        <w:rPr>
          <w:noProof/>
        </w:rPr>
        <w:lastRenderedPageBreak/>
        <w:drawing>
          <wp:inline distT="0" distB="0" distL="0" distR="0" wp14:anchorId="6BAE6C9A" wp14:editId="7C451A83">
            <wp:extent cx="5791200" cy="2198952"/>
            <wp:effectExtent l="0" t="0" r="0" b="0"/>
            <wp:docPr id="152003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30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3039" cy="220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CE21" w14:textId="5FD28A3A" w:rsidR="00D96B00" w:rsidRDefault="00D96B00" w:rsidP="00D96B00">
      <w:pPr>
        <w:pStyle w:val="Caption"/>
        <w:jc w:val="center"/>
        <w:rPr>
          <w:b/>
          <w:bCs/>
          <w:color w:val="EE0000"/>
        </w:rPr>
      </w:pPr>
      <w:r w:rsidRPr="00D96B00">
        <w:rPr>
          <w:b/>
          <w:bCs/>
        </w:rPr>
        <w:t xml:space="preserve">Figure </w:t>
      </w:r>
      <w:r w:rsidR="001252CA">
        <w:rPr>
          <w:b/>
          <w:bCs/>
        </w:rPr>
        <w:t>1</w:t>
      </w:r>
      <w:r w:rsidRPr="00D96B00">
        <w:rPr>
          <w:b/>
          <w:bCs/>
        </w:rPr>
        <w:fldChar w:fldCharType="begin"/>
      </w:r>
      <w:r w:rsidRPr="00D96B00">
        <w:rPr>
          <w:b/>
          <w:bCs/>
        </w:rPr>
        <w:instrText xml:space="preserve"> SEQ Figure \* ARABIC </w:instrText>
      </w:r>
      <w:r w:rsidRPr="00D96B00">
        <w:rPr>
          <w:b/>
          <w:bCs/>
        </w:rPr>
        <w:fldChar w:fldCharType="separate"/>
      </w:r>
      <w:r w:rsidR="00095E15">
        <w:rPr>
          <w:b/>
          <w:bCs/>
          <w:noProof/>
        </w:rPr>
        <w:t>2</w:t>
      </w:r>
      <w:r w:rsidRPr="00D96B00">
        <w:rPr>
          <w:b/>
          <w:bCs/>
        </w:rPr>
        <w:fldChar w:fldCharType="end"/>
      </w:r>
      <w:r w:rsidRPr="00D96B00">
        <w:rPr>
          <w:b/>
          <w:bCs/>
        </w:rPr>
        <w:t xml:space="preserve">: </w:t>
      </w:r>
      <w:r w:rsidRPr="00D96B00">
        <w:rPr>
          <w:b/>
          <w:bCs/>
          <w:color w:val="EE0000"/>
        </w:rPr>
        <w:t>Half and Full Subtractor using Logic Gates</w:t>
      </w:r>
    </w:p>
    <w:p w14:paraId="2A6DC7DA" w14:textId="5D8C7101" w:rsidR="00D96B00" w:rsidRDefault="001252CA" w:rsidP="00095E15">
      <w:pPr>
        <w:jc w:val="center"/>
      </w:pPr>
      <w:r w:rsidRPr="001252CA">
        <w:rPr>
          <w:noProof/>
        </w:rPr>
        <w:drawing>
          <wp:inline distT="0" distB="0" distL="0" distR="0" wp14:anchorId="6FD813CB" wp14:editId="2D45595B">
            <wp:extent cx="5998029" cy="2942278"/>
            <wp:effectExtent l="0" t="0" r="3175" b="0"/>
            <wp:docPr id="183811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15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639" cy="29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1F62" w14:textId="008C36D4" w:rsidR="001252CA" w:rsidRDefault="001252CA" w:rsidP="001252CA">
      <w:pPr>
        <w:pStyle w:val="Caption"/>
        <w:jc w:val="center"/>
        <w:rPr>
          <w:b/>
          <w:bCs/>
          <w:color w:val="EE0000"/>
        </w:rPr>
      </w:pPr>
      <w:r w:rsidRPr="001252CA">
        <w:rPr>
          <w:b/>
          <w:bCs/>
        </w:rPr>
        <w:t xml:space="preserve">Figure </w:t>
      </w:r>
      <w:r w:rsidR="00095E15">
        <w:rPr>
          <w:b/>
          <w:bCs/>
        </w:rPr>
        <w:t>1</w:t>
      </w:r>
      <w:r w:rsidRPr="001252CA">
        <w:rPr>
          <w:b/>
          <w:bCs/>
        </w:rPr>
        <w:fldChar w:fldCharType="begin"/>
      </w:r>
      <w:r w:rsidRPr="001252CA">
        <w:rPr>
          <w:b/>
          <w:bCs/>
        </w:rPr>
        <w:instrText xml:space="preserve"> SEQ Figure \* ARABIC </w:instrText>
      </w:r>
      <w:r w:rsidRPr="001252CA">
        <w:rPr>
          <w:b/>
          <w:bCs/>
        </w:rPr>
        <w:fldChar w:fldCharType="separate"/>
      </w:r>
      <w:r w:rsidR="00095E15">
        <w:rPr>
          <w:b/>
          <w:bCs/>
          <w:noProof/>
        </w:rPr>
        <w:t>3</w:t>
      </w:r>
      <w:r w:rsidRPr="001252CA">
        <w:rPr>
          <w:b/>
          <w:bCs/>
        </w:rPr>
        <w:fldChar w:fldCharType="end"/>
      </w:r>
      <w:r w:rsidRPr="001252CA">
        <w:rPr>
          <w:b/>
          <w:bCs/>
        </w:rPr>
        <w:t xml:space="preserve">: </w:t>
      </w:r>
      <w:r w:rsidRPr="001252CA">
        <w:rPr>
          <w:b/>
          <w:bCs/>
          <w:color w:val="EE0000"/>
        </w:rPr>
        <w:t>Half and Full Subtractor using IC's</w:t>
      </w:r>
    </w:p>
    <w:p w14:paraId="03573D1A" w14:textId="0216FEAB" w:rsidR="00414B98" w:rsidRPr="00683358" w:rsidRDefault="00414B98" w:rsidP="00683358">
      <w:r w:rsidRPr="00414B98">
        <w:rPr>
          <w:noProof/>
        </w:rPr>
        <w:drawing>
          <wp:inline distT="0" distB="0" distL="0" distR="0" wp14:anchorId="2395979A" wp14:editId="67E08ED9">
            <wp:extent cx="4440265" cy="2238375"/>
            <wp:effectExtent l="0" t="0" r="0" b="0"/>
            <wp:docPr id="16053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2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4745" cy="224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B98">
        <w:t xml:space="preserve"> </w:t>
      </w:r>
      <w:r>
        <w:rPr>
          <w:noProof/>
        </w:rPr>
        <w:drawing>
          <wp:inline distT="0" distB="0" distL="0" distR="0" wp14:anchorId="6D643407" wp14:editId="094A391A">
            <wp:extent cx="2133600" cy="2171507"/>
            <wp:effectExtent l="0" t="0" r="0" b="635"/>
            <wp:docPr id="2333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34" cy="218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3619" w14:textId="3D60DCCA" w:rsidR="001252CA" w:rsidRDefault="00095E15" w:rsidP="001252CA">
      <w:r>
        <w:rPr>
          <w:noProof/>
        </w:rPr>
        <w:drawing>
          <wp:inline distT="0" distB="0" distL="0" distR="0" wp14:anchorId="36DCBD73" wp14:editId="30BFBA0B">
            <wp:extent cx="6645910" cy="1121410"/>
            <wp:effectExtent l="0" t="0" r="2540" b="2540"/>
            <wp:docPr id="271166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83DA" w14:textId="69F64E37" w:rsidR="00095E15" w:rsidRPr="00095E15" w:rsidRDefault="00095E15" w:rsidP="00095E15">
      <w:pPr>
        <w:pStyle w:val="Caption"/>
        <w:jc w:val="center"/>
        <w:rPr>
          <w:b/>
          <w:bCs/>
        </w:rPr>
      </w:pPr>
      <w:r w:rsidRPr="00095E15">
        <w:rPr>
          <w:b/>
          <w:bCs/>
        </w:rPr>
        <w:t xml:space="preserve">Figure </w:t>
      </w:r>
      <w:r>
        <w:rPr>
          <w:b/>
          <w:bCs/>
        </w:rPr>
        <w:t>1</w:t>
      </w:r>
      <w:r w:rsidRPr="00095E15">
        <w:rPr>
          <w:b/>
          <w:bCs/>
        </w:rPr>
        <w:fldChar w:fldCharType="begin"/>
      </w:r>
      <w:r w:rsidRPr="00095E15">
        <w:rPr>
          <w:b/>
          <w:bCs/>
        </w:rPr>
        <w:instrText xml:space="preserve"> SEQ Figure \* ARABIC </w:instrText>
      </w:r>
      <w:r w:rsidRPr="00095E15">
        <w:rPr>
          <w:b/>
          <w:bCs/>
        </w:rPr>
        <w:fldChar w:fldCharType="separate"/>
      </w:r>
      <w:r w:rsidRPr="00095E15">
        <w:rPr>
          <w:b/>
          <w:bCs/>
          <w:noProof/>
        </w:rPr>
        <w:t>4</w:t>
      </w:r>
      <w:r w:rsidRPr="00095E15">
        <w:rPr>
          <w:b/>
          <w:bCs/>
        </w:rPr>
        <w:fldChar w:fldCharType="end"/>
      </w:r>
      <w:r w:rsidRPr="00095E15">
        <w:rPr>
          <w:b/>
          <w:bCs/>
        </w:rPr>
        <w:t xml:space="preserve">: </w:t>
      </w:r>
      <w:r w:rsidRPr="00095E15">
        <w:rPr>
          <w:b/>
          <w:bCs/>
          <w:color w:val="EE0000"/>
        </w:rPr>
        <w:t>Verilog Code with corresponding Truth table and Signal Response for both Half Subtractor and Full Subtractor</w:t>
      </w:r>
    </w:p>
    <w:sectPr w:rsidR="00095E15" w:rsidRPr="00095E15" w:rsidSect="00961851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5C"/>
    <w:rsid w:val="00095E15"/>
    <w:rsid w:val="000D035C"/>
    <w:rsid w:val="001252CA"/>
    <w:rsid w:val="00156DB1"/>
    <w:rsid w:val="0019254F"/>
    <w:rsid w:val="003C1DFF"/>
    <w:rsid w:val="00414B98"/>
    <w:rsid w:val="004975B8"/>
    <w:rsid w:val="00683358"/>
    <w:rsid w:val="00961851"/>
    <w:rsid w:val="00A23D3A"/>
    <w:rsid w:val="00BA24E5"/>
    <w:rsid w:val="00C735FD"/>
    <w:rsid w:val="00CE2532"/>
    <w:rsid w:val="00D96B00"/>
    <w:rsid w:val="00DF7751"/>
    <w:rsid w:val="00EA2F27"/>
    <w:rsid w:val="00ED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4621"/>
  <w15:chartTrackingRefBased/>
  <w15:docId w15:val="{989286D2-2BBA-44EA-BF2D-FB00CDEB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532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975B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650FA-41D0-42C5-AE8F-BB5CAC517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11</cp:revision>
  <dcterms:created xsi:type="dcterms:W3CDTF">2026-02-07T12:26:00Z</dcterms:created>
  <dcterms:modified xsi:type="dcterms:W3CDTF">2026-02-16T12:00:00Z</dcterms:modified>
</cp:coreProperties>
</file>