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0E" w:rsidRPr="00B5646F" w:rsidRDefault="001B640E" w:rsidP="001B640E">
      <w:pPr>
        <w:pStyle w:val="Header"/>
        <w:rPr>
          <w:rFonts w:cs="Arial"/>
          <w:sz w:val="32"/>
          <w:szCs w:val="32"/>
        </w:rPr>
      </w:pPr>
      <w:r w:rsidRPr="00B5646F">
        <w:rPr>
          <w:rFonts w:cs="Arial"/>
          <w:sz w:val="32"/>
          <w:szCs w:val="32"/>
        </w:rPr>
        <w:t>Client Name</w:t>
      </w:r>
      <w:r w:rsidRPr="00B5646F">
        <w:rPr>
          <w:rFonts w:cs="Arial"/>
          <w:i/>
          <w:sz w:val="32"/>
          <w:szCs w:val="32"/>
        </w:rPr>
        <w:t xml:space="preserve"> (insert)</w:t>
      </w:r>
    </w:p>
    <w:p w:rsidR="001B640E" w:rsidRPr="00B5646F" w:rsidRDefault="001B640E" w:rsidP="001B640E">
      <w:pPr>
        <w:pStyle w:val="Header"/>
        <w:rPr>
          <w:rFonts w:cs="Arial"/>
          <w:sz w:val="32"/>
          <w:szCs w:val="32"/>
        </w:rPr>
      </w:pPr>
    </w:p>
    <w:p w:rsidR="001B640E" w:rsidRPr="00B5646F" w:rsidRDefault="001B640E" w:rsidP="001B640E">
      <w:pPr>
        <w:pStyle w:val="Header"/>
        <w:rPr>
          <w:rFonts w:cs="Arial"/>
          <w:i/>
          <w:sz w:val="32"/>
          <w:szCs w:val="32"/>
        </w:rPr>
      </w:pPr>
      <w:r w:rsidRPr="00B5646F">
        <w:rPr>
          <w:rFonts w:cs="Arial"/>
          <w:sz w:val="32"/>
          <w:szCs w:val="32"/>
        </w:rPr>
        <w:t>Project Title</w:t>
      </w:r>
      <w:r w:rsidRPr="00B5646F">
        <w:rPr>
          <w:rFonts w:cs="Arial"/>
          <w:i/>
          <w:sz w:val="32"/>
          <w:szCs w:val="32"/>
        </w:rPr>
        <w:t xml:space="preserve"> (insert)</w:t>
      </w:r>
    </w:p>
    <w:p w:rsidR="00D87FF8" w:rsidRPr="00B5646F" w:rsidRDefault="00D87FF8">
      <w:pPr>
        <w:pStyle w:val="Header"/>
        <w:rPr>
          <w:rFonts w:cs="Arial"/>
        </w:rPr>
      </w:pPr>
    </w:p>
    <w:tbl>
      <w:tblPr>
        <w:tblW w:w="511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BF" w:firstRow="1" w:lastRow="0" w:firstColumn="1" w:lastColumn="0" w:noHBand="0" w:noVBand="0"/>
      </w:tblPr>
      <w:tblGrid>
        <w:gridCol w:w="1736"/>
        <w:gridCol w:w="7270"/>
      </w:tblGrid>
      <w:tr w:rsidR="00B5646F" w:rsidRPr="00B5646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bookmarkStart w:id="0" w:name="OLE_LINK5"/>
            <w:bookmarkStart w:id="1" w:name="OLE_LINK6"/>
            <w:r w:rsidRPr="00B5646F">
              <w:rPr>
                <w:rFonts w:ascii="Arial" w:hAnsi="Arial" w:cs="Arial"/>
              </w:rPr>
              <w:t>Test Name:</w:t>
            </w:r>
          </w:p>
        </w:tc>
        <w:tc>
          <w:tcPr>
            <w:tcW w:w="4036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</w:rPr>
            </w:pP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Test ID:</w:t>
            </w:r>
          </w:p>
        </w:tc>
        <w:tc>
          <w:tcPr>
            <w:tcW w:w="4036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</w:rPr>
            </w:pP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Objective:</w:t>
            </w:r>
          </w:p>
        </w:tc>
        <w:tc>
          <w:tcPr>
            <w:tcW w:w="4036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</w:rPr>
            </w:pPr>
            <w:bookmarkStart w:id="2" w:name="_GoBack"/>
            <w:bookmarkEnd w:id="2"/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Test designer:</w:t>
            </w:r>
          </w:p>
        </w:tc>
        <w:tc>
          <w:tcPr>
            <w:tcW w:w="4036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</w:rPr>
            </w:pP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Date Created:</w:t>
            </w:r>
          </w:p>
        </w:tc>
        <w:tc>
          <w:tcPr>
            <w:tcW w:w="4036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</w:rPr>
            </w:pPr>
          </w:p>
        </w:tc>
      </w:tr>
      <w:bookmarkEnd w:id="0"/>
      <w:bookmarkEnd w:id="1"/>
    </w:tbl>
    <w:p w:rsidR="001B640E" w:rsidRPr="00B5646F" w:rsidRDefault="001B640E">
      <w:pPr>
        <w:pStyle w:val="Header"/>
        <w:rPr>
          <w:rFonts w:cs="Arial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917"/>
        <w:gridCol w:w="2872"/>
        <w:gridCol w:w="5011"/>
      </w:tblGrid>
      <w:tr w:rsidR="00B5646F" w:rsidRPr="00B5646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21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Step Name</w:t>
            </w:r>
          </w:p>
        </w:tc>
        <w:tc>
          <w:tcPr>
            <w:tcW w:w="1632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Description</w:t>
            </w:r>
          </w:p>
        </w:tc>
        <w:tc>
          <w:tcPr>
            <w:tcW w:w="2847" w:type="pct"/>
            <w:shd w:val="clear" w:color="auto" w:fill="auto"/>
          </w:tcPr>
          <w:p w:rsidR="00B5646F" w:rsidRPr="00B5646F" w:rsidRDefault="00B5646F" w:rsidP="00F17DBF">
            <w:pPr>
              <w:pStyle w:val="GanttheadTableHeader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Expected Result</w:t>
            </w: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21" w:type="pct"/>
            <w:shd w:val="clear" w:color="auto" w:fill="auto"/>
          </w:tcPr>
          <w:p w:rsidR="00B5646F" w:rsidRPr="00B5646F" w:rsidRDefault="00B5646F" w:rsidP="00F17DBF">
            <w:pPr>
              <w:pStyle w:val="GanttheadTableText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1</w:t>
            </w:r>
          </w:p>
        </w:tc>
        <w:tc>
          <w:tcPr>
            <w:tcW w:w="1632" w:type="pct"/>
            <w:shd w:val="clear" w:color="auto" w:fill="auto"/>
          </w:tcPr>
          <w:p w:rsidR="00B5646F" w:rsidRDefault="00B5646F" w:rsidP="00F17DBF">
            <w:pPr>
              <w:pStyle w:val="GanttheadTableTextInsert"/>
              <w:rPr>
                <w:rFonts w:ascii="Arial" w:hAnsi="Arial" w:cs="Arial"/>
                <w:color w:val="auto"/>
              </w:rPr>
            </w:pPr>
            <w:r w:rsidRPr="00B5646F">
              <w:rPr>
                <w:rFonts w:ascii="Arial" w:hAnsi="Arial" w:cs="Arial"/>
                <w:color w:val="auto"/>
              </w:rPr>
              <w:t xml:space="preserve">Define steps to be </w:t>
            </w:r>
            <w:r>
              <w:rPr>
                <w:rFonts w:ascii="Arial" w:hAnsi="Arial" w:cs="Arial"/>
                <w:color w:val="auto"/>
              </w:rPr>
              <w:t>t</w:t>
            </w:r>
            <w:r w:rsidR="00854213">
              <w:rPr>
                <w:rFonts w:ascii="Arial" w:hAnsi="Arial" w:cs="Arial"/>
                <w:color w:val="auto"/>
              </w:rPr>
              <w:t>a</w:t>
            </w:r>
            <w:r>
              <w:rPr>
                <w:rFonts w:ascii="Arial" w:hAnsi="Arial" w:cs="Arial"/>
                <w:color w:val="auto"/>
              </w:rPr>
              <w:t>ken e.g.</w:t>
            </w:r>
          </w:p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Using windows XP, open Mozilla </w:t>
            </w:r>
            <w:proofErr w:type="gramStart"/>
            <w:r>
              <w:rPr>
                <w:rFonts w:ascii="Arial" w:hAnsi="Arial" w:cs="Arial"/>
                <w:color w:val="auto"/>
              </w:rPr>
              <w:t>Firefox ,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clear cache and history. In the url field type www.</w:t>
            </w:r>
            <w:r w:rsidR="00187FF6">
              <w:rPr>
                <w:rFonts w:ascii="Arial" w:hAnsi="Arial" w:cs="Arial"/>
                <w:color w:val="auto"/>
              </w:rPr>
              <w:t>Econsultancy</w:t>
            </w:r>
            <w:r>
              <w:rPr>
                <w:rFonts w:ascii="Arial" w:hAnsi="Arial" w:cs="Arial"/>
                <w:color w:val="auto"/>
              </w:rPr>
              <w:t>.com</w:t>
            </w:r>
          </w:p>
        </w:tc>
        <w:tc>
          <w:tcPr>
            <w:tcW w:w="2847" w:type="pct"/>
            <w:shd w:val="clear" w:color="auto" w:fill="auto"/>
          </w:tcPr>
          <w:p w:rsidR="00B5646F" w:rsidRPr="00B5646F" w:rsidRDefault="00B5646F" w:rsidP="00F17DBF">
            <w:pPr>
              <w:pStyle w:val="GanttheadTableText"/>
              <w:rPr>
                <w:rFonts w:ascii="Arial" w:hAnsi="Arial" w:cs="Arial"/>
                <w:i/>
              </w:rPr>
            </w:pPr>
            <w:r w:rsidRPr="00B5646F">
              <w:rPr>
                <w:rFonts w:ascii="Arial" w:hAnsi="Arial" w:cs="Arial"/>
                <w:i/>
              </w:rPr>
              <w:t xml:space="preserve">Define expected </w:t>
            </w:r>
            <w:r>
              <w:rPr>
                <w:rFonts w:ascii="Arial" w:hAnsi="Arial" w:cs="Arial"/>
                <w:i/>
              </w:rPr>
              <w:t xml:space="preserve">outcome e.g. </w:t>
            </w:r>
            <w:r w:rsidR="00187FF6">
              <w:rPr>
                <w:rFonts w:ascii="Arial" w:hAnsi="Arial" w:cs="Arial"/>
                <w:i/>
              </w:rPr>
              <w:t>Econsultancy</w:t>
            </w:r>
            <w:r>
              <w:rPr>
                <w:rFonts w:ascii="Arial" w:hAnsi="Arial" w:cs="Arial"/>
                <w:i/>
              </w:rPr>
              <w:t xml:space="preserve"> website loads within x seconds with no broken images</w:t>
            </w: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21" w:type="pct"/>
            <w:shd w:val="clear" w:color="auto" w:fill="auto"/>
          </w:tcPr>
          <w:p w:rsidR="00B5646F" w:rsidRPr="00B5646F" w:rsidRDefault="00B5646F" w:rsidP="00F17DBF">
            <w:pPr>
              <w:pStyle w:val="GanttheadTableText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2</w:t>
            </w:r>
          </w:p>
        </w:tc>
        <w:tc>
          <w:tcPr>
            <w:tcW w:w="1632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On the homepage check each link and check  a) link text is correct, b) each link is highlighted blue and underlined </w:t>
            </w:r>
          </w:p>
        </w:tc>
        <w:tc>
          <w:tcPr>
            <w:tcW w:w="2847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links are correctly highlighted and have relevant text</w:t>
            </w:r>
          </w:p>
        </w:tc>
      </w:tr>
      <w:tr w:rsidR="00B5646F" w:rsidRPr="00B5646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21" w:type="pct"/>
            <w:shd w:val="clear" w:color="auto" w:fill="auto"/>
          </w:tcPr>
          <w:p w:rsidR="00B5646F" w:rsidRPr="00B5646F" w:rsidRDefault="00B5646F" w:rsidP="00F17DBF">
            <w:pPr>
              <w:pStyle w:val="GanttheadTableText"/>
              <w:rPr>
                <w:rFonts w:ascii="Arial" w:hAnsi="Arial" w:cs="Arial"/>
              </w:rPr>
            </w:pPr>
            <w:r w:rsidRPr="00B5646F">
              <w:rPr>
                <w:rFonts w:ascii="Arial" w:hAnsi="Arial" w:cs="Arial"/>
              </w:rPr>
              <w:t>3</w:t>
            </w:r>
          </w:p>
        </w:tc>
        <w:tc>
          <w:tcPr>
            <w:tcW w:w="1632" w:type="pct"/>
            <w:shd w:val="clear" w:color="auto" w:fill="auto"/>
          </w:tcPr>
          <w:p w:rsidR="00B5646F" w:rsidRPr="00B5646F" w:rsidRDefault="00B5646F" w:rsidP="00F17DBF">
            <w:pPr>
              <w:pStyle w:val="GanttheadTableTex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Click on each link and verify it goes to the page the text specifies</w:t>
            </w:r>
          </w:p>
        </w:tc>
        <w:tc>
          <w:tcPr>
            <w:tcW w:w="2847" w:type="pct"/>
            <w:shd w:val="clear" w:color="auto" w:fill="auto"/>
          </w:tcPr>
          <w:p w:rsidR="00B5646F" w:rsidRPr="00B5646F" w:rsidRDefault="00B5646F" w:rsidP="00F17DBF">
            <w:pPr>
              <w:pStyle w:val="GanttheadTableTextInser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links go to the pages they specify in the text</w:t>
            </w:r>
          </w:p>
        </w:tc>
      </w:tr>
    </w:tbl>
    <w:p w:rsidR="00B5646F" w:rsidRPr="00B5646F" w:rsidRDefault="00B5646F">
      <w:pPr>
        <w:pStyle w:val="Header"/>
        <w:rPr>
          <w:rFonts w:cs="Arial"/>
        </w:rPr>
      </w:pPr>
    </w:p>
    <w:p w:rsidR="00B5646F" w:rsidRPr="00B5646F" w:rsidRDefault="00B5646F" w:rsidP="003B6973">
      <w:pPr>
        <w:pStyle w:val="GanttheadHeading2NormalText"/>
        <w:spacing w:after="0"/>
        <w:ind w:left="0"/>
        <w:rPr>
          <w:rStyle w:val="GanttheadNormalChar"/>
          <w:rFonts w:eastAsia="Courier New" w:cs="Arial"/>
        </w:rPr>
      </w:pPr>
    </w:p>
    <w:p w:rsidR="001B640E" w:rsidRPr="00B5646F" w:rsidRDefault="001B640E" w:rsidP="003B6973">
      <w:pPr>
        <w:pStyle w:val="GanttheadHeading2NormalText"/>
        <w:spacing w:after="0"/>
        <w:ind w:left="0"/>
        <w:rPr>
          <w:rStyle w:val="GanttheadNormalChar"/>
          <w:rFonts w:eastAsia="Courier New" w:cs="Arial"/>
        </w:rPr>
      </w:pPr>
    </w:p>
    <w:p w:rsidR="00B5646F" w:rsidRPr="00B5646F" w:rsidRDefault="00B5646F" w:rsidP="003B6973">
      <w:pPr>
        <w:pStyle w:val="GanttheadHeading2NormalText"/>
        <w:spacing w:after="0"/>
        <w:ind w:left="0"/>
        <w:rPr>
          <w:rFonts w:eastAsia="Courier New" w:cs="Arial"/>
          <w:u w:val="single"/>
        </w:rPr>
      </w:pPr>
    </w:p>
    <w:p w:rsidR="00B5646F" w:rsidRPr="00B5646F" w:rsidRDefault="00B5646F">
      <w:pPr>
        <w:rPr>
          <w:rFonts w:eastAsia="Courier New" w:cs="Arial"/>
          <w:sz w:val="22"/>
          <w:szCs w:val="20"/>
          <w:u w:val="single"/>
          <w:lang w:val="en-US"/>
        </w:rPr>
      </w:pPr>
    </w:p>
    <w:sectPr w:rsidR="00B5646F" w:rsidRPr="00B5646F">
      <w:headerReference w:type="default" r:id="rId7"/>
      <w:footerReference w:type="default" r:id="rId8"/>
      <w:pgSz w:w="11906" w:h="16838"/>
      <w:pgMar w:top="1440" w:right="128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76D" w:rsidRDefault="007F576D">
      <w:r>
        <w:separator/>
      </w:r>
    </w:p>
  </w:endnote>
  <w:endnote w:type="continuationSeparator" w:id="0">
    <w:p w:rsidR="007F576D" w:rsidRDefault="007F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rmal"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FF8" w:rsidRDefault="00200042">
    <w:pPr>
      <w:pStyle w:val="Footer"/>
      <w:rPr>
        <w:i/>
        <w:sz w:val="16"/>
      </w:rPr>
    </w:pPr>
    <w:r w:rsidRPr="00200042">
      <w:rPr>
        <w:rFonts w:cs="Arial"/>
        <w:snapToGrid w:val="0"/>
        <w:sz w:val="16"/>
      </w:rPr>
      <w:t>©</w:t>
    </w:r>
    <w:r w:rsidR="00187FF6">
      <w:rPr>
        <w:snapToGrid w:val="0"/>
        <w:sz w:val="16"/>
      </w:rPr>
      <w:t xml:space="preserve"> E</w:t>
    </w:r>
    <w:r w:rsidRPr="00200042">
      <w:rPr>
        <w:snapToGrid w:val="0"/>
        <w:sz w:val="16"/>
      </w:rPr>
      <w:t>consultancy.com</w:t>
    </w:r>
    <w:r w:rsidR="00D87FF8">
      <w:rPr>
        <w:i/>
        <w:sz w:val="16"/>
      </w:rPr>
      <w:tab/>
    </w:r>
    <w:r w:rsidR="00D87FF8">
      <w:rPr>
        <w:i/>
        <w:sz w:val="16"/>
      </w:rPr>
      <w:tab/>
    </w:r>
    <w:r w:rsidR="00D87FF8">
      <w:rPr>
        <w:rStyle w:val="PageNumber"/>
        <w:snapToGrid w:val="0"/>
      </w:rPr>
      <w:t xml:space="preserve">Page </w:t>
    </w:r>
    <w:r w:rsidR="00D87FF8">
      <w:rPr>
        <w:rStyle w:val="PageNumber"/>
        <w:snapToGrid w:val="0"/>
      </w:rPr>
      <w:fldChar w:fldCharType="begin"/>
    </w:r>
    <w:r w:rsidR="00D87FF8">
      <w:rPr>
        <w:rStyle w:val="PageNumber"/>
        <w:snapToGrid w:val="0"/>
      </w:rPr>
      <w:instrText xml:space="preserve"> PAGE </w:instrText>
    </w:r>
    <w:r w:rsidR="00D87FF8">
      <w:rPr>
        <w:rStyle w:val="PageNumber"/>
        <w:snapToGrid w:val="0"/>
      </w:rPr>
      <w:fldChar w:fldCharType="separate"/>
    </w:r>
    <w:r w:rsidR="0075022E">
      <w:rPr>
        <w:rStyle w:val="PageNumber"/>
        <w:noProof/>
        <w:snapToGrid w:val="0"/>
      </w:rPr>
      <w:t>1</w:t>
    </w:r>
    <w:r w:rsidR="00D87FF8">
      <w:rPr>
        <w:rStyle w:val="PageNumber"/>
        <w:snapToGrid w:val="0"/>
      </w:rPr>
      <w:fldChar w:fldCharType="end"/>
    </w:r>
    <w:r w:rsidR="00D87FF8">
      <w:rPr>
        <w:rStyle w:val="PageNumber"/>
        <w:snapToGrid w:val="0"/>
      </w:rPr>
      <w:t xml:space="preserve"> of </w:t>
    </w:r>
    <w:r w:rsidR="00D87FF8">
      <w:rPr>
        <w:rStyle w:val="PageNumber"/>
        <w:snapToGrid w:val="0"/>
      </w:rPr>
      <w:fldChar w:fldCharType="begin"/>
    </w:r>
    <w:r w:rsidR="00D87FF8">
      <w:rPr>
        <w:rStyle w:val="PageNumber"/>
        <w:snapToGrid w:val="0"/>
      </w:rPr>
      <w:instrText xml:space="preserve"> NUMPAGES </w:instrText>
    </w:r>
    <w:r w:rsidR="00D87FF8">
      <w:rPr>
        <w:rStyle w:val="PageNumber"/>
        <w:snapToGrid w:val="0"/>
      </w:rPr>
      <w:fldChar w:fldCharType="separate"/>
    </w:r>
    <w:r w:rsidR="0075022E">
      <w:rPr>
        <w:rStyle w:val="PageNumber"/>
        <w:noProof/>
        <w:snapToGrid w:val="0"/>
      </w:rPr>
      <w:t>1</w:t>
    </w:r>
    <w:r w:rsidR="00D87FF8">
      <w:rPr>
        <w:rStyle w:val="PageNumber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76D" w:rsidRDefault="007F576D">
      <w:r>
        <w:separator/>
      </w:r>
    </w:p>
  </w:footnote>
  <w:footnote w:type="continuationSeparator" w:id="0">
    <w:p w:rsidR="007F576D" w:rsidRDefault="007F5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FF8" w:rsidRDefault="0075022E">
    <w:pPr>
      <w:pStyle w:val="Header"/>
      <w:rPr>
        <w:b w:val="0"/>
        <w:sz w:val="20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-224155</wp:posOffset>
          </wp:positionV>
          <wp:extent cx="933450" cy="929005"/>
          <wp:effectExtent l="0" t="0" r="0" b="0"/>
          <wp:wrapSquare wrapText="bothSides"/>
          <wp:docPr id="2" name="Picture 2" descr="econ-logo-rgb-lar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con-logo-rgb-lar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0042">
      <w:rPr>
        <w:b w:val="0"/>
        <w:sz w:val="20"/>
      </w:rPr>
      <w:t xml:space="preserve">Project Name: </w:t>
    </w:r>
    <w:r w:rsidR="00E52B89">
      <w:rPr>
        <w:b w:val="0"/>
        <w:sz w:val="20"/>
      </w:rPr>
      <w:t xml:space="preserve">Test </w:t>
    </w:r>
    <w:r w:rsidR="003B6973">
      <w:rPr>
        <w:b w:val="0"/>
        <w:sz w:val="20"/>
      </w:rPr>
      <w:t>Approval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474"/>
    <w:multiLevelType w:val="multilevel"/>
    <w:tmpl w:val="BD365724"/>
    <w:lvl w:ilvl="0">
      <w:start w:val="9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20"/>
      </w:rPr>
    </w:lvl>
  </w:abstractNum>
  <w:abstractNum w:abstractNumId="1">
    <w:nsid w:val="079D3C5F"/>
    <w:multiLevelType w:val="hybridMultilevel"/>
    <w:tmpl w:val="7FEC04BC"/>
    <w:lvl w:ilvl="0" w:tplc="42B4657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E5B6F"/>
    <w:multiLevelType w:val="hybridMultilevel"/>
    <w:tmpl w:val="ED3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A4EA0"/>
    <w:multiLevelType w:val="multilevel"/>
    <w:tmpl w:val="0ADE6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BCC3B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54D3685"/>
    <w:multiLevelType w:val="multilevel"/>
    <w:tmpl w:val="9078B7B4"/>
    <w:lvl w:ilvl="0">
      <w:start w:val="9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F074A72"/>
    <w:multiLevelType w:val="multilevel"/>
    <w:tmpl w:val="44087A7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43F13105"/>
    <w:multiLevelType w:val="hybridMultilevel"/>
    <w:tmpl w:val="A7E227EA"/>
    <w:lvl w:ilvl="0" w:tplc="42B4657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6C755F"/>
    <w:multiLevelType w:val="multilevel"/>
    <w:tmpl w:val="9E7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FollowedHyperlink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820405A"/>
    <w:multiLevelType w:val="multilevel"/>
    <w:tmpl w:val="693E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FollowedHyperlink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0">
    <w:nsid w:val="4BCE6113"/>
    <w:multiLevelType w:val="multilevel"/>
    <w:tmpl w:val="11F4037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EF43018"/>
    <w:multiLevelType w:val="multilevel"/>
    <w:tmpl w:val="B4C09FD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20E2612"/>
    <w:multiLevelType w:val="multilevel"/>
    <w:tmpl w:val="402AE3CA"/>
    <w:lvl w:ilvl="0">
      <w:start w:val="1"/>
      <w:numFmt w:val="decimal"/>
      <w:lvlText w:val="%1"/>
      <w:lvlJc w:val="left"/>
      <w:pPr>
        <w:tabs>
          <w:tab w:val="num" w:pos="-1267"/>
        </w:tabs>
        <w:ind w:left="-12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3"/>
        </w:tabs>
        <w:ind w:left="-112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979"/>
        </w:tabs>
        <w:ind w:left="-979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-835"/>
        </w:tabs>
        <w:ind w:left="-83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1"/>
        </w:tabs>
        <w:ind w:left="-69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47"/>
        </w:tabs>
        <w:ind w:left="-54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3"/>
        </w:tabs>
        <w:ind w:left="-40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59"/>
        </w:tabs>
        <w:ind w:left="-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5"/>
        </w:tabs>
        <w:ind w:left="-115" w:hanging="1584"/>
      </w:pPr>
      <w:rPr>
        <w:rFonts w:hint="default"/>
      </w:rPr>
    </w:lvl>
  </w:abstractNum>
  <w:abstractNum w:abstractNumId="13">
    <w:nsid w:val="547250DE"/>
    <w:multiLevelType w:val="multilevel"/>
    <w:tmpl w:val="22823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6F94BEF"/>
    <w:multiLevelType w:val="multilevel"/>
    <w:tmpl w:val="88A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4665BA"/>
    <w:multiLevelType w:val="multilevel"/>
    <w:tmpl w:val="59B4BCBC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6">
    <w:nsid w:val="65C749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342DC"/>
    <w:multiLevelType w:val="multilevel"/>
    <w:tmpl w:val="A092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FollowedHyperlink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F4918D5"/>
    <w:multiLevelType w:val="multilevel"/>
    <w:tmpl w:val="EA5C8778"/>
    <w:lvl w:ilvl="0">
      <w:start w:val="1"/>
      <w:numFmt w:val="decimal"/>
      <w:pStyle w:val="FollowedHyperlink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74426277"/>
    <w:multiLevelType w:val="multilevel"/>
    <w:tmpl w:val="569A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9"/>
  </w:num>
  <w:num w:numId="5">
    <w:abstractNumId w:val="17"/>
  </w:num>
  <w:num w:numId="6">
    <w:abstractNumId w:val="3"/>
  </w:num>
  <w:num w:numId="7">
    <w:abstractNumId w:val="15"/>
  </w:num>
  <w:num w:numId="8">
    <w:abstractNumId w:val="8"/>
  </w:num>
  <w:num w:numId="9">
    <w:abstractNumId w:val="19"/>
  </w:num>
  <w:num w:numId="10">
    <w:abstractNumId w:val="13"/>
  </w:num>
  <w:num w:numId="11">
    <w:abstractNumId w:val="11"/>
  </w:num>
  <w:num w:numId="12">
    <w:abstractNumId w:val="10"/>
  </w:num>
  <w:num w:numId="13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0"/>
  </w:num>
  <w:num w:numId="18">
    <w:abstractNumId w:val="14"/>
  </w:num>
  <w:num w:numId="19">
    <w:abstractNumId w:val="20"/>
  </w:num>
  <w:num w:numId="20">
    <w:abstractNumId w:val="12"/>
  </w:num>
  <w:num w:numId="21">
    <w:abstractNumId w:val="1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0B"/>
    <w:rsid w:val="0000675D"/>
    <w:rsid w:val="00027B20"/>
    <w:rsid w:val="00053AEA"/>
    <w:rsid w:val="00084B2C"/>
    <w:rsid w:val="000B738E"/>
    <w:rsid w:val="000D1841"/>
    <w:rsid w:val="001041C5"/>
    <w:rsid w:val="0016763D"/>
    <w:rsid w:val="00187FF6"/>
    <w:rsid w:val="001B640E"/>
    <w:rsid w:val="00200042"/>
    <w:rsid w:val="0028653A"/>
    <w:rsid w:val="00314FAB"/>
    <w:rsid w:val="003514F9"/>
    <w:rsid w:val="00370675"/>
    <w:rsid w:val="003B6973"/>
    <w:rsid w:val="00445C8B"/>
    <w:rsid w:val="00475C18"/>
    <w:rsid w:val="004F627F"/>
    <w:rsid w:val="004F79E0"/>
    <w:rsid w:val="00502C39"/>
    <w:rsid w:val="00524E46"/>
    <w:rsid w:val="005C5ABE"/>
    <w:rsid w:val="006A1873"/>
    <w:rsid w:val="006F17B6"/>
    <w:rsid w:val="0075022E"/>
    <w:rsid w:val="00784ABE"/>
    <w:rsid w:val="007F576D"/>
    <w:rsid w:val="00854213"/>
    <w:rsid w:val="00873A6E"/>
    <w:rsid w:val="00904BA8"/>
    <w:rsid w:val="00963A8C"/>
    <w:rsid w:val="00987416"/>
    <w:rsid w:val="009B20DE"/>
    <w:rsid w:val="00A21CBD"/>
    <w:rsid w:val="00A81189"/>
    <w:rsid w:val="00B275F9"/>
    <w:rsid w:val="00B5646F"/>
    <w:rsid w:val="00BC7E29"/>
    <w:rsid w:val="00C54EF3"/>
    <w:rsid w:val="00CA05AD"/>
    <w:rsid w:val="00D42720"/>
    <w:rsid w:val="00D52264"/>
    <w:rsid w:val="00D55757"/>
    <w:rsid w:val="00D87FF8"/>
    <w:rsid w:val="00E52B89"/>
    <w:rsid w:val="00E61926"/>
    <w:rsid w:val="00E6280B"/>
    <w:rsid w:val="00EA3AF8"/>
    <w:rsid w:val="00EA5FC5"/>
    <w:rsid w:val="00EF1E8E"/>
    <w:rsid w:val="00F17DBF"/>
    <w:rsid w:val="00F6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8F378-48FC-404D-8EB9-E1FDFE8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4"/>
      </w:numPr>
      <w:spacing w:before="100" w:after="100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4"/>
      </w:numPr>
      <w:spacing w:before="100" w:after="10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4"/>
      </w:numPr>
      <w:spacing w:before="100" w:after="10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i/>
      <w:iCs/>
    </w:rPr>
  </w:style>
  <w:style w:type="paragraph" w:styleId="Heading7">
    <w:name w:val="heading 7"/>
    <w:aliases w:val="Heading 7 (do not use)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Cs w:val="20"/>
    </w:rPr>
  </w:style>
  <w:style w:type="paragraph" w:styleId="Heading8">
    <w:name w:val="heading 8"/>
    <w:aliases w:val="Heading 8 (do not use)"/>
    <w:basedOn w:val="Normal"/>
    <w:next w:val="Normal"/>
    <w:qFormat/>
    <w:pPr>
      <w:keepNext/>
      <w:outlineLvl w:val="7"/>
    </w:pPr>
    <w:rPr>
      <w:i/>
      <w:iCs/>
      <w:lang w:val="en-US"/>
    </w:rPr>
  </w:style>
  <w:style w:type="paragraph" w:styleId="Heading9">
    <w:name w:val="heading 9"/>
    <w:aliases w:val="Heading 9 (do not use)"/>
    <w:basedOn w:val="Normal"/>
    <w:next w:val="Normal"/>
    <w:qFormat/>
    <w:pPr>
      <w:numPr>
        <w:ilvl w:val="8"/>
        <w:numId w:val="13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sz w:val="40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BodyText">
    <w:name w:val="Body Text"/>
    <w:basedOn w:val="Normal"/>
    <w:rPr>
      <w:i/>
      <w:iCs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semiHidden/>
    <w:pPr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1">
    <w:name w:val="Style1"/>
    <w:basedOn w:val="Heading3"/>
    <w:pPr>
      <w:numPr>
        <w:numId w:val="8"/>
      </w:numPr>
    </w:pPr>
  </w:style>
  <w:style w:type="paragraph" w:customStyle="1" w:styleId="DocDescriptor">
    <w:name w:val="Doc Descriptor"/>
    <w:basedOn w:val="Normal"/>
    <w:pPr>
      <w:suppressLineNumbers/>
      <w:suppressAutoHyphens/>
      <w:spacing w:line="240" w:lineRule="atLeast"/>
    </w:pPr>
    <w:rPr>
      <w:rFonts w:ascii="Normal" w:hAnsi="Normal"/>
      <w:kern w:val="20"/>
      <w:sz w:val="32"/>
    </w:rPr>
  </w:style>
  <w:style w:type="paragraph" w:customStyle="1" w:styleId="TableHeading">
    <w:name w:val="Table Heading"/>
    <w:basedOn w:val="Normal"/>
    <w:pPr>
      <w:keepNext/>
      <w:keepLines/>
      <w:widowControl w:val="0"/>
      <w:suppressLineNumbers/>
      <w:suppressAutoHyphens/>
      <w:spacing w:before="60" w:after="60"/>
    </w:pPr>
    <w:rPr>
      <w:b/>
      <w:sz w:val="22"/>
    </w:rPr>
  </w:style>
  <w:style w:type="paragraph" w:customStyle="1" w:styleId="TableText">
    <w:name w:val="Table Text"/>
    <w:basedOn w:val="BodyText"/>
    <w:pPr>
      <w:keepLines/>
      <w:spacing w:before="40" w:after="40"/>
    </w:pPr>
    <w:rPr>
      <w:i w:val="0"/>
      <w:snapToGrid w:val="0"/>
      <w:sz w:val="18"/>
    </w:rPr>
  </w:style>
  <w:style w:type="paragraph" w:customStyle="1" w:styleId="Bullet">
    <w:name w:val="Bullet"/>
    <w:basedOn w:val="Normal"/>
    <w:rsid w:val="00D52264"/>
    <w:pPr>
      <w:numPr>
        <w:numId w:val="25"/>
      </w:numPr>
    </w:pPr>
    <w:rPr>
      <w:rFonts w:ascii="Times New Roman" w:hAnsi="Times New Roman"/>
      <w:sz w:val="22"/>
      <w:szCs w:val="20"/>
      <w:lang w:val="en-US"/>
    </w:rPr>
  </w:style>
  <w:style w:type="table" w:styleId="TableGrid">
    <w:name w:val="Table Grid"/>
    <w:basedOn w:val="TableNormal"/>
    <w:rsid w:val="00D52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+1"/>
    <w:basedOn w:val="Normal"/>
    <w:rsid w:val="00C54EF3"/>
  </w:style>
  <w:style w:type="paragraph" w:customStyle="1" w:styleId="Normal11pt">
    <w:name w:val="Normal+11pt"/>
    <w:basedOn w:val="Normal1"/>
    <w:rsid w:val="00C54EF3"/>
  </w:style>
  <w:style w:type="paragraph" w:customStyle="1" w:styleId="GanttheadTableHeader">
    <w:name w:val="Gantthead Table Header"/>
    <w:basedOn w:val="Normal"/>
    <w:rsid w:val="001B640E"/>
    <w:rPr>
      <w:rFonts w:ascii="Times" w:hAnsi="Times"/>
      <w:b/>
      <w:sz w:val="24"/>
      <w:lang w:val="en-US"/>
    </w:rPr>
  </w:style>
  <w:style w:type="paragraph" w:customStyle="1" w:styleId="GanttheadTableTextInsert">
    <w:name w:val="Gantthead Table Text Insert"/>
    <w:basedOn w:val="Normal"/>
    <w:link w:val="GanttheadTableTextInsertChar"/>
    <w:rsid w:val="001B640E"/>
    <w:rPr>
      <w:rFonts w:ascii="Times" w:hAnsi="Times"/>
      <w:i/>
      <w:color w:val="FF0000"/>
      <w:sz w:val="24"/>
      <w:lang w:val="en-US"/>
    </w:rPr>
  </w:style>
  <w:style w:type="character" w:customStyle="1" w:styleId="GanttheadTableTextInsertChar">
    <w:name w:val="Gantthead Table Text Insert Char"/>
    <w:basedOn w:val="DefaultParagraphFont"/>
    <w:link w:val="GanttheadTableTextInsert"/>
    <w:rsid w:val="001B640E"/>
    <w:rPr>
      <w:rFonts w:ascii="Times" w:hAnsi="Times"/>
      <w:i/>
      <w:color w:val="FF0000"/>
      <w:sz w:val="24"/>
      <w:szCs w:val="24"/>
      <w:lang w:val="en-US" w:eastAsia="en-US" w:bidi="ar-SA"/>
    </w:rPr>
  </w:style>
  <w:style w:type="paragraph" w:customStyle="1" w:styleId="GanttheadTableText">
    <w:name w:val="Gantthead Table Text"/>
    <w:basedOn w:val="Normal"/>
    <w:rsid w:val="001B640E"/>
    <w:rPr>
      <w:rFonts w:ascii="Times" w:hAnsi="Times"/>
      <w:sz w:val="24"/>
      <w:lang w:val="en-US"/>
    </w:rPr>
  </w:style>
  <w:style w:type="paragraph" w:customStyle="1" w:styleId="GanttheadNormal">
    <w:name w:val="Gantthead Normal"/>
    <w:basedOn w:val="NormalWeb"/>
    <w:link w:val="GanttheadNormalChar"/>
    <w:rsid w:val="003B6973"/>
    <w:pPr>
      <w:spacing w:after="240"/>
      <w:ind w:left="720"/>
    </w:pPr>
    <w:rPr>
      <w:rFonts w:ascii="Arial" w:hAnsi="Arial"/>
      <w:sz w:val="22"/>
      <w:lang w:val="en-US"/>
    </w:rPr>
  </w:style>
  <w:style w:type="paragraph" w:customStyle="1" w:styleId="GanttheadHeading2">
    <w:name w:val="Gantthead Heading 2"/>
    <w:basedOn w:val="NormalWeb"/>
    <w:rsid w:val="003B6973"/>
    <w:pPr>
      <w:keepNext/>
      <w:spacing w:after="240"/>
      <w:ind w:left="720"/>
    </w:pPr>
    <w:rPr>
      <w:rFonts w:ascii="Arial" w:hAnsi="Arial" w:cs="Arial"/>
      <w:b/>
      <w:lang w:val="en-US"/>
    </w:rPr>
  </w:style>
  <w:style w:type="character" w:customStyle="1" w:styleId="GanttheadNormalChar">
    <w:name w:val="Gantthead Normal Char"/>
    <w:basedOn w:val="DefaultParagraphFont"/>
    <w:link w:val="GanttheadNormal"/>
    <w:rsid w:val="003B6973"/>
    <w:rPr>
      <w:rFonts w:ascii="Arial" w:hAnsi="Arial"/>
      <w:sz w:val="22"/>
      <w:szCs w:val="24"/>
      <w:lang w:val="en-US" w:eastAsia="en-US" w:bidi="ar-SA"/>
    </w:rPr>
  </w:style>
  <w:style w:type="paragraph" w:styleId="NormalWeb">
    <w:name w:val="Normal (Web)"/>
    <w:basedOn w:val="Normal"/>
    <w:rsid w:val="003B6973"/>
    <w:rPr>
      <w:rFonts w:ascii="Times New Roman" w:hAnsi="Times New Roman"/>
      <w:sz w:val="24"/>
    </w:rPr>
  </w:style>
  <w:style w:type="paragraph" w:customStyle="1" w:styleId="GanttheadHeading2NormalText">
    <w:name w:val="Gantthead Heading 2 Normal Text"/>
    <w:basedOn w:val="Normal"/>
    <w:rsid w:val="003B6973"/>
    <w:pPr>
      <w:spacing w:after="240"/>
      <w:ind w:left="720"/>
    </w:pPr>
    <w:rPr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61">
          <w:marLeft w:val="3600"/>
          <w:marRight w:val="10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093">
          <w:marLeft w:val="3600"/>
          <w:marRight w:val="10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>E-consultancy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E-consultancy</dc:creator>
  <cp:keywords/>
  <dc:description/>
  <cp:lastModifiedBy>user</cp:lastModifiedBy>
  <cp:revision>2</cp:revision>
  <dcterms:created xsi:type="dcterms:W3CDTF">2017-05-09T13:02:00Z</dcterms:created>
  <dcterms:modified xsi:type="dcterms:W3CDTF">2017-05-09T13:02:00Z</dcterms:modified>
</cp:coreProperties>
</file>