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37" w:rsidRPr="00613734"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To,</w:t>
      </w:r>
    </w:p>
    <w:p w:rsidR="00236737" w:rsidRPr="00613734"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 xml:space="preserve">The Head of </w:t>
      </w:r>
      <w:r>
        <w:rPr>
          <w:rFonts w:ascii="Verdana" w:hAnsi="Verdana" w:cs="Arial"/>
          <w:sz w:val="20"/>
          <w:szCs w:val="20"/>
        </w:rPr>
        <w:t>Enterprise Business,</w:t>
      </w:r>
    </w:p>
    <w:p w:rsidR="00236737" w:rsidRPr="00613734"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Grameenphone Ltd.</w:t>
      </w:r>
    </w:p>
    <w:p w:rsidR="00236737" w:rsidRPr="00613734" w:rsidRDefault="00236737" w:rsidP="00236737">
      <w:pPr>
        <w:autoSpaceDE w:val="0"/>
        <w:autoSpaceDN w:val="0"/>
        <w:adjustRightInd w:val="0"/>
        <w:spacing w:after="0" w:line="240" w:lineRule="auto"/>
        <w:rPr>
          <w:rFonts w:ascii="Verdana" w:hAnsi="Verdana" w:cs="Arial"/>
          <w:sz w:val="20"/>
          <w:szCs w:val="20"/>
        </w:rPr>
      </w:pPr>
      <w:r w:rsidRPr="00B17101">
        <w:rPr>
          <w:rFonts w:ascii="Verdana" w:hAnsi="Verdana" w:cs="Arial"/>
          <w:sz w:val="20"/>
          <w:szCs w:val="20"/>
        </w:rPr>
        <w:t>Bashundhara</w:t>
      </w:r>
      <w:r w:rsidRPr="00613734">
        <w:rPr>
          <w:rFonts w:ascii="Verdana" w:hAnsi="Verdana" w:cs="Arial"/>
          <w:sz w:val="20"/>
          <w:szCs w:val="20"/>
        </w:rPr>
        <w:t>, Baridhara, Dhaka</w:t>
      </w:r>
    </w:p>
    <w:p w:rsidR="00236737" w:rsidRPr="00613734" w:rsidRDefault="00236737" w:rsidP="00236737">
      <w:pPr>
        <w:autoSpaceDE w:val="0"/>
        <w:autoSpaceDN w:val="0"/>
        <w:adjustRightInd w:val="0"/>
        <w:spacing w:after="0" w:line="240" w:lineRule="auto"/>
        <w:rPr>
          <w:rFonts w:ascii="Verdana" w:hAnsi="Verdana" w:cs="Arial"/>
          <w:sz w:val="20"/>
          <w:szCs w:val="20"/>
        </w:rPr>
      </w:pPr>
      <w:bookmarkStart w:id="0" w:name="_GoBack"/>
      <w:bookmarkEnd w:id="0"/>
    </w:p>
    <w:p w:rsidR="00236737" w:rsidRPr="00613734"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Sub: Authorization letter for subscription to Bulk SMS Service.</w:t>
      </w:r>
    </w:p>
    <w:p w:rsidR="00236737" w:rsidRPr="00613734" w:rsidRDefault="00236737" w:rsidP="00236737">
      <w:pPr>
        <w:autoSpaceDE w:val="0"/>
        <w:autoSpaceDN w:val="0"/>
        <w:adjustRightInd w:val="0"/>
        <w:spacing w:after="0" w:line="240" w:lineRule="auto"/>
        <w:rPr>
          <w:rFonts w:ascii="Verdana" w:hAnsi="Verdana" w:cs="Arial"/>
          <w:sz w:val="20"/>
          <w:szCs w:val="20"/>
        </w:rPr>
      </w:pPr>
    </w:p>
    <w:p w:rsidR="00236737"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Dear Sir,</w:t>
      </w:r>
    </w:p>
    <w:p w:rsidR="00236737" w:rsidRPr="00613734" w:rsidRDefault="00236737" w:rsidP="00236737">
      <w:pPr>
        <w:autoSpaceDE w:val="0"/>
        <w:autoSpaceDN w:val="0"/>
        <w:adjustRightInd w:val="0"/>
        <w:spacing w:after="0" w:line="240" w:lineRule="auto"/>
        <w:rPr>
          <w:rFonts w:ascii="Verdana" w:hAnsi="Verdana" w:cs="Arial"/>
          <w:sz w:val="20"/>
          <w:szCs w:val="20"/>
        </w:rPr>
      </w:pPr>
    </w:p>
    <w:p w:rsidR="00236737" w:rsidRDefault="00236737" w:rsidP="00236737">
      <w:pPr>
        <w:autoSpaceDE w:val="0"/>
        <w:autoSpaceDN w:val="0"/>
        <w:adjustRightInd w:val="0"/>
        <w:spacing w:after="0" w:line="240" w:lineRule="auto"/>
        <w:jc w:val="both"/>
        <w:rPr>
          <w:rFonts w:ascii="Verdana" w:hAnsi="Verdana" w:cs="Arial"/>
          <w:sz w:val="20"/>
          <w:szCs w:val="20"/>
        </w:rPr>
      </w:pPr>
      <w:r w:rsidRPr="00613734">
        <w:rPr>
          <w:rFonts w:ascii="Verdana" w:hAnsi="Verdana" w:cs="Arial"/>
          <w:sz w:val="20"/>
          <w:szCs w:val="20"/>
        </w:rPr>
        <w:t xml:space="preserve">l, the undersigned, having necessary authority, do hereby authorize, appoint and </w:t>
      </w:r>
      <w:r>
        <w:rPr>
          <w:rFonts w:ascii="Verdana" w:hAnsi="Verdana" w:cs="Arial"/>
          <w:sz w:val="20"/>
          <w:szCs w:val="20"/>
        </w:rPr>
        <w:t xml:space="preserve">engage </w:t>
      </w:r>
      <w:r w:rsidRPr="003D2C77">
        <w:rPr>
          <w:rFonts w:ascii="Verdana" w:hAnsi="Verdana" w:cs="Arial"/>
          <w:b/>
          <w:sz w:val="20"/>
          <w:szCs w:val="20"/>
        </w:rPr>
        <w:t>Data Host IT</w:t>
      </w:r>
      <w:r>
        <w:rPr>
          <w:rFonts w:ascii="Verdana" w:hAnsi="Verdana" w:cs="Arial"/>
          <w:sz w:val="20"/>
          <w:szCs w:val="20"/>
        </w:rPr>
        <w:t xml:space="preserve"> </w:t>
      </w:r>
      <w:r w:rsidRPr="00613734">
        <w:rPr>
          <w:rFonts w:ascii="Verdana" w:hAnsi="Verdana" w:cs="Arial"/>
          <w:sz w:val="20"/>
          <w:szCs w:val="20"/>
        </w:rPr>
        <w:t xml:space="preserve">to </w:t>
      </w:r>
      <w:r>
        <w:rPr>
          <w:rFonts w:ascii="Verdana" w:hAnsi="Verdana" w:cs="Arial"/>
          <w:sz w:val="20"/>
          <w:szCs w:val="20"/>
        </w:rPr>
        <w:t xml:space="preserve">deal and </w:t>
      </w:r>
      <w:r w:rsidRPr="00613734">
        <w:rPr>
          <w:rFonts w:ascii="Verdana" w:hAnsi="Verdana" w:cs="Arial"/>
          <w:sz w:val="20"/>
          <w:szCs w:val="20"/>
        </w:rPr>
        <w:t xml:space="preserve">communicate with Grameenphone Ltd. (GP) in relation to Bulk SMS service. From now until further notice from </w:t>
      </w:r>
      <w:r>
        <w:rPr>
          <w:rFonts w:ascii="Verdana" w:hAnsi="Verdana" w:cs="Arial"/>
          <w:sz w:val="20"/>
          <w:szCs w:val="20"/>
        </w:rPr>
        <w:t xml:space="preserve">us, </w:t>
      </w:r>
      <w:r w:rsidRPr="003D2C77">
        <w:rPr>
          <w:rFonts w:ascii="Verdana" w:hAnsi="Verdana" w:cs="Arial"/>
          <w:b/>
          <w:sz w:val="20"/>
          <w:szCs w:val="20"/>
        </w:rPr>
        <w:t>Data Host IT</w:t>
      </w:r>
      <w:r>
        <w:rPr>
          <w:rFonts w:ascii="Verdana" w:hAnsi="Verdana" w:cs="Arial"/>
          <w:sz w:val="20"/>
          <w:szCs w:val="20"/>
        </w:rPr>
        <w:t xml:space="preserve"> </w:t>
      </w:r>
      <w:r w:rsidRPr="00613734">
        <w:rPr>
          <w:rFonts w:ascii="Verdana" w:hAnsi="Verdana" w:cs="Arial"/>
          <w:sz w:val="20"/>
          <w:szCs w:val="20"/>
        </w:rPr>
        <w:t xml:space="preserve">shall, on our behalf, manage Bulk SMS Service from GP and shall disseminate the same to our </w:t>
      </w:r>
      <w:r>
        <w:rPr>
          <w:rFonts w:ascii="Verdana" w:hAnsi="Verdana" w:cs="Arial"/>
          <w:sz w:val="20"/>
          <w:szCs w:val="20"/>
        </w:rPr>
        <w:t xml:space="preserve">valued </w:t>
      </w:r>
      <w:r w:rsidRPr="00613734">
        <w:rPr>
          <w:rFonts w:ascii="Verdana" w:hAnsi="Verdana" w:cs="Arial"/>
          <w:sz w:val="20"/>
          <w:szCs w:val="20"/>
        </w:rPr>
        <w:t xml:space="preserve">customers according to our requirement. Following the execution of the necessary agreement(s), they </w:t>
      </w:r>
      <w:r>
        <w:rPr>
          <w:rFonts w:ascii="Verdana" w:hAnsi="Verdana" w:cs="Arial"/>
          <w:sz w:val="20"/>
          <w:szCs w:val="20"/>
        </w:rPr>
        <w:t xml:space="preserve">shall </w:t>
      </w:r>
      <w:r w:rsidRPr="00613734">
        <w:rPr>
          <w:rFonts w:ascii="Verdana" w:hAnsi="Verdana" w:cs="Arial"/>
          <w:sz w:val="20"/>
          <w:szCs w:val="20"/>
        </w:rPr>
        <w:t xml:space="preserve">confirm our purchase order in writing and shall inform GP from time to time of the same as and when required </w:t>
      </w:r>
      <w:r>
        <w:rPr>
          <w:rFonts w:ascii="Verdana" w:hAnsi="Verdana" w:cs="Arial"/>
          <w:sz w:val="20"/>
          <w:szCs w:val="20"/>
        </w:rPr>
        <w:t xml:space="preserve">by </w:t>
      </w:r>
      <w:r w:rsidRPr="00613734">
        <w:rPr>
          <w:rFonts w:ascii="Verdana" w:hAnsi="Verdana" w:cs="Arial"/>
          <w:sz w:val="20"/>
          <w:szCs w:val="20"/>
        </w:rPr>
        <w:t xml:space="preserve">us' </w:t>
      </w:r>
      <w:r w:rsidRPr="003D2C77">
        <w:rPr>
          <w:rFonts w:ascii="Verdana" w:hAnsi="Verdana" w:cs="Arial"/>
          <w:b/>
          <w:sz w:val="20"/>
          <w:szCs w:val="20"/>
        </w:rPr>
        <w:t>Data Host IT</w:t>
      </w:r>
      <w:r>
        <w:rPr>
          <w:rFonts w:ascii="Verdana" w:hAnsi="Verdana" w:cs="Arial"/>
          <w:sz w:val="20"/>
          <w:szCs w:val="20"/>
        </w:rPr>
        <w:t xml:space="preserve"> </w:t>
      </w:r>
      <w:r w:rsidRPr="00613734">
        <w:rPr>
          <w:rFonts w:ascii="Verdana" w:hAnsi="Verdana" w:cs="Arial"/>
          <w:sz w:val="20"/>
          <w:szCs w:val="20"/>
        </w:rPr>
        <w:t xml:space="preserve">shall also make the payment to GP and maintain and settle all financial matter in addition </w:t>
      </w:r>
      <w:r>
        <w:rPr>
          <w:rFonts w:ascii="Verdana" w:hAnsi="Verdana" w:cs="Arial"/>
          <w:sz w:val="20"/>
          <w:szCs w:val="20"/>
        </w:rPr>
        <w:t xml:space="preserve">to </w:t>
      </w:r>
      <w:r w:rsidRPr="00613734">
        <w:rPr>
          <w:rFonts w:ascii="Verdana" w:hAnsi="Verdana" w:cs="Arial"/>
          <w:sz w:val="20"/>
          <w:szCs w:val="20"/>
        </w:rPr>
        <w:t>technological support in this regard on our behalf. We hereby also acknowledge and undertake the followings:</w:t>
      </w:r>
    </w:p>
    <w:p w:rsid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 xml:space="preserve">We do hereby authorize </w:t>
      </w:r>
      <w:r w:rsidRPr="008178A5">
        <w:rPr>
          <w:rFonts w:ascii="Verdana" w:hAnsi="Verdana" w:cs="Arial"/>
          <w:b/>
          <w:sz w:val="20"/>
          <w:szCs w:val="20"/>
        </w:rPr>
        <w:t>Data Host IT</w:t>
      </w:r>
      <w:r w:rsidRPr="00961BA0">
        <w:rPr>
          <w:rFonts w:ascii="Verdana" w:hAnsi="Verdana" w:cs="Arial"/>
          <w:sz w:val="20"/>
          <w:szCs w:val="20"/>
        </w:rPr>
        <w:t xml:space="preserve"> to sign any document or execute any contract with regard to Bulk SMS Service with GP. Such document or contract shall be considered as signed or executed by my company.</w:t>
      </w:r>
    </w:p>
    <w:p w:rsidR="00961BA0" w:rsidRP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 xml:space="preserve">Any communication made or any act or omission done by </w:t>
      </w:r>
      <w:r w:rsidRPr="008178A5">
        <w:rPr>
          <w:rFonts w:ascii="Verdana" w:hAnsi="Verdana" w:cs="Arial"/>
          <w:b/>
          <w:sz w:val="20"/>
          <w:szCs w:val="20"/>
        </w:rPr>
        <w:t>Data Host IT</w:t>
      </w:r>
      <w:r w:rsidRPr="00961BA0">
        <w:rPr>
          <w:rFonts w:ascii="Verdana" w:hAnsi="Verdana" w:cs="Arial"/>
          <w:sz w:val="20"/>
          <w:szCs w:val="20"/>
        </w:rPr>
        <w:t xml:space="preserve"> with regard to Bulk SMS Service shall be considered as made or done by my company.</w:t>
      </w:r>
    </w:p>
    <w:p w:rsidR="00961BA0" w:rsidRP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 xml:space="preserve">Any purchase order placed and any payment made by </w:t>
      </w:r>
      <w:r w:rsidRPr="008178A5">
        <w:rPr>
          <w:rFonts w:ascii="Verdana" w:hAnsi="Verdana" w:cs="Arial"/>
          <w:b/>
          <w:sz w:val="20"/>
          <w:szCs w:val="20"/>
        </w:rPr>
        <w:t>Data Host IT</w:t>
      </w:r>
      <w:r w:rsidRPr="00961BA0">
        <w:rPr>
          <w:rFonts w:ascii="Verdana" w:hAnsi="Verdana" w:cs="Arial"/>
          <w:sz w:val="20"/>
          <w:szCs w:val="20"/>
        </w:rPr>
        <w:t xml:space="preserve"> shall be considered as placed and made by my company. In case of any non-payment or breach of any terms and conditions of the Bulk SMS Service agreement with GP (to be signed and executed by </w:t>
      </w:r>
      <w:r w:rsidRPr="008178A5">
        <w:rPr>
          <w:rFonts w:ascii="Verdana" w:hAnsi="Verdana" w:cs="Arial"/>
          <w:b/>
          <w:sz w:val="20"/>
          <w:szCs w:val="20"/>
        </w:rPr>
        <w:t>Data Host I</w:t>
      </w:r>
      <w:r w:rsidRPr="00961BA0">
        <w:rPr>
          <w:rFonts w:ascii="Verdana" w:hAnsi="Verdana" w:cs="Arial"/>
          <w:sz w:val="20"/>
          <w:szCs w:val="20"/>
        </w:rPr>
        <w:t>T on behalf of us), we shall be solely liable for the same to GP.</w:t>
      </w:r>
    </w:p>
    <w:p w:rsidR="00961BA0" w:rsidRP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 xml:space="preserve">We shall be solely responsible for any financial or reputational loss of GP incurred because of the act or omission of </w:t>
      </w:r>
      <w:r w:rsidRPr="008178A5">
        <w:rPr>
          <w:rFonts w:ascii="Verdana" w:hAnsi="Verdana" w:cs="Arial"/>
          <w:b/>
          <w:sz w:val="20"/>
          <w:szCs w:val="20"/>
        </w:rPr>
        <w:t>Data Host IT</w:t>
      </w:r>
      <w:r w:rsidRPr="00961BA0">
        <w:rPr>
          <w:rFonts w:ascii="Verdana" w:hAnsi="Verdana" w:cs="Arial"/>
          <w:sz w:val="20"/>
          <w:szCs w:val="20"/>
        </w:rPr>
        <w:t xml:space="preserve"> in relation to the use of Bulk SMS service.</w:t>
      </w:r>
    </w:p>
    <w:p w:rsidR="00961BA0" w:rsidRP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In the event of cancellation of this authorization we shall notify the same to GP through written communication within a maximum of 3 (three) days of such cancellation. In absence of such communication GP will presume the said authorization is remain valid.</w:t>
      </w:r>
    </w:p>
    <w:p w:rsidR="00961BA0" w:rsidRPr="00961BA0" w:rsidRDefault="00961BA0" w:rsidP="008178A5">
      <w:pPr>
        <w:pStyle w:val="ListParagraph"/>
        <w:numPr>
          <w:ilvl w:val="0"/>
          <w:numId w:val="3"/>
        </w:numPr>
        <w:autoSpaceDE w:val="0"/>
        <w:autoSpaceDN w:val="0"/>
        <w:adjustRightInd w:val="0"/>
        <w:spacing w:before="120" w:after="120" w:line="240" w:lineRule="auto"/>
        <w:rPr>
          <w:rFonts w:ascii="Verdana" w:hAnsi="Verdana" w:cs="Arial"/>
          <w:sz w:val="20"/>
          <w:szCs w:val="20"/>
        </w:rPr>
      </w:pPr>
      <w:r w:rsidRPr="00961BA0">
        <w:rPr>
          <w:rFonts w:ascii="Verdana" w:hAnsi="Verdana" w:cs="Arial"/>
          <w:sz w:val="20"/>
          <w:szCs w:val="20"/>
        </w:rPr>
        <w:t xml:space="preserve">The following masking (mentioned in below table), annexed with this letter shall be used for our bulk SMS purpose. We hereby acknowledge that, we are merely the user of the Masking names where Grameenphone has the sole authority to modify/alter/amend/remove the masking names at any point of time. </w:t>
      </w:r>
    </w:p>
    <w:p w:rsidR="00961BA0" w:rsidRPr="00961BA0" w:rsidRDefault="00961BA0" w:rsidP="008178A5">
      <w:pPr>
        <w:pStyle w:val="ListParagraph"/>
        <w:numPr>
          <w:ilvl w:val="0"/>
          <w:numId w:val="3"/>
        </w:numPr>
        <w:autoSpaceDE w:val="0"/>
        <w:autoSpaceDN w:val="0"/>
        <w:adjustRightInd w:val="0"/>
        <w:spacing w:before="120" w:after="120" w:line="240" w:lineRule="auto"/>
        <w:jc w:val="both"/>
        <w:rPr>
          <w:rFonts w:ascii="Verdana" w:hAnsi="Verdana" w:cs="Arial"/>
          <w:sz w:val="20"/>
          <w:szCs w:val="20"/>
        </w:rPr>
      </w:pPr>
      <w:r w:rsidRPr="00961BA0">
        <w:rPr>
          <w:rFonts w:ascii="Verdana" w:hAnsi="Verdana" w:cs="Arial"/>
          <w:sz w:val="20"/>
          <w:szCs w:val="20"/>
        </w:rPr>
        <w:t>A written request shall be made to GP in case any of the masking names needs to be modified/altered/amended/removed. Upon having the written request duly signed by us and based on availability, GP may authorize such change Grameenphone has full authority regarding allotment of any masking.</w:t>
      </w:r>
    </w:p>
    <w:p w:rsidR="00961BA0" w:rsidRPr="00961BA0" w:rsidRDefault="00961BA0" w:rsidP="008178A5">
      <w:pPr>
        <w:pStyle w:val="ListParagraph"/>
        <w:numPr>
          <w:ilvl w:val="0"/>
          <w:numId w:val="3"/>
        </w:numPr>
        <w:autoSpaceDE w:val="0"/>
        <w:autoSpaceDN w:val="0"/>
        <w:adjustRightInd w:val="0"/>
        <w:spacing w:before="120" w:after="120" w:line="240" w:lineRule="auto"/>
        <w:rPr>
          <w:rFonts w:ascii="Verdana" w:hAnsi="Verdana" w:cs="Arial"/>
          <w:sz w:val="20"/>
          <w:szCs w:val="20"/>
        </w:rPr>
      </w:pPr>
      <w:r w:rsidRPr="008178A5">
        <w:rPr>
          <w:rFonts w:ascii="Verdana" w:hAnsi="Verdana" w:cs="Arial"/>
          <w:b/>
          <w:sz w:val="20"/>
          <w:szCs w:val="20"/>
        </w:rPr>
        <w:t>Data Host IT</w:t>
      </w:r>
      <w:r w:rsidRPr="00961BA0">
        <w:rPr>
          <w:rFonts w:ascii="Verdana" w:hAnsi="Verdana" w:cs="Arial"/>
          <w:sz w:val="20"/>
          <w:szCs w:val="20"/>
        </w:rPr>
        <w:t xml:space="preserve"> shall have no authority on the mask</w:t>
      </w:r>
      <w:r>
        <w:rPr>
          <w:rFonts w:ascii="Verdana" w:hAnsi="Verdana" w:cs="Arial"/>
          <w:sz w:val="20"/>
          <w:szCs w:val="20"/>
        </w:rPr>
        <w:t xml:space="preserve">ing other than execution only. </w:t>
      </w:r>
      <w:r w:rsidRPr="00961BA0">
        <w:rPr>
          <w:rFonts w:ascii="Verdana" w:hAnsi="Verdana" w:cs="Arial"/>
          <w:sz w:val="20"/>
          <w:szCs w:val="20"/>
        </w:rPr>
        <w:t>Further, no modification/alteration/amendment/removal re</w:t>
      </w:r>
      <w:r w:rsidR="008178A5">
        <w:rPr>
          <w:rFonts w:ascii="Verdana" w:hAnsi="Verdana" w:cs="Arial"/>
          <w:sz w:val="20"/>
          <w:szCs w:val="20"/>
        </w:rPr>
        <w:t xml:space="preserve">quest shall be valid unless </w:t>
      </w:r>
      <w:r>
        <w:rPr>
          <w:rFonts w:ascii="Verdana" w:hAnsi="Verdana" w:cs="Arial"/>
          <w:sz w:val="20"/>
          <w:szCs w:val="20"/>
        </w:rPr>
        <w:t xml:space="preserve">it </w:t>
      </w:r>
      <w:r w:rsidRPr="00961BA0">
        <w:rPr>
          <w:rFonts w:ascii="Verdana" w:hAnsi="Verdana" w:cs="Arial"/>
          <w:sz w:val="20"/>
          <w:szCs w:val="20"/>
        </w:rPr>
        <w:t>duly signed by the Bulk SMS customer itself.</w:t>
      </w:r>
    </w:p>
    <w:p w:rsidR="00961BA0" w:rsidRDefault="00961BA0" w:rsidP="00236737">
      <w:pPr>
        <w:autoSpaceDE w:val="0"/>
        <w:autoSpaceDN w:val="0"/>
        <w:adjustRightInd w:val="0"/>
        <w:spacing w:after="0" w:line="240" w:lineRule="auto"/>
        <w:jc w:val="both"/>
        <w:rPr>
          <w:rFonts w:ascii="Verdana" w:hAnsi="Verdana" w:cs="Arial"/>
          <w:sz w:val="20"/>
          <w:szCs w:val="20"/>
        </w:rPr>
      </w:pPr>
    </w:p>
    <w:p w:rsidR="00236737" w:rsidRPr="00613734"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We expect you to extend cooperation towards</w:t>
      </w:r>
      <w:r>
        <w:rPr>
          <w:rFonts w:ascii="Verdana" w:hAnsi="Verdana" w:cs="Arial"/>
          <w:sz w:val="20"/>
          <w:szCs w:val="20"/>
        </w:rPr>
        <w:t xml:space="preserve"> </w:t>
      </w:r>
      <w:r w:rsidRPr="003D2C77">
        <w:rPr>
          <w:rFonts w:ascii="Verdana" w:hAnsi="Verdana" w:cs="Arial"/>
          <w:b/>
          <w:sz w:val="20"/>
          <w:szCs w:val="20"/>
        </w:rPr>
        <w:t>Data Host IT</w:t>
      </w:r>
      <w:r w:rsidRPr="00613734">
        <w:rPr>
          <w:rFonts w:ascii="Verdana" w:hAnsi="Verdana" w:cs="Arial"/>
          <w:sz w:val="20"/>
          <w:szCs w:val="20"/>
        </w:rPr>
        <w:t>.</w:t>
      </w:r>
    </w:p>
    <w:p w:rsidR="00236737" w:rsidRDefault="00236737" w:rsidP="00236737">
      <w:pPr>
        <w:autoSpaceDE w:val="0"/>
        <w:autoSpaceDN w:val="0"/>
        <w:adjustRightInd w:val="0"/>
        <w:spacing w:after="0" w:line="240" w:lineRule="auto"/>
        <w:rPr>
          <w:rFonts w:ascii="Verdana" w:hAnsi="Verdana" w:cs="Arial"/>
          <w:sz w:val="20"/>
          <w:szCs w:val="20"/>
        </w:rPr>
      </w:pPr>
    </w:p>
    <w:p w:rsidR="00236737" w:rsidRDefault="00236737" w:rsidP="00236737">
      <w:pPr>
        <w:autoSpaceDE w:val="0"/>
        <w:autoSpaceDN w:val="0"/>
        <w:adjustRightInd w:val="0"/>
        <w:spacing w:after="0" w:line="240" w:lineRule="auto"/>
        <w:rPr>
          <w:rFonts w:ascii="Verdana" w:hAnsi="Verdana" w:cs="Arial"/>
          <w:sz w:val="20"/>
          <w:szCs w:val="20"/>
        </w:rPr>
      </w:pPr>
      <w:r w:rsidRPr="00613734">
        <w:rPr>
          <w:rFonts w:ascii="Verdana" w:hAnsi="Verdana" w:cs="Arial"/>
          <w:sz w:val="20"/>
          <w:szCs w:val="20"/>
        </w:rPr>
        <w:t>Thanking you,</w:t>
      </w:r>
    </w:p>
    <w:p w:rsidR="00E017E6" w:rsidRPr="00613734" w:rsidRDefault="00E017E6" w:rsidP="00236737">
      <w:pPr>
        <w:autoSpaceDE w:val="0"/>
        <w:autoSpaceDN w:val="0"/>
        <w:adjustRightInd w:val="0"/>
        <w:spacing w:after="0" w:line="240" w:lineRule="auto"/>
        <w:rPr>
          <w:rFonts w:ascii="Verdana" w:hAnsi="Verdana" w:cs="Arial"/>
          <w:sz w:val="20"/>
          <w:szCs w:val="20"/>
        </w:rPr>
      </w:pPr>
    </w:p>
    <w:p w:rsidR="00236737" w:rsidRDefault="00E017E6" w:rsidP="00236737">
      <w:pPr>
        <w:autoSpaceDE w:val="0"/>
        <w:autoSpaceDN w:val="0"/>
        <w:adjustRightInd w:val="0"/>
        <w:spacing w:after="0" w:line="240" w:lineRule="auto"/>
        <w:rPr>
          <w:rFonts w:ascii="Verdana" w:hAnsi="Verdana" w:cs="Arial"/>
          <w:sz w:val="20"/>
          <w:szCs w:val="20"/>
        </w:rPr>
      </w:pPr>
      <w:r>
        <w:rPr>
          <w:rFonts w:ascii="Verdana" w:hAnsi="Verdana" w:cs="Arial"/>
          <w:sz w:val="20"/>
          <w:szCs w:val="20"/>
        </w:rPr>
        <w:t>Yours faithfully</w:t>
      </w:r>
    </w:p>
    <w:p w:rsidR="00E017E6" w:rsidRDefault="00E017E6" w:rsidP="00F2532D">
      <w:pPr>
        <w:autoSpaceDE w:val="0"/>
        <w:autoSpaceDN w:val="0"/>
        <w:adjustRightInd w:val="0"/>
        <w:spacing w:before="120" w:after="0" w:line="360" w:lineRule="auto"/>
        <w:rPr>
          <w:rFonts w:ascii="Verdana" w:hAnsi="Verdana" w:cs="Arial"/>
          <w:sz w:val="20"/>
          <w:szCs w:val="20"/>
        </w:rPr>
      </w:pPr>
      <w:r>
        <w:rPr>
          <w:rFonts w:ascii="Verdana" w:hAnsi="Verdana" w:cs="Arial"/>
          <w:sz w:val="20"/>
          <w:szCs w:val="20"/>
        </w:rPr>
        <w:t xml:space="preserve">Name: </w:t>
      </w:r>
    </w:p>
    <w:p w:rsidR="00236737" w:rsidRDefault="00E017E6" w:rsidP="00F2532D">
      <w:pPr>
        <w:spacing w:line="360" w:lineRule="auto"/>
        <w:rPr>
          <w:rFonts w:ascii="Verdana" w:hAnsi="Verdana" w:cs="Arial"/>
          <w:sz w:val="20"/>
          <w:szCs w:val="20"/>
        </w:rPr>
      </w:pPr>
      <w:r w:rsidRPr="00E017E6">
        <w:rPr>
          <w:rFonts w:ascii="Verdana" w:hAnsi="Verdana" w:cs="Arial"/>
          <w:sz w:val="20"/>
          <w:szCs w:val="20"/>
        </w:rPr>
        <w:t>Designation</w:t>
      </w:r>
      <w:r w:rsidR="00747213">
        <w:rPr>
          <w:rFonts w:ascii="Verdana" w:hAnsi="Verdana" w:cs="Arial"/>
          <w:noProof/>
          <w:sz w:val="20"/>
          <w:szCs w:val="20"/>
        </w:rPr>
        <w:pict>
          <v:shapetype id="_x0000_t202" coordsize="21600,21600" o:spt="202" path="m,l,21600r21600,l21600,xe">
            <v:stroke joinstyle="miter"/>
            <v:path gradientshapeok="t" o:connecttype="rect"/>
          </v:shapetype>
          <v:shape id="Text Box 2" o:spid="_x0000_s1027" type="#_x0000_t202" style="position:absolute;margin-left:192.7pt;margin-top:8.9pt;width:214.2pt;height:20.7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" filled="f" stroked="f" strokeweight=".5pt">
            <v:textbox>
              <w:txbxContent>
                <w:p w:rsidR="00236737" w:rsidRPr="00613734" w:rsidRDefault="00236737" w:rsidP="00236737">
                  <w:pPr>
                    <w:jc w:val="center"/>
                  </w:pPr>
                  <w:r>
                    <w:t>[</w:t>
                  </w:r>
                  <w:r w:rsidRPr="00613734">
                    <w:t>Signature of customer Authorize Person</w:t>
                  </w:r>
                </w:p>
              </w:txbxContent>
            </v:textbox>
          </v:shape>
        </w:pict>
      </w:r>
      <w:r w:rsidR="00747213">
        <w:rPr>
          <w:rFonts w:ascii="Verdana" w:hAnsi="Verdana" w:cs="Arial"/>
          <w:noProof/>
          <w:sz w:val="20"/>
          <w:szCs w:val="20"/>
        </w:rPr>
        <w:pict>
          <v:line id="Straight Connector 1" o:spid="_x0000_s1026" style="position:absolute;z-index:251660288;visibility:visible;mso-position-horizontal-relative:text;mso-position-vertical-relative:text" from="185.2pt,9.4pt" to="414.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" strokecolor="black [3213]" strokeweight="1.5pt"/>
        </w:pict>
      </w:r>
      <w:r>
        <w:rPr>
          <w:rFonts w:ascii="Verdana" w:hAnsi="Verdana" w:cs="Arial"/>
          <w:sz w:val="20"/>
          <w:szCs w:val="20"/>
        </w:rPr>
        <w:t xml:space="preserve">: </w:t>
      </w:r>
      <w:r>
        <w:rPr>
          <w:rFonts w:ascii="Verdana" w:hAnsi="Verdana" w:cs="Arial"/>
          <w:sz w:val="20"/>
          <w:szCs w:val="20"/>
        </w:rPr>
        <w:br/>
        <w:t xml:space="preserve">Mobile No.: </w:t>
      </w:r>
      <w:r w:rsidR="00DB0EE4">
        <w:rPr>
          <w:rFonts w:ascii="Verdana" w:hAnsi="Verdana" w:cs="Arial"/>
          <w:sz w:val="20"/>
          <w:szCs w:val="20"/>
        </w:rPr>
        <w:br/>
      </w:r>
    </w:p>
    <w:p w:rsidR="00DB0EE4" w:rsidRDefault="00DB0EE4" w:rsidP="00236737">
      <w:pPr>
        <w:rPr>
          <w:rFonts w:ascii="Verdana" w:hAnsi="Verdana" w:cs="Arial"/>
          <w:sz w:val="20"/>
          <w:szCs w:val="20"/>
        </w:rPr>
      </w:pPr>
    </w:p>
    <w:p w:rsidR="00236737" w:rsidRDefault="00236737" w:rsidP="00236737">
      <w:pPr>
        <w:rPr>
          <w:rFonts w:ascii="Verdana" w:hAnsi="Verdana" w:cs="Arial"/>
          <w:sz w:val="20"/>
          <w:szCs w:val="20"/>
        </w:rPr>
      </w:pPr>
    </w:p>
    <w:p w:rsidR="00236737" w:rsidRDefault="00236737" w:rsidP="00236737">
      <w:pPr>
        <w:rPr>
          <w:rFonts w:ascii="Verdana" w:hAnsi="Verdana" w:cs="Arial"/>
          <w:sz w:val="20"/>
          <w:szCs w:val="20"/>
        </w:rPr>
      </w:pPr>
    </w:p>
    <w:p w:rsidR="00236737" w:rsidRDefault="00236737" w:rsidP="00236737">
      <w:pPr>
        <w:jc w:val="center"/>
        <w:rPr>
          <w:rFonts w:ascii="Verdana" w:hAnsi="Verdana"/>
          <w:b/>
          <w:sz w:val="20"/>
          <w:szCs w:val="20"/>
          <w:u w:val="single"/>
        </w:rPr>
      </w:pPr>
      <w:r w:rsidRPr="00FB72C0">
        <w:rPr>
          <w:rFonts w:ascii="Verdana" w:hAnsi="Verdana"/>
          <w:b/>
          <w:sz w:val="20"/>
          <w:szCs w:val="20"/>
          <w:u w:val="single"/>
        </w:rPr>
        <w:t>Masking information:</w:t>
      </w:r>
    </w:p>
    <w:p w:rsidR="00C95C6B" w:rsidRPr="00FB72C0" w:rsidRDefault="00C95C6B" w:rsidP="00236737">
      <w:pPr>
        <w:jc w:val="center"/>
        <w:rPr>
          <w:rFonts w:ascii="Verdana" w:hAnsi="Verdana"/>
          <w:b/>
          <w:sz w:val="20"/>
          <w:szCs w:val="20"/>
          <w:u w:val="single"/>
        </w:rPr>
      </w:pPr>
    </w:p>
    <w:p w:rsidR="00C95C6B" w:rsidRPr="00613734" w:rsidRDefault="00C95C6B" w:rsidP="00C95C6B">
      <w:r>
        <w:t>Note</w:t>
      </w:r>
      <w:r w:rsidRPr="00DD55D2">
        <w:t xml:space="preserve">:  </w:t>
      </w:r>
      <w:r>
        <w:t xml:space="preserve">Aggregator Name:  </w:t>
      </w:r>
      <w:r w:rsidRPr="00DD55D2">
        <w:rPr>
          <w:b/>
        </w:rPr>
        <w:t>Data Host IT</w:t>
      </w:r>
      <w:r>
        <w:t xml:space="preserve">  </w:t>
      </w:r>
    </w:p>
    <w:p w:rsidR="00236737" w:rsidRPr="004058E2" w:rsidRDefault="00236737" w:rsidP="00236737">
      <w:pPr>
        <w:spacing w:line="360" w:lineRule="auto"/>
        <w:rPr>
          <w:rFonts w:ascii="Verdana" w:hAnsi="Verdana" w:cs="Arial"/>
          <w:sz w:val="20"/>
          <w:szCs w:val="20"/>
        </w:rPr>
      </w:pPr>
      <w:r w:rsidRPr="004058E2">
        <w:rPr>
          <w:rFonts w:ascii="Verdana" w:hAnsi="Verdana" w:cs="Arial"/>
          <w:sz w:val="20"/>
          <w:szCs w:val="20"/>
        </w:rPr>
        <w:t xml:space="preserve">Please add/Delete following masking on behalf of us: </w:t>
      </w:r>
    </w:p>
    <w:p w:rsidR="00236737" w:rsidRDefault="00236737" w:rsidP="00236737">
      <w:pPr>
        <w:spacing w:line="360" w:lineRule="auto"/>
        <w:rPr>
          <w:rFonts w:ascii="Verdana" w:hAnsi="Verdana" w:cs="Arial"/>
          <w:sz w:val="20"/>
          <w:szCs w:val="20"/>
        </w:rPr>
      </w:pPr>
      <w:r>
        <w:rPr>
          <w:rFonts w:ascii="Verdana" w:hAnsi="Verdana" w:cs="Arial"/>
          <w:sz w:val="20"/>
          <w:szCs w:val="20"/>
        </w:rPr>
        <w:t>[</w:t>
      </w:r>
      <w:r w:rsidRPr="004058E2">
        <w:rPr>
          <w:rFonts w:ascii="Verdana" w:hAnsi="Verdana" w:cs="Arial"/>
          <w:sz w:val="20"/>
          <w:szCs w:val="20"/>
        </w:rPr>
        <w:t>Note:</w:t>
      </w:r>
      <w:r>
        <w:rPr>
          <w:rFonts w:ascii="Verdana" w:hAnsi="Verdana" w:cs="Arial"/>
          <w:sz w:val="20"/>
          <w:szCs w:val="20"/>
        </w:rPr>
        <w:t xml:space="preserve"> </w:t>
      </w:r>
      <w:r w:rsidRPr="004058E2">
        <w:rPr>
          <w:rFonts w:ascii="Verdana" w:hAnsi="Verdana" w:cs="Arial"/>
          <w:sz w:val="20"/>
          <w:szCs w:val="20"/>
        </w:rPr>
        <w:t>Masking option (Numeric/Alphanumeric: within 11 Characters): (i.e. A-Z, a-z, 0-9, Space, No special characters)</w:t>
      </w:r>
      <w:r>
        <w:rPr>
          <w:rFonts w:ascii="Verdana" w:hAnsi="Verdana" w:cs="Arial"/>
          <w:sz w:val="20"/>
          <w:szCs w:val="20"/>
        </w:rPr>
        <w:t>]</w:t>
      </w:r>
      <w:r w:rsidR="00E7253A">
        <w:rPr>
          <w:rFonts w:ascii="Verdana" w:hAnsi="Verdana" w:cs="Arial"/>
          <w:sz w:val="20"/>
          <w:szCs w:val="20"/>
        </w:rPr>
        <w:t xml:space="preserve"> </w:t>
      </w:r>
    </w:p>
    <w:tbl>
      <w:tblPr>
        <w:tblStyle w:val="TableGrid"/>
        <w:tblW w:w="9475" w:type="dxa"/>
        <w:tblCellMar>
          <w:top w:w="58" w:type="dxa"/>
          <w:left w:w="115" w:type="dxa"/>
          <w:bottom w:w="58" w:type="dxa"/>
          <w:right w:w="115" w:type="dxa"/>
        </w:tblCellMar>
        <w:tblLook w:val="04A0"/>
      </w:tblPr>
      <w:tblGrid>
        <w:gridCol w:w="576"/>
        <w:gridCol w:w="542"/>
        <w:gridCol w:w="542"/>
        <w:gridCol w:w="542"/>
        <w:gridCol w:w="542"/>
        <w:gridCol w:w="542"/>
        <w:gridCol w:w="542"/>
        <w:gridCol w:w="542"/>
        <w:gridCol w:w="542"/>
        <w:gridCol w:w="542"/>
        <w:gridCol w:w="542"/>
        <w:gridCol w:w="542"/>
        <w:gridCol w:w="2937"/>
      </w:tblGrid>
      <w:tr w:rsidR="00236737" w:rsidRPr="001B519F" w:rsidTr="00420822">
        <w:trPr>
          <w:trHeight w:val="187"/>
        </w:trPr>
        <w:tc>
          <w:tcPr>
            <w:tcW w:w="576" w:type="dxa"/>
            <w:vAlign w:val="center"/>
          </w:tcPr>
          <w:p w:rsidR="00236737" w:rsidRPr="001B519F" w:rsidRDefault="00236737" w:rsidP="00E7253A">
            <w:pPr>
              <w:pStyle w:val="ListParagraph"/>
              <w:ind w:left="450"/>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1</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2</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3</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4</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5</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6</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7</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8</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9</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10</w:t>
            </w:r>
          </w:p>
        </w:tc>
        <w:tc>
          <w:tcPr>
            <w:tcW w:w="542"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11</w:t>
            </w:r>
          </w:p>
        </w:tc>
        <w:tc>
          <w:tcPr>
            <w:tcW w:w="2937" w:type="dxa"/>
            <w:vAlign w:val="center"/>
          </w:tcPr>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OK/Not OK/Comment</w:t>
            </w:r>
          </w:p>
          <w:p w:rsidR="00236737" w:rsidRPr="001B519F" w:rsidRDefault="00236737" w:rsidP="0087400D">
            <w:pPr>
              <w:jc w:val="center"/>
              <w:rPr>
                <w:rFonts w:ascii="Arial" w:hAnsi="Arial" w:cs="Arial"/>
                <w:b/>
                <w:bCs/>
                <w:sz w:val="18"/>
                <w:szCs w:val="18"/>
              </w:rPr>
            </w:pPr>
            <w:r w:rsidRPr="00AC43A2">
              <w:rPr>
                <w:rFonts w:ascii="Arial" w:hAnsi="Arial" w:cs="Arial"/>
                <w:b/>
                <w:bCs/>
                <w:sz w:val="18"/>
                <w:szCs w:val="18"/>
              </w:rPr>
              <w:t>(Filled by Grameenphone Authority)</w:t>
            </w:r>
          </w:p>
        </w:tc>
      </w:tr>
      <w:tr w:rsidR="00236737" w:rsidRPr="001B519F" w:rsidTr="00420822">
        <w:trPr>
          <w:trHeight w:val="234"/>
        </w:trPr>
        <w:tc>
          <w:tcPr>
            <w:tcW w:w="576" w:type="dxa"/>
            <w:vAlign w:val="center"/>
          </w:tcPr>
          <w:p w:rsidR="00236737" w:rsidRPr="00E7253A" w:rsidRDefault="00236737" w:rsidP="00E7253A">
            <w:pPr>
              <w:pStyle w:val="ListParagraph"/>
              <w:numPr>
                <w:ilvl w:val="0"/>
                <w:numId w:val="2"/>
              </w:numPr>
              <w:tabs>
                <w:tab w:val="left" w:pos="-90"/>
              </w:tabs>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2937" w:type="dxa"/>
            <w:vAlign w:val="center"/>
          </w:tcPr>
          <w:p w:rsidR="00236737" w:rsidRPr="001B519F" w:rsidRDefault="00236737" w:rsidP="0087400D">
            <w:pPr>
              <w:jc w:val="center"/>
              <w:rPr>
                <w:rFonts w:ascii="Arial" w:hAnsi="Arial" w:cs="Arial"/>
                <w:bCs/>
                <w:sz w:val="18"/>
                <w:szCs w:val="18"/>
              </w:rPr>
            </w:pPr>
          </w:p>
        </w:tc>
      </w:tr>
      <w:tr w:rsidR="00236737" w:rsidRPr="001B519F" w:rsidTr="00420822">
        <w:trPr>
          <w:trHeight w:val="234"/>
        </w:trPr>
        <w:tc>
          <w:tcPr>
            <w:tcW w:w="576" w:type="dxa"/>
            <w:vAlign w:val="center"/>
          </w:tcPr>
          <w:p w:rsidR="00236737" w:rsidRPr="00E7253A" w:rsidRDefault="00236737" w:rsidP="00E7253A">
            <w:pPr>
              <w:pStyle w:val="ListParagraph"/>
              <w:numPr>
                <w:ilvl w:val="0"/>
                <w:numId w:val="2"/>
              </w:numPr>
              <w:tabs>
                <w:tab w:val="left" w:pos="-90"/>
              </w:tabs>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2937" w:type="dxa"/>
            <w:vAlign w:val="center"/>
          </w:tcPr>
          <w:p w:rsidR="00236737" w:rsidRPr="001B519F" w:rsidRDefault="00236737" w:rsidP="0087400D">
            <w:pPr>
              <w:jc w:val="center"/>
              <w:rPr>
                <w:rFonts w:ascii="Arial" w:hAnsi="Arial" w:cs="Arial"/>
                <w:bCs/>
                <w:sz w:val="18"/>
                <w:szCs w:val="18"/>
              </w:rPr>
            </w:pPr>
          </w:p>
        </w:tc>
      </w:tr>
      <w:tr w:rsidR="00236737" w:rsidRPr="001B519F" w:rsidTr="00420822">
        <w:trPr>
          <w:trHeight w:val="234"/>
        </w:trPr>
        <w:tc>
          <w:tcPr>
            <w:tcW w:w="576" w:type="dxa"/>
            <w:vAlign w:val="center"/>
          </w:tcPr>
          <w:p w:rsidR="00236737" w:rsidRPr="00E7253A" w:rsidRDefault="00236737" w:rsidP="00E7253A">
            <w:pPr>
              <w:pStyle w:val="ListParagraph"/>
              <w:numPr>
                <w:ilvl w:val="0"/>
                <w:numId w:val="2"/>
              </w:numPr>
              <w:tabs>
                <w:tab w:val="left" w:pos="-90"/>
              </w:tabs>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2937" w:type="dxa"/>
            <w:vAlign w:val="center"/>
          </w:tcPr>
          <w:p w:rsidR="00236737" w:rsidRPr="001B519F" w:rsidRDefault="00236737" w:rsidP="0087400D">
            <w:pPr>
              <w:jc w:val="center"/>
              <w:rPr>
                <w:rFonts w:ascii="Arial" w:hAnsi="Arial" w:cs="Arial"/>
                <w:bCs/>
                <w:sz w:val="18"/>
                <w:szCs w:val="18"/>
              </w:rPr>
            </w:pPr>
          </w:p>
        </w:tc>
      </w:tr>
      <w:tr w:rsidR="00236737" w:rsidRPr="001B519F" w:rsidTr="00420822">
        <w:trPr>
          <w:trHeight w:val="234"/>
        </w:trPr>
        <w:tc>
          <w:tcPr>
            <w:tcW w:w="576" w:type="dxa"/>
            <w:vAlign w:val="center"/>
          </w:tcPr>
          <w:p w:rsidR="00236737" w:rsidRPr="00E7253A" w:rsidRDefault="00236737" w:rsidP="00E7253A">
            <w:pPr>
              <w:pStyle w:val="ListParagraph"/>
              <w:numPr>
                <w:ilvl w:val="0"/>
                <w:numId w:val="2"/>
              </w:numPr>
              <w:tabs>
                <w:tab w:val="left" w:pos="-90"/>
              </w:tabs>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2937" w:type="dxa"/>
            <w:vAlign w:val="center"/>
          </w:tcPr>
          <w:p w:rsidR="00236737" w:rsidRPr="001B519F" w:rsidRDefault="00236737" w:rsidP="0087400D">
            <w:pPr>
              <w:jc w:val="center"/>
              <w:rPr>
                <w:rFonts w:ascii="Arial" w:hAnsi="Arial" w:cs="Arial"/>
                <w:bCs/>
                <w:sz w:val="18"/>
                <w:szCs w:val="18"/>
              </w:rPr>
            </w:pPr>
          </w:p>
        </w:tc>
      </w:tr>
      <w:tr w:rsidR="00236737" w:rsidRPr="001B519F" w:rsidTr="00420822">
        <w:trPr>
          <w:trHeight w:val="234"/>
        </w:trPr>
        <w:tc>
          <w:tcPr>
            <w:tcW w:w="576" w:type="dxa"/>
            <w:vAlign w:val="center"/>
          </w:tcPr>
          <w:p w:rsidR="00236737" w:rsidRPr="00E7253A" w:rsidRDefault="00236737" w:rsidP="00E7253A">
            <w:pPr>
              <w:pStyle w:val="ListParagraph"/>
              <w:numPr>
                <w:ilvl w:val="0"/>
                <w:numId w:val="2"/>
              </w:numPr>
              <w:tabs>
                <w:tab w:val="left" w:pos="-90"/>
              </w:tabs>
              <w:jc w:val="center"/>
              <w:rPr>
                <w:rFonts w:ascii="Arial" w:hAnsi="Arial" w:cs="Arial"/>
                <w:b/>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542" w:type="dxa"/>
            <w:vAlign w:val="center"/>
          </w:tcPr>
          <w:p w:rsidR="00236737" w:rsidRPr="001B519F" w:rsidRDefault="00236737" w:rsidP="0087400D">
            <w:pPr>
              <w:jc w:val="center"/>
              <w:rPr>
                <w:rFonts w:ascii="Arial" w:hAnsi="Arial" w:cs="Arial"/>
                <w:bCs/>
                <w:sz w:val="18"/>
                <w:szCs w:val="18"/>
              </w:rPr>
            </w:pPr>
          </w:p>
        </w:tc>
        <w:tc>
          <w:tcPr>
            <w:tcW w:w="2937" w:type="dxa"/>
            <w:vAlign w:val="center"/>
          </w:tcPr>
          <w:p w:rsidR="00236737" w:rsidRPr="001B519F" w:rsidRDefault="00236737" w:rsidP="0087400D">
            <w:pPr>
              <w:jc w:val="center"/>
              <w:rPr>
                <w:rFonts w:ascii="Arial" w:hAnsi="Arial" w:cs="Arial"/>
                <w:bCs/>
                <w:sz w:val="18"/>
                <w:szCs w:val="18"/>
              </w:rPr>
            </w:pPr>
          </w:p>
        </w:tc>
      </w:tr>
    </w:tbl>
    <w:p w:rsidR="00236737" w:rsidRDefault="00236737" w:rsidP="00236737">
      <w:pPr>
        <w:rPr>
          <w:rFonts w:ascii="Verdana" w:hAnsi="Verdana"/>
          <w:sz w:val="20"/>
          <w:szCs w:val="20"/>
        </w:rPr>
      </w:pPr>
    </w:p>
    <w:p w:rsidR="00236737" w:rsidRPr="00613734" w:rsidRDefault="00236737" w:rsidP="00236737">
      <w:pPr>
        <w:rPr>
          <w:rFonts w:ascii="Verdana" w:hAnsi="Verdana"/>
          <w:sz w:val="20"/>
          <w:szCs w:val="20"/>
        </w:rPr>
      </w:pPr>
    </w:p>
    <w:p w:rsidR="00644CB6" w:rsidRPr="00FA5C75" w:rsidRDefault="005A2886" w:rsidP="00644CB6">
      <w:pPr>
        <w:autoSpaceDE w:val="0"/>
        <w:autoSpaceDN w:val="0"/>
        <w:adjustRightInd w:val="0"/>
        <w:spacing w:after="0" w:line="240" w:lineRule="auto"/>
        <w:rPr>
          <w:rFonts w:ascii="Verdana" w:hAnsi="Verdana" w:cs="Arial"/>
          <w:sz w:val="18"/>
          <w:szCs w:val="18"/>
        </w:rPr>
      </w:pPr>
      <w:r w:rsidRPr="004776E9">
        <w:t xml:space="preserve"> </w:t>
      </w:r>
      <w:r w:rsidR="00644CB6" w:rsidRPr="00FA5C75">
        <w:rPr>
          <w:rFonts w:ascii="Verdana" w:hAnsi="Verdana" w:cs="Arial"/>
          <w:sz w:val="18"/>
          <w:szCs w:val="18"/>
        </w:rPr>
        <w:t>Thanking you,</w:t>
      </w:r>
    </w:p>
    <w:p w:rsidR="00644CB6" w:rsidRPr="00FA5C75" w:rsidRDefault="00644CB6" w:rsidP="00644CB6">
      <w:pPr>
        <w:rPr>
          <w:rFonts w:ascii="Verdana" w:hAnsi="Verdana" w:cs="Arial"/>
          <w:sz w:val="18"/>
          <w:szCs w:val="18"/>
        </w:rPr>
      </w:pPr>
      <w:r w:rsidRPr="00FA5C75">
        <w:rPr>
          <w:rFonts w:ascii="Verdana" w:hAnsi="Verdana" w:cs="Arial"/>
          <w:sz w:val="18"/>
          <w:szCs w:val="18"/>
        </w:rPr>
        <w:t>For [</w:t>
      </w:r>
      <w:r w:rsidRPr="00A87471">
        <w:rPr>
          <w:rFonts w:ascii="Verdana" w:hAnsi="Verdana" w:cs="Arial"/>
          <w:b/>
          <w:sz w:val="18"/>
          <w:szCs w:val="18"/>
        </w:rPr>
        <w:t>Company Name</w:t>
      </w:r>
      <w:r w:rsidRPr="00FA5C75">
        <w:rPr>
          <w:rFonts w:ascii="Verdana" w:hAnsi="Verdana" w:cs="Arial"/>
          <w:sz w:val="18"/>
          <w:szCs w:val="18"/>
        </w:rPr>
        <w:t>]</w:t>
      </w:r>
    </w:p>
    <w:p w:rsidR="00644CB6" w:rsidRDefault="00644CB6" w:rsidP="00644CB6">
      <w:pPr>
        <w:rPr>
          <w:rFonts w:ascii="Verdana" w:hAnsi="Verdana" w:cs="Arial"/>
          <w:sz w:val="18"/>
          <w:szCs w:val="18"/>
        </w:rPr>
      </w:pPr>
    </w:p>
    <w:p w:rsidR="00D042C1" w:rsidRDefault="00D042C1" w:rsidP="00644CB6">
      <w:pPr>
        <w:rPr>
          <w:rFonts w:ascii="Verdana" w:hAnsi="Verdana" w:cs="Arial"/>
          <w:sz w:val="18"/>
          <w:szCs w:val="18"/>
        </w:rPr>
      </w:pPr>
    </w:p>
    <w:p w:rsidR="00644CB6" w:rsidRDefault="00644CB6" w:rsidP="00644CB6">
      <w:pPr>
        <w:rPr>
          <w:rFonts w:ascii="Verdana" w:hAnsi="Verdana"/>
          <w:sz w:val="18"/>
          <w:szCs w:val="18"/>
        </w:rPr>
      </w:pPr>
      <w:r>
        <w:rPr>
          <w:rFonts w:ascii="Verdana" w:hAnsi="Verdana" w:cs="Arial"/>
          <w:sz w:val="18"/>
          <w:szCs w:val="18"/>
        </w:rPr>
        <w:t>________________________________</w:t>
      </w:r>
      <w:r>
        <w:rPr>
          <w:rFonts w:ascii="Verdana" w:hAnsi="Verdana" w:cs="Arial"/>
          <w:sz w:val="18"/>
          <w:szCs w:val="18"/>
        </w:rPr>
        <w:br/>
      </w:r>
      <w:r w:rsidRPr="00322CA0">
        <w:rPr>
          <w:rFonts w:ascii="Verdana" w:hAnsi="Verdana"/>
          <w:sz w:val="18"/>
          <w:szCs w:val="18"/>
        </w:rPr>
        <w:t>Signature of customer Authorize Person</w:t>
      </w:r>
    </w:p>
    <w:p w:rsidR="00644CB6" w:rsidRDefault="00644CB6" w:rsidP="00644CB6">
      <w:pPr>
        <w:rPr>
          <w:rFonts w:ascii="Verdana" w:hAnsi="Verdana"/>
          <w:sz w:val="18"/>
          <w:szCs w:val="18"/>
        </w:rPr>
      </w:pPr>
    </w:p>
    <w:p w:rsidR="00644CB6" w:rsidRPr="00322CA0" w:rsidRDefault="00644CB6" w:rsidP="00644CB6">
      <w:pPr>
        <w:spacing w:line="360" w:lineRule="auto"/>
        <w:rPr>
          <w:rFonts w:ascii="Verdana" w:hAnsi="Verdana"/>
          <w:sz w:val="18"/>
          <w:szCs w:val="18"/>
        </w:rPr>
      </w:pPr>
      <w:r>
        <w:rPr>
          <w:rFonts w:ascii="Verdana" w:hAnsi="Verdana"/>
          <w:sz w:val="18"/>
          <w:szCs w:val="18"/>
        </w:rPr>
        <w:t>Name:</w:t>
      </w:r>
      <w:r>
        <w:rPr>
          <w:rFonts w:ascii="Verdana" w:hAnsi="Verdana"/>
          <w:sz w:val="18"/>
          <w:szCs w:val="18"/>
        </w:rPr>
        <w:br/>
      </w:r>
      <w:r w:rsidRPr="00322CA0">
        <w:rPr>
          <w:rFonts w:ascii="Verdana" w:hAnsi="Verdana"/>
          <w:sz w:val="18"/>
          <w:szCs w:val="18"/>
        </w:rPr>
        <w:t>Designation</w:t>
      </w:r>
      <w:r>
        <w:rPr>
          <w:rFonts w:ascii="Verdana" w:hAnsi="Verdana"/>
          <w:sz w:val="18"/>
          <w:szCs w:val="18"/>
        </w:rPr>
        <w:t>:</w:t>
      </w:r>
      <w:r>
        <w:rPr>
          <w:rFonts w:ascii="Verdana" w:hAnsi="Verdana"/>
          <w:sz w:val="18"/>
          <w:szCs w:val="18"/>
        </w:rPr>
        <w:br/>
      </w:r>
      <w:r w:rsidRPr="00322CA0">
        <w:rPr>
          <w:rFonts w:ascii="Verdana" w:hAnsi="Verdana"/>
          <w:sz w:val="18"/>
          <w:szCs w:val="18"/>
        </w:rPr>
        <w:t>Company Name</w:t>
      </w:r>
      <w:r>
        <w:rPr>
          <w:rFonts w:ascii="Verdana" w:hAnsi="Verdana"/>
          <w:sz w:val="18"/>
          <w:szCs w:val="18"/>
        </w:rPr>
        <w:t>&amp;</w:t>
      </w:r>
      <w:r w:rsidRPr="00322CA0">
        <w:rPr>
          <w:rFonts w:ascii="Verdana" w:hAnsi="Verdana"/>
          <w:sz w:val="18"/>
          <w:szCs w:val="18"/>
        </w:rPr>
        <w:t xml:space="preserve"> Address</w:t>
      </w:r>
      <w:r>
        <w:rPr>
          <w:rFonts w:ascii="Verdana" w:hAnsi="Verdana"/>
          <w:sz w:val="18"/>
          <w:szCs w:val="18"/>
        </w:rPr>
        <w:t>:</w:t>
      </w:r>
      <w:r>
        <w:rPr>
          <w:rFonts w:ascii="Verdana" w:hAnsi="Verdana"/>
          <w:sz w:val="18"/>
          <w:szCs w:val="18"/>
        </w:rPr>
        <w:br/>
      </w:r>
      <w:r w:rsidRPr="00322CA0">
        <w:rPr>
          <w:rFonts w:ascii="Verdana" w:hAnsi="Verdana"/>
          <w:sz w:val="18"/>
          <w:szCs w:val="18"/>
        </w:rPr>
        <w:t>Mobile</w:t>
      </w:r>
      <w:r>
        <w:rPr>
          <w:rFonts w:ascii="Verdana" w:hAnsi="Verdana"/>
          <w:sz w:val="18"/>
          <w:szCs w:val="18"/>
        </w:rPr>
        <w:t>:</w:t>
      </w:r>
      <w:r>
        <w:rPr>
          <w:rFonts w:ascii="Verdana" w:hAnsi="Verdana"/>
          <w:sz w:val="18"/>
          <w:szCs w:val="18"/>
        </w:rPr>
        <w:br/>
      </w:r>
      <w:r w:rsidRPr="00322CA0">
        <w:rPr>
          <w:rFonts w:ascii="Verdana" w:hAnsi="Verdana"/>
          <w:sz w:val="18"/>
          <w:szCs w:val="18"/>
        </w:rPr>
        <w:t>Email</w:t>
      </w:r>
      <w:r>
        <w:rPr>
          <w:rFonts w:ascii="Verdana" w:hAnsi="Verdana"/>
          <w:sz w:val="18"/>
          <w:szCs w:val="18"/>
        </w:rPr>
        <w:t>:</w:t>
      </w:r>
    </w:p>
    <w:p w:rsidR="00644CB6" w:rsidRDefault="00644CB6" w:rsidP="00644CB6">
      <w:pPr>
        <w:rPr>
          <w:rFonts w:ascii="Verdana" w:hAnsi="Verdana" w:cs="Arial"/>
          <w:sz w:val="18"/>
          <w:szCs w:val="18"/>
        </w:rPr>
      </w:pPr>
    </w:p>
    <w:sectPr w:rsidR="00644CB6" w:rsidSect="007E1FAF">
      <w:headerReference w:type="even" r:id="rId8"/>
      <w:headerReference w:type="default" r:id="rId9"/>
      <w:footerReference w:type="even" r:id="rId10"/>
      <w:footerReference w:type="default" r:id="rId11"/>
      <w:headerReference w:type="first" r:id="rId12"/>
      <w:footerReference w:type="first" r:id="rId13"/>
      <w:pgSz w:w="11909" w:h="16834" w:code="9"/>
      <w:pgMar w:top="1440" w:right="720" w:bottom="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319" w:rsidRDefault="00634319" w:rsidP="000C38F8">
      <w:pPr>
        <w:spacing w:after="0" w:line="240" w:lineRule="auto"/>
      </w:pPr>
      <w:r>
        <w:separator/>
      </w:r>
    </w:p>
  </w:endnote>
  <w:endnote w:type="continuationSeparator" w:id="1">
    <w:p w:rsidR="00634319" w:rsidRDefault="00634319" w:rsidP="000C38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00" w:rsidRDefault="00FF50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00" w:rsidRDefault="00FF50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00" w:rsidRDefault="00FF50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319" w:rsidRDefault="00634319" w:rsidP="000C38F8">
      <w:pPr>
        <w:spacing w:after="0" w:line="240" w:lineRule="auto"/>
      </w:pPr>
      <w:r>
        <w:separator/>
      </w:r>
    </w:p>
  </w:footnote>
  <w:footnote w:type="continuationSeparator" w:id="1">
    <w:p w:rsidR="00634319" w:rsidRDefault="00634319" w:rsidP="000C38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00" w:rsidRDefault="00FF50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8F8" w:rsidRPr="00434E0B" w:rsidRDefault="000C38F8" w:rsidP="000C38F8">
    <w:pPr>
      <w:pStyle w:val="Header"/>
      <w:ind w:right="-270"/>
      <w:jc w:val="right"/>
      <w:rPr>
        <w:color w:val="808080"/>
      </w:rPr>
    </w:pPr>
  </w:p>
  <w:p w:rsidR="000C38F8" w:rsidRDefault="000C38F8">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00" w:rsidRDefault="00FF50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2688C"/>
    <w:multiLevelType w:val="hybridMultilevel"/>
    <w:tmpl w:val="7D54633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4653B"/>
    <w:multiLevelType w:val="hybridMultilevel"/>
    <w:tmpl w:val="7CD80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521CE"/>
    <w:multiLevelType w:val="hybridMultilevel"/>
    <w:tmpl w:val="160A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22">
      <o:colormenu v:ext="edit" fillcolor="#92d050" strokecolor="#92d050"/>
    </o:shapedefaults>
  </w:hdrShapeDefaults>
  <w:footnotePr>
    <w:footnote w:id="0"/>
    <w:footnote w:id="1"/>
  </w:footnotePr>
  <w:endnotePr>
    <w:endnote w:id="0"/>
    <w:endnote w:id="1"/>
  </w:endnotePr>
  <w:compat/>
  <w:rsids>
    <w:rsidRoot w:val="006975D6"/>
    <w:rsid w:val="00021E54"/>
    <w:rsid w:val="00036CC5"/>
    <w:rsid w:val="00051D9C"/>
    <w:rsid w:val="00071C73"/>
    <w:rsid w:val="00076CD4"/>
    <w:rsid w:val="00096812"/>
    <w:rsid w:val="000C38F8"/>
    <w:rsid w:val="000E5943"/>
    <w:rsid w:val="00135E39"/>
    <w:rsid w:val="00154861"/>
    <w:rsid w:val="001F1FC7"/>
    <w:rsid w:val="00236737"/>
    <w:rsid w:val="00271CAF"/>
    <w:rsid w:val="00275C3B"/>
    <w:rsid w:val="002A7DEF"/>
    <w:rsid w:val="002C20BB"/>
    <w:rsid w:val="002D1E86"/>
    <w:rsid w:val="002F164B"/>
    <w:rsid w:val="00331B63"/>
    <w:rsid w:val="003B3EDE"/>
    <w:rsid w:val="003F6C52"/>
    <w:rsid w:val="00420822"/>
    <w:rsid w:val="004446D4"/>
    <w:rsid w:val="004747D9"/>
    <w:rsid w:val="004776E9"/>
    <w:rsid w:val="00493E05"/>
    <w:rsid w:val="004A0B91"/>
    <w:rsid w:val="0051508F"/>
    <w:rsid w:val="005753A1"/>
    <w:rsid w:val="005A2886"/>
    <w:rsid w:val="00602AC3"/>
    <w:rsid w:val="006077D2"/>
    <w:rsid w:val="00611AD6"/>
    <w:rsid w:val="00634319"/>
    <w:rsid w:val="00636129"/>
    <w:rsid w:val="00644CB6"/>
    <w:rsid w:val="006546BD"/>
    <w:rsid w:val="00683279"/>
    <w:rsid w:val="006975D6"/>
    <w:rsid w:val="007068E1"/>
    <w:rsid w:val="0072278F"/>
    <w:rsid w:val="00747213"/>
    <w:rsid w:val="00766AC2"/>
    <w:rsid w:val="00766C38"/>
    <w:rsid w:val="00775684"/>
    <w:rsid w:val="007937BC"/>
    <w:rsid w:val="007A2DC3"/>
    <w:rsid w:val="007B5FAC"/>
    <w:rsid w:val="007C4BFD"/>
    <w:rsid w:val="007C5F78"/>
    <w:rsid w:val="007E1FAF"/>
    <w:rsid w:val="008178A5"/>
    <w:rsid w:val="00840E2B"/>
    <w:rsid w:val="00883661"/>
    <w:rsid w:val="00896E44"/>
    <w:rsid w:val="008E0C53"/>
    <w:rsid w:val="00942B9F"/>
    <w:rsid w:val="00943D35"/>
    <w:rsid w:val="00961BA0"/>
    <w:rsid w:val="009A60D8"/>
    <w:rsid w:val="009D0D97"/>
    <w:rsid w:val="00A10607"/>
    <w:rsid w:val="00A87471"/>
    <w:rsid w:val="00AD1341"/>
    <w:rsid w:val="00AD1767"/>
    <w:rsid w:val="00B1076E"/>
    <w:rsid w:val="00B17101"/>
    <w:rsid w:val="00B67FDD"/>
    <w:rsid w:val="00B7473B"/>
    <w:rsid w:val="00B82050"/>
    <w:rsid w:val="00B83953"/>
    <w:rsid w:val="00B933E3"/>
    <w:rsid w:val="00B94EBD"/>
    <w:rsid w:val="00BF0AD3"/>
    <w:rsid w:val="00BF5C8D"/>
    <w:rsid w:val="00C15F9A"/>
    <w:rsid w:val="00C37985"/>
    <w:rsid w:val="00C51851"/>
    <w:rsid w:val="00C95C6B"/>
    <w:rsid w:val="00C975F2"/>
    <w:rsid w:val="00CA0D1D"/>
    <w:rsid w:val="00CD137A"/>
    <w:rsid w:val="00CE250F"/>
    <w:rsid w:val="00D042C1"/>
    <w:rsid w:val="00D3358B"/>
    <w:rsid w:val="00D5672D"/>
    <w:rsid w:val="00DB0EE4"/>
    <w:rsid w:val="00E017E6"/>
    <w:rsid w:val="00E7253A"/>
    <w:rsid w:val="00E821E0"/>
    <w:rsid w:val="00EB114B"/>
    <w:rsid w:val="00F2532D"/>
    <w:rsid w:val="00F3091A"/>
    <w:rsid w:val="00FA1138"/>
    <w:rsid w:val="00FD177E"/>
    <w:rsid w:val="00FF5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92d050" stroke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75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975D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75D6"/>
    <w:rPr>
      <w:b/>
      <w:bCs/>
      <w:i/>
      <w:iCs/>
      <w:color w:val="4F81BD" w:themeColor="accent1"/>
    </w:rPr>
  </w:style>
  <w:style w:type="paragraph" w:styleId="Header">
    <w:name w:val="header"/>
    <w:basedOn w:val="Normal"/>
    <w:link w:val="HeaderChar"/>
    <w:semiHidden/>
    <w:unhideWhenUsed/>
    <w:rsid w:val="000C38F8"/>
    <w:pPr>
      <w:tabs>
        <w:tab w:val="center" w:pos="4680"/>
        <w:tab w:val="right" w:pos="9360"/>
      </w:tabs>
      <w:spacing w:after="0" w:line="240" w:lineRule="auto"/>
    </w:pPr>
  </w:style>
  <w:style w:type="character" w:customStyle="1" w:styleId="HeaderChar">
    <w:name w:val="Header Char"/>
    <w:basedOn w:val="DefaultParagraphFont"/>
    <w:link w:val="Header"/>
    <w:semiHidden/>
    <w:rsid w:val="000C38F8"/>
  </w:style>
  <w:style w:type="paragraph" w:styleId="Footer">
    <w:name w:val="footer"/>
    <w:basedOn w:val="Normal"/>
    <w:link w:val="FooterChar"/>
    <w:uiPriority w:val="99"/>
    <w:semiHidden/>
    <w:unhideWhenUsed/>
    <w:rsid w:val="000C38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38F8"/>
  </w:style>
  <w:style w:type="paragraph" w:styleId="BalloonText">
    <w:name w:val="Balloon Text"/>
    <w:basedOn w:val="Normal"/>
    <w:link w:val="BalloonTextChar"/>
    <w:uiPriority w:val="99"/>
    <w:semiHidden/>
    <w:unhideWhenUsed/>
    <w:rsid w:val="00C97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F2"/>
    <w:rPr>
      <w:rFonts w:ascii="Tahoma" w:hAnsi="Tahoma" w:cs="Tahoma"/>
      <w:sz w:val="16"/>
      <w:szCs w:val="16"/>
    </w:rPr>
  </w:style>
  <w:style w:type="paragraph" w:styleId="ListParagraph">
    <w:name w:val="List Paragraph"/>
    <w:basedOn w:val="Normal"/>
    <w:uiPriority w:val="34"/>
    <w:qFormat/>
    <w:rsid w:val="002367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5BBA7-AF5B-4D3B-8EB9-A31D231A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cp:lastPrinted>2019-06-11T11:19:00Z</cp:lastPrinted>
  <dcterms:created xsi:type="dcterms:W3CDTF">2018-05-29T13:57:00Z</dcterms:created>
  <dcterms:modified xsi:type="dcterms:W3CDTF">2022-02-24T12:15:00Z</dcterms:modified>
</cp:coreProperties>
</file>