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🚢 </w:t>
      </w:r>
      <w:r w:rsidDel="00000000" w:rsidR="00000000" w:rsidRPr="00000000">
        <w:rPr>
          <w:b w:val="1"/>
          <w:rtl w:val="0"/>
        </w:rPr>
        <w:t xml:space="preserve">Docker Learning – Day 2: Images, Containers &amp; Sharing to the World</w:t>
        <w:br w:type="textWrapping"/>
      </w:r>
      <w:r w:rsidDel="00000000" w:rsidR="00000000" w:rsidRPr="00000000">
        <w:rPr>
          <w:rtl w:val="0"/>
        </w:rPr>
        <w:t xml:space="preserve"> Today was all about understanding how Docker really works under the hood — and using it like a real developer. Here’s what I covered: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sdoig7gt2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What Are Docker Images?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learned that a </w:t>
      </w:r>
      <w:r w:rsidDel="00000000" w:rsidR="00000000" w:rsidRPr="00000000">
        <w:rPr>
          <w:b w:val="1"/>
          <w:rtl w:val="0"/>
        </w:rPr>
        <w:t xml:space="preserve">Docker image</w:t>
      </w:r>
      <w:r w:rsidDel="00000000" w:rsidR="00000000" w:rsidRPr="00000000">
        <w:rPr>
          <w:rtl w:val="0"/>
        </w:rPr>
        <w:t xml:space="preserve"> is like a recipe for your application. It contains everything needed to run the app — code, dependencies, and environment.</w:t>
        <w:br w:type="textWrapping"/>
        <w:t xml:space="preserve"> Images are created using a </w:t>
      </w: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, and each instruction in that file adds a new “layer” to the image. Once built, the image is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, meaning it won’t change unless rebuilt.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b2t55gjau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Containers – The Running Version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is the running instance of an image. You can start, stop, restart, and even run multiple containers from the same image.</w:t>
        <w:br w:type="textWrapping"/>
        <w:t xml:space="preserve"> There are two ways to run containers: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Attached mode</w:t>
      </w:r>
      <w:r w:rsidDel="00000000" w:rsidR="00000000" w:rsidRPr="00000000">
        <w:rPr>
          <w:rtl w:val="0"/>
        </w:rPr>
        <w:t xml:space="preserve">, where you see the output in your terminal.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Detached mode</w:t>
      </w:r>
      <w:r w:rsidDel="00000000" w:rsidR="00000000" w:rsidRPr="00000000">
        <w:rPr>
          <w:rtl w:val="0"/>
        </w:rPr>
        <w:t xml:space="preserve">, where it runs in the background.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bind ports, give custom names, or pass environment variables when running a container.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xd27t5sas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Managing Containers &amp; Images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practiced listing, starting, stopping, and removing both </w:t>
      </w:r>
      <w:r w:rsidDel="00000000" w:rsidR="00000000" w:rsidRPr="00000000">
        <w:rPr>
          <w:b w:val="1"/>
          <w:rtl w:val="0"/>
        </w:rPr>
        <w:t xml:space="preserve">images and containers</w:t>
      </w:r>
      <w:r w:rsidDel="00000000" w:rsidR="00000000" w:rsidRPr="00000000">
        <w:rPr>
          <w:rtl w:val="0"/>
        </w:rPr>
        <w:t xml:space="preserve">.</w:t>
        <w:br w:type="textWrapping"/>
        <w:t xml:space="preserve"> Also explored useful commands to inspect what’s going on inside a container, and how to clean up unused resources.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fr9bj3k6g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Debugging with Logs &amp; Shell Access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things don’t go right, I now know how to </w:t>
      </w:r>
      <w:r w:rsidDel="00000000" w:rsidR="00000000" w:rsidRPr="00000000">
        <w:rPr>
          <w:b w:val="1"/>
          <w:rtl w:val="0"/>
        </w:rPr>
        <w:t xml:space="preserve">check logs</w:t>
      </w:r>
      <w:r w:rsidDel="00000000" w:rsidR="00000000" w:rsidRPr="00000000">
        <w:rPr>
          <w:rtl w:val="0"/>
        </w:rPr>
        <w:t xml:space="preserve"> of a container or </w:t>
      </w:r>
      <w:r w:rsidDel="00000000" w:rsidR="00000000" w:rsidRPr="00000000">
        <w:rPr>
          <w:b w:val="1"/>
          <w:rtl w:val="0"/>
        </w:rPr>
        <w:t xml:space="preserve">get inside it using a terminal</w:t>
      </w:r>
      <w:r w:rsidDel="00000000" w:rsidR="00000000" w:rsidRPr="00000000">
        <w:rPr>
          <w:rtl w:val="0"/>
        </w:rPr>
        <w:t xml:space="preserve">. This helps a lot while debugging or inspecting container behavior live.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9sjv9ubzy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☁️ Docker Hub – Sharing My App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most exciting part was learning how to </w:t>
      </w:r>
      <w:r w:rsidDel="00000000" w:rsidR="00000000" w:rsidRPr="00000000">
        <w:rPr>
          <w:b w:val="1"/>
          <w:rtl w:val="0"/>
        </w:rPr>
        <w:t xml:space="preserve">tag and push</w:t>
      </w:r>
      <w:r w:rsidDel="00000000" w:rsidR="00000000" w:rsidRPr="00000000">
        <w:rPr>
          <w:rtl w:val="0"/>
        </w:rPr>
        <w:t xml:space="preserve"> my custom image to </w:t>
      </w:r>
      <w:r w:rsidDel="00000000" w:rsidR="00000000" w:rsidRPr="00000000">
        <w:rPr>
          <w:b w:val="1"/>
          <w:rtl w:val="0"/>
        </w:rPr>
        <w:t xml:space="preserve">Docker Hub</w:t>
      </w:r>
      <w:r w:rsidDel="00000000" w:rsidR="00000000" w:rsidRPr="00000000">
        <w:rPr>
          <w:rtl w:val="0"/>
        </w:rPr>
        <w:t xml:space="preserve"> — a public place to store Docker images.</w:t>
        <w:br w:type="textWrapping"/>
        <w:t xml:space="preserve"> Now anyone can pull and run my app with just one command — without needing to set up the project themselves.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aof5a4u6l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Key Takeaways from Day 2: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are blueprints; </w:t>
      </w:r>
      <w:r w:rsidDel="00000000" w:rsidR="00000000" w:rsidRPr="00000000">
        <w:rPr>
          <w:b w:val="1"/>
          <w:rtl w:val="0"/>
        </w:rPr>
        <w:t xml:space="preserve">containers</w:t>
      </w:r>
      <w:r w:rsidDel="00000000" w:rsidR="00000000" w:rsidRPr="00000000">
        <w:rPr>
          <w:rtl w:val="0"/>
        </w:rPr>
        <w:t xml:space="preserve"> are live apps.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manage everything with a few simple Docker commands.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Sharing apps via Docker Hub makes deployment super fast and universal.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don’t need to install Node.js or dependencies if it's already inside the image — Docker handles everything.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Tomorrow, I’ll jump into </w:t>
      </w:r>
      <w:r w:rsidDel="00000000" w:rsidR="00000000" w:rsidRPr="00000000">
        <w:rPr>
          <w:b w:val="1"/>
          <w:rtl w:val="0"/>
        </w:rPr>
        <w:t xml:space="preserve">Docker Volumes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 — time to explore data persistence and multi-container apps.</w:t>
        <w:br w:type="textWrapping"/>
        <w:t xml:space="preserve"> If you're learning Docker too, feel free to connect and share your journey!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#Docker #DevOps #LearningInPublic #Containers #CloudComputing #DockerHub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