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3876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38761d"/>
          <w:sz w:val="40"/>
          <w:szCs w:val="40"/>
        </w:rPr>
      </w:pPr>
      <w:r w:rsidDel="00000000" w:rsidR="00000000" w:rsidRPr="00000000">
        <w:rPr>
          <w:b w:val="1"/>
          <w:color w:val="38761d"/>
          <w:sz w:val="40"/>
          <w:szCs w:val="40"/>
          <w:rtl w:val="0"/>
        </w:rPr>
        <w:t xml:space="preserve">Run Docker Images and Container from Docker Hub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ffeucttzfy7o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1. Admin Project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admin-v1</w:t>
      </w:r>
      <w:r w:rsidDel="00000000" w:rsidR="00000000" w:rsidRPr="00000000">
        <w:rPr>
          <w:b w:val="1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Pull the image: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pull hotchpotch25/pristine-single-ecommerce:admin-v1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downloaded images: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images hotchpotch25/pristine-single-ecommerce:admin-v1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container (name 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admin-v1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map port 3001 → 80, detached mode, auto-remove on stop):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-t -p 3001:80 --rm -d --name admin-v1 hotchpotch25/pristine-single-ecommerce:admin-v1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Stop the running container: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stop admin-v1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container (if it’s still there after stopping and not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--rm</w:t>
      </w:r>
      <w:r w:rsidDel="00000000" w:rsidR="00000000" w:rsidRPr="00000000">
        <w:rPr>
          <w:rtl w:val="0"/>
        </w:rPr>
        <w:t xml:space="preserve">):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rm admin-v1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the image: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rmi hotchpotch25/pristine-single-ecommerce:admin-v1</w:t>
        <w:br w:type="textWrapping"/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lvsxtbjdaevk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2. Shop Project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shop-v1</w:t>
      </w:r>
      <w:r w:rsidDel="00000000" w:rsidR="00000000" w:rsidRPr="00000000">
        <w:rPr>
          <w:b w:val="1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Pull the image: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pull hotchpotch25/pristine-single-ecommerce:shop-v1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downloaded images: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images hotchpotch25/pristine-single-ecommerce:shop-v1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container (name 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shop-v1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map port 3000 → 3000, detached mode, auto-remove on stop):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-t -p 3000:3000 --rm -d --name shop-v1 hotchpotch25/pristine-single-ecommerce:shop-v1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Stop the running container: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stop shop-v1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container (if needed):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rm shop-v1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the image: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rmi hotchpotch25/pristine-single-ecommerce:shop-v1</w:t>
        <w:br w:type="textWrapping"/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q0bfkqe2txi8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3. Backend Project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backend-v1</w:t>
      </w:r>
      <w:r w:rsidDel="00000000" w:rsidR="00000000" w:rsidRPr="00000000">
        <w:rPr>
          <w:b w:val="1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Pull the image: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pull hotchpotch25/pristine-single-ecommerce:backend-v1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downloaded images: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images hotchpotch25/pristine-single-ecommerce:backend-v1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container (name 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backend-v1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map port 5000 → 5000, detached mode, auto-remove on stop):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-t -p 5000:5000 --rm -d --name backend-v1 hotchpotch25/pristine-single-ecommerce:backend-v1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Stop the running container: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stop backend-v1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container (if needed):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rm backend-v1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the image: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rmi hotchpotch25/pristine-single-ecommerce:backend-v1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