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t>ASSESSMENT TOOL 1</w:t>
      </w:r>
    </w:p>
    <w:p>
      <w:pPr>
        <w:jc w:val="center"/>
      </w:pPr>
      <w:r>
        <w:rPr>
          <w:b/>
          <w:sz w:val="26"/>
        </w:rPr>
        <w:t>Computer Vision with OpenCV – CO3</w:t>
        <w:br/>
        <w:t>Solved Answers</w:t>
      </w:r>
    </w:p>
    <w:p>
      <w:r>
        <w:t>Course Code: DSA02</w:t>
      </w:r>
    </w:p>
    <w:p>
      <w:r>
        <w:t>Course Outcome: CO3 – Analyze shape representation methods and techniques such as contours, regions, deformable models, and multi-resolution analysis.</w:t>
      </w:r>
    </w:p>
    <w:p>
      <w:pPr>
        <w:pStyle w:val="Heading1"/>
      </w:pPr>
      <w:r>
        <w:t>Experiment 1: Contour-Based Representation &amp; Fourier Descriptors</w:t>
      </w:r>
    </w:p>
    <w:p>
      <w:pPr>
        <w:spacing w:after="120"/>
      </w:pPr>
      <w:r>
        <w:t>Aim:</w:t>
        <w:br/>
        <w:t>To represent 2D shapes using contours and Fourier descriptors and analyze their shape characteristics.</w:t>
      </w:r>
    </w:p>
    <w:p>
      <w:pPr>
        <w:spacing w:after="120"/>
      </w:pPr>
      <w:r>
        <w:t>Input:</w:t>
        <w:br/>
        <w:t>Binary images of hand-drawn letters (A–Z) or simple symbols such as triangle, square, or star. Image size: 256 × 256 pixels; PNG/BMP format.</w:t>
      </w:r>
    </w:p>
    <w:p>
      <w:pPr>
        <w:spacing w:after="120"/>
      </w:pPr>
      <w:r>
        <w:t>Procedure:</w:t>
        <w:br/>
        <w:t>1. Read the binary image using OpenCV.</w:t>
        <w:br/>
        <w:t>2. Convert the image to binary if required using thresholding.</w:t>
        <w:br/>
        <w:t>3. Extract the object boundary using cv2.findContours().</w:t>
        <w:br/>
        <w:t>4. Select the required contour.</w:t>
        <w:br/>
        <w:t>5. Represent the contour points as complex coordinates x + jy.</w:t>
        <w:br/>
        <w:t>6. Compute the Discrete Fourier Transform (DFT) of the contour coordinates.</w:t>
        <w:br/>
        <w:t>7. Retain the significant low-frequency Fourier coefficients as the shape descriptor.</w:t>
        <w:br/>
        <w:t>8. Reconstruct the contour using selected coefficients and compare it with the original contour.</w:t>
      </w:r>
    </w:p>
    <w:p>
      <w:r>
        <w:rPr>
          <w:rFonts w:ascii="Consolas" w:hAnsi="Consolas"/>
          <w:sz w:val="18"/>
        </w:rPr>
        <w:t>Python/OpenCV Code:</w:t>
        <w:br/>
        <w:t>import cv2</w:t>
        <w:br/>
        <w:t>import numpy as np</w:t>
        <w:br/>
        <w:t>import matplotlib.pyplot as plt</w:t>
      </w:r>
    </w:p>
    <w:p>
      <w:pPr>
        <w:spacing w:after="120"/>
      </w:pPr>
      <w:r>
        <w:t>img = cv2.imread("shape.png", cv2.IMREAD_GRAYSCALE)</w:t>
        <w:br/>
        <w:t>_, binary = cv2.threshold(img, 127, 255, cv2.THRESH_BINARY)</w:t>
      </w:r>
    </w:p>
    <w:p>
      <w:pPr>
        <w:spacing w:after="120"/>
      </w:pPr>
      <w:r>
        <w:t>contours, _ = cv2.findContours(binary, cv2.RETR_EXTERNAL,</w:t>
        <w:br/>
        <w:t xml:space="preserve">                               cv2.CHAIN_APPROX_NONE)</w:t>
        <w:br/>
        <w:t>contour = max(contours, key=cv2.contourArea)</w:t>
      </w:r>
    </w:p>
    <w:p>
      <w:pPr>
        <w:spacing w:after="120"/>
      </w:pPr>
      <w:r>
        <w:t>pts = contour[:, 0, :]</w:t>
        <w:br/>
        <w:t>z = pts[:, 0].astype(float) + 1j * pts[:, 1].astype(float)</w:t>
        <w:br/>
        <w:t>fd = np.fft.fft(z)</w:t>
      </w:r>
    </w:p>
    <w:p>
      <w:pPr>
        <w:spacing w:after="120"/>
      </w:pPr>
      <w:r>
        <w:t>n = len(fd)</w:t>
        <w:br/>
        <w:t>keep = 20</w:t>
        <w:br/>
        <w:t>fd_filtered = np.zeros_like(fd)</w:t>
        <w:br/>
        <w:t>half = keep // 2</w:t>
        <w:br/>
        <w:t>fd_filtered[:half] = fd[:half]</w:t>
        <w:br/>
        <w:t>fd_filtered[-half:] = fd[-half:]</w:t>
      </w:r>
    </w:p>
    <w:p>
      <w:pPr>
        <w:spacing w:after="120"/>
      </w:pPr>
      <w:r>
        <w:t>reconstructed = np.fft.ifft(fd_filtered)</w:t>
        <w:br/>
        <w:t>reconstructed = np.column_stack((reconstructed.real, reconstructed.imag))</w:t>
      </w:r>
    </w:p>
    <w:p>
      <w:pPr>
        <w:spacing w:after="120"/>
      </w:pPr>
      <w:r>
        <w:t>plt.figure()</w:t>
        <w:br/>
        <w:t>plt.plot(pts[:,0], pts[:,1])</w:t>
        <w:br/>
        <w:t>plt.gca().invert_yaxis()</w:t>
        <w:br/>
        <w:t>plt.title("Original Contour")</w:t>
        <w:br/>
        <w:t>plt.axis("equal")</w:t>
      </w:r>
    </w:p>
    <w:p>
      <w:pPr>
        <w:spacing w:after="120"/>
      </w:pPr>
      <w:r>
        <w:t>plt.figure()</w:t>
        <w:br/>
        <w:t>plt.plot(reconstructed[:,0], reconstructed[:,1])</w:t>
        <w:br/>
        <w:t>plt.gca().invert_yaxis()</w:t>
        <w:br/>
        <w:t>plt.title("Fourier Descriptor Reconstruction")</w:t>
        <w:br/>
        <w:t>plt.axis("equal")</w:t>
        <w:br/>
        <w:t>plt.show()</w:t>
      </w:r>
    </w:p>
    <w:p>
      <w:pPr>
        <w:spacing w:after="120"/>
      </w:pPr>
      <w:r>
        <w:t>Result:</w:t>
        <w:br/>
        <w:t>The boundary of the input object is extracted successfully. Fourier descriptors provide a compact numerical representation of the contour. Low-frequency coefficients preserve the overall shape, while higher-frequency coefficients describe finer boundary details.</w:t>
      </w:r>
    </w:p>
    <w:p>
      <w:pPr>
        <w:spacing w:after="120"/>
      </w:pPr>
      <w:r>
        <w:t>Conclusion:</w:t>
        <w:br/>
        <w:t>Contour-based representation combined with Fourier descriptors can effectively represent and recognize 2D shapes while reducing the amount of boundary information required.</w:t>
      </w:r>
    </w:p>
    <w:p>
      <w:pPr>
        <w:pStyle w:val="Heading1"/>
      </w:pPr>
      <w:r>
        <w:t>Experiment 2: Region-Based Representation &amp; Medial Axis</w:t>
      </w:r>
    </w:p>
    <w:p>
      <w:pPr>
        <w:spacing w:after="120"/>
      </w:pPr>
      <w:r>
        <w:t>Aim:</w:t>
        <w:br/>
        <w:t>To analyze object shapes in binary industrial images using region-based representation and medial-axis transformation.</w:t>
      </w:r>
    </w:p>
    <w:p>
      <w:pPr>
        <w:spacing w:after="120"/>
      </w:pPr>
      <w:r>
        <w:t>Input:</w:t>
        <w:br/>
        <w:t>Binary images of industrial components such as gears or machine parts, 512 × 512 pixels, containing defects such as small holes, protrusions, or missing parts.</w:t>
      </w:r>
    </w:p>
    <w:p>
      <w:pPr>
        <w:spacing w:after="120"/>
      </w:pPr>
      <w:r>
        <w:t>Procedure:</w:t>
        <w:br/>
        <w:t>1. Read the binary image.</w:t>
        <w:br/>
        <w:t>2. Remove small unwanted regions using morphological operations when necessary.</w:t>
        <w:br/>
        <w:t>3. Compute the medial axis/skeleton of the object.</w:t>
        <w:br/>
        <w:t>4. Analyze the skeleton to identify the central structure of the region.</w:t>
        <w:br/>
        <w:t>5. Compare the skeleton with the original object to identify structural abnormalities.</w:t>
      </w:r>
    </w:p>
    <w:p>
      <w:r>
        <w:rPr>
          <w:rFonts w:ascii="Consolas" w:hAnsi="Consolas"/>
          <w:sz w:val="18"/>
        </w:rPr>
        <w:t>Python Code:</w:t>
        <w:br/>
        <w:t>import cv2</w:t>
        <w:br/>
        <w:t>import numpy as np</w:t>
        <w:br/>
        <w:t>import matplotlib.pyplot as plt</w:t>
        <w:br/>
        <w:t>from skimage.morphology import medial_axis</w:t>
      </w:r>
    </w:p>
    <w:p>
      <w:pPr>
        <w:spacing w:after="120"/>
      </w:pPr>
      <w:r>
        <w:t>img = cv2.imread("component.png", cv2.IMREAD_GRAYSCALE)</w:t>
        <w:br/>
        <w:t>_, binary = cv2.threshold(img, 127, 1, cv2.THRESH_BINARY)</w:t>
      </w:r>
    </w:p>
    <w:p>
      <w:pPr>
        <w:spacing w:after="120"/>
      </w:pPr>
      <w:r>
        <w:t>skeleton, distance = medial_axis(binary, return_distance=True)</w:t>
      </w:r>
    </w:p>
    <w:p>
      <w:pPr>
        <w:spacing w:after="120"/>
      </w:pPr>
      <w:r>
        <w:t>plt.figure()</w:t>
        <w:br/>
        <w:t>plt.imshow(binary, cmap="gray")</w:t>
        <w:br/>
        <w:t>plt.title("Binary Industrial Component")</w:t>
        <w:br/>
        <w:t>plt.axis("off")</w:t>
      </w:r>
    </w:p>
    <w:p>
      <w:pPr>
        <w:spacing w:after="120"/>
      </w:pPr>
      <w:r>
        <w:t>plt.figure()</w:t>
        <w:br/>
        <w:t>plt.imshow(skeleton, cmap="gray")</w:t>
        <w:br/>
        <w:t>plt.title("Medial Axis / Skeleton")</w:t>
        <w:br/>
        <w:t>plt.axis("off")</w:t>
        <w:br/>
        <w:t>plt.show()</w:t>
      </w:r>
    </w:p>
    <w:p>
      <w:pPr>
        <w:spacing w:after="120"/>
      </w:pPr>
      <w:r>
        <w:t>Result:</w:t>
        <w:br/>
        <w:t>The medial axis produces a thin skeletal representation of the industrial component. Important structural information such as branches, endpoints, and central geometry can be analyzed. Holes, missing sections, and protrusions can cause changes in the skeleton.</w:t>
      </w:r>
    </w:p>
    <w:p>
      <w:pPr>
        <w:spacing w:after="120"/>
      </w:pPr>
      <w:r>
        <w:t>Conclusion:</w:t>
        <w:br/>
        <w:t>Region-based representation using the medial axis is useful for analyzing the structural properties and detecting shape defects in industrial components.</w:t>
      </w:r>
    </w:p>
    <w:p>
      <w:pPr>
        <w:pStyle w:val="Heading1"/>
      </w:pPr>
      <w:r>
        <w:t>Experiment 3: Deformable Curves and Snakes (Active Contours)</w:t>
      </w:r>
    </w:p>
    <w:p>
      <w:pPr>
        <w:spacing w:after="120"/>
      </w:pPr>
      <w:r>
        <w:t>Aim:</w:t>
        <w:br/>
        <w:t>To segment objects with irregular boundaries using deformable curves or active contours.</w:t>
      </w:r>
    </w:p>
    <w:p>
      <w:pPr>
        <w:spacing w:after="120"/>
      </w:pPr>
      <w:r>
        <w:t>Input:</w:t>
        <w:br/>
        <w:t>512 × 512 grayscale medical images such as liver or heart slices, with mild Gaussian noise, in DICOM or PNG format.</w:t>
      </w:r>
    </w:p>
    <w:p>
      <w:pPr>
        <w:spacing w:after="120"/>
      </w:pPr>
      <w:r>
        <w:t>Procedure:</w:t>
        <w:br/>
        <w:t>1. Read the grayscale medical image.</w:t>
        <w:br/>
        <w:t>2. Smooth the image to reduce noise.</w:t>
        <w:br/>
        <w:t>3. Define an initial contour close to the target object.</w:t>
        <w:br/>
        <w:t>4. Apply an active-contour model.</w:t>
        <w:br/>
        <w:t>5. Allow the contour to evolve according to image intensity and boundary information.</w:t>
        <w:br/>
        <w:t>6. Stop when the contour reaches a stable boundary.</w:t>
        <w:br/>
        <w:t>7. Display the segmented object.</w:t>
      </w:r>
    </w:p>
    <w:p>
      <w:r>
        <w:rPr>
          <w:rFonts w:ascii="Consolas" w:hAnsi="Consolas"/>
          <w:sz w:val="18"/>
        </w:rPr>
        <w:t>Python Code:</w:t>
        <w:br/>
        <w:t>import cv2</w:t>
        <w:br/>
        <w:t>import numpy as np</w:t>
        <w:br/>
        <w:t>import matplotlib.pyplot as plt</w:t>
        <w:br/>
        <w:t>from skimage.segmentation import active_contour</w:t>
      </w:r>
    </w:p>
    <w:p>
      <w:pPr>
        <w:spacing w:after="120"/>
      </w:pPr>
      <w:r>
        <w:t>img = cv2.imread("medical.png", cv2.IMREAD_GRAYSCALE)</w:t>
        <w:br/>
        <w:t>img = cv2.GaussianBlur(img, (5, 5), 1)</w:t>
      </w:r>
    </w:p>
    <w:p>
      <w:pPr>
        <w:spacing w:after="120"/>
      </w:pPr>
      <w:r>
        <w:t>s = np.linspace(0, 2*np.pi, 400)</w:t>
        <w:br/>
        <w:t>cx, cy = img.shape[1]//2, img.shape[0]//2</w:t>
        <w:br/>
        <w:t>rx, ry = 150, 120</w:t>
      </w:r>
    </w:p>
    <w:p>
      <w:pPr>
        <w:spacing w:after="120"/>
      </w:pPr>
      <w:r>
        <w:t>x = cx + rx*np.cos(s)</w:t>
        <w:br/>
        <w:t>y = cy + ry*np.sin(s)</w:t>
        <w:br/>
        <w:t>init = np.array([y, x]).T</w:t>
      </w:r>
    </w:p>
    <w:p>
      <w:pPr>
        <w:spacing w:after="120"/>
      </w:pPr>
      <w:r>
        <w:t>snake = active_contour(</w:t>
        <w:br/>
        <w:t xml:space="preserve">    img.astype(float),</w:t>
        <w:br/>
        <w:t xml:space="preserve">    init,</w:t>
        <w:br/>
        <w:t xml:space="preserve">    alpha=0.01,</w:t>
        <w:br/>
        <w:t xml:space="preserve">    beta=10,</w:t>
        <w:br/>
        <w:t xml:space="preserve">    gamma=0.001</w:t>
        <w:br/>
        <w:t>)</w:t>
      </w:r>
    </w:p>
    <w:p>
      <w:pPr>
        <w:spacing w:after="120"/>
      </w:pPr>
      <w:r>
        <w:t>plt.figure()</w:t>
        <w:br/>
        <w:t>plt.imshow(img, cmap="gray")</w:t>
        <w:br/>
        <w:t>plt.plot(init[:,1], init[:,0], "--r", label="Initial contour")</w:t>
        <w:br/>
        <w:t>plt.plot(snake[:,1], snake[:,0], "-b", label="Active contour")</w:t>
        <w:br/>
        <w:t>plt.legend()</w:t>
        <w:br/>
        <w:t>plt.title("Active Contour Segmentation")</w:t>
        <w:br/>
        <w:t>plt.show()</w:t>
      </w:r>
    </w:p>
    <w:p>
      <w:pPr>
        <w:spacing w:after="120"/>
      </w:pPr>
      <w:r>
        <w:t>Result:</w:t>
        <w:br/>
        <w:t>The initially defined curve gradually moves toward the significant object boundary. The final snake follows the irregular boundary of the target object more closely than the initial contour.</w:t>
      </w:r>
    </w:p>
    <w:p>
      <w:pPr>
        <w:spacing w:after="120"/>
      </w:pPr>
      <w:r>
        <w:t>Conclusion:</w:t>
        <w:br/>
        <w:t>Active contours are effective for segmenting objects whose boundaries are irregular or difficult to represent using fixed geometric shapes.</w:t>
      </w:r>
    </w:p>
    <w:p>
      <w:pPr>
        <w:pStyle w:val="Heading1"/>
      </w:pPr>
      <w:r>
        <w:t>Experiment 4: Level Set Methods</w:t>
      </w:r>
    </w:p>
    <w:p>
      <w:pPr>
        <w:spacing w:after="120"/>
      </w:pPr>
      <w:r>
        <w:t>Aim:</w:t>
        <w:br/>
        <w:t>To track a moving object using a boundary that evolves over time through a level-set representation.</w:t>
      </w:r>
    </w:p>
    <w:p>
      <w:pPr>
        <w:spacing w:after="120"/>
      </w:pPr>
      <w:r>
        <w:t>Input:</w:t>
        <w:br/>
        <w:t>A video sequence of 30 frames showing a moving object such as a bouncing ball or moving hand. Resolution: 640 × 480 pixels. Format: MP4 or PNG image sequence.</w:t>
      </w:r>
    </w:p>
    <w:p>
      <w:pPr>
        <w:spacing w:after="120"/>
      </w:pPr>
      <w:r>
        <w:t>Procedure:</w:t>
        <w:br/>
        <w:t>1. Read the video frame by frame.</w:t>
        <w:br/>
        <w:t>2. Convert each frame to grayscale.</w:t>
        <w:br/>
        <w:t>3. Detect or initialize the object region in the first frame.</w:t>
        <w:br/>
        <w:t>4. Represent the evolving boundary using an implicit level-set function.</w:t>
        <w:br/>
        <w:t>5. Update the boundary as the object moves through subsequent frames.</w:t>
        <w:br/>
        <w:t>6. Display the tracked boundary on each frame.</w:t>
      </w:r>
    </w:p>
    <w:p>
      <w:pPr>
        <w:spacing w:after="120"/>
      </w:pPr>
      <w:r>
        <w:t>Concept:</w:t>
        <w:br/>
        <w:t>A level-set function phi(x,y,t) represents the boundary implicitly as:</w:t>
        <w:br/>
        <w:t>phi(x,y,t) = 0</w:t>
      </w:r>
    </w:p>
    <w:p>
      <w:pPr>
        <w:spacing w:after="120"/>
      </w:pPr>
      <w:r>
        <w:t>The sign of phi indicates whether a point lies inside or outside the evolving contour. As the object moves, the level-set function is updated, allowing the boundary to change topology when required.</w:t>
      </w:r>
    </w:p>
    <w:p>
      <w:pPr>
        <w:spacing w:after="120"/>
      </w:pPr>
      <w:r>
        <w:t>Simplified Python Demonstration:</w:t>
        <w:br/>
        <w:t>import cv2</w:t>
      </w:r>
    </w:p>
    <w:p>
      <w:pPr>
        <w:spacing w:after="120"/>
      </w:pPr>
      <w:r>
        <w:t>cap = cv2.VideoCapture("moving_object.mp4")</w:t>
      </w:r>
    </w:p>
    <w:p>
      <w:pPr>
        <w:spacing w:after="120"/>
      </w:pPr>
      <w:r>
        <w:t>while True:</w:t>
        <w:br/>
        <w:t xml:space="preserve">    ret, frame = cap.read()</w:t>
        <w:br/>
        <w:t xml:space="preserve">    if not ret:</w:t>
        <w:br/>
        <w:t xml:space="preserve">        break</w:t>
      </w:r>
    </w:p>
    <w:p>
      <w:pPr>
        <w:spacing w:after="120"/>
      </w:pPr>
      <w:r>
        <w:t xml:space="preserve">    gray = cv2.cvtColor(frame, cv2.COLOR_BGR2GRAY)</w:t>
        <w:br/>
        <w:t xml:space="preserve">    _, mask = cv2.threshold(gray, 120, 255, cv2.THRESH_BINARY)</w:t>
      </w:r>
    </w:p>
    <w:p>
      <w:pPr>
        <w:spacing w:after="120"/>
      </w:pPr>
      <w:r>
        <w:t xml:space="preserve">    contours, _ = cv2.findContours(</w:t>
        <w:br/>
        <w:t xml:space="preserve">        mask, cv2.RETR_EXTERNAL, cv2.CHAIN_APPROX_SIMPLE</w:t>
        <w:br/>
        <w:t xml:space="preserve">    )</w:t>
      </w:r>
    </w:p>
    <w:p>
      <w:pPr>
        <w:spacing w:after="120"/>
      </w:pPr>
      <w:r>
        <w:t xml:space="preserve">    if contours:</w:t>
        <w:br/>
        <w:t xml:space="preserve">        c = max(contours, key=cv2.contourArea)</w:t>
        <w:br/>
        <w:t xml:space="preserve">        cv2.drawContours(frame, [c], -1, (0, 255, 0), 2)</w:t>
      </w:r>
    </w:p>
    <w:p>
      <w:pPr>
        <w:spacing w:after="120"/>
      </w:pPr>
      <w:r>
        <w:t xml:space="preserve">    cv2.imshow("Moving Object Boundary", frame)</w:t>
      </w:r>
    </w:p>
    <w:p>
      <w:pPr>
        <w:spacing w:after="120"/>
      </w:pPr>
      <w:r>
        <w:t xml:space="preserve">    if cv2.waitKey(30) &amp; 0xFF == 27:</w:t>
        <w:br/>
        <w:t xml:space="preserve">        break</w:t>
      </w:r>
    </w:p>
    <w:p>
      <w:pPr>
        <w:spacing w:after="120"/>
      </w:pPr>
      <w:r>
        <w:t>cap.release()</w:t>
        <w:br/>
        <w:t>cv2.destroyAllWindows()</w:t>
      </w:r>
    </w:p>
    <w:p>
      <w:pPr>
        <w:spacing w:after="120"/>
      </w:pPr>
      <w:r>
        <w:t>Result:</w:t>
        <w:br/>
        <w:t>The boundary of the moving object is updated across successive frames. The evolving boundary can follow changes in object position and shape.</w:t>
      </w:r>
    </w:p>
    <w:p>
      <w:pPr>
        <w:spacing w:after="120"/>
      </w:pPr>
      <w:r>
        <w:t>Conclusion:</w:t>
        <w:br/>
        <w:t>Level-set methods provide a flexible framework for tracking evolving boundaries and are particularly useful when object shape or topology changes over time.</w:t>
      </w:r>
    </w:p>
    <w:p>
      <w:pPr>
        <w:pStyle w:val="Heading1"/>
      </w:pPr>
      <w:r>
        <w:t>Experiment 5: Multi-Resolution &amp; Wavelet Descriptors</w:t>
      </w:r>
    </w:p>
    <w:p>
      <w:pPr>
        <w:spacing w:after="120"/>
      </w:pPr>
      <w:r>
        <w:t>Aim:</w:t>
        <w:br/>
        <w:t>To recognize and describe object shapes at multiple scales using multi-resolution and wavelet descriptors.</w:t>
      </w:r>
    </w:p>
    <w:p>
      <w:pPr>
        <w:spacing w:after="120"/>
      </w:pPr>
      <w:r>
        <w:t>Input:</w:t>
        <w:br/>
        <w:t>Grayscale images of objects such as leaves, mechanical parts, or coins at 128 × 128, 256 × 256, and 512 × 512 pixels in PNG format.</w:t>
      </w:r>
    </w:p>
    <w:p>
      <w:pPr>
        <w:spacing w:after="120"/>
      </w:pPr>
      <w:r>
        <w:t>Procedure:</w:t>
        <w:br/>
        <w:t>1. Read the grayscale image.</w:t>
        <w:br/>
        <w:t>2. Resize the image to different resolutions.</w:t>
        <w:br/>
        <w:t>3. Apply a wavelet transform to separate low-frequency and high-frequency information.</w:t>
        <w:br/>
        <w:t>4. Use low-frequency coefficients to describe the coarse shape.</w:t>
        <w:br/>
        <w:t>5. Use high-frequency coefficients to represent fine details and edges.</w:t>
        <w:br/>
        <w:t>6. Compare descriptors across multiple scales.</w:t>
      </w:r>
    </w:p>
    <w:p>
      <w:r>
        <w:rPr>
          <w:rFonts w:ascii="Consolas" w:hAnsi="Consolas"/>
          <w:sz w:val="18"/>
        </w:rPr>
        <w:t>Python Code:</w:t>
        <w:br/>
        <w:t>import cv2</w:t>
        <w:br/>
        <w:t>import pywt</w:t>
        <w:br/>
        <w:t>import matplotlib.pyplot as plt</w:t>
      </w:r>
    </w:p>
    <w:p>
      <w:pPr>
        <w:spacing w:after="120"/>
      </w:pPr>
      <w:r>
        <w:t>img = cv2.imread("object.png", cv2.IMREAD_GRAYSCALE)</w:t>
      </w:r>
    </w:p>
    <w:p>
      <w:pPr>
        <w:spacing w:after="120"/>
      </w:pPr>
      <w:r>
        <w:t>sizes = [128, 256, 512]</w:t>
      </w:r>
    </w:p>
    <w:p>
      <w:pPr>
        <w:spacing w:after="120"/>
      </w:pPr>
      <w:r>
        <w:t>for size in sizes:</w:t>
        <w:br/>
        <w:t xml:space="preserve">    resized = cv2.resize(img, (size, size))</w:t>
      </w:r>
    </w:p>
    <w:p>
      <w:pPr>
        <w:spacing w:after="120"/>
      </w:pPr>
      <w:r>
        <w:t xml:space="preserve">    coeffs = pywt.dwt2(resized, "haar")</w:t>
        <w:br/>
        <w:t xml:space="preserve">    LL, (LH, HL, HH) = coeffs</w:t>
      </w:r>
    </w:p>
    <w:p>
      <w:pPr>
        <w:spacing w:after="120"/>
      </w:pPr>
      <w:r>
        <w:t xml:space="preserve">    plt.figure()</w:t>
        <w:br/>
        <w:t xml:space="preserve">    plt.imshow(LL, cmap="gray")</w:t>
        <w:br/>
        <w:t xml:space="preserve">    plt.title(f"Low-Frequency Wavelet Component - {size}x{size}")</w:t>
        <w:br/>
        <w:t xml:space="preserve">    plt.axis("off")</w:t>
      </w:r>
    </w:p>
    <w:p>
      <w:pPr>
        <w:spacing w:after="120"/>
      </w:pPr>
      <w:r>
        <w:t>plt.show()</w:t>
      </w:r>
    </w:p>
    <w:p>
      <w:pPr>
        <w:spacing w:after="120"/>
      </w:pPr>
      <w:r>
        <w:t>Result:</w:t>
        <w:br/>
        <w:t>The wavelet transform decomposes the object image into different frequency components. The LL component preserves the major shape structure, while LH, HL, and HH contain directional edge and fine-detail information. Multi-resolution analysis allows shape recognition at different scales.</w:t>
      </w:r>
    </w:p>
    <w:p>
      <w:pPr>
        <w:spacing w:after="120"/>
      </w:pPr>
      <w:r>
        <w:t>Conclusion:</w:t>
        <w:br/>
        <w:t>Wavelet descriptors provide a robust representation of both coarse shape and fine details, making them useful for shape recognition under different image resolutions and scales.</w:t>
      </w:r>
    </w:p>
    <w:p>
      <w:pPr>
        <w:pStyle w:val="Heading1"/>
      </w:pPr>
      <w:r>
        <w:t>Overall CO3 Learning Outcome</w:t>
      </w:r>
    </w:p>
    <w:p>
      <w:r>
        <w:t>These five experiments cover major shape-representation techniques: contours and Fourier descriptors, region-based medial-axis representation, deformable active contours, level-set boundary evolution, and multi-resolution wavelet descriptors. Together, they demonstrate how shape information can be represented, analyzed, segmented, tracked, and recognized using computer-vision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