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6F361" w14:textId="77777777" w:rsidR="00BF0145" w:rsidRDefault="004B4FBD">
      <w:pPr>
        <w:contextualSpacing w:val="0"/>
        <w:jc w:val="center"/>
        <w:rPr>
          <w:b/>
          <w:i/>
          <w:sz w:val="36"/>
          <w:szCs w:val="36"/>
          <w:u w:val="single"/>
        </w:rPr>
      </w:pPr>
      <w:bookmarkStart w:id="0" w:name="_GoBack"/>
      <w:bookmarkEnd w:id="0"/>
      <w:r>
        <w:rPr>
          <w:b/>
          <w:i/>
          <w:sz w:val="36"/>
          <w:szCs w:val="36"/>
          <w:u w:val="single"/>
        </w:rPr>
        <w:t>Gamification in teaching activities at university level</w:t>
      </w:r>
    </w:p>
    <w:p w14:paraId="0733A4E9" w14:textId="77777777" w:rsidR="00BF0145" w:rsidRDefault="004B4FBD">
      <w:pPr>
        <w:ind w:left="720"/>
        <w:contextualSpacing w:val="0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-brainstorming-</w:t>
      </w:r>
    </w:p>
    <w:p w14:paraId="634A3BDC" w14:textId="77777777" w:rsidR="00BF0145" w:rsidRDefault="00BF0145">
      <w:pPr>
        <w:ind w:left="720"/>
        <w:contextualSpacing w:val="0"/>
        <w:jc w:val="center"/>
        <w:rPr>
          <w:i/>
          <w:sz w:val="36"/>
          <w:szCs w:val="36"/>
        </w:rPr>
      </w:pPr>
    </w:p>
    <w:p w14:paraId="31E7501F" w14:textId="77777777" w:rsidR="00BF0145" w:rsidRDefault="004B4FBD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Documentation writing standards</w:t>
      </w:r>
    </w:p>
    <w:p w14:paraId="11F99001" w14:textId="77777777" w:rsidR="00BF0145" w:rsidRDefault="00BF0145">
      <w:pPr>
        <w:contextualSpacing w:val="0"/>
        <w:jc w:val="both"/>
        <w:rPr>
          <w:i/>
          <w:sz w:val="28"/>
          <w:szCs w:val="28"/>
        </w:rPr>
      </w:pPr>
    </w:p>
    <w:p w14:paraId="2E162891" w14:textId="77777777" w:rsidR="00BF0145" w:rsidRDefault="004B4FB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Page Setup: Paper Size: A4;</w:t>
      </w:r>
    </w:p>
    <w:p w14:paraId="231F10FA" w14:textId="77777777" w:rsidR="00BF0145" w:rsidRDefault="004B4FB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Cover Page (design to be discussed);</w:t>
      </w:r>
    </w:p>
    <w:p w14:paraId="79DB198A" w14:textId="77777777" w:rsidR="00BF0145" w:rsidRDefault="004B4FB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 of Contents - auto-generated (update using 1 button);</w:t>
      </w:r>
    </w:p>
    <w:p w14:paraId="656FB15A" w14:textId="77777777" w:rsidR="00BF0145" w:rsidRDefault="004B4FB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Headings (used for documentation section titles, useful for auto-generating the Table of Contents):</w:t>
      </w:r>
    </w:p>
    <w:p w14:paraId="08F3AB08" w14:textId="77777777" w:rsidR="00BF0145" w:rsidRDefault="004B4FBD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Heading 1: font - Times New Roman, size 16;</w:t>
      </w:r>
    </w:p>
    <w:p w14:paraId="06F50383" w14:textId="77777777" w:rsidR="00BF0145" w:rsidRDefault="004B4FBD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Heading 2: font - Times New Roman, size 14;</w:t>
      </w:r>
    </w:p>
    <w:p w14:paraId="00947583" w14:textId="77777777" w:rsidR="00BF0145" w:rsidRDefault="004B4FBD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Heading 3: font - Times New Roman, size 13.</w:t>
      </w:r>
    </w:p>
    <w:p w14:paraId="5A6CC98D" w14:textId="77777777" w:rsidR="00BF0145" w:rsidRDefault="004B4FB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Paragraphs:</w:t>
      </w:r>
    </w:p>
    <w:p w14:paraId="1A7D1173" w14:textId="77777777" w:rsidR="00BF0145" w:rsidRDefault="004B4FBD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Font: Times </w:t>
      </w:r>
      <w:r>
        <w:rPr>
          <w:sz w:val="24"/>
          <w:szCs w:val="24"/>
        </w:rPr>
        <w:t>New Roman, size 12;</w:t>
      </w:r>
    </w:p>
    <w:p w14:paraId="4B1324F2" w14:textId="77777777" w:rsidR="00BF0145" w:rsidRDefault="004B4FBD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Alignment: Justify (shortcut to justify a selected paragraph: </w:t>
      </w:r>
      <w:proofErr w:type="spellStart"/>
      <w:r>
        <w:rPr>
          <w:sz w:val="24"/>
          <w:szCs w:val="24"/>
        </w:rPr>
        <w:t>ctrl+J</w:t>
      </w:r>
      <w:proofErr w:type="spellEnd"/>
      <w:r>
        <w:rPr>
          <w:sz w:val="24"/>
          <w:szCs w:val="24"/>
        </w:rPr>
        <w:t>);</w:t>
      </w:r>
    </w:p>
    <w:p w14:paraId="387D2C49" w14:textId="77777777" w:rsidR="00BF0145" w:rsidRDefault="004B4FBD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tab at the beginning of the paragraph;</w:t>
      </w:r>
    </w:p>
    <w:p w14:paraId="3518B43A" w14:textId="77777777" w:rsidR="00BF0145" w:rsidRDefault="004B4FBD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Spaces between paragraphs;</w:t>
      </w:r>
    </w:p>
    <w:p w14:paraId="0FC6E865" w14:textId="77777777" w:rsidR="00BF0145" w:rsidRDefault="004B4FBD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(Just to make sure, after a comma </w:t>
      </w:r>
      <w:proofErr w:type="gramStart"/>
      <w:r>
        <w:rPr>
          <w:sz w:val="24"/>
          <w:szCs w:val="24"/>
        </w:rPr>
        <w:t>( ,</w:t>
      </w:r>
      <w:proofErr w:type="gramEnd"/>
      <w:r>
        <w:rPr>
          <w:sz w:val="24"/>
          <w:szCs w:val="24"/>
        </w:rPr>
        <w:t xml:space="preserve"> ) a space is used).</w:t>
      </w:r>
    </w:p>
    <w:p w14:paraId="5CCE1D91" w14:textId="77777777" w:rsidR="00BF0145" w:rsidRDefault="004B4FB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Header’s contents are to be decided by</w:t>
      </w:r>
      <w:r>
        <w:rPr>
          <w:sz w:val="24"/>
          <w:szCs w:val="24"/>
        </w:rPr>
        <w:t xml:space="preserve"> us;</w:t>
      </w:r>
    </w:p>
    <w:p w14:paraId="6A512A53" w14:textId="77777777" w:rsidR="00BF0145" w:rsidRDefault="004B4FB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Footer will contain the page’s number (auto-inserted);</w:t>
      </w:r>
    </w:p>
    <w:p w14:paraId="46D1AC83" w14:textId="77777777" w:rsidR="00BF0145" w:rsidRDefault="004B4FB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for </w:t>
      </w:r>
      <w:proofErr w:type="spellStart"/>
      <w:r>
        <w:rPr>
          <w:sz w:val="24"/>
          <w:szCs w:val="24"/>
        </w:rPr>
        <w:t>sugestions</w:t>
      </w:r>
      <w:proofErr w:type="spellEnd"/>
      <w:r>
        <w:rPr>
          <w:sz w:val="24"/>
          <w:szCs w:val="24"/>
        </w:rPr>
        <w:t>.</w:t>
      </w:r>
    </w:p>
    <w:p w14:paraId="74D3E8D1" w14:textId="77777777" w:rsidR="00BF0145" w:rsidRDefault="00BF0145">
      <w:pPr>
        <w:contextualSpacing w:val="0"/>
        <w:jc w:val="both"/>
      </w:pPr>
    </w:p>
    <w:p w14:paraId="009781DB" w14:textId="77777777" w:rsidR="00BF0145" w:rsidRDefault="004B4FBD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Brainstorming section</w:t>
      </w:r>
    </w:p>
    <w:p w14:paraId="4F5D5FA3" w14:textId="77777777" w:rsidR="00BF0145" w:rsidRDefault="00BF0145">
      <w:pPr>
        <w:contextualSpacing w:val="0"/>
        <w:jc w:val="both"/>
        <w:rPr>
          <w:sz w:val="24"/>
          <w:szCs w:val="24"/>
        </w:rPr>
      </w:pPr>
    </w:p>
    <w:p w14:paraId="4C2AC915" w14:textId="77777777" w:rsidR="00BF0145" w:rsidRDefault="004B4FBD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any ideas in this section.</w:t>
      </w:r>
    </w:p>
    <w:p w14:paraId="2070F9E8" w14:textId="77777777" w:rsidR="00BF0145" w:rsidRDefault="00BF0145">
      <w:pPr>
        <w:contextualSpacing w:val="0"/>
        <w:jc w:val="both"/>
        <w:rPr>
          <w:sz w:val="24"/>
          <w:szCs w:val="24"/>
        </w:rPr>
      </w:pPr>
    </w:p>
    <w:p w14:paraId="292FF381" w14:textId="77777777" w:rsidR="00BF0145" w:rsidRDefault="004B4FBD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References</w:t>
      </w:r>
    </w:p>
    <w:p w14:paraId="2F9D5483" w14:textId="77777777" w:rsidR="00BF0145" w:rsidRDefault="00BF0145">
      <w:pPr>
        <w:contextualSpacing w:val="0"/>
        <w:jc w:val="both"/>
        <w:rPr>
          <w:i/>
          <w:sz w:val="28"/>
          <w:szCs w:val="28"/>
        </w:rPr>
      </w:pPr>
    </w:p>
    <w:p w14:paraId="41BFE55B" w14:textId="77777777" w:rsidR="00BF0145" w:rsidRDefault="004B4FB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any bibliographical references/tutorials here.</w:t>
      </w:r>
    </w:p>
    <w:p w14:paraId="79CE9DA3" w14:textId="77777777" w:rsidR="00BF0145" w:rsidRDefault="00BF0145">
      <w:pPr>
        <w:contextualSpacing w:val="0"/>
        <w:jc w:val="both"/>
        <w:rPr>
          <w:i/>
          <w:sz w:val="28"/>
          <w:szCs w:val="28"/>
        </w:rPr>
      </w:pPr>
    </w:p>
    <w:p w14:paraId="06825E4B" w14:textId="77777777" w:rsidR="00BF0145" w:rsidRDefault="00BF0145">
      <w:pPr>
        <w:contextualSpacing w:val="0"/>
        <w:jc w:val="both"/>
        <w:rPr>
          <w:i/>
          <w:sz w:val="28"/>
          <w:szCs w:val="28"/>
        </w:rPr>
      </w:pPr>
    </w:p>
    <w:p w14:paraId="52682243" w14:textId="77777777" w:rsidR="00BF0145" w:rsidRDefault="00BF0145">
      <w:pPr>
        <w:contextualSpacing w:val="0"/>
        <w:jc w:val="both"/>
        <w:rPr>
          <w:sz w:val="24"/>
          <w:szCs w:val="24"/>
        </w:rPr>
      </w:pPr>
    </w:p>
    <w:p w14:paraId="7FF734F6" w14:textId="77777777" w:rsidR="00BF0145" w:rsidRDefault="00BF0145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F0145" w:rsidSect="004B4FBD">
      <w:pgSz w:w="11907" w:h="16840" w:code="9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3559"/>
    <w:multiLevelType w:val="multilevel"/>
    <w:tmpl w:val="9B92D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C1120C"/>
    <w:multiLevelType w:val="multilevel"/>
    <w:tmpl w:val="19F63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4614D4"/>
    <w:multiLevelType w:val="multilevel"/>
    <w:tmpl w:val="7F648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BF22DA"/>
    <w:multiLevelType w:val="multilevel"/>
    <w:tmpl w:val="91028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145"/>
    <w:rsid w:val="004B4FBD"/>
    <w:rsid w:val="00B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7484"/>
  <w15:docId w15:val="{D669B7B1-009A-4457-ABC0-5955CA17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Viorel Muresian</cp:lastModifiedBy>
  <cp:revision>2</cp:revision>
  <dcterms:created xsi:type="dcterms:W3CDTF">2018-10-12T13:27:00Z</dcterms:created>
  <dcterms:modified xsi:type="dcterms:W3CDTF">2018-10-12T13:27:00Z</dcterms:modified>
</cp:coreProperties>
</file>