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3C41B" w14:textId="40EB620C" w:rsidR="0091326C" w:rsidRPr="00D62F96" w:rsidRDefault="003266FF" w:rsidP="0091326C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D62F96">
        <w:rPr>
          <w:rFonts w:ascii="Bookman Old Style" w:hAnsi="Bookman Old Style"/>
          <w:b/>
          <w:bCs/>
          <w:color w:val="002060"/>
          <w:sz w:val="24"/>
          <w:szCs w:val="24"/>
        </w:rPr>
        <w:t>Actions:</w:t>
      </w:r>
      <w:r w:rsidR="0091326C" w:rsidRPr="00D62F96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 </w:t>
      </w:r>
    </w:p>
    <w:p w14:paraId="452B9D7B" w14:textId="7BAA6C9D"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>It is a class</w:t>
      </w:r>
    </w:p>
    <w:p w14:paraId="3D7DE890" w14:textId="060B5437"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>It Performs the mouse and keyboard actions.</w:t>
      </w:r>
    </w:p>
    <w:p w14:paraId="64C721F6" w14:textId="77777777" w:rsidR="0091326C" w:rsidRPr="0091326C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Syntax :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23F7F968" w14:textId="5415AA6F"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 xml:space="preserve">Actions 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objName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= new Actions(driver);</w:t>
      </w:r>
    </w:p>
    <w:p w14:paraId="7B27C4FF" w14:textId="77777777" w:rsidR="0091326C" w:rsidRPr="0091326C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</w:p>
    <w:p w14:paraId="3FBD7002" w14:textId="5F52AF84" w:rsidR="0091326C" w:rsidRPr="002F5537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  <w:r w:rsidRPr="002F5537">
        <w:rPr>
          <w:rFonts w:ascii="Bookman Old Style" w:hAnsi="Bookman Old Style"/>
          <w:color w:val="002060"/>
          <w:sz w:val="24"/>
          <w:szCs w:val="24"/>
        </w:rPr>
        <w:t xml:space="preserve">Action </w:t>
      </w:r>
      <w:r w:rsidR="00127819">
        <w:rPr>
          <w:rFonts w:ascii="Bookman Old Style" w:hAnsi="Bookman Old Style"/>
          <w:color w:val="002060"/>
          <w:sz w:val="24"/>
          <w:szCs w:val="24"/>
        </w:rPr>
        <w:t>–</w:t>
      </w:r>
      <w:r w:rsidRPr="002F5537">
        <w:rPr>
          <w:rFonts w:ascii="Bookman Old Style" w:hAnsi="Bookman Old Style"/>
          <w:color w:val="002060"/>
          <w:sz w:val="24"/>
          <w:szCs w:val="24"/>
        </w:rPr>
        <w:t xml:space="preserve"> Interface</w:t>
      </w:r>
      <w:r w:rsidR="00127819">
        <w:rPr>
          <w:rFonts w:ascii="Bookman Old Style" w:hAnsi="Bookman Old Style"/>
          <w:color w:val="002060"/>
          <w:sz w:val="24"/>
          <w:szCs w:val="24"/>
        </w:rPr>
        <w:t>.</w:t>
      </w:r>
    </w:p>
    <w:p w14:paraId="171EE7CB" w14:textId="44734A46" w:rsidR="0091326C" w:rsidRPr="0091326C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 xml:space="preserve">Mouse based </w:t>
      </w: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actions :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5EEA3FF9" w14:textId="77777777" w:rsidR="0091326C" w:rsidRDefault="0091326C" w:rsidP="0091326C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bookmarkStart w:id="0" w:name="_GoBack"/>
      <w:bookmarkEnd w:id="0"/>
      <w:r w:rsidRPr="0091326C">
        <w:rPr>
          <w:rFonts w:ascii="Bookman Old Style" w:hAnsi="Bookman Old Style"/>
          <w:color w:val="002060"/>
          <w:sz w:val="24"/>
          <w:szCs w:val="24"/>
        </w:rPr>
        <w:t>click[WebElement]</w:t>
      </w:r>
    </w:p>
    <w:p w14:paraId="531646AD" w14:textId="4729AAFA" w:rsidR="0091326C" w:rsidRDefault="0091326C" w:rsidP="0091326C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contextClick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[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WebElement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]</w:t>
      </w:r>
      <w:r w:rsidR="00F133F8">
        <w:rPr>
          <w:rFonts w:ascii="Bookman Old Style" w:hAnsi="Bookman Old Style"/>
          <w:color w:val="002060"/>
          <w:sz w:val="24"/>
          <w:szCs w:val="24"/>
        </w:rPr>
        <w:t xml:space="preserve"> // right click</w:t>
      </w:r>
    </w:p>
    <w:p w14:paraId="42F8D389" w14:textId="77777777" w:rsidR="0091326C" w:rsidRDefault="0091326C" w:rsidP="0091326C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doubleClick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[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WebElement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]</w:t>
      </w:r>
    </w:p>
    <w:p w14:paraId="346FFB1F" w14:textId="6599D0D5" w:rsidR="0091326C" w:rsidRDefault="0091326C" w:rsidP="0091326C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moveToElement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[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WebElement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]</w:t>
      </w:r>
      <w:r w:rsidR="00CA37A5">
        <w:rPr>
          <w:rFonts w:ascii="Bookman Old Style" w:hAnsi="Bookman Old Style"/>
          <w:color w:val="002060"/>
          <w:sz w:val="24"/>
          <w:szCs w:val="24"/>
        </w:rPr>
        <w:t>//from one element to another</w:t>
      </w:r>
    </w:p>
    <w:p w14:paraId="0816A16B" w14:textId="793D0183" w:rsidR="0091326C" w:rsidRPr="0091326C" w:rsidRDefault="0091326C" w:rsidP="0091326C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dragAndDrop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[</w:t>
      </w:r>
      <w:proofErr w:type="spellStart"/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>WebElement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Source , 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WebElement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Target]</w:t>
      </w:r>
    </w:p>
    <w:p w14:paraId="25DFF45C" w14:textId="3F3A7C63" w:rsidR="0091326C" w:rsidRDefault="00150E89" w:rsidP="0091326C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>Example:</w:t>
      </w:r>
    </w:p>
    <w:p w14:paraId="41C2C731" w14:textId="35AE0C0B" w:rsidR="00150E89" w:rsidRPr="007354E0" w:rsidRDefault="00150E89" w:rsidP="0091326C">
      <w:pPr>
        <w:rPr>
          <w:rFonts w:ascii="Bookman Old Style" w:hAnsi="Bookman Old Style"/>
          <w:b/>
          <w:bCs/>
          <w:color w:val="002060"/>
        </w:rPr>
      </w:pPr>
      <w:proofErr w:type="spellStart"/>
      <w:r w:rsidRPr="007354E0">
        <w:rPr>
          <w:rFonts w:ascii="Consolas" w:hAnsi="Consolas" w:cs="Consolas"/>
          <w:b/>
          <w:bCs/>
          <w:color w:val="6A3E3E"/>
          <w:shd w:val="clear" w:color="auto" w:fill="E8F2FE"/>
        </w:rPr>
        <w:t>objName</w:t>
      </w:r>
      <w:r w:rsidRPr="007354E0">
        <w:rPr>
          <w:rFonts w:ascii="Consolas" w:hAnsi="Consolas" w:cs="Consolas"/>
          <w:b/>
          <w:bCs/>
          <w:color w:val="000000"/>
          <w:shd w:val="clear" w:color="auto" w:fill="E8F2FE"/>
        </w:rPr>
        <w:t>.</w:t>
      </w:r>
      <w:r w:rsidR="002F5537" w:rsidRPr="007354E0">
        <w:rPr>
          <w:rFonts w:ascii="Consolas" w:hAnsi="Consolas" w:cs="Consolas"/>
          <w:b/>
          <w:bCs/>
          <w:color w:val="000000"/>
          <w:shd w:val="clear" w:color="auto" w:fill="E8F2FE"/>
        </w:rPr>
        <w:t>mouseaction</w:t>
      </w:r>
      <w:proofErr w:type="spellEnd"/>
      <w:r w:rsidRPr="007354E0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proofErr w:type="spellStart"/>
      <w:r w:rsidRPr="007354E0">
        <w:rPr>
          <w:rFonts w:ascii="Consolas" w:hAnsi="Consolas" w:cs="Consolas"/>
          <w:b/>
          <w:bCs/>
          <w:color w:val="6A3E3E"/>
          <w:shd w:val="clear" w:color="auto" w:fill="E8F2FE"/>
        </w:rPr>
        <w:t>xpaRefname</w:t>
      </w:r>
      <w:proofErr w:type="spellEnd"/>
      <w:proofErr w:type="gramStart"/>
      <w:r w:rsidRPr="007354E0">
        <w:rPr>
          <w:rFonts w:ascii="Consolas" w:hAnsi="Consolas" w:cs="Consolas"/>
          <w:b/>
          <w:bCs/>
          <w:color w:val="000000"/>
          <w:shd w:val="clear" w:color="auto" w:fill="E8F2FE"/>
        </w:rPr>
        <w:t>).build</w:t>
      </w:r>
      <w:proofErr w:type="gramEnd"/>
      <w:r w:rsidRPr="007354E0">
        <w:rPr>
          <w:rFonts w:ascii="Consolas" w:hAnsi="Consolas" w:cs="Consolas"/>
          <w:b/>
          <w:bCs/>
          <w:color w:val="000000"/>
          <w:shd w:val="clear" w:color="auto" w:fill="E8F2FE"/>
        </w:rPr>
        <w:t>().perform();</w:t>
      </w:r>
    </w:p>
    <w:p w14:paraId="4E402255" w14:textId="4701A9E8" w:rsidR="0091326C" w:rsidRPr="0091326C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 xml:space="preserve">For mouse based actions </w:t>
      </w: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methods :</w:t>
      </w:r>
      <w:proofErr w:type="gramEnd"/>
    </w:p>
    <w:p w14:paraId="69C1B6C5" w14:textId="7D5FA7EB" w:rsidR="0091326C" w:rsidRPr="0091326C" w:rsidRDefault="0091326C" w:rsidP="0091326C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 xml:space="preserve">We must give </w:t>
      </w: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build(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) and perform(). </w:t>
      </w:r>
    </w:p>
    <w:p w14:paraId="19B55BCA" w14:textId="680058B5"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build(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>) ---&gt; all the actions gathered which are ready to be performed.</w:t>
      </w:r>
    </w:p>
    <w:p w14:paraId="613CDDA4" w14:textId="201227B6"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perform(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>) ----&gt; perform a sequence of actions.</w:t>
      </w:r>
    </w:p>
    <w:p w14:paraId="770FD3DC" w14:textId="4ABC28F2" w:rsidR="0091326C" w:rsidRPr="0091326C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*************************************************************************************</w:t>
      </w:r>
    </w:p>
    <w:p w14:paraId="353FA5B8" w14:textId="6A308CDA" w:rsidR="0091326C" w:rsidRPr="003020D5" w:rsidRDefault="0091326C" w:rsidP="0091326C">
      <w:pPr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</w:pPr>
      <w:r w:rsidRPr="003020D5"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  <w:t xml:space="preserve">Keyboard based </w:t>
      </w:r>
      <w:r w:rsidR="003266FF" w:rsidRPr="003020D5">
        <w:rPr>
          <w:rFonts w:ascii="Bookman Old Style" w:hAnsi="Bookman Old Style"/>
          <w:b/>
          <w:bCs/>
          <w:color w:val="002060"/>
          <w:sz w:val="24"/>
          <w:szCs w:val="24"/>
          <w:u w:val="single"/>
        </w:rPr>
        <w:t>action:</w:t>
      </w:r>
    </w:p>
    <w:p w14:paraId="5E5A633F" w14:textId="46F75729" w:rsidR="0091326C" w:rsidRPr="00D62F96" w:rsidRDefault="0091326C" w:rsidP="0091326C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D62F96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Robot </w:t>
      </w:r>
      <w:r w:rsidR="003266FF" w:rsidRPr="00D62F96">
        <w:rPr>
          <w:rFonts w:ascii="Bookman Old Style" w:hAnsi="Bookman Old Style"/>
          <w:b/>
          <w:bCs/>
          <w:color w:val="002060"/>
          <w:sz w:val="24"/>
          <w:szCs w:val="24"/>
        </w:rPr>
        <w:t>class:</w:t>
      </w:r>
    </w:p>
    <w:p w14:paraId="13A59CC5" w14:textId="738A4482"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KeyPress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52BE2C4A" w14:textId="1A7335CD"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KeyRelease</w:t>
      </w:r>
      <w:proofErr w:type="spellEnd"/>
    </w:p>
    <w:p w14:paraId="16EA2B59" w14:textId="6A1397DB" w:rsidR="0091326C" w:rsidRPr="0091326C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 xml:space="preserve">Key </w:t>
      </w:r>
      <w:r w:rsidR="00F133F8" w:rsidRPr="0091326C">
        <w:rPr>
          <w:rFonts w:ascii="Bookman Old Style" w:hAnsi="Bookman Old Style"/>
          <w:color w:val="002060"/>
          <w:sz w:val="24"/>
          <w:szCs w:val="24"/>
        </w:rPr>
        <w:t>Event is</w:t>
      </w:r>
      <w:r w:rsidRPr="0091326C">
        <w:rPr>
          <w:rFonts w:ascii="Bookman Old Style" w:hAnsi="Bookman Old Style"/>
          <w:color w:val="002060"/>
          <w:sz w:val="24"/>
          <w:szCs w:val="24"/>
        </w:rPr>
        <w:t xml:space="preserve"> a class and it performs the keyboard function.</w:t>
      </w:r>
    </w:p>
    <w:p w14:paraId="497751FF" w14:textId="2E27FABE" w:rsidR="0091326C" w:rsidRPr="0091326C" w:rsidRDefault="00F133F8" w:rsidP="0091326C">
      <w:pPr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>VK:</w:t>
      </w:r>
      <w:r w:rsidR="0091326C" w:rsidRPr="0091326C">
        <w:rPr>
          <w:rFonts w:ascii="Bookman Old Style" w:hAnsi="Bookman Old Style"/>
          <w:color w:val="002060"/>
          <w:sz w:val="24"/>
          <w:szCs w:val="24"/>
        </w:rPr>
        <w:t xml:space="preserve"> Virtual Key</w:t>
      </w:r>
    </w:p>
    <w:p w14:paraId="43E0F601" w14:textId="627D2204" w:rsidR="0091326C" w:rsidRPr="0091326C" w:rsidRDefault="00F133F8" w:rsidP="0091326C">
      <w:pPr>
        <w:rPr>
          <w:rFonts w:ascii="Bookman Old Style" w:hAnsi="Bookman Old Style"/>
          <w:color w:val="002060"/>
          <w:sz w:val="24"/>
          <w:szCs w:val="24"/>
        </w:rPr>
      </w:pP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Syntax :</w:t>
      </w:r>
      <w:proofErr w:type="gramEnd"/>
      <w:r w:rsidR="0091326C" w:rsidRPr="0091326C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46C7FCA4" w14:textId="11DC36E8" w:rsidR="0091326C" w:rsidRPr="0091326C" w:rsidRDefault="0091326C" w:rsidP="0091326C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91326C">
        <w:rPr>
          <w:rFonts w:ascii="Bookman Old Style" w:hAnsi="Bookman Old Style"/>
          <w:color w:val="002060"/>
          <w:sz w:val="24"/>
          <w:szCs w:val="24"/>
        </w:rPr>
        <w:t>Robot r</w:t>
      </w:r>
      <w:r w:rsidR="00EE6376">
        <w:rPr>
          <w:rFonts w:ascii="Bookman Old Style" w:hAnsi="Bookman Old Style"/>
          <w:color w:val="002060"/>
          <w:sz w:val="24"/>
          <w:szCs w:val="24"/>
        </w:rPr>
        <w:t>ef</w:t>
      </w:r>
      <w:r w:rsidRPr="0091326C">
        <w:rPr>
          <w:rFonts w:ascii="Bookman Old Style" w:hAnsi="Bookman Old Style"/>
          <w:color w:val="002060"/>
          <w:sz w:val="24"/>
          <w:szCs w:val="24"/>
        </w:rPr>
        <w:t xml:space="preserve"> = new </w:t>
      </w:r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Robot(</w:t>
      </w:r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>);</w:t>
      </w:r>
    </w:p>
    <w:p w14:paraId="417B94FA" w14:textId="69B71214" w:rsidR="0091326C" w:rsidRPr="0091326C" w:rsidRDefault="0091326C" w:rsidP="008B01A5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r</w:t>
      </w:r>
      <w:r w:rsidR="00EE6376">
        <w:rPr>
          <w:rFonts w:ascii="Bookman Old Style" w:hAnsi="Bookman Old Style"/>
          <w:color w:val="002060"/>
          <w:sz w:val="24"/>
          <w:szCs w:val="24"/>
        </w:rPr>
        <w:t>ef</w:t>
      </w:r>
      <w:r w:rsidRPr="0091326C">
        <w:rPr>
          <w:rFonts w:ascii="Bookman Old Style" w:hAnsi="Bookman Old Style"/>
          <w:color w:val="002060"/>
          <w:sz w:val="24"/>
          <w:szCs w:val="24"/>
        </w:rPr>
        <w:t>.keyPress</w:t>
      </w:r>
      <w:proofErr w:type="spellEnd"/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>(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KeyEvent.anyfunction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)</w:t>
      </w:r>
    </w:p>
    <w:p w14:paraId="05D8175C" w14:textId="6542E41C" w:rsidR="00066BD3" w:rsidRDefault="0091326C" w:rsidP="008B01A5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91326C">
        <w:rPr>
          <w:rFonts w:ascii="Bookman Old Style" w:hAnsi="Bookman Old Style"/>
          <w:color w:val="002060"/>
          <w:sz w:val="24"/>
          <w:szCs w:val="24"/>
        </w:rPr>
        <w:t>r</w:t>
      </w:r>
      <w:r w:rsidR="00EE6376">
        <w:rPr>
          <w:rFonts w:ascii="Bookman Old Style" w:hAnsi="Bookman Old Style"/>
          <w:color w:val="002060"/>
          <w:sz w:val="24"/>
          <w:szCs w:val="24"/>
        </w:rPr>
        <w:t>ef</w:t>
      </w:r>
      <w:r w:rsidRPr="0091326C">
        <w:rPr>
          <w:rFonts w:ascii="Bookman Old Style" w:hAnsi="Bookman Old Style"/>
          <w:color w:val="002060"/>
          <w:sz w:val="24"/>
          <w:szCs w:val="24"/>
        </w:rPr>
        <w:t>.keyRelease</w:t>
      </w:r>
      <w:proofErr w:type="spellEnd"/>
      <w:proofErr w:type="gramEnd"/>
      <w:r w:rsidRPr="0091326C">
        <w:rPr>
          <w:rFonts w:ascii="Bookman Old Style" w:hAnsi="Bookman Old Style"/>
          <w:color w:val="002060"/>
          <w:sz w:val="24"/>
          <w:szCs w:val="24"/>
        </w:rPr>
        <w:t>(</w:t>
      </w:r>
      <w:proofErr w:type="spellStart"/>
      <w:r w:rsidRPr="0091326C">
        <w:rPr>
          <w:rFonts w:ascii="Bookman Old Style" w:hAnsi="Bookman Old Style"/>
          <w:color w:val="002060"/>
          <w:sz w:val="24"/>
          <w:szCs w:val="24"/>
        </w:rPr>
        <w:t>KeyEvent.anyFunction</w:t>
      </w:r>
      <w:proofErr w:type="spellEnd"/>
      <w:r w:rsidRPr="0091326C">
        <w:rPr>
          <w:rFonts w:ascii="Bookman Old Style" w:hAnsi="Bookman Old Style"/>
          <w:color w:val="002060"/>
          <w:sz w:val="24"/>
          <w:szCs w:val="24"/>
        </w:rPr>
        <w:t>)</w:t>
      </w:r>
      <w:r w:rsidRPr="0091326C">
        <w:rPr>
          <w:rFonts w:ascii="Bookman Old Style" w:hAnsi="Bookman Old Style"/>
          <w:color w:val="002060"/>
          <w:sz w:val="24"/>
          <w:szCs w:val="24"/>
        </w:rPr>
        <w:tab/>
      </w:r>
    </w:p>
    <w:p w14:paraId="28EA1A9A" w14:textId="5832D5E8" w:rsidR="00066BD3" w:rsidRDefault="00066BD3" w:rsidP="008B01A5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Example: </w:t>
      </w:r>
    </w:p>
    <w:p w14:paraId="22C8EC63" w14:textId="77777777" w:rsidR="00066BD3" w:rsidRDefault="00066BD3" w:rsidP="0006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>.keyPress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VK_DOWN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4031E4" w14:textId="1991E7C0" w:rsidR="0091326C" w:rsidRPr="0091326C" w:rsidRDefault="00066BD3" w:rsidP="0054081C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>.keyRelease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VK_DOWN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  <w:r w:rsidR="0091326C" w:rsidRPr="0091326C">
        <w:rPr>
          <w:rFonts w:ascii="Bookman Old Style" w:hAnsi="Bookman Old Style"/>
          <w:color w:val="002060"/>
          <w:sz w:val="24"/>
          <w:szCs w:val="24"/>
        </w:rPr>
        <w:tab/>
      </w:r>
      <w:r w:rsidR="0091326C" w:rsidRPr="0091326C">
        <w:rPr>
          <w:rFonts w:ascii="Bookman Old Style" w:hAnsi="Bookman Old Style"/>
          <w:color w:val="002060"/>
          <w:sz w:val="24"/>
          <w:szCs w:val="24"/>
        </w:rPr>
        <w:tab/>
      </w:r>
      <w:r w:rsidR="0091326C" w:rsidRPr="0091326C">
        <w:rPr>
          <w:rFonts w:ascii="Bookman Old Style" w:hAnsi="Bookman Old Style"/>
          <w:color w:val="002060"/>
          <w:sz w:val="24"/>
          <w:szCs w:val="24"/>
        </w:rPr>
        <w:tab/>
      </w:r>
    </w:p>
    <w:p w14:paraId="68C6F1BC" w14:textId="77777777" w:rsidR="0091326C" w:rsidRPr="0091326C" w:rsidRDefault="0091326C" w:rsidP="0091326C">
      <w:pPr>
        <w:rPr>
          <w:rFonts w:ascii="Bookman Old Style" w:hAnsi="Bookman Old Style"/>
          <w:color w:val="002060"/>
          <w:sz w:val="24"/>
          <w:szCs w:val="24"/>
        </w:rPr>
      </w:pPr>
    </w:p>
    <w:p w14:paraId="3334A784" w14:textId="6C9FF402" w:rsidR="0091326C" w:rsidRPr="00BE2CFF" w:rsidRDefault="00BE2CFF" w:rsidP="0091326C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BE2CFF">
        <w:rPr>
          <w:rFonts w:ascii="Bookman Old Style" w:hAnsi="Bookman Old Style"/>
          <w:b/>
          <w:bCs/>
          <w:color w:val="002060"/>
          <w:sz w:val="24"/>
          <w:szCs w:val="24"/>
        </w:rPr>
        <w:t>Abstract Window Toolkit (AWT) supports Graphical User Interface (GUI) programming.</w:t>
      </w:r>
    </w:p>
    <w:p w14:paraId="6457891D" w14:textId="77777777" w:rsidR="00673B2A" w:rsidRPr="0091326C" w:rsidRDefault="00673B2A">
      <w:pPr>
        <w:rPr>
          <w:rFonts w:ascii="Bookman Old Style" w:hAnsi="Bookman Old Style"/>
          <w:color w:val="002060"/>
          <w:sz w:val="24"/>
          <w:szCs w:val="24"/>
        </w:rPr>
      </w:pPr>
    </w:p>
    <w:sectPr w:rsidR="00673B2A" w:rsidRPr="0091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F45E1"/>
    <w:multiLevelType w:val="hybridMultilevel"/>
    <w:tmpl w:val="F8B266F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6C"/>
    <w:rsid w:val="00066BD3"/>
    <w:rsid w:val="00127819"/>
    <w:rsid w:val="00150E89"/>
    <w:rsid w:val="002F5537"/>
    <w:rsid w:val="003020D5"/>
    <w:rsid w:val="003266FF"/>
    <w:rsid w:val="0054081C"/>
    <w:rsid w:val="00673B2A"/>
    <w:rsid w:val="006A1CC7"/>
    <w:rsid w:val="007354E0"/>
    <w:rsid w:val="008B01A5"/>
    <w:rsid w:val="0091326C"/>
    <w:rsid w:val="00A14A37"/>
    <w:rsid w:val="00AA2981"/>
    <w:rsid w:val="00B013CC"/>
    <w:rsid w:val="00BE2CFF"/>
    <w:rsid w:val="00CA37A5"/>
    <w:rsid w:val="00D62F96"/>
    <w:rsid w:val="00D74517"/>
    <w:rsid w:val="00EE6376"/>
    <w:rsid w:val="00F1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2576"/>
  <w15:chartTrackingRefBased/>
  <w15:docId w15:val="{B5726630-8FBC-483C-88C7-65F80223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2021-10-15T12:55:00Z</dcterms:created>
  <dcterms:modified xsi:type="dcterms:W3CDTF">2022-01-06T17:57:00Z</dcterms:modified>
</cp:coreProperties>
</file>