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38EF" w14:textId="32579F61" w:rsidR="00CA565E" w:rsidRDefault="00CA565E" w:rsidP="00CA565E">
      <w:pPr>
        <w:pStyle w:val="Title"/>
        <w:jc w:val="center"/>
      </w:pPr>
      <w:r>
        <w:t xml:space="preserve">Лекция № </w:t>
      </w:r>
      <w:r>
        <w:t>3</w:t>
      </w:r>
    </w:p>
    <w:p w14:paraId="7F430856" w14:textId="77777777" w:rsidR="006D7784" w:rsidRPr="003531C4" w:rsidRDefault="006D7784" w:rsidP="005D795A">
      <w:pPr>
        <w:jc w:val="both"/>
        <w:rPr>
          <w:b/>
          <w:sz w:val="40"/>
          <w:szCs w:val="40"/>
        </w:rPr>
      </w:pPr>
      <w:r w:rsidRPr="00D81058">
        <w:rPr>
          <w:b/>
          <w:sz w:val="40"/>
          <w:szCs w:val="40"/>
        </w:rPr>
        <w:t>3</w:t>
      </w:r>
      <w:r w:rsidR="00A94432" w:rsidRPr="00D81058">
        <w:rPr>
          <w:b/>
          <w:sz w:val="40"/>
          <w:szCs w:val="40"/>
        </w:rPr>
        <w:t xml:space="preserve">. </w:t>
      </w:r>
      <w:r w:rsidRPr="00D81058">
        <w:rPr>
          <w:b/>
          <w:sz w:val="40"/>
          <w:szCs w:val="40"/>
        </w:rPr>
        <w:t>Работа и энергия.</w:t>
      </w:r>
    </w:p>
    <w:p w14:paraId="49A3CD78" w14:textId="77777777" w:rsidR="006D7784" w:rsidRDefault="006D7784" w:rsidP="005D795A">
      <w:pPr>
        <w:jc w:val="both"/>
        <w:rPr>
          <w:b/>
          <w:sz w:val="36"/>
        </w:rPr>
      </w:pPr>
      <w:r>
        <w:rPr>
          <w:b/>
          <w:sz w:val="36"/>
        </w:rPr>
        <w:t>3</w:t>
      </w:r>
      <w:r w:rsidR="00A94432">
        <w:rPr>
          <w:b/>
          <w:sz w:val="36"/>
        </w:rPr>
        <w:t>.</w:t>
      </w:r>
      <w:r>
        <w:rPr>
          <w:b/>
          <w:sz w:val="36"/>
        </w:rPr>
        <w:t>1.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Работа сил</w:t>
      </w:r>
    </w:p>
    <w:p w14:paraId="2C0E42BF" w14:textId="77777777" w:rsidR="006D7784" w:rsidRPr="00A61F6F" w:rsidRDefault="00685A76" w:rsidP="00ED6568">
      <w:pPr>
        <w:jc w:val="both"/>
        <w:rPr>
          <w:sz w:val="36"/>
          <w:u w:val="single"/>
        </w:rPr>
      </w:pPr>
      <w:r w:rsidRPr="00A61F6F">
        <w:rPr>
          <w:sz w:val="36"/>
          <w:u w:val="single"/>
        </w:rPr>
        <w:t xml:space="preserve">Для </w:t>
      </w:r>
      <w:r w:rsidR="006D7784" w:rsidRPr="00A61F6F">
        <w:rPr>
          <w:sz w:val="36"/>
          <w:u w:val="single"/>
        </w:rPr>
        <w:t>количественно</w:t>
      </w:r>
      <w:r w:rsidRPr="00A61F6F">
        <w:rPr>
          <w:sz w:val="36"/>
          <w:u w:val="single"/>
        </w:rPr>
        <w:t>й</w:t>
      </w:r>
      <w:r w:rsidR="006D7784" w:rsidRPr="00A61F6F">
        <w:rPr>
          <w:sz w:val="36"/>
          <w:u w:val="single"/>
        </w:rPr>
        <w:t xml:space="preserve"> </w:t>
      </w:r>
      <w:r w:rsidRPr="00A61F6F">
        <w:rPr>
          <w:sz w:val="36"/>
          <w:u w:val="single"/>
        </w:rPr>
        <w:t>оценки действия силы на тело</w:t>
      </w:r>
      <w:r w:rsidR="006D7784" w:rsidRPr="00A61F6F">
        <w:rPr>
          <w:sz w:val="36"/>
          <w:u w:val="single"/>
        </w:rPr>
        <w:t xml:space="preserve">, вводится понятие </w:t>
      </w:r>
      <w:r w:rsidR="006D7784" w:rsidRPr="00A61F6F">
        <w:rPr>
          <w:b/>
          <w:i/>
          <w:sz w:val="36"/>
          <w:u w:val="single"/>
        </w:rPr>
        <w:t>работы силы</w:t>
      </w:r>
      <w:r w:rsidR="006D7784" w:rsidRPr="00A61F6F">
        <w:rPr>
          <w:sz w:val="36"/>
          <w:u w:val="single"/>
        </w:rPr>
        <w:t xml:space="preserve">. </w:t>
      </w:r>
    </w:p>
    <w:p w14:paraId="3A235E2C" w14:textId="77777777" w:rsidR="006D7784" w:rsidRPr="00D81058" w:rsidRDefault="00676923" w:rsidP="00DD2A4E">
      <w:pPr>
        <w:jc w:val="both"/>
        <w:rPr>
          <w:sz w:val="36"/>
        </w:rPr>
      </w:pPr>
      <w:r>
        <w:rPr>
          <w:sz w:val="36"/>
        </w:rPr>
        <w:t>Если под действием постоянной силы</w:t>
      </w:r>
      <w:r w:rsidR="00EA6F97" w:rsidRPr="00EA6F97">
        <w:rPr>
          <w:sz w:val="36"/>
        </w:rPr>
        <w:t xml:space="preserve"> </w:t>
      </w:r>
      <w:r w:rsidR="00EA6F97" w:rsidRPr="00D81058">
        <w:rPr>
          <w:i/>
          <w:sz w:val="36"/>
          <w:lang w:val="en-US"/>
        </w:rPr>
        <w:t>F</w:t>
      </w:r>
      <w:r>
        <w:rPr>
          <w:sz w:val="36"/>
        </w:rPr>
        <w:t>,</w:t>
      </w:r>
      <w:r w:rsidRPr="00676923">
        <w:rPr>
          <w:sz w:val="36"/>
        </w:rPr>
        <w:t xml:space="preserve"> </w:t>
      </w:r>
      <w:r>
        <w:rPr>
          <w:sz w:val="36"/>
        </w:rPr>
        <w:t xml:space="preserve">направление которой совпадает с направлением </w:t>
      </w:r>
      <w:r w:rsidR="00530B61">
        <w:rPr>
          <w:sz w:val="36"/>
        </w:rPr>
        <w:t>вектора скорости</w:t>
      </w:r>
      <w:r w:rsidR="00EA6F97" w:rsidRPr="00EA6F97">
        <w:rPr>
          <w:sz w:val="36"/>
        </w:rPr>
        <w:t xml:space="preserve"> </w:t>
      </w:r>
      <w:r w:rsidR="00D81058" w:rsidRPr="00D81058">
        <w:rPr>
          <w:i/>
          <w:sz w:val="36"/>
          <w:lang w:val="en-US"/>
        </w:rPr>
        <w:t>V</w:t>
      </w:r>
      <w:r>
        <w:rPr>
          <w:sz w:val="36"/>
        </w:rPr>
        <w:t xml:space="preserve">, </w:t>
      </w:r>
      <w:r w:rsidR="006D7784">
        <w:rPr>
          <w:sz w:val="36"/>
        </w:rPr>
        <w:t xml:space="preserve">тело </w:t>
      </w:r>
      <w:r>
        <w:rPr>
          <w:sz w:val="36"/>
        </w:rPr>
        <w:t xml:space="preserve">проходит путь </w:t>
      </w:r>
      <w:r w:rsidRPr="00D81058">
        <w:rPr>
          <w:i/>
          <w:sz w:val="36"/>
        </w:rPr>
        <w:t>s</w:t>
      </w:r>
      <w:r>
        <w:rPr>
          <w:sz w:val="36"/>
        </w:rPr>
        <w:t xml:space="preserve">, то </w:t>
      </w:r>
      <w:r w:rsidR="00685A76">
        <w:rPr>
          <w:sz w:val="36"/>
        </w:rPr>
        <w:t>величина</w:t>
      </w:r>
      <w:r w:rsidR="006D7784">
        <w:rPr>
          <w:sz w:val="36"/>
        </w:rPr>
        <w:t xml:space="preserve"> </w:t>
      </w:r>
      <w:r w:rsidR="006D7784" w:rsidRPr="005F11A8">
        <w:rPr>
          <w:sz w:val="36"/>
        </w:rPr>
        <w:t xml:space="preserve"> </w:t>
      </w:r>
      <w:r w:rsidR="00DD2A4E">
        <w:rPr>
          <w:sz w:val="36"/>
        </w:rPr>
        <w:t xml:space="preserve">                                          </w:t>
      </w:r>
      <w:r w:rsidR="006D7784" w:rsidRPr="003531C4">
        <w:rPr>
          <w:i/>
          <w:sz w:val="36"/>
          <w:highlight w:val="yellow"/>
        </w:rPr>
        <w:t xml:space="preserve">A = </w:t>
      </w:r>
      <w:proofErr w:type="spellStart"/>
      <w:r w:rsidR="006D7784" w:rsidRPr="003531C4">
        <w:rPr>
          <w:i/>
          <w:sz w:val="36"/>
          <w:highlight w:val="yellow"/>
        </w:rPr>
        <w:t>Fs</w:t>
      </w:r>
      <w:proofErr w:type="spellEnd"/>
      <w:r w:rsidR="006D7784" w:rsidRPr="003531C4">
        <w:rPr>
          <w:sz w:val="36"/>
          <w:highlight w:val="yellow"/>
        </w:rPr>
        <w:t>.</w:t>
      </w:r>
    </w:p>
    <w:p w14:paraId="79E08E14" w14:textId="77777777" w:rsidR="006D7784" w:rsidRDefault="00676923" w:rsidP="005D795A">
      <w:pPr>
        <w:jc w:val="both"/>
        <w:rPr>
          <w:sz w:val="36"/>
        </w:rPr>
      </w:pPr>
      <w:r>
        <w:rPr>
          <w:sz w:val="36"/>
        </w:rPr>
        <w:t xml:space="preserve">называется </w:t>
      </w:r>
      <w:r w:rsidRPr="00D81058">
        <w:rPr>
          <w:b/>
          <w:i/>
          <w:sz w:val="36"/>
        </w:rPr>
        <w:t xml:space="preserve">работой силы </w:t>
      </w:r>
      <w:r w:rsidRPr="00D81058">
        <w:rPr>
          <w:i/>
          <w:sz w:val="36"/>
        </w:rPr>
        <w:t>F</w:t>
      </w:r>
      <w:r>
        <w:rPr>
          <w:sz w:val="36"/>
        </w:rPr>
        <w:t xml:space="preserve">. </w:t>
      </w:r>
      <w:r w:rsidRPr="005F11A8">
        <w:rPr>
          <w:sz w:val="36"/>
        </w:rPr>
        <w:t xml:space="preserve">   </w:t>
      </w:r>
    </w:p>
    <w:p w14:paraId="36B79C23" w14:textId="4408C250" w:rsidR="006D7784" w:rsidRDefault="007B663C" w:rsidP="005D795A">
      <w:pPr>
        <w:jc w:val="center"/>
        <w:rPr>
          <w:sz w:val="36"/>
        </w:rPr>
      </w:pPr>
      <w:r w:rsidRPr="00676923">
        <w:rPr>
          <w:noProof/>
          <w:sz w:val="36"/>
        </w:rPr>
        <w:drawing>
          <wp:inline distT="0" distB="0" distL="0" distR="0" wp14:anchorId="7421BBD0" wp14:editId="6C95A5DB">
            <wp:extent cx="25336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C2C2" w14:textId="77777777" w:rsidR="005D795A" w:rsidRPr="00DD2A4E" w:rsidRDefault="005D795A" w:rsidP="00DD2A4E">
      <w:pPr>
        <w:jc w:val="both"/>
        <w:rPr>
          <w:sz w:val="36"/>
        </w:rPr>
      </w:pPr>
      <w:r>
        <w:rPr>
          <w:sz w:val="36"/>
        </w:rPr>
        <w:t xml:space="preserve">Если направление силы </w:t>
      </w:r>
      <w:r w:rsidR="00EA6F97" w:rsidRPr="00D81058">
        <w:rPr>
          <w:i/>
          <w:sz w:val="36"/>
          <w:lang w:val="en-US"/>
        </w:rPr>
        <w:t>F</w:t>
      </w:r>
      <w:r>
        <w:rPr>
          <w:sz w:val="36"/>
        </w:rPr>
        <w:t xml:space="preserve"> составляет с направлением</w:t>
      </w:r>
      <w:r w:rsidR="00EA6F97" w:rsidRPr="00EA6F97">
        <w:rPr>
          <w:sz w:val="36"/>
        </w:rPr>
        <w:t xml:space="preserve"> вектора скорости </w:t>
      </w:r>
      <w:r w:rsidR="00D81058">
        <w:rPr>
          <w:i/>
          <w:sz w:val="36"/>
          <w:lang w:val="en-US"/>
        </w:rPr>
        <w:t>V</w:t>
      </w:r>
      <w:r w:rsidR="00EA6F97" w:rsidRPr="00EA6F97">
        <w:rPr>
          <w:sz w:val="36"/>
        </w:rPr>
        <w:t xml:space="preserve"> </w:t>
      </w:r>
      <w:r>
        <w:rPr>
          <w:sz w:val="36"/>
        </w:rPr>
        <w:t xml:space="preserve">угол </w:t>
      </w:r>
      <w:r>
        <w:rPr>
          <w:rFonts w:ascii="Symbol" w:hAnsi="Symbol"/>
          <w:sz w:val="36"/>
        </w:rPr>
        <w:t></w:t>
      </w:r>
      <w:r>
        <w:rPr>
          <w:sz w:val="36"/>
        </w:rPr>
        <w:t xml:space="preserve">, то работа силы </w:t>
      </w:r>
      <w:r w:rsidRPr="00D81058">
        <w:rPr>
          <w:i/>
          <w:sz w:val="36"/>
        </w:rPr>
        <w:t>F</w:t>
      </w:r>
      <w:r>
        <w:rPr>
          <w:sz w:val="36"/>
        </w:rPr>
        <w:t xml:space="preserve"> равна</w:t>
      </w:r>
      <w:r w:rsidR="00DD2A4E">
        <w:rPr>
          <w:sz w:val="36"/>
        </w:rPr>
        <w:t xml:space="preserve">            </w:t>
      </w:r>
      <w:r w:rsidRPr="003531C4">
        <w:rPr>
          <w:i/>
          <w:sz w:val="36"/>
          <w:highlight w:val="yellow"/>
        </w:rPr>
        <w:t xml:space="preserve">A = </w:t>
      </w:r>
      <w:r w:rsidRPr="003531C4">
        <w:rPr>
          <w:i/>
          <w:sz w:val="36"/>
          <w:highlight w:val="yellow"/>
          <w:lang w:val="en-US"/>
        </w:rPr>
        <w:t>F</w:t>
      </w:r>
      <w:proofErr w:type="spellStart"/>
      <w:r w:rsidRPr="003531C4">
        <w:rPr>
          <w:i/>
          <w:sz w:val="36"/>
          <w:highlight w:val="yellow"/>
        </w:rPr>
        <w:t>s</w:t>
      </w:r>
      <w:r w:rsidRPr="003531C4">
        <w:rPr>
          <w:sz w:val="36"/>
          <w:highlight w:val="yellow"/>
        </w:rPr>
        <w:t>cos</w:t>
      </w:r>
      <w:proofErr w:type="spellEnd"/>
      <w:r w:rsidRPr="003531C4">
        <w:rPr>
          <w:rFonts w:ascii="Symbol" w:hAnsi="Symbol"/>
          <w:sz w:val="36"/>
          <w:highlight w:val="yellow"/>
        </w:rPr>
        <w:t></w:t>
      </w:r>
      <w:r w:rsidRPr="003531C4">
        <w:rPr>
          <w:sz w:val="36"/>
          <w:highlight w:val="yellow"/>
        </w:rPr>
        <w:t>.</w:t>
      </w:r>
      <w:r>
        <w:rPr>
          <w:sz w:val="36"/>
        </w:rPr>
        <w:t xml:space="preserve"> </w:t>
      </w:r>
      <w:r w:rsidRPr="00DD2A4E">
        <w:rPr>
          <w:sz w:val="36"/>
        </w:rPr>
        <w:t xml:space="preserve">  </w:t>
      </w:r>
      <w:r w:rsidR="00457D5E" w:rsidRPr="00DD2A4E">
        <w:rPr>
          <w:sz w:val="36"/>
        </w:rPr>
        <w:t xml:space="preserve">     (</w:t>
      </w:r>
      <w:r w:rsidR="00D81058" w:rsidRPr="00DD2A4E">
        <w:rPr>
          <w:sz w:val="36"/>
        </w:rPr>
        <w:t>*</w:t>
      </w:r>
      <w:r w:rsidRPr="00DD2A4E">
        <w:rPr>
          <w:sz w:val="36"/>
        </w:rPr>
        <w:t>)</w:t>
      </w:r>
    </w:p>
    <w:p w14:paraId="0855505E" w14:textId="77777777" w:rsidR="005D795A" w:rsidRPr="00DD2A4E" w:rsidRDefault="005D795A" w:rsidP="005D795A">
      <w:pPr>
        <w:ind w:firstLine="567"/>
        <w:jc w:val="both"/>
        <w:rPr>
          <w:sz w:val="36"/>
        </w:rPr>
      </w:pPr>
    </w:p>
    <w:p w14:paraId="4BF8C8FD" w14:textId="72B3E167" w:rsidR="005D795A" w:rsidRDefault="007B663C" w:rsidP="005D795A">
      <w:pPr>
        <w:jc w:val="center"/>
        <w:rPr>
          <w:sz w:val="36"/>
        </w:rPr>
      </w:pPr>
      <w:r w:rsidRPr="00530B61">
        <w:rPr>
          <w:noProof/>
          <w:sz w:val="36"/>
        </w:rPr>
        <w:drawing>
          <wp:inline distT="0" distB="0" distL="0" distR="0" wp14:anchorId="4D2F20D5" wp14:editId="2EA45DEC">
            <wp:extent cx="23050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7D82" w14:textId="77777777" w:rsidR="005D795A" w:rsidRPr="005D795A" w:rsidRDefault="005D795A" w:rsidP="00ED6568">
      <w:pPr>
        <w:jc w:val="both"/>
        <w:rPr>
          <w:sz w:val="36"/>
        </w:rPr>
      </w:pPr>
      <w:r>
        <w:rPr>
          <w:sz w:val="36"/>
        </w:rPr>
        <w:t>Работа - величина скалярная</w:t>
      </w:r>
      <w:r w:rsidRPr="00530B61">
        <w:rPr>
          <w:sz w:val="36"/>
        </w:rPr>
        <w:t>.</w:t>
      </w:r>
    </w:p>
    <w:p w14:paraId="1232B7C6" w14:textId="77777777" w:rsidR="005D795A" w:rsidRDefault="005D795A" w:rsidP="00ED6568">
      <w:pPr>
        <w:jc w:val="both"/>
        <w:rPr>
          <w:sz w:val="36"/>
        </w:rPr>
      </w:pPr>
      <w:r w:rsidRPr="00C35405">
        <w:rPr>
          <w:sz w:val="36"/>
        </w:rPr>
        <w:t>И</w:t>
      </w:r>
      <w:r>
        <w:rPr>
          <w:sz w:val="36"/>
        </w:rPr>
        <w:t>з (</w:t>
      </w:r>
      <w:r w:rsidRPr="005D795A">
        <w:rPr>
          <w:sz w:val="36"/>
        </w:rPr>
        <w:t>*</w:t>
      </w:r>
      <w:r>
        <w:rPr>
          <w:sz w:val="36"/>
        </w:rPr>
        <w:t>) следует, что:</w:t>
      </w:r>
    </w:p>
    <w:p w14:paraId="3EC0EEB6" w14:textId="77777777" w:rsidR="005D795A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 xml:space="preserve">если вектора </w:t>
      </w:r>
      <w:r w:rsidR="00EA6F97" w:rsidRPr="00D81058">
        <w:rPr>
          <w:i/>
          <w:sz w:val="36"/>
        </w:rPr>
        <w:t>F</w:t>
      </w:r>
      <w:r w:rsidR="00EA6F97">
        <w:rPr>
          <w:sz w:val="36"/>
        </w:rPr>
        <w:t xml:space="preserve"> </w:t>
      </w:r>
      <w:r>
        <w:rPr>
          <w:sz w:val="36"/>
        </w:rPr>
        <w:t xml:space="preserve">и </w:t>
      </w:r>
      <w:r w:rsidR="00D81058">
        <w:rPr>
          <w:i/>
          <w:sz w:val="36"/>
          <w:lang w:val="en-US"/>
        </w:rPr>
        <w:t>V</w:t>
      </w:r>
      <w:r w:rsidRPr="005F11A8">
        <w:rPr>
          <w:sz w:val="36"/>
        </w:rPr>
        <w:t xml:space="preserve"> </w:t>
      </w:r>
      <w:proofErr w:type="spellStart"/>
      <w:r w:rsidRPr="005D795A">
        <w:rPr>
          <w:sz w:val="36"/>
        </w:rPr>
        <w:t>со</w:t>
      </w:r>
      <w:r>
        <w:rPr>
          <w:sz w:val="36"/>
        </w:rPr>
        <w:t>направлены</w:t>
      </w:r>
      <w:proofErr w:type="spellEnd"/>
      <w:r>
        <w:rPr>
          <w:sz w:val="36"/>
        </w:rPr>
        <w:t xml:space="preserve"> </w:t>
      </w:r>
      <w:r>
        <w:rPr>
          <w:rFonts w:ascii="Symbol" w:hAnsi="Symbol"/>
          <w:sz w:val="36"/>
        </w:rPr>
        <w:t></w:t>
      </w:r>
      <w:r>
        <w:rPr>
          <w:rFonts w:ascii="Symbol" w:hAnsi="Symbol"/>
          <w:sz w:val="36"/>
        </w:rPr>
        <w:t></w:t>
      </w:r>
      <w:r>
        <w:rPr>
          <w:sz w:val="36"/>
        </w:rPr>
        <w:t xml:space="preserve"> &lt; </w:t>
      </w:r>
      <w:r>
        <w:rPr>
          <w:rFonts w:ascii="Symbol" w:hAnsi="Symbol"/>
          <w:sz w:val="36"/>
        </w:rPr>
        <w:t></w:t>
      </w:r>
      <w:r>
        <w:rPr>
          <w:sz w:val="36"/>
        </w:rPr>
        <w:t xml:space="preserve">/2), то работа силы положительна; </w:t>
      </w:r>
    </w:p>
    <w:p w14:paraId="0A929669" w14:textId="77777777" w:rsidR="005D795A" w:rsidRPr="00763B84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 xml:space="preserve">если эти вектора </w:t>
      </w:r>
      <w:proofErr w:type="spellStart"/>
      <w:r>
        <w:rPr>
          <w:sz w:val="36"/>
        </w:rPr>
        <w:t>противонаправлены</w:t>
      </w:r>
      <w:proofErr w:type="spellEnd"/>
      <w:r>
        <w:rPr>
          <w:sz w:val="36"/>
        </w:rPr>
        <w:t xml:space="preserve">, то работа силы отрицательна; </w:t>
      </w:r>
    </w:p>
    <w:p w14:paraId="34A0E8E7" w14:textId="77777777" w:rsidR="005D795A" w:rsidRPr="00DD2A4E" w:rsidRDefault="005D795A" w:rsidP="005D795A">
      <w:pPr>
        <w:jc w:val="both"/>
        <w:rPr>
          <w:sz w:val="36"/>
        </w:rPr>
      </w:pPr>
      <w:r w:rsidRPr="00763B84">
        <w:rPr>
          <w:sz w:val="36"/>
        </w:rPr>
        <w:t xml:space="preserve">- </w:t>
      </w:r>
      <w:r>
        <w:rPr>
          <w:sz w:val="36"/>
        </w:rPr>
        <w:t xml:space="preserve">если эти вектора перпендикулярны, то работа силы равна нулю. </w:t>
      </w:r>
    </w:p>
    <w:p w14:paraId="1C13A695" w14:textId="77777777" w:rsidR="00DD2A4E" w:rsidRPr="003531C4" w:rsidRDefault="002D3492" w:rsidP="00ED6568">
      <w:pPr>
        <w:spacing w:line="360" w:lineRule="auto"/>
        <w:jc w:val="both"/>
        <w:rPr>
          <w:sz w:val="36"/>
        </w:rPr>
      </w:pPr>
      <w:r w:rsidRPr="002D3492">
        <w:rPr>
          <w:sz w:val="36"/>
        </w:rPr>
        <w:t>Р</w:t>
      </w:r>
      <w:r w:rsidR="00180DAE">
        <w:rPr>
          <w:sz w:val="36"/>
        </w:rPr>
        <w:t>ассмотр</w:t>
      </w:r>
      <w:r>
        <w:rPr>
          <w:sz w:val="36"/>
        </w:rPr>
        <w:t>им</w:t>
      </w:r>
      <w:r w:rsidR="00180DAE">
        <w:rPr>
          <w:sz w:val="36"/>
        </w:rPr>
        <w:t xml:space="preserve"> элементарное перемещение тела </w:t>
      </w:r>
      <w:r w:rsidR="00180DAE" w:rsidRPr="00CB5374">
        <w:rPr>
          <w:position w:val="-6"/>
          <w:sz w:val="36"/>
        </w:rPr>
        <w:object w:dxaOrig="460" w:dyaOrig="460" w14:anchorId="240B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2.5pt" o:ole="">
            <v:imagedata r:id="rId9" o:title=""/>
          </v:shape>
          <o:OLEObject Type="Embed" ProgID="Equation.DSMT4" ShapeID="_x0000_i1025" DrawAspect="Content" ObjectID="_1663859250" r:id="rId10"/>
        </w:object>
      </w:r>
      <w:r w:rsidR="00180DAE">
        <w:rPr>
          <w:b/>
          <w:sz w:val="36"/>
        </w:rPr>
        <w:t xml:space="preserve"> </w:t>
      </w:r>
      <w:r w:rsidR="00180DAE">
        <w:rPr>
          <w:sz w:val="36"/>
        </w:rPr>
        <w:t xml:space="preserve">под действием силы </w:t>
      </w:r>
      <w:r w:rsidR="00180DAE" w:rsidRPr="00180DAE">
        <w:rPr>
          <w:position w:val="-4"/>
          <w:sz w:val="36"/>
        </w:rPr>
        <w:object w:dxaOrig="260" w:dyaOrig="320" w14:anchorId="6716C5E8">
          <v:shape id="_x0000_i1026" type="#_x0000_t75" style="width:20.25pt;height:25.5pt" o:ole="" fillcolor="window">
            <v:imagedata r:id="rId11" o:title=""/>
          </v:shape>
          <o:OLEObject Type="Embed" ProgID="Equation.DSMT4" ShapeID="_x0000_i1026" DrawAspect="Content" ObjectID="_1663859251" r:id="rId12"/>
        </w:object>
      </w:r>
      <w:r w:rsidR="00180DAE">
        <w:rPr>
          <w:sz w:val="36"/>
        </w:rPr>
        <w:t>.</w:t>
      </w:r>
      <w:r w:rsidR="00180DAE" w:rsidRPr="006D3106">
        <w:rPr>
          <w:sz w:val="36"/>
        </w:rPr>
        <w:t xml:space="preserve"> </w:t>
      </w:r>
    </w:p>
    <w:p w14:paraId="38EA729A" w14:textId="77777777" w:rsidR="00180DAE" w:rsidRPr="00A61F6F" w:rsidRDefault="00180DAE" w:rsidP="00ED6568">
      <w:pPr>
        <w:spacing w:line="360" w:lineRule="auto"/>
        <w:jc w:val="both"/>
        <w:rPr>
          <w:sz w:val="36"/>
          <w:highlight w:val="yellow"/>
        </w:rPr>
      </w:pPr>
      <w:r w:rsidRPr="00A61F6F">
        <w:rPr>
          <w:sz w:val="36"/>
          <w:highlight w:val="yellow"/>
        </w:rPr>
        <w:t>Величина</w:t>
      </w:r>
      <w:r w:rsidR="002D3492" w:rsidRPr="00A61F6F">
        <w:rPr>
          <w:sz w:val="36"/>
          <w:highlight w:val="yellow"/>
        </w:rPr>
        <w:t xml:space="preserve">              </w:t>
      </w:r>
      <w:r w:rsidR="00DD2A4E" w:rsidRPr="00A61F6F">
        <w:rPr>
          <w:sz w:val="36"/>
          <w:highlight w:val="yellow"/>
        </w:rPr>
        <w:t xml:space="preserve">               </w:t>
      </w:r>
      <w:r w:rsidR="002D3492" w:rsidRPr="00A61F6F">
        <w:rPr>
          <w:sz w:val="36"/>
          <w:highlight w:val="yellow"/>
        </w:rPr>
        <w:t xml:space="preserve">         </w:t>
      </w:r>
      <w:r w:rsidR="002D3492" w:rsidRPr="00A61F6F">
        <w:rPr>
          <w:position w:val="-6"/>
          <w:sz w:val="36"/>
          <w:highlight w:val="yellow"/>
          <w:lang w:val="en-US"/>
        </w:rPr>
        <w:object w:dxaOrig="2360" w:dyaOrig="460" w14:anchorId="6FB341DA">
          <v:shape id="_x0000_i1027" type="#_x0000_t75" style="width:117.75pt;height:23.25pt" o:ole="">
            <v:imagedata r:id="rId13" o:title=""/>
          </v:shape>
          <o:OLEObject Type="Embed" ProgID="Equation.DSMT4" ShapeID="_x0000_i1027" DrawAspect="Content" ObjectID="_1663859252" r:id="rId14"/>
        </w:object>
      </w:r>
    </w:p>
    <w:p w14:paraId="153B5AEF" w14:textId="77777777" w:rsidR="00180DAE" w:rsidRPr="00A61F6F" w:rsidRDefault="00180DAE" w:rsidP="00180DAE">
      <w:pPr>
        <w:spacing w:line="360" w:lineRule="auto"/>
        <w:jc w:val="both"/>
        <w:rPr>
          <w:b/>
          <w:sz w:val="36"/>
          <w:highlight w:val="yellow"/>
        </w:rPr>
      </w:pPr>
      <w:r w:rsidRPr="00A61F6F">
        <w:rPr>
          <w:sz w:val="36"/>
          <w:highlight w:val="yellow"/>
        </w:rPr>
        <w:t xml:space="preserve">называется </w:t>
      </w:r>
      <w:r w:rsidRPr="00A61F6F">
        <w:rPr>
          <w:b/>
          <w:i/>
          <w:sz w:val="36"/>
          <w:highlight w:val="yellow"/>
        </w:rPr>
        <w:t>элементарной работой силы</w:t>
      </w:r>
      <w:r w:rsidRPr="00A61F6F">
        <w:rPr>
          <w:i/>
          <w:sz w:val="36"/>
          <w:highlight w:val="yellow"/>
        </w:rPr>
        <w:t xml:space="preserve"> </w:t>
      </w:r>
      <w:r w:rsidRPr="00A61F6F">
        <w:rPr>
          <w:position w:val="-4"/>
          <w:sz w:val="36"/>
          <w:highlight w:val="yellow"/>
        </w:rPr>
        <w:object w:dxaOrig="260" w:dyaOrig="320" w14:anchorId="4AF2299A">
          <v:shape id="_x0000_i1028" type="#_x0000_t75" style="width:20.25pt;height:25.5pt" o:ole="" fillcolor="window">
            <v:imagedata r:id="rId11" o:title=""/>
          </v:shape>
          <o:OLEObject Type="Embed" ProgID="Equation.DSMT4" ShapeID="_x0000_i1028" DrawAspect="Content" ObjectID="_1663859253" r:id="rId15"/>
        </w:object>
      </w:r>
      <w:r w:rsidRPr="00A61F6F">
        <w:rPr>
          <w:b/>
          <w:sz w:val="36"/>
          <w:highlight w:val="yellow"/>
        </w:rPr>
        <w:t xml:space="preserve"> </w:t>
      </w:r>
      <w:r w:rsidRPr="00A61F6F">
        <w:rPr>
          <w:sz w:val="36"/>
          <w:highlight w:val="yellow"/>
        </w:rPr>
        <w:t xml:space="preserve">на перемещении </w:t>
      </w:r>
      <w:r w:rsidRPr="00A61F6F">
        <w:rPr>
          <w:position w:val="-6"/>
          <w:sz w:val="36"/>
          <w:highlight w:val="yellow"/>
        </w:rPr>
        <w:object w:dxaOrig="460" w:dyaOrig="460" w14:anchorId="4732D7E1">
          <v:shape id="_x0000_i1029" type="#_x0000_t75" style="width:23.25pt;height:22.5pt" o:ole="">
            <v:imagedata r:id="rId9" o:title=""/>
          </v:shape>
          <o:OLEObject Type="Embed" ProgID="Equation.DSMT4" ShapeID="_x0000_i1029" DrawAspect="Content" ObjectID="_1663859254" r:id="rId16"/>
        </w:object>
      </w:r>
      <w:r w:rsidRPr="00A61F6F">
        <w:rPr>
          <w:b/>
          <w:sz w:val="36"/>
          <w:highlight w:val="yellow"/>
        </w:rPr>
        <w:t xml:space="preserve">. </w:t>
      </w:r>
    </w:p>
    <w:p w14:paraId="211C4643" w14:textId="77777777" w:rsidR="002D3492" w:rsidRDefault="00180DAE" w:rsidP="002D3492">
      <w:pPr>
        <w:spacing w:line="360" w:lineRule="auto"/>
        <w:jc w:val="both"/>
        <w:rPr>
          <w:sz w:val="36"/>
        </w:rPr>
      </w:pPr>
      <w:r w:rsidRPr="00A61F6F">
        <w:rPr>
          <w:sz w:val="36"/>
          <w:highlight w:val="yellow"/>
        </w:rPr>
        <w:t xml:space="preserve">Тогда работа силы </w:t>
      </w:r>
      <w:r w:rsidRPr="00A61F6F">
        <w:rPr>
          <w:position w:val="-4"/>
          <w:sz w:val="36"/>
          <w:highlight w:val="yellow"/>
        </w:rPr>
        <w:object w:dxaOrig="260" w:dyaOrig="320" w14:anchorId="0490B1E7">
          <v:shape id="_x0000_i1030" type="#_x0000_t75" style="width:20.25pt;height:25.5pt" o:ole="" fillcolor="window">
            <v:imagedata r:id="rId11" o:title=""/>
          </v:shape>
          <o:OLEObject Type="Embed" ProgID="Equation.DSMT4" ShapeID="_x0000_i1030" DrawAspect="Content" ObjectID="_1663859255" r:id="rId17"/>
        </w:object>
      </w:r>
      <w:r w:rsidRPr="00A61F6F">
        <w:rPr>
          <w:sz w:val="36"/>
          <w:highlight w:val="yellow"/>
        </w:rPr>
        <w:t xml:space="preserve"> по замкнутой траектории </w:t>
      </w:r>
      <w:proofErr w:type="gramStart"/>
      <w:r w:rsidR="002D3492" w:rsidRPr="00A61F6F">
        <w:rPr>
          <w:i/>
          <w:sz w:val="36"/>
          <w:highlight w:val="yellow"/>
          <w:lang w:val="en-US"/>
        </w:rPr>
        <w:t>L</w:t>
      </w:r>
      <w:r w:rsidR="002D3492" w:rsidRPr="00A61F6F">
        <w:rPr>
          <w:i/>
          <w:sz w:val="36"/>
          <w:highlight w:val="yellow"/>
        </w:rPr>
        <w:t xml:space="preserve">:   </w:t>
      </w:r>
      <w:proofErr w:type="gramEnd"/>
      <w:r w:rsidR="002D3492" w:rsidRPr="00A61F6F">
        <w:rPr>
          <w:i/>
          <w:sz w:val="36"/>
          <w:highlight w:val="yellow"/>
        </w:rPr>
        <w:t xml:space="preserve">  </w:t>
      </w:r>
      <w:r w:rsidR="002D3492" w:rsidRPr="00A61F6F">
        <w:rPr>
          <w:sz w:val="36"/>
          <w:highlight w:val="yellow"/>
        </w:rPr>
        <w:t xml:space="preserve"> </w:t>
      </w:r>
      <w:r w:rsidR="002D3492" w:rsidRPr="00A61F6F">
        <w:rPr>
          <w:position w:val="-44"/>
          <w:sz w:val="36"/>
          <w:highlight w:val="yellow"/>
        </w:rPr>
        <w:object w:dxaOrig="1500" w:dyaOrig="840" w14:anchorId="3E059241">
          <v:shape id="_x0000_i1031" type="#_x0000_t75" style="width:75pt;height:42pt" o:ole="">
            <v:imagedata r:id="rId18" o:title=""/>
          </v:shape>
          <o:OLEObject Type="Embed" ProgID="Equation.DSMT4" ShapeID="_x0000_i1031" DrawAspect="Content" ObjectID="_1663859256" r:id="rId19"/>
        </w:object>
      </w:r>
      <w:r w:rsidRPr="00A61F6F">
        <w:rPr>
          <w:sz w:val="36"/>
          <w:highlight w:val="yellow"/>
        </w:rPr>
        <w:t xml:space="preserve"> </w:t>
      </w:r>
      <w:r w:rsidR="002D3492" w:rsidRPr="00A61F6F">
        <w:rPr>
          <w:sz w:val="36"/>
          <w:highlight w:val="yellow"/>
        </w:rPr>
        <w:t>.</w:t>
      </w:r>
    </w:p>
    <w:p w14:paraId="54C03E19" w14:textId="77777777" w:rsidR="005D795A" w:rsidRPr="005F11A8" w:rsidRDefault="005D795A" w:rsidP="002D3492">
      <w:pPr>
        <w:spacing w:line="360" w:lineRule="auto"/>
        <w:jc w:val="both"/>
        <w:rPr>
          <w:sz w:val="36"/>
        </w:rPr>
      </w:pPr>
      <w:r w:rsidRPr="002D3492">
        <w:rPr>
          <w:sz w:val="36"/>
        </w:rPr>
        <w:t>[</w:t>
      </w:r>
      <w:r w:rsidRPr="00D81058">
        <w:rPr>
          <w:i/>
          <w:sz w:val="36"/>
          <w:lang w:val="en-US"/>
        </w:rPr>
        <w:t>A</w:t>
      </w:r>
      <w:r w:rsidRPr="002D3492">
        <w:rPr>
          <w:sz w:val="36"/>
        </w:rPr>
        <w:t xml:space="preserve">] = </w:t>
      </w:r>
      <w:r>
        <w:rPr>
          <w:sz w:val="36"/>
        </w:rPr>
        <w:t xml:space="preserve">[Дж], </w:t>
      </w:r>
    </w:p>
    <w:p w14:paraId="6E1B230A" w14:textId="77777777" w:rsidR="005D795A" w:rsidRDefault="005D795A" w:rsidP="002D3492">
      <w:pPr>
        <w:jc w:val="both"/>
        <w:rPr>
          <w:sz w:val="36"/>
        </w:rPr>
      </w:pPr>
      <w:r>
        <w:rPr>
          <w:sz w:val="36"/>
        </w:rPr>
        <w:lastRenderedPageBreak/>
        <w:t xml:space="preserve">1 Дж - работа, совершаемая силой 1 Н на пути 1 м: 1 Дж = 1 </w:t>
      </w:r>
      <w:proofErr w:type="spellStart"/>
      <w:r>
        <w:rPr>
          <w:sz w:val="36"/>
        </w:rPr>
        <w:t>Н</w:t>
      </w:r>
      <w:r w:rsidRPr="005F11A8">
        <w:rPr>
          <w:sz w:val="36"/>
        </w:rPr>
        <w:t>.</w:t>
      </w:r>
      <w:r>
        <w:rPr>
          <w:sz w:val="36"/>
        </w:rPr>
        <w:t>м</w:t>
      </w:r>
      <w:proofErr w:type="spellEnd"/>
      <w:r>
        <w:rPr>
          <w:sz w:val="36"/>
        </w:rPr>
        <w:t xml:space="preserve">. </w:t>
      </w:r>
    </w:p>
    <w:p w14:paraId="221C2E4C" w14:textId="77777777" w:rsidR="008B374D" w:rsidRDefault="008B374D" w:rsidP="008B374D">
      <w:pPr>
        <w:shd w:val="clear" w:color="auto" w:fill="FFFFFF"/>
        <w:jc w:val="both"/>
        <w:rPr>
          <w:b/>
          <w:bCs/>
          <w:color w:val="000000"/>
          <w:spacing w:val="-2"/>
          <w:w w:val="78"/>
          <w:szCs w:val="28"/>
        </w:rPr>
      </w:pPr>
    </w:p>
    <w:p w14:paraId="2E28D03C" w14:textId="77777777" w:rsidR="006D7784" w:rsidRPr="00D81058" w:rsidRDefault="006D7784" w:rsidP="005D795A">
      <w:pPr>
        <w:jc w:val="both"/>
        <w:rPr>
          <w:b/>
          <w:sz w:val="36"/>
        </w:rPr>
      </w:pPr>
      <w:r w:rsidRPr="00D81058">
        <w:rPr>
          <w:b/>
          <w:sz w:val="36"/>
        </w:rPr>
        <w:t>3.2. Мощность</w:t>
      </w:r>
      <w:r w:rsidR="00D84923">
        <w:rPr>
          <w:b/>
          <w:sz w:val="36"/>
        </w:rPr>
        <w:t>. Коэффициент полезного действия.</w:t>
      </w:r>
    </w:p>
    <w:p w14:paraId="6EC9513B" w14:textId="77777777" w:rsidR="00D84923" w:rsidRDefault="00152A30" w:rsidP="00D84923">
      <w:pPr>
        <w:rPr>
          <w:sz w:val="36"/>
        </w:rPr>
      </w:pPr>
      <w:r w:rsidRPr="00D81058">
        <w:rPr>
          <w:b/>
          <w:i/>
          <w:sz w:val="36"/>
        </w:rPr>
        <w:t>М</w:t>
      </w:r>
      <w:r w:rsidR="006D7784" w:rsidRPr="00D81058">
        <w:rPr>
          <w:b/>
          <w:i/>
          <w:sz w:val="36"/>
        </w:rPr>
        <w:t>ощност</w:t>
      </w:r>
      <w:r w:rsidRPr="00D81058">
        <w:rPr>
          <w:b/>
          <w:i/>
          <w:sz w:val="36"/>
        </w:rPr>
        <w:t>ь</w:t>
      </w:r>
      <w:r>
        <w:rPr>
          <w:b/>
          <w:sz w:val="36"/>
        </w:rPr>
        <w:t xml:space="preserve"> </w:t>
      </w:r>
      <w:r w:rsidR="006D7784">
        <w:rPr>
          <w:sz w:val="36"/>
        </w:rPr>
        <w:t xml:space="preserve"> - </w:t>
      </w:r>
      <w:r>
        <w:rPr>
          <w:sz w:val="36"/>
        </w:rPr>
        <w:t xml:space="preserve">это </w:t>
      </w:r>
      <w:r w:rsidR="006D7784">
        <w:rPr>
          <w:sz w:val="36"/>
        </w:rPr>
        <w:t>работ</w:t>
      </w:r>
      <w:r>
        <w:rPr>
          <w:sz w:val="36"/>
        </w:rPr>
        <w:t>а</w:t>
      </w:r>
      <w:r w:rsidR="006D7784">
        <w:rPr>
          <w:sz w:val="36"/>
        </w:rPr>
        <w:t>, совершенн</w:t>
      </w:r>
      <w:r>
        <w:rPr>
          <w:sz w:val="36"/>
        </w:rPr>
        <w:t>ая</w:t>
      </w:r>
      <w:r w:rsidR="006D7784">
        <w:rPr>
          <w:sz w:val="36"/>
        </w:rPr>
        <w:t xml:space="preserve"> в единицу времени: </w:t>
      </w:r>
      <w:r w:rsidR="008044B1">
        <w:rPr>
          <w:sz w:val="36"/>
        </w:rPr>
        <w:t xml:space="preserve"> </w:t>
      </w:r>
    </w:p>
    <w:p w14:paraId="3C3E308E" w14:textId="77777777" w:rsidR="006D7784" w:rsidRPr="008044B1" w:rsidRDefault="003A0A62" w:rsidP="00D84923">
      <w:pPr>
        <w:jc w:val="center"/>
        <w:rPr>
          <w:sz w:val="36"/>
        </w:rPr>
      </w:pPr>
      <w:r w:rsidRPr="003A0A62">
        <w:rPr>
          <w:b/>
          <w:bCs/>
          <w:color w:val="000000"/>
          <w:spacing w:val="-5"/>
          <w:w w:val="82"/>
          <w:position w:val="-34"/>
          <w:szCs w:val="28"/>
        </w:rPr>
        <w:object w:dxaOrig="2700" w:dyaOrig="900" w14:anchorId="76C8AF50">
          <v:shape id="_x0000_i1032" type="#_x0000_t75" style="width:135pt;height:44.25pt" o:ole="">
            <v:imagedata r:id="rId20" o:title=""/>
          </v:shape>
          <o:OLEObject Type="Embed" ProgID="Equation.DSMT4" ShapeID="_x0000_i1032" DrawAspect="Content" ObjectID="_1663859257" r:id="rId21"/>
        </w:object>
      </w:r>
    </w:p>
    <w:p w14:paraId="38D9959F" w14:textId="77777777" w:rsidR="006D7784" w:rsidRDefault="005D795A" w:rsidP="00D81058">
      <w:pPr>
        <w:jc w:val="both"/>
        <w:rPr>
          <w:sz w:val="36"/>
        </w:rPr>
      </w:pPr>
      <w:r w:rsidRPr="00D81058">
        <w:rPr>
          <w:sz w:val="36"/>
        </w:rPr>
        <w:t>[</w:t>
      </w:r>
      <w:r w:rsidRPr="00D81058">
        <w:rPr>
          <w:i/>
          <w:sz w:val="36"/>
          <w:lang w:val="en-US"/>
        </w:rPr>
        <w:t>N</w:t>
      </w:r>
      <w:r w:rsidRPr="00D81058">
        <w:rPr>
          <w:sz w:val="36"/>
        </w:rPr>
        <w:t xml:space="preserve">] = </w:t>
      </w:r>
      <w:r w:rsidR="006D7784">
        <w:rPr>
          <w:sz w:val="36"/>
        </w:rPr>
        <w:t>[Вт]</w:t>
      </w:r>
      <w:r w:rsidR="00D81058" w:rsidRPr="00D81058">
        <w:rPr>
          <w:sz w:val="36"/>
        </w:rPr>
        <w:t xml:space="preserve"> = [</w:t>
      </w:r>
      <w:proofErr w:type="spellStart"/>
      <w:r w:rsidR="00D81058">
        <w:rPr>
          <w:sz w:val="36"/>
        </w:rPr>
        <w:t>Дж</w:t>
      </w:r>
      <w:r w:rsidR="00180A46" w:rsidRPr="00180A46">
        <w:rPr>
          <w:sz w:val="36"/>
        </w:rPr>
        <w:t>.</w:t>
      </w:r>
      <w:r w:rsidR="00D81058">
        <w:rPr>
          <w:sz w:val="36"/>
        </w:rPr>
        <w:t>с</w:t>
      </w:r>
      <w:proofErr w:type="spellEnd"/>
      <w:r w:rsidR="00D81058" w:rsidRPr="00D81058">
        <w:rPr>
          <w:sz w:val="36"/>
        </w:rPr>
        <w:t>]</w:t>
      </w:r>
      <w:r w:rsidR="006D7784">
        <w:rPr>
          <w:sz w:val="36"/>
        </w:rPr>
        <w:t>, 1 Вт -  мощность, при которой за 1 с совершается работа 1 Дж.</w:t>
      </w:r>
    </w:p>
    <w:p w14:paraId="0E4DCD08" w14:textId="77777777" w:rsidR="00D84923" w:rsidRPr="00CB38FF" w:rsidRDefault="00D84923" w:rsidP="00D84923">
      <w:pPr>
        <w:shd w:val="clear" w:color="auto" w:fill="FFFFFF"/>
        <w:jc w:val="both"/>
        <w:rPr>
          <w:szCs w:val="28"/>
        </w:rPr>
      </w:pPr>
      <w:r w:rsidRPr="00A61F6F">
        <w:rPr>
          <w:b/>
          <w:bCs/>
          <w:i/>
          <w:color w:val="000000"/>
          <w:spacing w:val="-5"/>
          <w:sz w:val="36"/>
          <w:szCs w:val="36"/>
          <w:highlight w:val="yellow"/>
        </w:rPr>
        <w:t xml:space="preserve">Коэффициент полезного действия (КПД) - 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 xml:space="preserve">отношение полезной </w:t>
      </w:r>
      <w:proofErr w:type="gramStart"/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>работы А</w:t>
      </w:r>
      <w:r w:rsidRPr="00A61F6F">
        <w:rPr>
          <w:bCs/>
          <w:i/>
          <w:color w:val="000000"/>
          <w:spacing w:val="-5"/>
          <w:sz w:val="36"/>
          <w:szCs w:val="36"/>
          <w:highlight w:val="yellow"/>
          <w:vertAlign w:val="subscript"/>
        </w:rPr>
        <w:t>п</w:t>
      </w:r>
      <w:proofErr w:type="gramEnd"/>
      <w:r w:rsidRPr="00A61F6F">
        <w:rPr>
          <w:bCs/>
          <w:i/>
          <w:color w:val="000000"/>
          <w:spacing w:val="-5"/>
          <w:sz w:val="36"/>
          <w:szCs w:val="36"/>
          <w:highlight w:val="yellow"/>
        </w:rPr>
        <w:t xml:space="preserve"> ко всей затраченной </w:t>
      </w:r>
      <w:r w:rsidRPr="00A61F6F">
        <w:rPr>
          <w:bCs/>
          <w:i/>
          <w:color w:val="000000"/>
          <w:sz w:val="36"/>
          <w:szCs w:val="36"/>
          <w:highlight w:val="yellow"/>
        </w:rPr>
        <w:t>работе А</w:t>
      </w:r>
      <w:r w:rsidRPr="00A61F6F">
        <w:rPr>
          <w:bCs/>
          <w:i/>
          <w:color w:val="000000"/>
          <w:sz w:val="36"/>
          <w:szCs w:val="36"/>
          <w:highlight w:val="yellow"/>
          <w:vertAlign w:val="subscript"/>
        </w:rPr>
        <w:t xml:space="preserve">з             </w:t>
      </w:r>
      <w:r w:rsidRPr="00A61F6F">
        <w:rPr>
          <w:position w:val="-44"/>
          <w:szCs w:val="28"/>
          <w:highlight w:val="yellow"/>
        </w:rPr>
        <w:object w:dxaOrig="1060" w:dyaOrig="999" w14:anchorId="0BFA78E4">
          <v:shape id="_x0000_i1033" type="#_x0000_t75" style="width:53.25pt;height:50.25pt" o:ole="">
            <v:imagedata r:id="rId22" o:title=""/>
          </v:shape>
          <o:OLEObject Type="Embed" ProgID="Equation.DSMT4" ShapeID="_x0000_i1033" DrawAspect="Content" ObjectID="_1663859258" r:id="rId23"/>
        </w:object>
      </w:r>
    </w:p>
    <w:p w14:paraId="59BF5E55" w14:textId="77777777" w:rsidR="006D7784" w:rsidRDefault="006D7784" w:rsidP="005D795A">
      <w:pPr>
        <w:jc w:val="both"/>
        <w:rPr>
          <w:b/>
          <w:sz w:val="36"/>
        </w:rPr>
      </w:pPr>
      <w:r>
        <w:rPr>
          <w:b/>
          <w:sz w:val="36"/>
        </w:rPr>
        <w:t>3.3.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Энергия</w:t>
      </w:r>
    </w:p>
    <w:p w14:paraId="1D92C616" w14:textId="77777777" w:rsidR="006D7784" w:rsidRPr="00D81058" w:rsidRDefault="006D7784" w:rsidP="005D795A">
      <w:pPr>
        <w:jc w:val="both"/>
        <w:rPr>
          <w:i/>
          <w:sz w:val="36"/>
        </w:rPr>
      </w:pPr>
      <w:r w:rsidRPr="00D81058">
        <w:rPr>
          <w:b/>
          <w:i/>
          <w:sz w:val="36"/>
        </w:rPr>
        <w:t>3.3.1. Кинетическая энергия.</w:t>
      </w:r>
      <w:r w:rsidRPr="00D81058">
        <w:rPr>
          <w:i/>
          <w:sz w:val="36"/>
        </w:rPr>
        <w:t xml:space="preserve"> </w:t>
      </w:r>
    </w:p>
    <w:p w14:paraId="22C6005A" w14:textId="77777777" w:rsidR="006D7784" w:rsidRDefault="006D7784" w:rsidP="00ED6568">
      <w:pPr>
        <w:jc w:val="both"/>
        <w:rPr>
          <w:sz w:val="36"/>
        </w:rPr>
      </w:pPr>
      <w:r>
        <w:rPr>
          <w:sz w:val="36"/>
        </w:rPr>
        <w:t>Пусть сила</w:t>
      </w:r>
      <w:r w:rsidR="00416AED">
        <w:rPr>
          <w:sz w:val="36"/>
        </w:rPr>
        <w:t xml:space="preserve"> </w:t>
      </w:r>
      <w:r w:rsidR="00416AED" w:rsidRPr="008044B1">
        <w:rPr>
          <w:i/>
          <w:sz w:val="36"/>
          <w:lang w:val="en-US"/>
        </w:rPr>
        <w:t>F</w:t>
      </w:r>
      <w:r w:rsidRPr="008044B1">
        <w:rPr>
          <w:b/>
          <w:i/>
          <w:sz w:val="36"/>
        </w:rPr>
        <w:t>,</w:t>
      </w:r>
      <w:r>
        <w:rPr>
          <w:b/>
          <w:sz w:val="36"/>
        </w:rPr>
        <w:t xml:space="preserve"> </w:t>
      </w:r>
      <w:r>
        <w:rPr>
          <w:sz w:val="36"/>
        </w:rPr>
        <w:t xml:space="preserve">действуя на покоящееся тело массы </w:t>
      </w:r>
      <w:r w:rsidRPr="00D81058">
        <w:rPr>
          <w:i/>
          <w:sz w:val="36"/>
        </w:rPr>
        <w:t>m</w:t>
      </w:r>
      <w:r>
        <w:rPr>
          <w:sz w:val="36"/>
        </w:rPr>
        <w:t>, совершает работу</w:t>
      </w:r>
      <w:r w:rsidR="00152A30">
        <w:rPr>
          <w:sz w:val="36"/>
        </w:rPr>
        <w:t xml:space="preserve"> </w:t>
      </w:r>
      <w:r w:rsidRPr="00D81058">
        <w:rPr>
          <w:i/>
          <w:sz w:val="36"/>
        </w:rPr>
        <w:t>A</w:t>
      </w:r>
      <w:r>
        <w:rPr>
          <w:sz w:val="36"/>
        </w:rPr>
        <w:t xml:space="preserve">, причем скорость тела становится равной </w:t>
      </w:r>
      <w:r w:rsidR="00D81058">
        <w:rPr>
          <w:i/>
          <w:sz w:val="36"/>
        </w:rPr>
        <w:t>V</w:t>
      </w:r>
      <w:r>
        <w:rPr>
          <w:sz w:val="36"/>
        </w:rPr>
        <w:t xml:space="preserve">. </w:t>
      </w:r>
    </w:p>
    <w:p w14:paraId="210845AD" w14:textId="77777777" w:rsidR="006D7784" w:rsidRDefault="006D7784" w:rsidP="00ED6568">
      <w:pPr>
        <w:jc w:val="both"/>
        <w:rPr>
          <w:sz w:val="36"/>
        </w:rPr>
      </w:pPr>
      <w:r>
        <w:rPr>
          <w:sz w:val="36"/>
        </w:rPr>
        <w:t xml:space="preserve">Считается, что работа, совершенная при этом </w:t>
      </w:r>
      <w:r w:rsidR="00416AED" w:rsidRPr="00D81058">
        <w:rPr>
          <w:i/>
          <w:sz w:val="36"/>
          <w:lang w:val="en-US"/>
        </w:rPr>
        <w:t>A</w:t>
      </w:r>
      <w:r w:rsidR="00416AED" w:rsidRPr="00D81058">
        <w:rPr>
          <w:i/>
          <w:sz w:val="36"/>
        </w:rPr>
        <w:t xml:space="preserve"> = </w:t>
      </w:r>
      <w:r w:rsidR="00416AED" w:rsidRPr="00D81058">
        <w:rPr>
          <w:i/>
          <w:sz w:val="36"/>
          <w:lang w:val="en-US"/>
        </w:rPr>
        <w:t>F</w:t>
      </w:r>
      <w:r w:rsidR="00152A30" w:rsidRPr="00D81058">
        <w:rPr>
          <w:i/>
          <w:sz w:val="36"/>
        </w:rPr>
        <w:t>s</w:t>
      </w:r>
      <w:r w:rsidR="00152A30" w:rsidRPr="00152A30">
        <w:rPr>
          <w:sz w:val="36"/>
        </w:rPr>
        <w:t xml:space="preserve"> </w:t>
      </w:r>
      <w:r w:rsidR="00CB5374">
        <w:rPr>
          <w:sz w:val="36"/>
        </w:rPr>
        <w:t>пошла</w:t>
      </w:r>
      <w:r>
        <w:rPr>
          <w:sz w:val="36"/>
        </w:rPr>
        <w:t xml:space="preserve"> на </w:t>
      </w:r>
      <w:r w:rsidR="00152A30" w:rsidRPr="00152A30">
        <w:rPr>
          <w:sz w:val="36"/>
        </w:rPr>
        <w:t xml:space="preserve">создание </w:t>
      </w:r>
      <w:r w:rsidRPr="008044B1">
        <w:rPr>
          <w:b/>
          <w:i/>
          <w:sz w:val="36"/>
        </w:rPr>
        <w:t>кинетической энергии</w:t>
      </w:r>
      <w:r>
        <w:rPr>
          <w:b/>
          <w:sz w:val="36"/>
        </w:rPr>
        <w:t xml:space="preserve"> </w:t>
      </w:r>
      <w:r>
        <w:rPr>
          <w:sz w:val="36"/>
        </w:rPr>
        <w:t xml:space="preserve">тела: </w:t>
      </w:r>
      <w:r w:rsidR="0018588F">
        <w:rPr>
          <w:sz w:val="36"/>
        </w:rPr>
        <w:t xml:space="preserve">  </w:t>
      </w:r>
      <w:r>
        <w:rPr>
          <w:sz w:val="36"/>
        </w:rPr>
        <w:t xml:space="preserve">    </w:t>
      </w:r>
      <w:r w:rsidRPr="00D81058">
        <w:rPr>
          <w:i/>
          <w:sz w:val="36"/>
        </w:rPr>
        <w:t>A</w:t>
      </w:r>
      <w:r w:rsidR="00D81058" w:rsidRPr="008044B1">
        <w:rPr>
          <w:i/>
          <w:sz w:val="36"/>
        </w:rPr>
        <w:t xml:space="preserve"> </w:t>
      </w:r>
      <w:r w:rsidRPr="00D81058">
        <w:rPr>
          <w:i/>
          <w:sz w:val="36"/>
        </w:rPr>
        <w:t>=</w:t>
      </w:r>
      <w:r w:rsidR="00D81058" w:rsidRPr="008044B1">
        <w:rPr>
          <w:i/>
          <w:sz w:val="36"/>
        </w:rPr>
        <w:t xml:space="preserve"> </w:t>
      </w:r>
      <w:r w:rsidR="00EA6F97" w:rsidRPr="00D81058">
        <w:rPr>
          <w:i/>
          <w:sz w:val="36"/>
          <w:lang w:val="en-US"/>
        </w:rPr>
        <w:t>E</w:t>
      </w:r>
      <w:r>
        <w:rPr>
          <w:sz w:val="36"/>
        </w:rPr>
        <w:t xml:space="preserve">. </w:t>
      </w:r>
    </w:p>
    <w:p w14:paraId="5565D48A" w14:textId="77777777" w:rsidR="00DD2A4E" w:rsidRDefault="006D7784" w:rsidP="00ED6568">
      <w:pPr>
        <w:jc w:val="both"/>
        <w:rPr>
          <w:sz w:val="36"/>
          <w:szCs w:val="36"/>
        </w:rPr>
      </w:pPr>
      <w:r w:rsidRPr="00CB5374">
        <w:rPr>
          <w:sz w:val="36"/>
          <w:szCs w:val="36"/>
        </w:rPr>
        <w:t>Используя второй закон Ньютона и выражение для работы</w:t>
      </w:r>
      <w:r w:rsidR="00DD2A4E" w:rsidRPr="00DD2A4E">
        <w:rPr>
          <w:sz w:val="36"/>
          <w:szCs w:val="36"/>
        </w:rPr>
        <w:t xml:space="preserve"> </w:t>
      </w:r>
      <w:r w:rsidR="00DD2A4E">
        <w:rPr>
          <w:sz w:val="36"/>
          <w:szCs w:val="36"/>
        </w:rPr>
        <w:t>получим</w:t>
      </w:r>
    </w:p>
    <w:p w14:paraId="3E97920B" w14:textId="77777777" w:rsidR="006D7784" w:rsidRDefault="008044B1" w:rsidP="00ED6568">
      <w:pPr>
        <w:jc w:val="both"/>
        <w:rPr>
          <w:sz w:val="36"/>
        </w:rPr>
      </w:pPr>
      <w:r>
        <w:rPr>
          <w:sz w:val="36"/>
        </w:rPr>
        <w:t xml:space="preserve">                                         </w:t>
      </w:r>
      <w:r w:rsidRPr="009521AB">
        <w:rPr>
          <w:position w:val="-34"/>
          <w:sz w:val="36"/>
          <w:highlight w:val="yellow"/>
        </w:rPr>
        <w:object w:dxaOrig="1420" w:dyaOrig="940" w14:anchorId="22FC7ACD">
          <v:shape id="_x0000_i1034" type="#_x0000_t75" style="width:71.25pt;height:47.25pt" o:ole="">
            <v:imagedata r:id="rId24" o:title=""/>
          </v:shape>
          <o:OLEObject Type="Embed" ProgID="Equation.DSMT4" ShapeID="_x0000_i1034" DrawAspect="Content" ObjectID="_1663859259" r:id="rId25"/>
        </w:object>
      </w:r>
      <w:r>
        <w:rPr>
          <w:sz w:val="36"/>
        </w:rPr>
        <w:t xml:space="preserve">  </w:t>
      </w:r>
    </w:p>
    <w:p w14:paraId="57CA76A7" w14:textId="77777777" w:rsidR="006D7784" w:rsidRPr="00082B34" w:rsidRDefault="00041024" w:rsidP="00082B34">
      <w:pPr>
        <w:jc w:val="both"/>
        <w:rPr>
          <w:i/>
          <w:sz w:val="36"/>
        </w:rPr>
      </w:pPr>
      <w:r w:rsidRPr="00457D5E">
        <w:rPr>
          <w:i/>
          <w:sz w:val="36"/>
        </w:rPr>
        <w:t>К</w:t>
      </w:r>
      <w:r w:rsidR="006D7784" w:rsidRPr="00457D5E">
        <w:rPr>
          <w:i/>
          <w:sz w:val="36"/>
        </w:rPr>
        <w:t xml:space="preserve">инетическая энергия </w:t>
      </w:r>
      <w:r w:rsidR="00152A30" w:rsidRPr="00457D5E">
        <w:rPr>
          <w:i/>
          <w:sz w:val="36"/>
        </w:rPr>
        <w:t>тела</w:t>
      </w:r>
      <w:r w:rsidR="00152A30">
        <w:rPr>
          <w:b/>
          <w:sz w:val="36"/>
        </w:rPr>
        <w:t xml:space="preserve"> </w:t>
      </w:r>
      <w:r w:rsidR="006D7784">
        <w:rPr>
          <w:sz w:val="36"/>
        </w:rPr>
        <w:t xml:space="preserve">- </w:t>
      </w:r>
      <w:r w:rsidR="006D7784">
        <w:rPr>
          <w:i/>
          <w:sz w:val="36"/>
        </w:rPr>
        <w:t>это энергия е</w:t>
      </w:r>
      <w:r w:rsidR="00152A30">
        <w:rPr>
          <w:i/>
          <w:sz w:val="36"/>
        </w:rPr>
        <w:t>го</w:t>
      </w:r>
      <w:r w:rsidR="006D7784">
        <w:rPr>
          <w:i/>
          <w:sz w:val="36"/>
        </w:rPr>
        <w:t xml:space="preserve"> механического движения, она зависит </w:t>
      </w:r>
      <w:r w:rsidR="00082B34">
        <w:rPr>
          <w:i/>
          <w:sz w:val="36"/>
        </w:rPr>
        <w:t>от массы и скорости тела</w:t>
      </w:r>
      <w:r w:rsidR="00082B34" w:rsidRPr="00082B34">
        <w:rPr>
          <w:i/>
          <w:sz w:val="36"/>
        </w:rPr>
        <w:t>, а также от выбора системы отсчета.</w:t>
      </w:r>
    </w:p>
    <w:p w14:paraId="0D36C986" w14:textId="77777777" w:rsidR="006D7784" w:rsidRPr="0073661E" w:rsidRDefault="006D7784" w:rsidP="005D795A">
      <w:pPr>
        <w:jc w:val="both"/>
        <w:rPr>
          <w:i/>
          <w:sz w:val="36"/>
        </w:rPr>
      </w:pPr>
      <w:r w:rsidRPr="0073661E">
        <w:rPr>
          <w:b/>
          <w:i/>
          <w:sz w:val="36"/>
        </w:rPr>
        <w:t>3.</w:t>
      </w:r>
      <w:r w:rsidR="00CE5612" w:rsidRPr="00CA565E">
        <w:rPr>
          <w:b/>
          <w:i/>
          <w:sz w:val="36"/>
        </w:rPr>
        <w:t>3</w:t>
      </w:r>
      <w:r w:rsidRPr="0073661E">
        <w:rPr>
          <w:b/>
          <w:i/>
          <w:sz w:val="36"/>
        </w:rPr>
        <w:t>.2. Потенциальная энергия</w:t>
      </w:r>
      <w:r w:rsidRPr="0073661E">
        <w:rPr>
          <w:i/>
          <w:sz w:val="36"/>
        </w:rPr>
        <w:t xml:space="preserve">. </w:t>
      </w:r>
    </w:p>
    <w:p w14:paraId="09DDDFE4" w14:textId="77777777" w:rsidR="00DD2A4E" w:rsidRDefault="00471E13" w:rsidP="00ED6568">
      <w:pPr>
        <w:jc w:val="both"/>
        <w:rPr>
          <w:sz w:val="36"/>
        </w:rPr>
      </w:pPr>
      <w:r>
        <w:rPr>
          <w:sz w:val="36"/>
        </w:rPr>
        <w:t xml:space="preserve">Пусть тело массы </w:t>
      </w:r>
      <w:r w:rsidRPr="0073661E">
        <w:rPr>
          <w:i/>
          <w:sz w:val="36"/>
          <w:lang w:val="en-US"/>
        </w:rPr>
        <w:t>m</w:t>
      </w:r>
      <w:r w:rsidRPr="00471E13">
        <w:rPr>
          <w:sz w:val="36"/>
        </w:rPr>
        <w:t xml:space="preserve"> </w:t>
      </w:r>
      <w:r>
        <w:rPr>
          <w:sz w:val="36"/>
        </w:rPr>
        <w:t>лежит на поверхности Земли (положение 1). Совершим над ним работу</w:t>
      </w:r>
      <w:r w:rsidR="00DD2A4E">
        <w:rPr>
          <w:sz w:val="36"/>
        </w:rPr>
        <w:t xml:space="preserve">, </w:t>
      </w:r>
      <w:r>
        <w:rPr>
          <w:sz w:val="36"/>
        </w:rPr>
        <w:t xml:space="preserve">поднимем его на высоту </w:t>
      </w:r>
      <w:r w:rsidRPr="0073661E">
        <w:rPr>
          <w:i/>
          <w:sz w:val="36"/>
          <w:lang w:val="en-US"/>
        </w:rPr>
        <w:t>h</w:t>
      </w:r>
      <w:r>
        <w:rPr>
          <w:sz w:val="36"/>
        </w:rPr>
        <w:t xml:space="preserve"> (положение 2)</w:t>
      </w:r>
      <w:r w:rsidRPr="00471E13">
        <w:rPr>
          <w:sz w:val="36"/>
        </w:rPr>
        <w:t>.</w:t>
      </w:r>
      <w:r>
        <w:rPr>
          <w:sz w:val="36"/>
        </w:rPr>
        <w:t xml:space="preserve"> </w:t>
      </w:r>
    </w:p>
    <w:p w14:paraId="1FE2E8E0" w14:textId="77777777" w:rsidR="006D7784" w:rsidRPr="00DD2A4E" w:rsidRDefault="00471E13" w:rsidP="00DD2A4E">
      <w:pPr>
        <w:jc w:val="both"/>
        <w:rPr>
          <w:sz w:val="36"/>
        </w:rPr>
      </w:pPr>
      <w:r>
        <w:rPr>
          <w:sz w:val="36"/>
        </w:rPr>
        <w:t>Считается, что  совершенная работа</w:t>
      </w:r>
      <w:r w:rsidR="00152A30">
        <w:rPr>
          <w:sz w:val="36"/>
        </w:rPr>
        <w:t xml:space="preserve"> </w:t>
      </w:r>
      <w:r w:rsidR="00152A30" w:rsidRPr="0073661E">
        <w:rPr>
          <w:i/>
          <w:sz w:val="36"/>
        </w:rPr>
        <w:t>А</w:t>
      </w:r>
      <w:r w:rsidR="0073661E">
        <w:rPr>
          <w:sz w:val="36"/>
        </w:rPr>
        <w:t xml:space="preserve"> = </w:t>
      </w:r>
      <w:proofErr w:type="spellStart"/>
      <w:r w:rsidR="0073661E" w:rsidRPr="008044B1">
        <w:rPr>
          <w:i/>
          <w:sz w:val="36"/>
        </w:rPr>
        <w:t>Fs</w:t>
      </w:r>
      <w:proofErr w:type="spellEnd"/>
      <w:r w:rsidR="0073661E">
        <w:rPr>
          <w:sz w:val="36"/>
        </w:rPr>
        <w:t xml:space="preserve"> = </w:t>
      </w:r>
      <w:proofErr w:type="spellStart"/>
      <w:r w:rsidR="0073661E" w:rsidRPr="008044B1">
        <w:rPr>
          <w:i/>
          <w:sz w:val="36"/>
        </w:rPr>
        <w:t>mgh</w:t>
      </w:r>
      <w:proofErr w:type="spellEnd"/>
      <w:r>
        <w:rPr>
          <w:sz w:val="36"/>
        </w:rPr>
        <w:t xml:space="preserve"> идет на увеличение потенциальной энергии тела:</w:t>
      </w:r>
      <w:r w:rsidR="00DD2A4E">
        <w:rPr>
          <w:sz w:val="36"/>
        </w:rPr>
        <w:t xml:space="preserve">                 </w:t>
      </w:r>
      <w:r w:rsidR="006D7784" w:rsidRPr="008044B1">
        <w:rPr>
          <w:i/>
          <w:sz w:val="36"/>
        </w:rPr>
        <w:t>А</w:t>
      </w:r>
      <w:r w:rsidR="006D7784">
        <w:rPr>
          <w:sz w:val="36"/>
        </w:rPr>
        <w:t xml:space="preserve"> = </w:t>
      </w:r>
      <w:r w:rsidR="006D7784"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2</w:t>
      </w:r>
      <w:r w:rsidR="006D7784">
        <w:rPr>
          <w:sz w:val="36"/>
        </w:rPr>
        <w:t xml:space="preserve"> </w:t>
      </w:r>
      <w:r w:rsidR="00180A46">
        <w:rPr>
          <w:sz w:val="36"/>
        </w:rPr>
        <w:t>–</w:t>
      </w:r>
      <w:r w:rsidR="006D7784">
        <w:rPr>
          <w:sz w:val="36"/>
        </w:rPr>
        <w:t xml:space="preserve"> </w:t>
      </w:r>
      <w:r w:rsidR="006D7784"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1</w:t>
      </w:r>
      <w:r>
        <w:rPr>
          <w:sz w:val="36"/>
        </w:rPr>
        <w:t xml:space="preserve"> = </w:t>
      </w:r>
      <w:proofErr w:type="spellStart"/>
      <w:r w:rsidRPr="008044B1">
        <w:rPr>
          <w:i/>
          <w:sz w:val="36"/>
        </w:rPr>
        <w:t>mgh</w:t>
      </w:r>
      <w:proofErr w:type="spellEnd"/>
      <w:r w:rsidR="006D7784">
        <w:rPr>
          <w:sz w:val="36"/>
        </w:rPr>
        <w:t>,</w:t>
      </w:r>
    </w:p>
    <w:p w14:paraId="5F0C91F2" w14:textId="77777777" w:rsidR="00041024" w:rsidRDefault="006D7784" w:rsidP="005D795A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8044B1">
        <w:rPr>
          <w:i/>
          <w:sz w:val="36"/>
        </w:rPr>
        <w:t>W</w:t>
      </w:r>
      <w:r w:rsidR="00152A30">
        <w:rPr>
          <w:sz w:val="36"/>
          <w:vertAlign w:val="subscript"/>
        </w:rPr>
        <w:t>2</w:t>
      </w:r>
      <w:r>
        <w:rPr>
          <w:sz w:val="36"/>
        </w:rPr>
        <w:t xml:space="preserve"> </w:t>
      </w:r>
      <w:r w:rsidR="00041024">
        <w:rPr>
          <w:sz w:val="36"/>
        </w:rPr>
        <w:t xml:space="preserve">- </w:t>
      </w:r>
      <w:r w:rsidRPr="0018588F">
        <w:rPr>
          <w:b/>
          <w:i/>
          <w:sz w:val="36"/>
        </w:rPr>
        <w:t>потенциальны</w:t>
      </w:r>
      <w:r w:rsidR="00041024" w:rsidRPr="0018588F">
        <w:rPr>
          <w:b/>
          <w:i/>
          <w:sz w:val="36"/>
        </w:rPr>
        <w:t>е</w:t>
      </w:r>
      <w:r w:rsidRPr="0018588F">
        <w:rPr>
          <w:b/>
          <w:i/>
          <w:sz w:val="36"/>
        </w:rPr>
        <w:t xml:space="preserve"> энерги</w:t>
      </w:r>
      <w:r w:rsidR="00041024" w:rsidRPr="0018588F">
        <w:rPr>
          <w:b/>
          <w:i/>
          <w:sz w:val="36"/>
        </w:rPr>
        <w:t>и</w:t>
      </w:r>
      <w:r>
        <w:rPr>
          <w:b/>
          <w:sz w:val="36"/>
        </w:rPr>
        <w:t xml:space="preserve"> </w:t>
      </w:r>
      <w:r w:rsidR="00763B84" w:rsidRPr="00763B84">
        <w:rPr>
          <w:sz w:val="36"/>
        </w:rPr>
        <w:t>тела</w:t>
      </w:r>
      <w:r w:rsidR="00471E13">
        <w:rPr>
          <w:sz w:val="36"/>
        </w:rPr>
        <w:t xml:space="preserve"> в положении 1 и 2</w:t>
      </w:r>
      <w:r w:rsidR="00471E13" w:rsidRPr="00471E13">
        <w:rPr>
          <w:sz w:val="36"/>
        </w:rPr>
        <w:t xml:space="preserve">,  </w:t>
      </w:r>
    </w:p>
    <w:p w14:paraId="0047D014" w14:textId="77777777" w:rsidR="006D7784" w:rsidRDefault="00471E13" w:rsidP="005D795A">
      <w:pPr>
        <w:jc w:val="both"/>
        <w:rPr>
          <w:sz w:val="36"/>
        </w:rPr>
      </w:pPr>
      <w:r w:rsidRPr="008044B1">
        <w:rPr>
          <w:i/>
          <w:sz w:val="36"/>
          <w:lang w:val="en-US"/>
        </w:rPr>
        <w:t>g</w:t>
      </w:r>
      <w:r w:rsidRPr="00471E13">
        <w:rPr>
          <w:sz w:val="36"/>
        </w:rPr>
        <w:t xml:space="preserve"> </w:t>
      </w:r>
      <w:r>
        <w:rPr>
          <w:sz w:val="36"/>
        </w:rPr>
        <w:t>–</w:t>
      </w:r>
      <w:r w:rsidRPr="00471E13">
        <w:rPr>
          <w:sz w:val="36"/>
        </w:rPr>
        <w:t xml:space="preserve"> </w:t>
      </w:r>
      <w:r>
        <w:rPr>
          <w:sz w:val="36"/>
        </w:rPr>
        <w:t>ускорение свободного падения в гравитационном поле.</w:t>
      </w:r>
      <w:r w:rsidR="006D7784">
        <w:rPr>
          <w:sz w:val="36"/>
        </w:rPr>
        <w:t xml:space="preserve"> </w:t>
      </w:r>
    </w:p>
    <w:p w14:paraId="5E06369A" w14:textId="77777777" w:rsidR="00B80CE0" w:rsidRPr="00F438FC" w:rsidRDefault="00B80CE0" w:rsidP="00ED6568">
      <w:pPr>
        <w:pStyle w:val="BodyTextIndent"/>
        <w:spacing w:line="240" w:lineRule="auto"/>
        <w:ind w:firstLine="0"/>
        <w:rPr>
          <w:i w:val="0"/>
          <w:sz w:val="36"/>
        </w:rPr>
      </w:pPr>
      <w:r>
        <w:rPr>
          <w:i w:val="0"/>
          <w:sz w:val="36"/>
        </w:rPr>
        <w:t>Считают, что в о</w:t>
      </w:r>
      <w:r w:rsidRPr="00F438FC">
        <w:rPr>
          <w:i w:val="0"/>
          <w:sz w:val="36"/>
        </w:rPr>
        <w:t>дн</w:t>
      </w:r>
      <w:r>
        <w:rPr>
          <w:i w:val="0"/>
          <w:sz w:val="36"/>
        </w:rPr>
        <w:t xml:space="preserve">ом </w:t>
      </w:r>
      <w:r w:rsidRPr="00F438FC">
        <w:rPr>
          <w:i w:val="0"/>
          <w:sz w:val="36"/>
        </w:rPr>
        <w:t xml:space="preserve">из </w:t>
      </w:r>
      <w:r>
        <w:rPr>
          <w:i w:val="0"/>
          <w:sz w:val="36"/>
        </w:rPr>
        <w:t xml:space="preserve">положений тела его </w:t>
      </w:r>
      <w:r w:rsidRPr="00F438FC">
        <w:rPr>
          <w:i w:val="0"/>
          <w:sz w:val="36"/>
        </w:rPr>
        <w:t>потенциальн</w:t>
      </w:r>
      <w:r>
        <w:rPr>
          <w:i w:val="0"/>
          <w:sz w:val="36"/>
        </w:rPr>
        <w:t>ая</w:t>
      </w:r>
      <w:r w:rsidRPr="00F438FC">
        <w:rPr>
          <w:i w:val="0"/>
          <w:sz w:val="36"/>
        </w:rPr>
        <w:t xml:space="preserve"> энерги</w:t>
      </w:r>
      <w:r>
        <w:rPr>
          <w:i w:val="0"/>
          <w:sz w:val="36"/>
        </w:rPr>
        <w:t>я</w:t>
      </w:r>
      <w:r w:rsidRPr="00F438FC">
        <w:rPr>
          <w:i w:val="0"/>
          <w:sz w:val="36"/>
        </w:rPr>
        <w:t xml:space="preserve"> равн</w:t>
      </w:r>
      <w:r>
        <w:rPr>
          <w:i w:val="0"/>
          <w:sz w:val="36"/>
        </w:rPr>
        <w:t>а</w:t>
      </w:r>
      <w:r w:rsidRPr="00F438FC">
        <w:rPr>
          <w:i w:val="0"/>
          <w:sz w:val="36"/>
        </w:rPr>
        <w:t xml:space="preserve"> нулю (выбирают нулевой уровень отсчета</w:t>
      </w:r>
      <w:r>
        <w:rPr>
          <w:i w:val="0"/>
          <w:sz w:val="36"/>
        </w:rPr>
        <w:t>)</w:t>
      </w:r>
      <w:r w:rsidRPr="00F438FC">
        <w:rPr>
          <w:i w:val="0"/>
          <w:sz w:val="36"/>
        </w:rPr>
        <w:t xml:space="preserve"> и энергию </w:t>
      </w:r>
      <w:r>
        <w:rPr>
          <w:i w:val="0"/>
          <w:sz w:val="36"/>
        </w:rPr>
        <w:t xml:space="preserve">тела </w:t>
      </w:r>
      <w:r w:rsidRPr="00F438FC">
        <w:rPr>
          <w:i w:val="0"/>
          <w:sz w:val="36"/>
        </w:rPr>
        <w:t xml:space="preserve">в других положениях отсчитывают относительно нулевого уровня). </w:t>
      </w:r>
    </w:p>
    <w:p w14:paraId="2F6999A6" w14:textId="77777777" w:rsidR="00416AED" w:rsidRPr="0018588F" w:rsidRDefault="0018588F" w:rsidP="00ED6568">
      <w:pPr>
        <w:jc w:val="both"/>
        <w:rPr>
          <w:sz w:val="36"/>
        </w:rPr>
      </w:pPr>
      <w:r>
        <w:rPr>
          <w:sz w:val="36"/>
        </w:rPr>
        <w:t>Для гравитационной силы</w:t>
      </w:r>
      <w:r w:rsidR="00416AED" w:rsidRPr="00416AED">
        <w:rPr>
          <w:sz w:val="36"/>
        </w:rPr>
        <w:t xml:space="preserve"> </w:t>
      </w:r>
      <w:r w:rsidR="00416AED">
        <w:rPr>
          <w:sz w:val="36"/>
        </w:rPr>
        <w:t xml:space="preserve">считается, что </w:t>
      </w:r>
      <w:r w:rsidR="008D52C0" w:rsidRPr="008044B1">
        <w:rPr>
          <w:i/>
          <w:sz w:val="36"/>
        </w:rPr>
        <w:t>W</w:t>
      </w:r>
      <w:r w:rsidR="008D52C0">
        <w:rPr>
          <w:sz w:val="36"/>
          <w:vertAlign w:val="subscript"/>
        </w:rPr>
        <w:t>1</w:t>
      </w:r>
      <w:r w:rsidR="008D52C0">
        <w:rPr>
          <w:sz w:val="36"/>
        </w:rPr>
        <w:t xml:space="preserve"> </w:t>
      </w:r>
      <w:r w:rsidR="00416AED" w:rsidRPr="00471E13">
        <w:rPr>
          <w:sz w:val="36"/>
        </w:rPr>
        <w:t>= 0.</w:t>
      </w:r>
      <w:r w:rsidR="00416AED">
        <w:rPr>
          <w:sz w:val="36"/>
        </w:rPr>
        <w:t xml:space="preserve"> </w:t>
      </w:r>
    </w:p>
    <w:p w14:paraId="01384628" w14:textId="77777777" w:rsidR="005B2017" w:rsidRDefault="008044B1" w:rsidP="00ED6568">
      <w:pPr>
        <w:jc w:val="both"/>
        <w:rPr>
          <w:sz w:val="36"/>
        </w:rPr>
      </w:pPr>
      <w:r w:rsidRPr="00574E38">
        <w:rPr>
          <w:sz w:val="36"/>
          <w:highlight w:val="yellow"/>
        </w:rPr>
        <w:lastRenderedPageBreak/>
        <w:t xml:space="preserve">Работа гравитационной силы по </w:t>
      </w:r>
      <w:r w:rsidR="0018588F" w:rsidRPr="00574E38">
        <w:rPr>
          <w:sz w:val="36"/>
          <w:highlight w:val="yellow"/>
        </w:rPr>
        <w:t xml:space="preserve">перемещению тела по </w:t>
      </w:r>
      <w:r w:rsidRPr="00574E38">
        <w:rPr>
          <w:sz w:val="36"/>
          <w:highlight w:val="yellow"/>
        </w:rPr>
        <w:t xml:space="preserve">замкнутой </w:t>
      </w:r>
      <w:proofErr w:type="gramStart"/>
      <w:r w:rsidRPr="00574E38">
        <w:rPr>
          <w:sz w:val="36"/>
          <w:highlight w:val="yellow"/>
        </w:rPr>
        <w:t>траектории  равна</w:t>
      </w:r>
      <w:proofErr w:type="gramEnd"/>
      <w:r w:rsidRPr="00574E38">
        <w:rPr>
          <w:sz w:val="36"/>
          <w:highlight w:val="yellow"/>
        </w:rPr>
        <w:t xml:space="preserve"> нулю</w:t>
      </w:r>
      <w:r w:rsidR="00DD2A4E" w:rsidRPr="00574E38">
        <w:rPr>
          <w:sz w:val="36"/>
          <w:highlight w:val="yellow"/>
        </w:rPr>
        <w:t xml:space="preserve">                         </w:t>
      </w:r>
      <w:r w:rsidR="00ED6568" w:rsidRPr="00574E38">
        <w:rPr>
          <w:sz w:val="36"/>
          <w:highlight w:val="yellow"/>
        </w:rPr>
        <w:t xml:space="preserve">   </w:t>
      </w:r>
      <w:r w:rsidR="005B2017" w:rsidRPr="00574E38">
        <w:rPr>
          <w:position w:val="-44"/>
          <w:sz w:val="36"/>
          <w:highlight w:val="yellow"/>
        </w:rPr>
        <w:object w:dxaOrig="1420" w:dyaOrig="840" w14:anchorId="1BF059CE">
          <v:shape id="_x0000_i1035" type="#_x0000_t75" style="width:71.25pt;height:42pt" o:ole="">
            <v:imagedata r:id="rId26" o:title=""/>
          </v:shape>
          <o:OLEObject Type="Embed" ProgID="Equation.DSMT4" ShapeID="_x0000_i1035" DrawAspect="Content" ObjectID="_1663859260" r:id="rId27"/>
        </w:object>
      </w:r>
      <w:r w:rsidR="005B2017">
        <w:rPr>
          <w:sz w:val="36"/>
        </w:rPr>
        <w:t>,</w:t>
      </w:r>
      <w:r w:rsidR="00ED6568">
        <w:rPr>
          <w:sz w:val="36"/>
        </w:rPr>
        <w:t xml:space="preserve">                             (*)</w:t>
      </w:r>
    </w:p>
    <w:p w14:paraId="66E81FA1" w14:textId="77777777" w:rsidR="005B2017" w:rsidRPr="005B2017" w:rsidRDefault="005B2017" w:rsidP="005B2017">
      <w:pPr>
        <w:jc w:val="both"/>
        <w:rPr>
          <w:sz w:val="36"/>
        </w:rPr>
      </w:pPr>
      <w:r>
        <w:rPr>
          <w:sz w:val="36"/>
        </w:rPr>
        <w:t xml:space="preserve">где интегрирование проводится по замкнутому контуру </w:t>
      </w:r>
      <w:r w:rsidRPr="002D3492">
        <w:rPr>
          <w:i/>
          <w:sz w:val="36"/>
        </w:rPr>
        <w:t>L</w:t>
      </w:r>
      <w:r>
        <w:rPr>
          <w:sz w:val="36"/>
        </w:rPr>
        <w:t>.</w:t>
      </w:r>
      <w:r w:rsidRPr="005B2017">
        <w:rPr>
          <w:sz w:val="36"/>
        </w:rPr>
        <w:t xml:space="preserve"> </w:t>
      </w:r>
    </w:p>
    <w:p w14:paraId="72125F0B" w14:textId="77777777" w:rsidR="008044B1" w:rsidRDefault="00ED6568" w:rsidP="00ED6568">
      <w:pPr>
        <w:jc w:val="both"/>
        <w:rPr>
          <w:sz w:val="36"/>
        </w:rPr>
      </w:pPr>
      <w:r>
        <w:rPr>
          <w:sz w:val="36"/>
        </w:rPr>
        <w:t>С</w:t>
      </w:r>
      <w:r w:rsidR="0018588F">
        <w:rPr>
          <w:sz w:val="36"/>
        </w:rPr>
        <w:t>илы</w:t>
      </w:r>
      <w:r>
        <w:rPr>
          <w:sz w:val="36"/>
        </w:rPr>
        <w:t>, подчиняющиеся соотношению (*)</w:t>
      </w:r>
      <w:r w:rsidR="0018588F">
        <w:rPr>
          <w:sz w:val="36"/>
        </w:rPr>
        <w:t xml:space="preserve"> называются </w:t>
      </w:r>
      <w:r w:rsidR="0018588F" w:rsidRPr="00ED6568">
        <w:rPr>
          <w:b/>
          <w:i/>
          <w:sz w:val="36"/>
        </w:rPr>
        <w:t>консервативными (потенциальными</w:t>
      </w:r>
      <w:r w:rsidR="0018588F">
        <w:rPr>
          <w:sz w:val="36"/>
        </w:rPr>
        <w:t xml:space="preserve">). </w:t>
      </w:r>
    </w:p>
    <w:p w14:paraId="45D52274" w14:textId="77777777" w:rsidR="0073661E" w:rsidRPr="00041024" w:rsidRDefault="0018588F" w:rsidP="00ED6568">
      <w:pPr>
        <w:jc w:val="both"/>
        <w:rPr>
          <w:sz w:val="36"/>
        </w:rPr>
      </w:pPr>
      <w:r>
        <w:rPr>
          <w:sz w:val="36"/>
        </w:rPr>
        <w:t xml:space="preserve">Другое определение консервативной силы </w:t>
      </w:r>
      <w:r w:rsidR="0073661E">
        <w:rPr>
          <w:sz w:val="36"/>
        </w:rPr>
        <w:t xml:space="preserve">– эта сила, работа которой не зависит от типа траектории перемещения тела, а зависит только от начального и конечного положения тела. </w:t>
      </w:r>
    </w:p>
    <w:p w14:paraId="1C97A6EA" w14:textId="77777777" w:rsidR="0073661E" w:rsidRDefault="0073661E" w:rsidP="00ED6568">
      <w:pPr>
        <w:jc w:val="both"/>
        <w:rPr>
          <w:sz w:val="36"/>
        </w:rPr>
      </w:pPr>
      <w:r w:rsidRPr="00ED6568">
        <w:rPr>
          <w:b/>
          <w:i/>
          <w:sz w:val="36"/>
        </w:rPr>
        <w:t>Консервативные силы - гравитационные и кулоновские</w:t>
      </w:r>
      <w:r>
        <w:rPr>
          <w:sz w:val="36"/>
        </w:rPr>
        <w:t xml:space="preserve">. </w:t>
      </w:r>
    </w:p>
    <w:p w14:paraId="00EB32A2" w14:textId="77777777" w:rsidR="006D7784" w:rsidRPr="007545D1" w:rsidRDefault="006D7784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</w:rPr>
        <w:t>3.</w:t>
      </w:r>
      <w:r w:rsidR="00CE5612" w:rsidRPr="007545D1">
        <w:rPr>
          <w:b/>
          <w:i/>
          <w:sz w:val="36"/>
        </w:rPr>
        <w:t>3</w:t>
      </w:r>
      <w:r w:rsidRPr="007545D1">
        <w:rPr>
          <w:b/>
          <w:i/>
          <w:sz w:val="36"/>
        </w:rPr>
        <w:t xml:space="preserve">.3. Полная механическая энергия. </w:t>
      </w:r>
    </w:p>
    <w:p w14:paraId="5A02193D" w14:textId="77777777" w:rsidR="006D7784" w:rsidRPr="00EA6F97" w:rsidRDefault="006D7784" w:rsidP="00ED6568">
      <w:pPr>
        <w:jc w:val="both"/>
        <w:rPr>
          <w:sz w:val="36"/>
        </w:rPr>
      </w:pPr>
      <w:r>
        <w:rPr>
          <w:b/>
          <w:sz w:val="36"/>
        </w:rPr>
        <w:t>Полная механическая энергия</w:t>
      </w:r>
      <w:r>
        <w:rPr>
          <w:sz w:val="36"/>
        </w:rPr>
        <w:t xml:space="preserve"> - это сумма кинетической и потенциальной энергий.</w:t>
      </w:r>
    </w:p>
    <w:p w14:paraId="1D8F0F55" w14:textId="77777777" w:rsidR="00FD0A53" w:rsidRPr="00EA6F97" w:rsidRDefault="00FD0A53" w:rsidP="005D795A">
      <w:pPr>
        <w:jc w:val="both"/>
        <w:rPr>
          <w:b/>
          <w:sz w:val="36"/>
        </w:rPr>
      </w:pPr>
      <w:r w:rsidRPr="00EA6F97">
        <w:rPr>
          <w:b/>
          <w:sz w:val="36"/>
        </w:rPr>
        <w:t>3.</w:t>
      </w:r>
      <w:r>
        <w:rPr>
          <w:b/>
          <w:sz w:val="36"/>
        </w:rPr>
        <w:t>4.Законы сохранения</w:t>
      </w:r>
    </w:p>
    <w:p w14:paraId="144BEA7A" w14:textId="77777777" w:rsidR="00F57B43" w:rsidRPr="007545D1" w:rsidRDefault="00F57B43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</w:rPr>
        <w:t xml:space="preserve">3.4.1. Закон сохранения энергии </w:t>
      </w:r>
    </w:p>
    <w:p w14:paraId="3F6EFF72" w14:textId="77777777" w:rsidR="00FF3DDB" w:rsidRDefault="00FF3DDB" w:rsidP="00FF3DDB">
      <w:pPr>
        <w:jc w:val="both"/>
        <w:rPr>
          <w:sz w:val="36"/>
        </w:rPr>
      </w:pPr>
      <w:r w:rsidRPr="007545D1">
        <w:rPr>
          <w:b/>
          <w:i/>
          <w:sz w:val="36"/>
        </w:rPr>
        <w:t>Консервативная система</w:t>
      </w:r>
      <w:r>
        <w:rPr>
          <w:b/>
          <w:sz w:val="36"/>
        </w:rPr>
        <w:t xml:space="preserve"> – </w:t>
      </w:r>
      <w:r>
        <w:rPr>
          <w:sz w:val="36"/>
        </w:rPr>
        <w:t xml:space="preserve">это </w:t>
      </w:r>
      <w:r w:rsidR="00F57B43">
        <w:rPr>
          <w:sz w:val="36"/>
        </w:rPr>
        <w:t>систем</w:t>
      </w:r>
      <w:r>
        <w:rPr>
          <w:sz w:val="36"/>
        </w:rPr>
        <w:t>а</w:t>
      </w:r>
      <w:r w:rsidR="00F57B43">
        <w:rPr>
          <w:sz w:val="36"/>
        </w:rPr>
        <w:t>, в которой действуют только консервативные силы</w:t>
      </w:r>
      <w:r>
        <w:rPr>
          <w:sz w:val="36"/>
        </w:rPr>
        <w:t>.</w:t>
      </w:r>
    </w:p>
    <w:p w14:paraId="204A89F0" w14:textId="77777777" w:rsidR="00F57B43" w:rsidRPr="007545D1" w:rsidRDefault="00FF3DDB" w:rsidP="007545D1">
      <w:pPr>
        <w:jc w:val="both"/>
        <w:rPr>
          <w:sz w:val="36"/>
        </w:rPr>
      </w:pPr>
      <w:r>
        <w:rPr>
          <w:sz w:val="36"/>
        </w:rPr>
        <w:t xml:space="preserve">В консервативной системе </w:t>
      </w:r>
      <w:r w:rsidR="00F57B43">
        <w:rPr>
          <w:sz w:val="36"/>
        </w:rPr>
        <w:t xml:space="preserve">полная механическая энергия системы сохраняется постоянной, т.е. не изменяется во времени  </w:t>
      </w:r>
      <w:r w:rsidR="00F57B43" w:rsidRPr="007545D1">
        <w:rPr>
          <w:sz w:val="36"/>
        </w:rPr>
        <w:t>(</w:t>
      </w:r>
      <w:r w:rsidR="00F57B43" w:rsidRPr="007545D1">
        <w:rPr>
          <w:b/>
          <w:i/>
          <w:sz w:val="36"/>
        </w:rPr>
        <w:t>закон сохранения энергии</w:t>
      </w:r>
      <w:r w:rsidR="00F57B43">
        <w:rPr>
          <w:sz w:val="36"/>
        </w:rPr>
        <w:t xml:space="preserve">)  </w:t>
      </w:r>
      <w:r w:rsidR="007545D1">
        <w:rPr>
          <w:sz w:val="36"/>
        </w:rPr>
        <w:t xml:space="preserve">                        </w:t>
      </w:r>
      <w:r w:rsidR="00EA6F97" w:rsidRPr="007545D1">
        <w:rPr>
          <w:i/>
          <w:sz w:val="36"/>
          <w:lang w:val="en-US"/>
        </w:rPr>
        <w:t>E</w:t>
      </w:r>
      <w:r w:rsidR="00F57B43" w:rsidRPr="007545D1">
        <w:rPr>
          <w:sz w:val="36"/>
        </w:rPr>
        <w:t xml:space="preserve"> + </w:t>
      </w:r>
      <w:r w:rsidR="00F57B43" w:rsidRPr="007545D1">
        <w:rPr>
          <w:i/>
          <w:sz w:val="36"/>
          <w:lang w:val="en-US"/>
        </w:rPr>
        <w:t>W</w:t>
      </w:r>
      <w:r w:rsidR="00F57B43" w:rsidRPr="007545D1">
        <w:rPr>
          <w:sz w:val="36"/>
          <w:vertAlign w:val="subscript"/>
        </w:rPr>
        <w:t xml:space="preserve"> </w:t>
      </w:r>
      <w:r w:rsidR="00F57B43" w:rsidRPr="007545D1">
        <w:rPr>
          <w:sz w:val="36"/>
        </w:rPr>
        <w:t xml:space="preserve">= </w:t>
      </w:r>
      <w:r w:rsidR="00F57B43" w:rsidRPr="007545D1">
        <w:rPr>
          <w:i/>
          <w:sz w:val="36"/>
          <w:lang w:val="en-US"/>
        </w:rPr>
        <w:t>const</w:t>
      </w:r>
      <w:r w:rsidR="00F57B43" w:rsidRPr="007545D1">
        <w:rPr>
          <w:sz w:val="36"/>
        </w:rPr>
        <w:t>.</w:t>
      </w:r>
      <w:r w:rsidR="00457D5E" w:rsidRPr="007545D1">
        <w:rPr>
          <w:sz w:val="36"/>
        </w:rPr>
        <w:t xml:space="preserve">                                         </w:t>
      </w:r>
    </w:p>
    <w:p w14:paraId="669A87A3" w14:textId="77777777" w:rsidR="00F57B43" w:rsidRDefault="00F57B43" w:rsidP="00FF3DDB">
      <w:pPr>
        <w:pStyle w:val="BodyTextIndent"/>
        <w:spacing w:line="240" w:lineRule="auto"/>
        <w:ind w:firstLine="0"/>
        <w:rPr>
          <w:sz w:val="36"/>
        </w:rPr>
      </w:pPr>
      <w:r>
        <w:rPr>
          <w:sz w:val="36"/>
        </w:rPr>
        <w:t xml:space="preserve">В консервативных системах могут происходить лишь превращения кинетической энергии в потенциальную и обратно в эквивалентных количествах так, что полная энергия остается неизменной. </w:t>
      </w:r>
    </w:p>
    <w:p w14:paraId="5152750B" w14:textId="77777777" w:rsidR="00F57B43" w:rsidRDefault="00FF3DDB" w:rsidP="00FF3DDB">
      <w:pPr>
        <w:jc w:val="both"/>
        <w:rPr>
          <w:sz w:val="36"/>
        </w:rPr>
      </w:pPr>
      <w:r w:rsidRPr="007545D1">
        <w:rPr>
          <w:b/>
          <w:i/>
          <w:sz w:val="36"/>
        </w:rPr>
        <w:t>Диссипативная система</w:t>
      </w:r>
      <w:r>
        <w:rPr>
          <w:b/>
          <w:sz w:val="36"/>
        </w:rPr>
        <w:t xml:space="preserve"> – </w:t>
      </w:r>
      <w:r>
        <w:rPr>
          <w:sz w:val="36"/>
        </w:rPr>
        <w:t xml:space="preserve">в них </w:t>
      </w:r>
      <w:r w:rsidR="00F57B43">
        <w:rPr>
          <w:sz w:val="36"/>
        </w:rPr>
        <w:t>механическая</w:t>
      </w:r>
      <w:r>
        <w:rPr>
          <w:sz w:val="36"/>
        </w:rPr>
        <w:t xml:space="preserve"> энергия </w:t>
      </w:r>
      <w:r w:rsidR="00F57B43">
        <w:rPr>
          <w:sz w:val="36"/>
        </w:rPr>
        <w:t>постепенно уменьшается</w:t>
      </w:r>
      <w:r>
        <w:rPr>
          <w:sz w:val="36"/>
        </w:rPr>
        <w:t xml:space="preserve"> (или возрастает)</w:t>
      </w:r>
      <w:r w:rsidR="00F57B43">
        <w:rPr>
          <w:sz w:val="36"/>
        </w:rPr>
        <w:t xml:space="preserve"> за счет преобразования в другие формы энергии. </w:t>
      </w:r>
    </w:p>
    <w:p w14:paraId="6361185C" w14:textId="77777777" w:rsidR="00F57B43" w:rsidRDefault="00F57B43" w:rsidP="00FF3DDB">
      <w:pPr>
        <w:jc w:val="both"/>
        <w:rPr>
          <w:sz w:val="36"/>
        </w:rPr>
      </w:pPr>
      <w:r>
        <w:rPr>
          <w:sz w:val="36"/>
        </w:rPr>
        <w:t xml:space="preserve">Этот процесс называется </w:t>
      </w:r>
      <w:r w:rsidRPr="007545D1">
        <w:rPr>
          <w:b/>
          <w:i/>
          <w:sz w:val="36"/>
        </w:rPr>
        <w:t>диссипацией</w:t>
      </w:r>
      <w:r>
        <w:rPr>
          <w:sz w:val="36"/>
        </w:rPr>
        <w:t xml:space="preserve"> (рассеяния) энергии. </w:t>
      </w:r>
    </w:p>
    <w:p w14:paraId="1EF07ACF" w14:textId="77777777" w:rsidR="00FF3DDB" w:rsidRDefault="00FF3DDB" w:rsidP="005D795A">
      <w:pPr>
        <w:jc w:val="both"/>
        <w:rPr>
          <w:sz w:val="36"/>
        </w:rPr>
      </w:pPr>
      <w:r>
        <w:rPr>
          <w:sz w:val="36"/>
        </w:rPr>
        <w:t>Для диссипативных систем справедлив закон сохранения общей энергии.</w:t>
      </w:r>
    </w:p>
    <w:p w14:paraId="0AA41492" w14:textId="77777777" w:rsidR="00FD0A53" w:rsidRPr="007545D1" w:rsidRDefault="00FD0A53" w:rsidP="005D795A">
      <w:pPr>
        <w:jc w:val="both"/>
        <w:rPr>
          <w:b/>
          <w:i/>
          <w:sz w:val="36"/>
        </w:rPr>
      </w:pPr>
      <w:r w:rsidRPr="007545D1">
        <w:rPr>
          <w:b/>
          <w:i/>
          <w:sz w:val="36"/>
          <w:lang w:val="en-US"/>
        </w:rPr>
        <w:t>3</w:t>
      </w:r>
      <w:r w:rsidRPr="007545D1">
        <w:rPr>
          <w:b/>
          <w:i/>
          <w:sz w:val="36"/>
        </w:rPr>
        <w:t>.</w:t>
      </w:r>
      <w:r w:rsidRPr="007545D1">
        <w:rPr>
          <w:b/>
          <w:i/>
          <w:sz w:val="36"/>
          <w:lang w:val="en-US"/>
        </w:rPr>
        <w:t>4.</w:t>
      </w:r>
      <w:r w:rsidR="00F57B43" w:rsidRPr="007545D1">
        <w:rPr>
          <w:b/>
          <w:i/>
          <w:sz w:val="36"/>
          <w:lang w:val="en-US"/>
        </w:rPr>
        <w:t>2</w:t>
      </w:r>
      <w:r w:rsidRPr="007545D1">
        <w:rPr>
          <w:b/>
          <w:i/>
          <w:sz w:val="36"/>
        </w:rPr>
        <w:t>. Закон сохранения импульса</w:t>
      </w:r>
    </w:p>
    <w:p w14:paraId="53B5CF73" w14:textId="77777777" w:rsidR="00F57B43" w:rsidRDefault="00FD0A53" w:rsidP="00ED6568">
      <w:pPr>
        <w:jc w:val="both"/>
        <w:rPr>
          <w:sz w:val="36"/>
        </w:rPr>
      </w:pPr>
      <w:r>
        <w:rPr>
          <w:sz w:val="36"/>
        </w:rPr>
        <w:t xml:space="preserve">Рассмотрим </w:t>
      </w:r>
      <w:r>
        <w:rPr>
          <w:b/>
          <w:sz w:val="36"/>
        </w:rPr>
        <w:t>механическую систему</w:t>
      </w:r>
      <w:r>
        <w:rPr>
          <w:sz w:val="36"/>
        </w:rPr>
        <w:t xml:space="preserve"> - совокупность материальных точек:  </w:t>
      </w:r>
      <w:r w:rsidR="007545D1">
        <w:rPr>
          <w:sz w:val="36"/>
        </w:rPr>
        <w:t xml:space="preserve"> </w:t>
      </w:r>
      <w:r w:rsidRPr="007545D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, </w:t>
      </w:r>
      <w:r w:rsidRPr="007545D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,...,</w:t>
      </w:r>
      <w:proofErr w:type="spellStart"/>
      <w:r w:rsidRPr="007545D1">
        <w:rPr>
          <w:i/>
          <w:sz w:val="36"/>
        </w:rPr>
        <w:t>m</w:t>
      </w:r>
      <w:r w:rsidRPr="007545D1">
        <w:rPr>
          <w:i/>
          <w:sz w:val="36"/>
          <w:vertAlign w:val="subscript"/>
        </w:rPr>
        <w:t>n</w:t>
      </w:r>
      <w:proofErr w:type="spellEnd"/>
      <w:r>
        <w:rPr>
          <w:sz w:val="36"/>
          <w:vertAlign w:val="subscript"/>
        </w:rPr>
        <w:t xml:space="preserve"> </w:t>
      </w:r>
      <w:r>
        <w:rPr>
          <w:sz w:val="36"/>
        </w:rPr>
        <w:t xml:space="preserve">- их массы, </w:t>
      </w:r>
      <w:r w:rsidR="007545D1">
        <w:rPr>
          <w:sz w:val="36"/>
        </w:rPr>
        <w:t xml:space="preserve">    </w:t>
      </w:r>
      <w:r w:rsidR="007545D1" w:rsidRPr="00F57B43">
        <w:rPr>
          <w:b/>
          <w:position w:val="-14"/>
          <w:sz w:val="36"/>
        </w:rPr>
        <w:object w:dxaOrig="1600" w:dyaOrig="540" w14:anchorId="4AFFD83F">
          <v:shape id="_x0000_i1036" type="#_x0000_t75" style="width:80.25pt;height:27pt" o:ole="">
            <v:imagedata r:id="rId28" o:title=""/>
          </v:shape>
          <o:OLEObject Type="Embed" ProgID="Equation.DSMT4" ShapeID="_x0000_i1036" DrawAspect="Content" ObjectID="_1663859261" r:id="rId29"/>
        </w:object>
      </w:r>
      <w:r>
        <w:rPr>
          <w:sz w:val="36"/>
        </w:rPr>
        <w:t xml:space="preserve"> - их скорости</w:t>
      </w:r>
      <w:r w:rsidR="00F57B43">
        <w:rPr>
          <w:sz w:val="36"/>
        </w:rPr>
        <w:t>.</w:t>
      </w:r>
    </w:p>
    <w:p w14:paraId="00E44147" w14:textId="77777777" w:rsidR="00ED6568" w:rsidRDefault="00F57B43" w:rsidP="00ED6568">
      <w:pPr>
        <w:rPr>
          <w:sz w:val="36"/>
        </w:rPr>
      </w:pPr>
      <w:r>
        <w:rPr>
          <w:sz w:val="36"/>
        </w:rPr>
        <w:t>Величин</w:t>
      </w:r>
      <w:r w:rsidR="007545D1">
        <w:rPr>
          <w:sz w:val="36"/>
        </w:rPr>
        <w:t>а</w:t>
      </w:r>
      <w:r>
        <w:rPr>
          <w:sz w:val="36"/>
        </w:rPr>
        <w:t xml:space="preserve"> </w:t>
      </w:r>
      <w:r w:rsidR="007545D1" w:rsidRPr="00F57B43">
        <w:rPr>
          <w:position w:val="-12"/>
          <w:sz w:val="36"/>
        </w:rPr>
        <w:object w:dxaOrig="1180" w:dyaOrig="520" w14:anchorId="5417D78E">
          <v:shape id="_x0000_i1037" type="#_x0000_t75" style="width:59.25pt;height:26.25pt" o:ole="">
            <v:imagedata r:id="rId30" o:title=""/>
          </v:shape>
          <o:OLEObject Type="Embed" ProgID="Equation.DSMT4" ShapeID="_x0000_i1037" DrawAspect="Content" ObjectID="_1663859262" r:id="rId31"/>
        </w:object>
      </w:r>
      <w:r>
        <w:rPr>
          <w:sz w:val="36"/>
        </w:rPr>
        <w:t xml:space="preserve"> называ</w:t>
      </w:r>
      <w:r w:rsidR="007545D1">
        <w:rPr>
          <w:sz w:val="36"/>
        </w:rPr>
        <w:t>е</w:t>
      </w:r>
      <w:r>
        <w:rPr>
          <w:sz w:val="36"/>
        </w:rPr>
        <w:t xml:space="preserve">тся </w:t>
      </w:r>
      <w:r w:rsidRPr="00ED6568">
        <w:rPr>
          <w:b/>
          <w:i/>
          <w:sz w:val="36"/>
        </w:rPr>
        <w:t>импульс</w:t>
      </w:r>
      <w:r w:rsidR="007545D1" w:rsidRPr="00ED6568">
        <w:rPr>
          <w:b/>
          <w:i/>
          <w:sz w:val="36"/>
        </w:rPr>
        <w:t>о</w:t>
      </w:r>
      <w:r w:rsidRPr="00ED6568">
        <w:rPr>
          <w:b/>
          <w:i/>
          <w:sz w:val="36"/>
        </w:rPr>
        <w:t>м материальн</w:t>
      </w:r>
      <w:r w:rsidR="007545D1" w:rsidRPr="00ED6568">
        <w:rPr>
          <w:b/>
          <w:i/>
          <w:sz w:val="36"/>
        </w:rPr>
        <w:t>ой</w:t>
      </w:r>
      <w:r w:rsidRPr="00ED6568">
        <w:rPr>
          <w:b/>
          <w:i/>
          <w:sz w:val="36"/>
        </w:rPr>
        <w:t xml:space="preserve"> точк</w:t>
      </w:r>
      <w:r w:rsidR="007545D1" w:rsidRPr="00ED6568">
        <w:rPr>
          <w:b/>
          <w:i/>
          <w:sz w:val="36"/>
        </w:rPr>
        <w:t>и</w:t>
      </w:r>
      <w:r>
        <w:rPr>
          <w:sz w:val="36"/>
        </w:rPr>
        <w:t>, а</w:t>
      </w:r>
      <w:r w:rsidR="007545D1">
        <w:rPr>
          <w:sz w:val="36"/>
        </w:rPr>
        <w:t xml:space="preserve"> </w:t>
      </w:r>
      <w:r>
        <w:rPr>
          <w:sz w:val="36"/>
        </w:rPr>
        <w:t xml:space="preserve"> </w:t>
      </w:r>
      <w:r w:rsidR="00ED6568">
        <w:rPr>
          <w:sz w:val="36"/>
        </w:rPr>
        <w:t xml:space="preserve"> </w:t>
      </w:r>
    </w:p>
    <w:p w14:paraId="4FA8F3BE" w14:textId="77777777" w:rsidR="007545D1" w:rsidRDefault="00ED6568" w:rsidP="00ED6568">
      <w:pPr>
        <w:rPr>
          <w:b/>
          <w:sz w:val="36"/>
        </w:rPr>
      </w:pPr>
      <w:r>
        <w:rPr>
          <w:sz w:val="36"/>
        </w:rPr>
        <w:t xml:space="preserve">                                                       </w:t>
      </w:r>
      <w:r w:rsidR="007545D1" w:rsidRPr="00A94432">
        <w:rPr>
          <w:position w:val="-40"/>
          <w:sz w:val="36"/>
        </w:rPr>
        <w:object w:dxaOrig="1800" w:dyaOrig="980" w14:anchorId="31B5474A">
          <v:shape id="_x0000_i1038" type="#_x0000_t75" style="width:90pt;height:48.75pt" o:ole="">
            <v:imagedata r:id="rId32" o:title=""/>
          </v:shape>
          <o:OLEObject Type="Embed" ProgID="Equation.DSMT4" ShapeID="_x0000_i1038" DrawAspect="Content" ObjectID="_1663859263" r:id="rId33"/>
        </w:object>
      </w:r>
    </w:p>
    <w:p w14:paraId="1F9BADA6" w14:textId="77777777" w:rsidR="00FD0A53" w:rsidRDefault="007545D1" w:rsidP="005D795A">
      <w:pPr>
        <w:jc w:val="both"/>
        <w:rPr>
          <w:sz w:val="36"/>
        </w:rPr>
      </w:pPr>
      <w:r w:rsidRPr="007545D1">
        <w:rPr>
          <w:sz w:val="36"/>
        </w:rPr>
        <w:lastRenderedPageBreak/>
        <w:t>называ</w:t>
      </w:r>
      <w:r>
        <w:rPr>
          <w:sz w:val="36"/>
        </w:rPr>
        <w:t>е</w:t>
      </w:r>
      <w:r w:rsidRPr="007545D1">
        <w:rPr>
          <w:sz w:val="36"/>
        </w:rPr>
        <w:t>тся</w:t>
      </w:r>
      <w:r>
        <w:rPr>
          <w:b/>
          <w:sz w:val="36"/>
        </w:rPr>
        <w:t xml:space="preserve"> </w:t>
      </w:r>
      <w:r w:rsidR="00FD0A53">
        <w:rPr>
          <w:b/>
          <w:sz w:val="36"/>
        </w:rPr>
        <w:t xml:space="preserve"> </w:t>
      </w:r>
      <w:r w:rsidR="00FD0A53" w:rsidRPr="00ED6568">
        <w:rPr>
          <w:b/>
          <w:i/>
          <w:sz w:val="36"/>
        </w:rPr>
        <w:t>импульс</w:t>
      </w:r>
      <w:r w:rsidRPr="00ED6568">
        <w:rPr>
          <w:b/>
          <w:i/>
          <w:sz w:val="36"/>
        </w:rPr>
        <w:t>ом</w:t>
      </w:r>
      <w:r w:rsidR="00FD0A53" w:rsidRPr="00ED6568">
        <w:rPr>
          <w:b/>
          <w:i/>
          <w:sz w:val="36"/>
        </w:rPr>
        <w:t xml:space="preserve"> системы</w:t>
      </w:r>
      <w:r w:rsidR="00FD0A53">
        <w:rPr>
          <w:sz w:val="36"/>
        </w:rPr>
        <w:t xml:space="preserve">. </w:t>
      </w:r>
    </w:p>
    <w:p w14:paraId="32616E48" w14:textId="77777777" w:rsidR="00FD0A53" w:rsidRPr="00DD2A4E" w:rsidRDefault="00F57B43" w:rsidP="00DD2A4E">
      <w:pPr>
        <w:jc w:val="both"/>
        <w:rPr>
          <w:sz w:val="36"/>
        </w:rPr>
      </w:pPr>
      <w:r w:rsidRPr="00F57B43">
        <w:rPr>
          <w:sz w:val="36"/>
        </w:rPr>
        <w:t xml:space="preserve">Если на </w:t>
      </w:r>
      <w:r>
        <w:rPr>
          <w:sz w:val="36"/>
        </w:rPr>
        <w:t xml:space="preserve">механическую систему не действуют внешние силы, то </w:t>
      </w:r>
      <w:r w:rsidR="007545D1">
        <w:rPr>
          <w:sz w:val="36"/>
        </w:rPr>
        <w:t>справедливо соотношение</w:t>
      </w:r>
      <w:r>
        <w:rPr>
          <w:sz w:val="36"/>
        </w:rPr>
        <w:t xml:space="preserve"> </w:t>
      </w:r>
      <w:r w:rsidR="00FD0A53">
        <w:rPr>
          <w:sz w:val="36"/>
        </w:rPr>
        <w:t xml:space="preserve"> </w:t>
      </w:r>
      <w:r w:rsidR="00DD2A4E">
        <w:rPr>
          <w:sz w:val="36"/>
        </w:rPr>
        <w:t xml:space="preserve">              </w:t>
      </w:r>
      <w:r w:rsidR="007545D1" w:rsidRPr="00A94432">
        <w:rPr>
          <w:position w:val="-40"/>
          <w:sz w:val="36"/>
        </w:rPr>
        <w:object w:dxaOrig="2940" w:dyaOrig="980" w14:anchorId="127CC085">
          <v:shape id="_x0000_i1039" type="#_x0000_t75" style="width:147pt;height:48.75pt" o:ole="">
            <v:imagedata r:id="rId34" o:title=""/>
          </v:shape>
          <o:OLEObject Type="Embed" ProgID="Equation.DSMT4" ShapeID="_x0000_i1039" DrawAspect="Content" ObjectID="_1663859264" r:id="rId35"/>
        </w:object>
      </w:r>
    </w:p>
    <w:p w14:paraId="5ED083BD" w14:textId="77777777" w:rsidR="00FD0A53" w:rsidRDefault="007545D1" w:rsidP="005D795A">
      <w:pPr>
        <w:jc w:val="both"/>
        <w:rPr>
          <w:b/>
          <w:sz w:val="36"/>
        </w:rPr>
      </w:pPr>
      <w:r>
        <w:rPr>
          <w:sz w:val="36"/>
        </w:rPr>
        <w:t>которо</w:t>
      </w:r>
      <w:r w:rsidR="00FD0A53">
        <w:rPr>
          <w:sz w:val="36"/>
        </w:rPr>
        <w:t>е выража</w:t>
      </w:r>
      <w:r>
        <w:rPr>
          <w:sz w:val="36"/>
        </w:rPr>
        <w:t>е</w:t>
      </w:r>
      <w:r w:rsidR="00FD0A53">
        <w:rPr>
          <w:sz w:val="36"/>
        </w:rPr>
        <w:t xml:space="preserve">т </w:t>
      </w:r>
      <w:r w:rsidR="00FD0A53" w:rsidRPr="007545D1">
        <w:rPr>
          <w:b/>
          <w:i/>
          <w:sz w:val="36"/>
        </w:rPr>
        <w:t>закон сохранения импульса</w:t>
      </w:r>
      <w:r w:rsidR="00FD0A53">
        <w:rPr>
          <w:sz w:val="36"/>
        </w:rPr>
        <w:t xml:space="preserve">: </w:t>
      </w:r>
      <w:r w:rsidR="00FD0A53">
        <w:rPr>
          <w:i/>
          <w:sz w:val="36"/>
        </w:rPr>
        <w:t>импульс замкнутой (изолированной) системы не изменяется с течением времени</w:t>
      </w:r>
      <w:r w:rsidR="00FD0A53">
        <w:rPr>
          <w:sz w:val="36"/>
        </w:rPr>
        <w:t xml:space="preserve">. </w:t>
      </w:r>
    </w:p>
    <w:p w14:paraId="005AE3B9" w14:textId="77777777" w:rsidR="00666C55" w:rsidRPr="008B374D" w:rsidRDefault="00666C55" w:rsidP="00666C55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b/>
          <w:i/>
          <w:sz w:val="36"/>
          <w:szCs w:val="36"/>
        </w:rPr>
        <w:t xml:space="preserve">3.5. </w:t>
      </w:r>
      <w:r w:rsidRPr="008B374D">
        <w:rPr>
          <w:b/>
          <w:i/>
          <w:sz w:val="36"/>
          <w:szCs w:val="36"/>
        </w:rPr>
        <w:t>Работа сил</w:t>
      </w:r>
      <w:r w:rsidR="00180A46">
        <w:rPr>
          <w:b/>
          <w:i/>
          <w:sz w:val="36"/>
          <w:szCs w:val="36"/>
        </w:rPr>
        <w:t>ы</w:t>
      </w:r>
      <w:r w:rsidRPr="008B374D">
        <w:rPr>
          <w:b/>
          <w:i/>
          <w:sz w:val="36"/>
          <w:szCs w:val="36"/>
        </w:rPr>
        <w:t xml:space="preserve"> тяжести</w:t>
      </w:r>
      <w:r>
        <w:rPr>
          <w:b/>
          <w:i/>
          <w:sz w:val="36"/>
          <w:szCs w:val="36"/>
        </w:rPr>
        <w:t xml:space="preserve"> (гравитационной силы)</w:t>
      </w:r>
      <w:r w:rsidR="00180A46">
        <w:rPr>
          <w:b/>
          <w:i/>
          <w:sz w:val="36"/>
          <w:szCs w:val="36"/>
        </w:rPr>
        <w:t xml:space="preserve">, сил реакции опоры и силы трения </w:t>
      </w:r>
      <w:r w:rsidRPr="008B374D">
        <w:rPr>
          <w:b/>
          <w:i/>
          <w:sz w:val="36"/>
          <w:szCs w:val="36"/>
        </w:rPr>
        <w:t xml:space="preserve">для случая тела, </w:t>
      </w:r>
      <w:r w:rsidRPr="008B374D">
        <w:rPr>
          <w:b/>
          <w:i/>
          <w:color w:val="000000"/>
          <w:sz w:val="36"/>
          <w:szCs w:val="36"/>
        </w:rPr>
        <w:t>скользящего по наклонной плоскости</w:t>
      </w:r>
      <w:r w:rsidRPr="008B374D">
        <w:rPr>
          <w:color w:val="000000"/>
          <w:sz w:val="36"/>
          <w:szCs w:val="36"/>
        </w:rPr>
        <w:t xml:space="preserve"> </w:t>
      </w:r>
    </w:p>
    <w:p w14:paraId="39DEDF90" w14:textId="425AAD7F" w:rsidR="00666C55" w:rsidRPr="008B374D" w:rsidRDefault="007B663C" w:rsidP="00666C55">
      <w:pPr>
        <w:shd w:val="clear" w:color="auto" w:fill="FFFFFF"/>
        <w:jc w:val="center"/>
        <w:rPr>
          <w:color w:val="000000"/>
          <w:szCs w:val="28"/>
          <w:lang w:val="en-US"/>
        </w:rPr>
      </w:pPr>
      <w:r w:rsidRPr="00CB38FF">
        <w:rPr>
          <w:noProof/>
          <w:position w:val="-5"/>
          <w:szCs w:val="28"/>
        </w:rPr>
        <w:drawing>
          <wp:inline distT="0" distB="0" distL="0" distR="0" wp14:anchorId="56F2719A" wp14:editId="2CF15BC7">
            <wp:extent cx="2247900" cy="1571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695D" w14:textId="77777777" w:rsidR="00ED6568" w:rsidRDefault="00ED6568" w:rsidP="00666C55">
      <w:pPr>
        <w:shd w:val="clear" w:color="auto" w:fill="FFFFFF"/>
        <w:jc w:val="both"/>
        <w:rPr>
          <w:color w:val="000000"/>
          <w:sz w:val="36"/>
          <w:szCs w:val="36"/>
        </w:rPr>
      </w:pPr>
    </w:p>
    <w:p w14:paraId="6D5DD2AC" w14:textId="77777777" w:rsidR="00666C55" w:rsidRPr="00666C55" w:rsidRDefault="00666C55" w:rsidP="00666C55">
      <w:pPr>
        <w:shd w:val="clear" w:color="auto" w:fill="FFFFFF"/>
        <w:jc w:val="both"/>
        <w:rPr>
          <w:b/>
          <w:color w:val="000000"/>
          <w:szCs w:val="28"/>
        </w:rPr>
      </w:pPr>
      <w:r w:rsidRPr="00666C55">
        <w:rPr>
          <w:color w:val="000000"/>
          <w:sz w:val="36"/>
          <w:szCs w:val="36"/>
        </w:rPr>
        <w:t>(угол наклон α</w:t>
      </w:r>
      <w:r>
        <w:rPr>
          <w:color w:val="000000"/>
          <w:sz w:val="36"/>
          <w:szCs w:val="36"/>
        </w:rPr>
        <w:t xml:space="preserve">, </w:t>
      </w:r>
      <w:r w:rsidRPr="00666C55">
        <w:rPr>
          <w:color w:val="000000"/>
          <w:sz w:val="36"/>
          <w:szCs w:val="36"/>
        </w:rPr>
        <w:t xml:space="preserve">высота </w:t>
      </w:r>
      <w:r w:rsidRPr="00666C55">
        <w:rPr>
          <w:i/>
          <w:iCs/>
          <w:color w:val="000000"/>
          <w:sz w:val="36"/>
          <w:szCs w:val="36"/>
          <w:lang w:val="en-US"/>
        </w:rPr>
        <w:t>h</w:t>
      </w:r>
      <w:r w:rsidRPr="00666C55">
        <w:rPr>
          <w:iCs/>
          <w:color w:val="000000"/>
          <w:sz w:val="36"/>
          <w:szCs w:val="36"/>
        </w:rPr>
        <w:t>, перемещ</w:t>
      </w:r>
      <w:r>
        <w:rPr>
          <w:iCs/>
          <w:color w:val="000000"/>
          <w:sz w:val="36"/>
          <w:szCs w:val="36"/>
        </w:rPr>
        <w:t xml:space="preserve">ение </w:t>
      </w:r>
      <w:r w:rsidRPr="00666C55">
        <w:rPr>
          <w:iCs/>
          <w:color w:val="000000"/>
          <w:sz w:val="36"/>
          <w:szCs w:val="36"/>
        </w:rPr>
        <w:t>из точки 0 в точку 1</w:t>
      </w:r>
      <w:r>
        <w:rPr>
          <w:iCs/>
          <w:color w:val="000000"/>
          <w:sz w:val="36"/>
          <w:szCs w:val="36"/>
        </w:rPr>
        <w:t xml:space="preserve">, </w:t>
      </w:r>
      <w:r w:rsidRPr="00666C55">
        <w:rPr>
          <w:iCs/>
          <w:color w:val="000000"/>
          <w:sz w:val="36"/>
          <w:szCs w:val="36"/>
        </w:rPr>
        <w:t>путь s)</w:t>
      </w:r>
      <w:r w:rsidRPr="00666C55">
        <w:rPr>
          <w:color w:val="000000"/>
          <w:sz w:val="36"/>
          <w:szCs w:val="36"/>
        </w:rPr>
        <w:t>.</w:t>
      </w:r>
    </w:p>
    <w:p w14:paraId="43681209" w14:textId="77777777" w:rsidR="00666C55" w:rsidRPr="00666C55" w:rsidRDefault="00666C55" w:rsidP="00666C55">
      <w:pPr>
        <w:shd w:val="clear" w:color="auto" w:fill="FFFFFF"/>
        <w:jc w:val="both"/>
        <w:rPr>
          <w:bCs/>
          <w:color w:val="000000"/>
          <w:spacing w:val="-10"/>
          <w:sz w:val="36"/>
          <w:szCs w:val="36"/>
        </w:rPr>
      </w:pPr>
      <w:r w:rsidRPr="003A0A62">
        <w:rPr>
          <w:b/>
          <w:i/>
          <w:color w:val="000000"/>
          <w:sz w:val="36"/>
          <w:szCs w:val="36"/>
        </w:rPr>
        <w:t>Работы силы тяжести</w:t>
      </w:r>
      <w:r w:rsidRPr="00666C55">
        <w:rPr>
          <w:color w:val="000000"/>
          <w:sz w:val="36"/>
          <w:szCs w:val="36"/>
        </w:rPr>
        <w:t xml:space="preserve"> </w:t>
      </w:r>
      <w:r>
        <w:rPr>
          <w:i/>
          <w:color w:val="000000"/>
          <w:sz w:val="36"/>
          <w:szCs w:val="36"/>
          <w:lang w:val="en-US"/>
        </w:rPr>
        <w:t>A</w:t>
      </w:r>
      <w:r w:rsidRPr="00666C55">
        <w:rPr>
          <w:i/>
          <w:color w:val="000000"/>
          <w:sz w:val="36"/>
          <w:szCs w:val="36"/>
        </w:rPr>
        <w:t xml:space="preserve"> = </w:t>
      </w:r>
      <w:proofErr w:type="spellStart"/>
      <w:r w:rsidRPr="00666C55">
        <w:rPr>
          <w:i/>
          <w:color w:val="000000"/>
          <w:sz w:val="36"/>
          <w:szCs w:val="36"/>
        </w:rPr>
        <w:t>mg</w:t>
      </w:r>
      <w:proofErr w:type="spellEnd"/>
      <w:r w:rsidRPr="00666C55">
        <w:rPr>
          <w:b/>
          <w:color w:val="000000"/>
          <w:sz w:val="36"/>
          <w:szCs w:val="36"/>
        </w:rPr>
        <w:t xml:space="preserve">  </w:t>
      </w:r>
      <w:r w:rsidRPr="00666C55">
        <w:rPr>
          <w:bCs/>
          <w:color w:val="000000"/>
          <w:spacing w:val="-4"/>
          <w:sz w:val="36"/>
          <w:szCs w:val="36"/>
        </w:rPr>
        <w:t xml:space="preserve"> не зависит от формы траектории движения, а лишь </w:t>
      </w:r>
      <w:r w:rsidRPr="00666C55">
        <w:rPr>
          <w:bCs/>
          <w:color w:val="000000"/>
          <w:sz w:val="36"/>
          <w:szCs w:val="36"/>
        </w:rPr>
        <w:t>от начального и конечного положения тела</w:t>
      </w:r>
      <w:r>
        <w:rPr>
          <w:bCs/>
          <w:color w:val="000000"/>
          <w:sz w:val="36"/>
          <w:szCs w:val="36"/>
        </w:rPr>
        <w:t>.</w:t>
      </w:r>
    </w:p>
    <w:p w14:paraId="0A88BF5C" w14:textId="77777777" w:rsidR="003A0A62" w:rsidRPr="003A0A62" w:rsidRDefault="003A0A62" w:rsidP="003A0A62">
      <w:pPr>
        <w:shd w:val="clear" w:color="auto" w:fill="FFFFFF"/>
        <w:jc w:val="both"/>
        <w:rPr>
          <w:i/>
          <w:sz w:val="36"/>
          <w:szCs w:val="36"/>
        </w:rPr>
      </w:pPr>
      <w:r w:rsidRPr="003A0A62">
        <w:rPr>
          <w:i/>
          <w:color w:val="000000"/>
          <w:sz w:val="36"/>
          <w:szCs w:val="36"/>
        </w:rPr>
        <w:t>При движении спутника по круговой орбите сила тяготения не совершает работу.</w:t>
      </w:r>
    </w:p>
    <w:p w14:paraId="3B21E8F7" w14:textId="77777777" w:rsidR="00666C55" w:rsidRPr="00666C55" w:rsidRDefault="00666C55" w:rsidP="00666C55">
      <w:pPr>
        <w:shd w:val="clear" w:color="auto" w:fill="FFFFFF"/>
        <w:tabs>
          <w:tab w:val="left" w:pos="597"/>
        </w:tabs>
        <w:ind w:left="33"/>
        <w:jc w:val="both"/>
        <w:rPr>
          <w:bCs/>
          <w:color w:val="000000"/>
          <w:position w:val="-6"/>
          <w:sz w:val="36"/>
          <w:szCs w:val="36"/>
        </w:rPr>
      </w:pPr>
      <w:r w:rsidRPr="003A0A62">
        <w:rPr>
          <w:b/>
          <w:bCs/>
          <w:i/>
          <w:color w:val="000000"/>
          <w:spacing w:val="-5"/>
          <w:sz w:val="36"/>
          <w:szCs w:val="36"/>
        </w:rPr>
        <w:t>Работа сил реакции опоры</w:t>
      </w:r>
      <w:r w:rsidRPr="00666C55">
        <w:rPr>
          <w:bCs/>
          <w:i/>
          <w:color w:val="000000"/>
          <w:spacing w:val="-5"/>
          <w:sz w:val="36"/>
          <w:szCs w:val="36"/>
        </w:rPr>
        <w:t xml:space="preserve"> N</w:t>
      </w:r>
      <w:r w:rsidRPr="00666C55">
        <w:rPr>
          <w:bCs/>
          <w:color w:val="000000"/>
          <w:spacing w:val="-3"/>
          <w:sz w:val="36"/>
          <w:szCs w:val="36"/>
        </w:rPr>
        <w:t xml:space="preserve"> равна нулю, поскольку сила реакции </w:t>
      </w:r>
      <w:r w:rsidRPr="00666C55">
        <w:rPr>
          <w:bCs/>
          <w:i/>
          <w:color w:val="000000"/>
          <w:spacing w:val="-3"/>
          <w:sz w:val="36"/>
          <w:szCs w:val="36"/>
          <w:lang w:val="en-US"/>
        </w:rPr>
        <w:t>N</w:t>
      </w:r>
      <w:r w:rsidRPr="00666C55">
        <w:rPr>
          <w:bCs/>
          <w:color w:val="000000"/>
          <w:spacing w:val="-3"/>
          <w:sz w:val="36"/>
          <w:szCs w:val="36"/>
        </w:rPr>
        <w:t xml:space="preserve"> на</w:t>
      </w:r>
      <w:r w:rsidRPr="00666C55">
        <w:rPr>
          <w:bCs/>
          <w:color w:val="000000"/>
          <w:spacing w:val="-3"/>
          <w:sz w:val="36"/>
          <w:szCs w:val="36"/>
        </w:rPr>
        <w:softHyphen/>
      </w:r>
      <w:r w:rsidRPr="00666C55">
        <w:rPr>
          <w:bCs/>
          <w:color w:val="000000"/>
          <w:sz w:val="36"/>
          <w:szCs w:val="36"/>
        </w:rPr>
        <w:t>правлена перпендикулярно перемещению.</w:t>
      </w:r>
      <w:r w:rsidRPr="00666C55">
        <w:rPr>
          <w:bCs/>
          <w:color w:val="000000"/>
          <w:position w:val="-6"/>
          <w:sz w:val="36"/>
          <w:szCs w:val="36"/>
        </w:rPr>
        <w:t xml:space="preserve"> </w:t>
      </w:r>
    </w:p>
    <w:p w14:paraId="1EF31C95" w14:textId="77777777" w:rsidR="00666C55" w:rsidRPr="00666C55" w:rsidRDefault="00666C55" w:rsidP="00666C55">
      <w:pPr>
        <w:rPr>
          <w:sz w:val="36"/>
          <w:szCs w:val="36"/>
        </w:rPr>
      </w:pPr>
      <w:r w:rsidRPr="00925E2B">
        <w:rPr>
          <w:b/>
          <w:i/>
          <w:color w:val="000000"/>
          <w:sz w:val="36"/>
          <w:szCs w:val="36"/>
        </w:rPr>
        <w:t>Работа силы трения</w:t>
      </w:r>
      <w:r w:rsidRPr="00666C55">
        <w:rPr>
          <w:color w:val="000000"/>
          <w:sz w:val="36"/>
          <w:szCs w:val="36"/>
        </w:rPr>
        <w:t xml:space="preserve"> </w:t>
      </w:r>
      <w:r w:rsidRPr="00ED6568">
        <w:rPr>
          <w:b/>
          <w:i/>
          <w:color w:val="000000"/>
          <w:sz w:val="36"/>
          <w:szCs w:val="36"/>
        </w:rPr>
        <w:t>отрицательна</w:t>
      </w:r>
      <w:r w:rsidRPr="00666C55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         </w:t>
      </w:r>
      <w:r w:rsidRPr="00666C55">
        <w:rPr>
          <w:i/>
          <w:color w:val="000000"/>
          <w:sz w:val="36"/>
          <w:szCs w:val="36"/>
          <w:lang w:val="en-US"/>
        </w:rPr>
        <w:t>A</w:t>
      </w:r>
      <w:proofErr w:type="spellStart"/>
      <w:r w:rsidRPr="00666C55">
        <w:rPr>
          <w:i/>
          <w:color w:val="000000"/>
          <w:sz w:val="36"/>
          <w:szCs w:val="36"/>
          <w:vertAlign w:val="subscript"/>
        </w:rPr>
        <w:t>тр</w:t>
      </w:r>
      <w:proofErr w:type="spellEnd"/>
      <w:r w:rsidRPr="00666C55">
        <w:rPr>
          <w:color w:val="000000"/>
          <w:sz w:val="36"/>
          <w:szCs w:val="36"/>
          <w:vertAlign w:val="superscript"/>
        </w:rPr>
        <w:t xml:space="preserve"> </w:t>
      </w:r>
      <w:r w:rsidRPr="00666C55">
        <w:rPr>
          <w:color w:val="000000"/>
          <w:sz w:val="36"/>
          <w:szCs w:val="36"/>
        </w:rPr>
        <w:t>= -</w:t>
      </w:r>
      <w:r w:rsidRPr="00666C55">
        <w:rPr>
          <w:i/>
          <w:color w:val="000000"/>
          <w:sz w:val="36"/>
          <w:szCs w:val="36"/>
          <w:lang w:val="en-US"/>
        </w:rPr>
        <w:t>F</w:t>
      </w:r>
      <w:proofErr w:type="spellStart"/>
      <w:r w:rsidRPr="00666C55">
        <w:rPr>
          <w:color w:val="000000"/>
          <w:sz w:val="36"/>
          <w:szCs w:val="36"/>
          <w:vertAlign w:val="subscript"/>
        </w:rPr>
        <w:t>тр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</w:rPr>
        <w:t>s</w:t>
      </w:r>
      <w:proofErr w:type="spellEnd"/>
      <w:r w:rsidRPr="00666C55">
        <w:rPr>
          <w:color w:val="000000"/>
          <w:sz w:val="36"/>
          <w:szCs w:val="36"/>
        </w:rPr>
        <w:t xml:space="preserve"> =</w:t>
      </w:r>
      <w:r w:rsidRPr="00666C55">
        <w:rPr>
          <w:i/>
          <w:color w:val="000000"/>
          <w:sz w:val="36"/>
          <w:szCs w:val="36"/>
        </w:rPr>
        <w:t>µ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  <w:lang w:val="en-US"/>
        </w:rPr>
        <w:t>m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i/>
          <w:color w:val="000000"/>
          <w:sz w:val="36"/>
          <w:szCs w:val="36"/>
          <w:lang w:val="en-US"/>
        </w:rPr>
        <w:t>g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proofErr w:type="spellStart"/>
      <w:r w:rsidRPr="00666C55">
        <w:rPr>
          <w:color w:val="000000"/>
          <w:sz w:val="36"/>
          <w:szCs w:val="36"/>
          <w:lang w:val="en-US"/>
        </w:rPr>
        <w:t>ctg</w:t>
      </w:r>
      <w:proofErr w:type="spellEnd"/>
      <w:r w:rsidRPr="00666C55">
        <w:rPr>
          <w:color w:val="000000"/>
          <w:sz w:val="36"/>
          <w:szCs w:val="36"/>
          <w:lang w:val="en-US"/>
        </w:rPr>
        <w:t>α</w:t>
      </w:r>
    </w:p>
    <w:p w14:paraId="6F9C333A" w14:textId="77777777" w:rsidR="00666C55" w:rsidRPr="00ED6568" w:rsidRDefault="00666C55" w:rsidP="00ED6568">
      <w:pPr>
        <w:jc w:val="both"/>
        <w:rPr>
          <w:b/>
          <w:i/>
          <w:sz w:val="36"/>
          <w:szCs w:val="36"/>
        </w:rPr>
      </w:pPr>
      <w:r>
        <w:rPr>
          <w:color w:val="000000"/>
          <w:sz w:val="36"/>
          <w:szCs w:val="36"/>
        </w:rPr>
        <w:t>Поскольку с</w:t>
      </w:r>
      <w:r w:rsidRPr="00666C55">
        <w:rPr>
          <w:color w:val="000000"/>
          <w:sz w:val="36"/>
          <w:szCs w:val="36"/>
        </w:rPr>
        <w:t>ила трения направлена противоположно перемещению</w:t>
      </w:r>
      <w:r w:rsidRPr="00666C55">
        <w:rPr>
          <w:bCs/>
          <w:i/>
          <w:color w:val="000000"/>
          <w:sz w:val="36"/>
          <w:szCs w:val="36"/>
        </w:rPr>
        <w:t xml:space="preserve"> </w:t>
      </w:r>
      <w:r w:rsidRPr="00666C55">
        <w:rPr>
          <w:i/>
          <w:color w:val="000000"/>
          <w:sz w:val="36"/>
          <w:szCs w:val="36"/>
        </w:rPr>
        <w:t xml:space="preserve"> </w:t>
      </w:r>
      <w:r w:rsidRPr="00666C55">
        <w:rPr>
          <w:color w:val="000000"/>
          <w:sz w:val="36"/>
          <w:szCs w:val="36"/>
        </w:rPr>
        <w:t>и составляет с ним угол 180°</w:t>
      </w:r>
      <w:r>
        <w:rPr>
          <w:color w:val="000000"/>
          <w:sz w:val="36"/>
          <w:szCs w:val="36"/>
        </w:rPr>
        <w:t>, т</w:t>
      </w:r>
      <w:r w:rsidRPr="00666C55">
        <w:rPr>
          <w:sz w:val="36"/>
          <w:szCs w:val="36"/>
        </w:rPr>
        <w:t xml:space="preserve">о </w:t>
      </w:r>
      <w:r w:rsidRPr="00ED6568">
        <w:rPr>
          <w:b/>
          <w:i/>
          <w:sz w:val="36"/>
          <w:szCs w:val="36"/>
        </w:rPr>
        <w:t>сила трения не является консервативной силой.</w:t>
      </w:r>
    </w:p>
    <w:p w14:paraId="566633A0" w14:textId="77777777" w:rsidR="00666C55" w:rsidRPr="00666C55" w:rsidRDefault="00180A46" w:rsidP="00666C55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3.</w:t>
      </w:r>
      <w:r w:rsidR="003E3C0A">
        <w:rPr>
          <w:b/>
          <w:i/>
          <w:sz w:val="36"/>
          <w:szCs w:val="36"/>
        </w:rPr>
        <w:t>6</w:t>
      </w:r>
      <w:r>
        <w:rPr>
          <w:b/>
          <w:i/>
          <w:sz w:val="36"/>
          <w:szCs w:val="36"/>
        </w:rPr>
        <w:t xml:space="preserve">. </w:t>
      </w:r>
      <w:r w:rsidR="00666C55" w:rsidRPr="00666C55">
        <w:rPr>
          <w:b/>
          <w:i/>
          <w:sz w:val="36"/>
          <w:szCs w:val="36"/>
        </w:rPr>
        <w:t>Работа силы упругости</w:t>
      </w:r>
    </w:p>
    <w:p w14:paraId="29D76F32" w14:textId="77777777" w:rsidR="00666C55" w:rsidRPr="00666C55" w:rsidRDefault="00666C55" w:rsidP="00DD2A4E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color w:val="000000"/>
          <w:sz w:val="36"/>
          <w:szCs w:val="36"/>
        </w:rPr>
        <w:t>Если на нерастянутую пружину действует внешняя си</w:t>
      </w:r>
      <w:r w:rsidRPr="00666C55">
        <w:rPr>
          <w:color w:val="000000"/>
          <w:sz w:val="36"/>
          <w:szCs w:val="36"/>
        </w:rPr>
        <w:softHyphen/>
        <w:t xml:space="preserve">ла </w:t>
      </w:r>
      <w:r w:rsidRPr="00666C55">
        <w:rPr>
          <w:i/>
          <w:color w:val="000000"/>
          <w:sz w:val="36"/>
          <w:szCs w:val="36"/>
          <w:lang w:val="en-US"/>
        </w:rPr>
        <w:t>F</w:t>
      </w:r>
      <w:r w:rsidRPr="00666C55">
        <w:rPr>
          <w:color w:val="000000"/>
          <w:sz w:val="36"/>
          <w:szCs w:val="36"/>
        </w:rPr>
        <w:t xml:space="preserve">, растягивая (деформируя) ее на величину </w:t>
      </w:r>
      <w:r w:rsidRPr="00666C55">
        <w:rPr>
          <w:bCs/>
          <w:color w:val="000000"/>
          <w:sz w:val="36"/>
          <w:szCs w:val="36"/>
        </w:rPr>
        <w:t>Δ</w:t>
      </w:r>
      <w:r w:rsidRPr="00666C55">
        <w:rPr>
          <w:bCs/>
          <w:i/>
          <w:color w:val="000000"/>
          <w:sz w:val="36"/>
          <w:szCs w:val="36"/>
          <w:lang w:val="en-US"/>
        </w:rPr>
        <w:t>l</w:t>
      </w:r>
      <w:r w:rsidRPr="00666C55">
        <w:rPr>
          <w:color w:val="000000"/>
          <w:sz w:val="36"/>
          <w:szCs w:val="36"/>
        </w:rPr>
        <w:t xml:space="preserve">, то после прекращения действия силы </w:t>
      </w:r>
      <w:r w:rsidRPr="00666C55">
        <w:rPr>
          <w:i/>
          <w:color w:val="000000"/>
          <w:sz w:val="36"/>
          <w:szCs w:val="36"/>
          <w:lang w:val="en-US"/>
        </w:rPr>
        <w:t>F</w:t>
      </w:r>
      <w:r w:rsidRPr="00666C55">
        <w:rPr>
          <w:color w:val="000000"/>
          <w:position w:val="-6"/>
          <w:sz w:val="36"/>
          <w:szCs w:val="36"/>
        </w:rPr>
        <w:t xml:space="preserve"> </w:t>
      </w:r>
      <w:r w:rsidRPr="00666C55">
        <w:rPr>
          <w:color w:val="000000"/>
          <w:sz w:val="36"/>
          <w:szCs w:val="36"/>
        </w:rPr>
        <w:t xml:space="preserve">пружина под действием упругой силы </w:t>
      </w:r>
      <w:proofErr w:type="spellStart"/>
      <w:r w:rsidRPr="00666C55">
        <w:rPr>
          <w:i/>
          <w:color w:val="000000"/>
          <w:sz w:val="36"/>
          <w:szCs w:val="36"/>
        </w:rPr>
        <w:t>F</w:t>
      </w:r>
      <w:r w:rsidRPr="00666C55">
        <w:rPr>
          <w:color w:val="000000"/>
          <w:sz w:val="36"/>
          <w:szCs w:val="36"/>
          <w:vertAlign w:val="subscript"/>
        </w:rPr>
        <w:t>упр</w:t>
      </w:r>
      <w:proofErr w:type="spellEnd"/>
      <w:r w:rsidRPr="00666C55">
        <w:rPr>
          <w:color w:val="000000"/>
          <w:sz w:val="36"/>
          <w:szCs w:val="36"/>
        </w:rPr>
        <w:t xml:space="preserve"> =-</w:t>
      </w:r>
      <w:proofErr w:type="spellStart"/>
      <w:r w:rsidRPr="00666C55">
        <w:rPr>
          <w:i/>
          <w:color w:val="000000"/>
          <w:sz w:val="36"/>
          <w:szCs w:val="36"/>
        </w:rPr>
        <w:t>k</w:t>
      </w:r>
      <w:r w:rsidRPr="00666C55">
        <w:rPr>
          <w:i/>
          <w:color w:val="000000"/>
          <w:sz w:val="36"/>
          <w:szCs w:val="36"/>
          <w:vertAlign w:val="superscript"/>
        </w:rPr>
        <w:t>.</w:t>
      </w:r>
      <w:r w:rsidRPr="00666C55">
        <w:rPr>
          <w:color w:val="000000"/>
          <w:sz w:val="36"/>
          <w:szCs w:val="36"/>
        </w:rPr>
        <w:t>Δ</w:t>
      </w:r>
      <w:r w:rsidRPr="00666C55">
        <w:rPr>
          <w:i/>
          <w:color w:val="000000"/>
          <w:sz w:val="36"/>
          <w:szCs w:val="36"/>
        </w:rPr>
        <w:t>l</w:t>
      </w:r>
      <w:proofErr w:type="spellEnd"/>
      <w:r w:rsidRPr="00666C55">
        <w:rPr>
          <w:color w:val="000000"/>
          <w:sz w:val="36"/>
          <w:szCs w:val="36"/>
        </w:rPr>
        <w:t xml:space="preserve"> совершает работу</w:t>
      </w:r>
      <w:r w:rsidR="00DD2A4E">
        <w:rPr>
          <w:color w:val="000000"/>
          <w:sz w:val="36"/>
          <w:szCs w:val="36"/>
        </w:rPr>
        <w:t xml:space="preserve">                                    </w:t>
      </w:r>
      <w:r w:rsidR="00180A46" w:rsidRPr="00180A46">
        <w:rPr>
          <w:color w:val="000000"/>
          <w:position w:val="-34"/>
          <w:sz w:val="36"/>
          <w:szCs w:val="36"/>
        </w:rPr>
        <w:object w:dxaOrig="2020" w:dyaOrig="940" w14:anchorId="2DFCFF22">
          <v:shape id="_x0000_i1040" type="#_x0000_t75" style="width:101.25pt;height:46.5pt" o:ole="">
            <v:imagedata r:id="rId37" o:title=""/>
          </v:shape>
          <o:OLEObject Type="Embed" ProgID="Equation.DSMT4" ShapeID="_x0000_i1040" DrawAspect="Content" ObjectID="_1663859265" r:id="rId38"/>
        </w:object>
      </w:r>
    </w:p>
    <w:p w14:paraId="48D1A47C" w14:textId="77777777" w:rsidR="00666C55" w:rsidRPr="00666C55" w:rsidRDefault="00666C55" w:rsidP="00666C55">
      <w:pPr>
        <w:shd w:val="clear" w:color="auto" w:fill="FFFFFF"/>
        <w:jc w:val="both"/>
        <w:rPr>
          <w:color w:val="000000"/>
          <w:sz w:val="36"/>
          <w:szCs w:val="36"/>
        </w:rPr>
      </w:pPr>
      <w:r w:rsidRPr="00666C55">
        <w:rPr>
          <w:color w:val="000000"/>
          <w:sz w:val="36"/>
          <w:szCs w:val="36"/>
        </w:rPr>
        <w:t>где</w:t>
      </w:r>
      <w:r w:rsidRPr="00666C55">
        <w:rPr>
          <w:i/>
          <w:color w:val="000000"/>
          <w:sz w:val="36"/>
          <w:szCs w:val="36"/>
        </w:rPr>
        <w:t xml:space="preserve"> k</w:t>
      </w:r>
      <w:r w:rsidRPr="00666C55">
        <w:rPr>
          <w:color w:val="000000"/>
          <w:sz w:val="36"/>
          <w:szCs w:val="36"/>
        </w:rPr>
        <w:t xml:space="preserve"> – коэффициент упругости пружины.</w:t>
      </w:r>
    </w:p>
    <w:p w14:paraId="2DA0024A" w14:textId="77777777" w:rsidR="00666C55" w:rsidRPr="00666C55" w:rsidRDefault="00666C55" w:rsidP="00666C55">
      <w:pPr>
        <w:shd w:val="clear" w:color="auto" w:fill="FFFFFF"/>
        <w:jc w:val="both"/>
        <w:rPr>
          <w:sz w:val="36"/>
          <w:szCs w:val="36"/>
        </w:rPr>
      </w:pPr>
      <w:r w:rsidRPr="00666C55">
        <w:rPr>
          <w:color w:val="000000"/>
          <w:sz w:val="36"/>
          <w:szCs w:val="36"/>
        </w:rPr>
        <w:t xml:space="preserve">Вид этой формулы не зависит от угла </w:t>
      </w:r>
      <w:r w:rsidRPr="00666C55">
        <w:rPr>
          <w:color w:val="000000"/>
          <w:spacing w:val="-2"/>
          <w:sz w:val="36"/>
          <w:szCs w:val="36"/>
        </w:rPr>
        <w:t xml:space="preserve">между </w:t>
      </w:r>
      <w:r w:rsidR="00180A46" w:rsidRPr="00666C55">
        <w:rPr>
          <w:color w:val="000000"/>
          <w:spacing w:val="-2"/>
          <w:position w:val="-4"/>
          <w:sz w:val="36"/>
          <w:szCs w:val="36"/>
        </w:rPr>
        <w:object w:dxaOrig="340" w:dyaOrig="440" w14:anchorId="5DD47B30">
          <v:shape id="_x0000_i1041" type="#_x0000_t75" style="width:17.25pt;height:21.75pt" o:ole="">
            <v:imagedata r:id="rId39" o:title=""/>
          </v:shape>
          <o:OLEObject Type="Embed" ProgID="Equation.DSMT4" ShapeID="_x0000_i1041" DrawAspect="Content" ObjectID="_1663859266" r:id="rId40"/>
        </w:object>
      </w:r>
      <w:r w:rsidRPr="00666C55">
        <w:rPr>
          <w:color w:val="000000"/>
          <w:sz w:val="36"/>
          <w:szCs w:val="36"/>
        </w:rPr>
        <w:t xml:space="preserve">и </w:t>
      </w:r>
      <w:r w:rsidR="00180A46" w:rsidRPr="00666C55">
        <w:rPr>
          <w:color w:val="000000"/>
          <w:position w:val="-6"/>
          <w:sz w:val="36"/>
          <w:szCs w:val="36"/>
        </w:rPr>
        <w:object w:dxaOrig="300" w:dyaOrig="460" w14:anchorId="3B86D759">
          <v:shape id="_x0000_i1042" type="#_x0000_t75" style="width:15pt;height:23.25pt" o:ole="">
            <v:imagedata r:id="rId41" o:title=""/>
          </v:shape>
          <o:OLEObject Type="Embed" ProgID="Equation.DSMT4" ShapeID="_x0000_i1042" DrawAspect="Content" ObjectID="_1663859267" r:id="rId42"/>
        </w:object>
      </w:r>
      <w:r w:rsidRPr="00666C55">
        <w:rPr>
          <w:color w:val="000000"/>
          <w:sz w:val="36"/>
          <w:szCs w:val="36"/>
        </w:rPr>
        <w:t>, т.е.  сила упругости является консервативной силой.</w:t>
      </w:r>
    </w:p>
    <w:p w14:paraId="6E84912B" w14:textId="77777777" w:rsidR="00FD0A53" w:rsidRDefault="00FD0A53" w:rsidP="005D795A">
      <w:pPr>
        <w:jc w:val="both"/>
        <w:rPr>
          <w:sz w:val="36"/>
          <w:szCs w:val="36"/>
        </w:rPr>
      </w:pPr>
    </w:p>
    <w:p w14:paraId="6EC218FA" w14:textId="77777777" w:rsidR="003E3C0A" w:rsidRDefault="003E3C0A" w:rsidP="003E3C0A">
      <w:pPr>
        <w:jc w:val="both"/>
        <w:rPr>
          <w:b/>
          <w:sz w:val="36"/>
        </w:rPr>
      </w:pPr>
      <w:r>
        <w:rPr>
          <w:b/>
          <w:sz w:val="36"/>
        </w:rPr>
        <w:t>3.7.</w:t>
      </w:r>
      <w:r w:rsidRPr="005F11A8">
        <w:rPr>
          <w:b/>
          <w:sz w:val="36"/>
        </w:rPr>
        <w:t xml:space="preserve"> </w:t>
      </w:r>
      <w:r>
        <w:rPr>
          <w:b/>
          <w:sz w:val="36"/>
        </w:rPr>
        <w:t>Удар абсолютно упругих и неупругих тел</w:t>
      </w:r>
    </w:p>
    <w:p w14:paraId="2745207D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Классическим примером применения законов сохранения импульса и энергии является удар абсолютно упругих и неупругих тел. </w:t>
      </w:r>
    </w:p>
    <w:p w14:paraId="21FC2405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Удар</w:t>
      </w:r>
      <w:r>
        <w:rPr>
          <w:sz w:val="36"/>
        </w:rPr>
        <w:t xml:space="preserve"> - это столкновение двух или более тел, при котором взаимодействие длится очень короткое время. </w:t>
      </w:r>
    </w:p>
    <w:p w14:paraId="60FE87AA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Абсолютно упругий удар</w:t>
      </w:r>
      <w:r>
        <w:rPr>
          <w:sz w:val="36"/>
        </w:rPr>
        <w:t xml:space="preserve"> - столкновение двух тел, в результате которого вся кинетическая энергия, которой обладали тела до удара, после удара снова превращается в кинетическую энергию (типичный пример - удар двух биллиардных шаров или двух атомов).</w:t>
      </w:r>
    </w:p>
    <w:p w14:paraId="1FA77946" w14:textId="77777777" w:rsidR="003E3C0A" w:rsidRDefault="003E3C0A" w:rsidP="00F17171">
      <w:pPr>
        <w:jc w:val="both"/>
        <w:rPr>
          <w:sz w:val="36"/>
        </w:rPr>
      </w:pPr>
      <w:r w:rsidRPr="003E3C0A">
        <w:rPr>
          <w:b/>
          <w:i/>
          <w:sz w:val="36"/>
        </w:rPr>
        <w:t>Абсолютно неупругий удар</w:t>
      </w:r>
      <w:r>
        <w:rPr>
          <w:sz w:val="36"/>
        </w:rPr>
        <w:t xml:space="preserve"> - столкновение двух тел, в результате которого тела объединяются, двигаясь дальше как единое целое (типичный пример - удар двух шаров из пластилина).</w:t>
      </w:r>
    </w:p>
    <w:p w14:paraId="76E43736" w14:textId="77777777" w:rsidR="003E3C0A" w:rsidRDefault="003E3C0A" w:rsidP="003E3C0A">
      <w:pPr>
        <w:ind w:firstLine="567"/>
        <w:jc w:val="both"/>
        <w:rPr>
          <w:sz w:val="36"/>
        </w:rPr>
      </w:pPr>
    </w:p>
    <w:p w14:paraId="2C270915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Пусть имеется два шара с массами </w:t>
      </w:r>
      <w:r w:rsidRPr="00DD2A4E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DD2A4E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 xml:space="preserve">, скорости которых до удара были </w:t>
      </w:r>
      <w:r w:rsidRPr="003E3C0A">
        <w:rPr>
          <w:i/>
          <w:sz w:val="36"/>
        </w:rPr>
        <w:t>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и </w:t>
      </w:r>
      <w:r w:rsidRPr="003E3C0A">
        <w:rPr>
          <w:i/>
          <w:sz w:val="36"/>
        </w:rPr>
        <w:t>V</w:t>
      </w:r>
      <w:r>
        <w:rPr>
          <w:sz w:val="36"/>
          <w:vertAlign w:val="subscript"/>
        </w:rPr>
        <w:t>2</w:t>
      </w:r>
      <w:r>
        <w:rPr>
          <w:sz w:val="36"/>
        </w:rPr>
        <w:t>, а после удара v</w:t>
      </w:r>
      <w:r>
        <w:rPr>
          <w:sz w:val="36"/>
          <w:vertAlign w:val="subscript"/>
        </w:rPr>
        <w:t>1</w:t>
      </w:r>
      <w:r>
        <w:rPr>
          <w:b/>
          <w:sz w:val="36"/>
        </w:rPr>
        <w:t xml:space="preserve"> </w:t>
      </w:r>
      <w:r>
        <w:rPr>
          <w:sz w:val="36"/>
        </w:rPr>
        <w:t>и 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.  </w:t>
      </w:r>
    </w:p>
    <w:p w14:paraId="709424D8" w14:textId="77777777" w:rsidR="003E3C0A" w:rsidRDefault="003E3C0A" w:rsidP="00F17171">
      <w:pPr>
        <w:jc w:val="both"/>
        <w:rPr>
          <w:sz w:val="36"/>
        </w:rPr>
      </w:pPr>
      <w:r w:rsidRPr="00F17171">
        <w:rPr>
          <w:b/>
          <w:i/>
          <w:sz w:val="36"/>
        </w:rPr>
        <w:t>Для абсолютно упругого удара</w:t>
      </w:r>
      <w:r>
        <w:rPr>
          <w:b/>
          <w:sz w:val="36"/>
        </w:rPr>
        <w:t xml:space="preserve"> </w:t>
      </w:r>
      <w:r>
        <w:rPr>
          <w:sz w:val="36"/>
        </w:rPr>
        <w:t xml:space="preserve">законы сохранения импульса и энергии имеют вид </w:t>
      </w:r>
    </w:p>
    <w:p w14:paraId="7E5677D6" w14:textId="77777777" w:rsidR="00F17171" w:rsidRPr="003571FB" w:rsidRDefault="00F17171" w:rsidP="00F17171">
      <w:pPr>
        <w:ind w:firstLine="567"/>
        <w:jc w:val="center"/>
        <w:rPr>
          <w:sz w:val="24"/>
          <w:szCs w:val="24"/>
        </w:rPr>
      </w:pP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</w:rPr>
        <w:t xml:space="preserve"> +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i/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i/>
          <w:sz w:val="36"/>
          <w:szCs w:val="36"/>
        </w:rPr>
        <w:t xml:space="preserve"> = 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sz w:val="36"/>
          <w:szCs w:val="36"/>
          <w:lang w:val="en-US"/>
        </w:rPr>
        <w:t>v</w:t>
      </w:r>
      <w:r w:rsidRPr="00DD2A4E">
        <w:rPr>
          <w:i/>
          <w:sz w:val="36"/>
          <w:szCs w:val="36"/>
          <w:vertAlign w:val="subscript"/>
        </w:rPr>
        <w:t>1</w:t>
      </w:r>
      <w:r w:rsidRPr="00DD2A4E">
        <w:rPr>
          <w:i/>
          <w:sz w:val="36"/>
          <w:szCs w:val="36"/>
        </w:rPr>
        <w:t xml:space="preserve"> + </w:t>
      </w:r>
      <w:r w:rsidRPr="00DD2A4E">
        <w:rPr>
          <w:i/>
          <w:sz w:val="36"/>
          <w:szCs w:val="36"/>
          <w:lang w:val="en-US"/>
        </w:rPr>
        <w:t>m</w:t>
      </w:r>
      <w:r w:rsidRPr="00DD2A4E">
        <w:rPr>
          <w:i/>
          <w:sz w:val="36"/>
          <w:szCs w:val="36"/>
          <w:vertAlign w:val="subscript"/>
        </w:rPr>
        <w:t>2</w:t>
      </w:r>
      <w:r w:rsidRPr="00DD2A4E">
        <w:rPr>
          <w:sz w:val="36"/>
          <w:szCs w:val="36"/>
          <w:lang w:val="en-US"/>
        </w:rPr>
        <w:t>v</w:t>
      </w:r>
      <w:proofErr w:type="gramStart"/>
      <w:r w:rsidRPr="00DD2A4E">
        <w:rPr>
          <w:i/>
          <w:sz w:val="36"/>
          <w:szCs w:val="36"/>
          <w:vertAlign w:val="subscript"/>
        </w:rPr>
        <w:t>2</w:t>
      </w:r>
      <w:r w:rsidRPr="00F17171">
        <w:rPr>
          <w:sz w:val="36"/>
          <w:szCs w:val="36"/>
        </w:rPr>
        <w:t>,</w:t>
      </w:r>
      <w:r w:rsidRPr="00357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</w:t>
      </w:r>
      <w:r w:rsidRPr="00F17171">
        <w:rPr>
          <w:position w:val="-34"/>
          <w:sz w:val="24"/>
          <w:szCs w:val="24"/>
          <w:lang w:val="en-US"/>
        </w:rPr>
        <w:object w:dxaOrig="4280" w:dyaOrig="940" w14:anchorId="3F005549">
          <v:shape id="_x0000_i1043" type="#_x0000_t75" style="width:213.75pt;height:47.25pt" o:ole="">
            <v:imagedata r:id="rId43" o:title=""/>
          </v:shape>
          <o:OLEObject Type="Embed" ProgID="Equation.DSMT4" ShapeID="_x0000_i1043" DrawAspect="Content" ObjectID="_1663859268" r:id="rId44"/>
        </w:object>
      </w:r>
    </w:p>
    <w:p w14:paraId="5640593B" w14:textId="77777777" w:rsidR="003E3C0A" w:rsidRDefault="003E3C0A" w:rsidP="00375657">
      <w:pPr>
        <w:ind w:firstLine="567"/>
        <w:jc w:val="center"/>
        <w:rPr>
          <w:sz w:val="36"/>
        </w:rPr>
      </w:pPr>
      <w:r>
        <w:rPr>
          <w:position w:val="-4"/>
          <w:sz w:val="36"/>
        </w:rPr>
        <w:object w:dxaOrig="180" w:dyaOrig="279" w14:anchorId="0AD4B733">
          <v:shape id="_x0000_i1044" type="#_x0000_t75" style="width:9pt;height:14.25pt" o:ole="" fillcolor="window">
            <v:imagedata r:id="rId45" o:title=""/>
          </v:shape>
          <o:OLEObject Type="Embed" ProgID="Equation.DSMT4" ShapeID="_x0000_i1044" DrawAspect="Content" ObjectID="_1663859269" r:id="rId46"/>
        </w:object>
      </w:r>
    </w:p>
    <w:p w14:paraId="7DAC1C73" w14:textId="77777777" w:rsidR="00375657" w:rsidRDefault="003E3C0A" w:rsidP="003E3C0A">
      <w:pPr>
        <w:jc w:val="both"/>
        <w:rPr>
          <w:sz w:val="36"/>
        </w:rPr>
      </w:pPr>
      <w:r>
        <w:rPr>
          <w:sz w:val="36"/>
        </w:rPr>
        <w:t xml:space="preserve">откуда получаем </w:t>
      </w:r>
    </w:p>
    <w:p w14:paraId="4ECC56D2" w14:textId="77777777" w:rsidR="003E3C0A" w:rsidRDefault="00F17171" w:rsidP="00375657">
      <w:pPr>
        <w:jc w:val="center"/>
        <w:rPr>
          <w:sz w:val="36"/>
        </w:rPr>
      </w:pPr>
      <w:r w:rsidRPr="00F17171">
        <w:rPr>
          <w:position w:val="-42"/>
          <w:sz w:val="24"/>
          <w:szCs w:val="24"/>
        </w:rPr>
        <w:object w:dxaOrig="7820" w:dyaOrig="1040" w14:anchorId="1D84E5AA">
          <v:shape id="_x0000_i1045" type="#_x0000_t75" style="width:390.75pt;height:51.75pt" o:ole="">
            <v:imagedata r:id="rId47" o:title=""/>
          </v:shape>
          <o:OLEObject Type="Embed" ProgID="Equation.DSMT4" ShapeID="_x0000_i1045" DrawAspect="Content" ObjectID="_1663859270" r:id="rId48"/>
        </w:object>
      </w:r>
    </w:p>
    <w:p w14:paraId="102B97A0" w14:textId="77777777" w:rsidR="003E3C0A" w:rsidRPr="005F11A8" w:rsidRDefault="003E3C0A" w:rsidP="00F17171">
      <w:pPr>
        <w:jc w:val="both"/>
        <w:rPr>
          <w:sz w:val="36"/>
        </w:rPr>
      </w:pPr>
      <w:r>
        <w:rPr>
          <w:sz w:val="36"/>
        </w:rPr>
        <w:t>Наиболее типичные случаи:</w:t>
      </w:r>
    </w:p>
    <w:p w14:paraId="736486BA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1.Пусть </w:t>
      </w:r>
      <w:r w:rsidRPr="00890A71">
        <w:rPr>
          <w:sz w:val="36"/>
        </w:rPr>
        <w:t>V</w:t>
      </w:r>
      <w:r>
        <w:rPr>
          <w:sz w:val="36"/>
          <w:vertAlign w:val="subscript"/>
        </w:rPr>
        <w:t xml:space="preserve">2 </w:t>
      </w:r>
      <w:r>
        <w:rPr>
          <w:sz w:val="36"/>
        </w:rPr>
        <w:t xml:space="preserve">= 0 (второй шар до удара неподвижен). </w:t>
      </w:r>
    </w:p>
    <w:p w14:paraId="729170D9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a)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 xml:space="preserve">1 </w:t>
      </w:r>
      <w:r>
        <w:rPr>
          <w:sz w:val="36"/>
        </w:rPr>
        <w:t xml:space="preserve">=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 то после удара остановится первый шар (v</w:t>
      </w:r>
      <w:r>
        <w:rPr>
          <w:sz w:val="36"/>
          <w:vertAlign w:val="subscript"/>
        </w:rPr>
        <w:t>1</w:t>
      </w:r>
      <w:r>
        <w:rPr>
          <w:sz w:val="36"/>
        </w:rPr>
        <w:t>=0), а второй будет двигаться  с той же скоростью и в том же направлении, в котором двигался первый шар до удара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</w:t>
      </w:r>
      <w:r w:rsidRPr="00890A71">
        <w:rPr>
          <w:sz w:val="36"/>
        </w:rPr>
        <w:t>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  <w:r w:rsidRPr="005F11A8">
        <w:rPr>
          <w:sz w:val="36"/>
        </w:rPr>
        <w:t xml:space="preserve"> </w:t>
      </w:r>
    </w:p>
    <w:p w14:paraId="50A32898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b)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proofErr w:type="gramStart"/>
      <w:r>
        <w:rPr>
          <w:sz w:val="36"/>
          <w:vertAlign w:val="subscript"/>
        </w:rPr>
        <w:t>1</w:t>
      </w:r>
      <w:r>
        <w:rPr>
          <w:sz w:val="36"/>
        </w:rPr>
        <w:t xml:space="preserve"> &gt;</w:t>
      </w:r>
      <w:proofErr w:type="gramEnd"/>
      <w:r>
        <w:rPr>
          <w:sz w:val="36"/>
        </w:rPr>
        <w:t xml:space="preserve">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, то первый шар продолжает двигаться в том же направлении, как и до удара, но с меньшей скоростью (v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&lt; V</w:t>
      </w:r>
      <w:r>
        <w:rPr>
          <w:sz w:val="36"/>
          <w:vertAlign w:val="subscript"/>
        </w:rPr>
        <w:t>1</w:t>
      </w:r>
      <w:r>
        <w:rPr>
          <w:sz w:val="36"/>
        </w:rPr>
        <w:t>), а скорость второго шара будет больше, чем скорость первого после удара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&gt; 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</w:p>
    <w:p w14:paraId="1E59417D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c)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&lt;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 xml:space="preserve">, то первый шар отскакивает обратно (изменяется направление его движения), а второй шар движется в ту же сторону, в </w:t>
      </w:r>
      <w:r>
        <w:rPr>
          <w:sz w:val="36"/>
        </w:rPr>
        <w:lastRenderedPageBreak/>
        <w:t>которую двигался первый шар до удара, но с меньшей скоростью (v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&lt; V</w:t>
      </w:r>
      <w:r>
        <w:rPr>
          <w:sz w:val="36"/>
          <w:vertAlign w:val="subscript"/>
        </w:rPr>
        <w:t>1</w:t>
      </w:r>
      <w:r>
        <w:rPr>
          <w:sz w:val="36"/>
        </w:rPr>
        <w:t>);</w:t>
      </w:r>
    </w:p>
    <w:p w14:paraId="61320BF6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d)</w:t>
      </w:r>
      <w:r w:rsidR="00890A71">
        <w:rPr>
          <w:sz w:val="36"/>
        </w:rPr>
        <w:t xml:space="preserve"> </w:t>
      </w:r>
      <w:r>
        <w:rPr>
          <w:sz w:val="36"/>
        </w:rPr>
        <w:t xml:space="preserve">если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&gt;&gt;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(например, столкновение шара со стеной), то </w:t>
      </w:r>
    </w:p>
    <w:p w14:paraId="5801B502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                  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=−</w:t>
      </w:r>
      <w:r w:rsidR="00F17171" w:rsidRPr="00F17171">
        <w:rPr>
          <w:sz w:val="36"/>
          <w:szCs w:val="36"/>
          <w:lang w:val="en-US"/>
        </w:rPr>
        <w:t>V</w:t>
      </w:r>
      <w:proofErr w:type="gramStart"/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>,</w:t>
      </w:r>
      <w:r w:rsidR="00F17171" w:rsidRPr="003571FB">
        <w:rPr>
          <w:sz w:val="24"/>
          <w:szCs w:val="24"/>
        </w:rPr>
        <w:t xml:space="preserve"> </w:t>
      </w:r>
      <w:r w:rsidR="00F17171">
        <w:rPr>
          <w:sz w:val="24"/>
          <w:szCs w:val="24"/>
        </w:rPr>
        <w:t xml:space="preserve">  </w:t>
      </w:r>
      <w:proofErr w:type="gramEnd"/>
      <w:r w:rsidR="00F17171">
        <w:rPr>
          <w:sz w:val="24"/>
          <w:szCs w:val="24"/>
        </w:rPr>
        <w:t xml:space="preserve">        </w:t>
      </w:r>
      <w:r w:rsidR="00F17171" w:rsidRPr="00F17171">
        <w:rPr>
          <w:position w:val="-42"/>
          <w:sz w:val="24"/>
          <w:szCs w:val="24"/>
          <w:lang w:val="en-US"/>
        </w:rPr>
        <w:object w:dxaOrig="2240" w:dyaOrig="980" w14:anchorId="0E6B5ED6">
          <v:shape id="_x0000_i1061" type="#_x0000_t75" style="width:111.75pt;height:48.75pt" o:ole="">
            <v:imagedata r:id="rId49" o:title=""/>
          </v:shape>
          <o:OLEObject Type="Embed" ProgID="Equation.DSMT4" ShapeID="_x0000_i1061" DrawAspect="Content" ObjectID="_1663859271" r:id="rId50"/>
        </w:object>
      </w:r>
    </w:p>
    <w:p w14:paraId="5489E2FE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2. Пусть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= </w:t>
      </w:r>
      <w:r w:rsidRPr="00890A71">
        <w:rPr>
          <w:i/>
          <w:sz w:val="36"/>
        </w:rPr>
        <w:t>m</w:t>
      </w:r>
      <w:r>
        <w:rPr>
          <w:sz w:val="36"/>
          <w:vertAlign w:val="subscript"/>
        </w:rPr>
        <w:t>2</w:t>
      </w:r>
      <w:r>
        <w:rPr>
          <w:sz w:val="36"/>
        </w:rPr>
        <w:t>. Тогда v</w:t>
      </w:r>
      <w:r>
        <w:rPr>
          <w:sz w:val="36"/>
          <w:vertAlign w:val="subscript"/>
        </w:rPr>
        <w:t>1</w:t>
      </w:r>
      <w:r>
        <w:rPr>
          <w:sz w:val="36"/>
        </w:rPr>
        <w:t xml:space="preserve"> = 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</w:t>
      </w:r>
      <w:r w:rsidR="00890A71">
        <w:rPr>
          <w:sz w:val="36"/>
        </w:rPr>
        <w:t xml:space="preserve"> и   </w:t>
      </w:r>
      <w:r>
        <w:rPr>
          <w:sz w:val="36"/>
        </w:rPr>
        <w:t>v</w:t>
      </w:r>
      <w:r>
        <w:rPr>
          <w:sz w:val="36"/>
          <w:vertAlign w:val="subscript"/>
        </w:rPr>
        <w:t>2</w:t>
      </w:r>
      <w:r>
        <w:rPr>
          <w:sz w:val="36"/>
        </w:rPr>
        <w:t xml:space="preserve"> = V</w:t>
      </w:r>
      <w:r>
        <w:rPr>
          <w:sz w:val="36"/>
          <w:vertAlign w:val="subscript"/>
        </w:rPr>
        <w:t>1</w:t>
      </w:r>
      <w:r>
        <w:rPr>
          <w:sz w:val="36"/>
        </w:rPr>
        <w:t>,</w:t>
      </w:r>
      <w:r w:rsidR="00F17171">
        <w:rPr>
          <w:sz w:val="36"/>
        </w:rPr>
        <w:t xml:space="preserve"> </w:t>
      </w:r>
      <w:r>
        <w:rPr>
          <w:sz w:val="36"/>
        </w:rPr>
        <w:t>т.е. шары равной массы обмениваются скоростями.</w:t>
      </w:r>
    </w:p>
    <w:p w14:paraId="48D61F3C" w14:textId="77777777" w:rsidR="003E3C0A" w:rsidRDefault="003E3C0A" w:rsidP="003E3C0A">
      <w:pPr>
        <w:jc w:val="both"/>
        <w:rPr>
          <w:sz w:val="36"/>
        </w:rPr>
      </w:pPr>
      <w:r w:rsidRPr="00890A71">
        <w:rPr>
          <w:b/>
          <w:i/>
          <w:sz w:val="36"/>
        </w:rPr>
        <w:t>Для абсолютно неупругого центрального удара</w:t>
      </w:r>
      <w:r>
        <w:rPr>
          <w:b/>
          <w:sz w:val="36"/>
        </w:rPr>
        <w:t xml:space="preserve"> </w:t>
      </w:r>
      <w:r>
        <w:rPr>
          <w:sz w:val="36"/>
        </w:rPr>
        <w:t xml:space="preserve">двух шаров закон сохранения импульса запишется  </w:t>
      </w:r>
    </w:p>
    <w:p w14:paraId="59792F64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</w:t>
      </w:r>
      <w:r w:rsidR="00F17171" w:rsidRPr="005430B7">
        <w:rPr>
          <w:i/>
          <w:sz w:val="24"/>
          <w:szCs w:val="24"/>
        </w:rPr>
        <w:t xml:space="preserve"> 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+ 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  <w:lang w:val="en-US"/>
        </w:rPr>
        <w:t>V</w:t>
      </w:r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</w:rPr>
        <w:t xml:space="preserve"> = (</w:t>
      </w:r>
      <w:r w:rsidR="00F17171" w:rsidRPr="00F17171">
        <w:rPr>
          <w:i/>
          <w:sz w:val="36"/>
          <w:szCs w:val="36"/>
          <w:lang w:val="en-US"/>
        </w:rPr>
        <w:t>m</w:t>
      </w:r>
      <w:r w:rsidR="00F17171" w:rsidRPr="00F17171">
        <w:rPr>
          <w:sz w:val="36"/>
          <w:szCs w:val="36"/>
          <w:vertAlign w:val="subscript"/>
        </w:rPr>
        <w:t>1</w:t>
      </w:r>
      <w:r w:rsidR="00F17171" w:rsidRPr="00F17171">
        <w:rPr>
          <w:sz w:val="36"/>
          <w:szCs w:val="36"/>
        </w:rPr>
        <w:t xml:space="preserve"> + </w:t>
      </w:r>
      <w:r w:rsidR="00F17171" w:rsidRPr="00F17171">
        <w:rPr>
          <w:i/>
          <w:sz w:val="36"/>
          <w:szCs w:val="36"/>
          <w:lang w:val="en-US"/>
        </w:rPr>
        <w:t>m</w:t>
      </w:r>
      <w:proofErr w:type="gramStart"/>
      <w:r w:rsidR="00F17171" w:rsidRPr="00F17171">
        <w:rPr>
          <w:sz w:val="36"/>
          <w:szCs w:val="36"/>
          <w:vertAlign w:val="subscript"/>
        </w:rPr>
        <w:t>2</w:t>
      </w:r>
      <w:r w:rsidR="00F17171" w:rsidRPr="00F17171">
        <w:rPr>
          <w:sz w:val="36"/>
          <w:szCs w:val="36"/>
        </w:rPr>
        <w:t>)</w:t>
      </w:r>
      <w:r w:rsidR="00F17171" w:rsidRPr="00F17171">
        <w:rPr>
          <w:sz w:val="36"/>
          <w:szCs w:val="36"/>
          <w:lang w:val="en-US"/>
        </w:rPr>
        <w:t>v</w:t>
      </w:r>
      <w:proofErr w:type="gramEnd"/>
      <w:r w:rsidR="00F17171" w:rsidRPr="00F17171">
        <w:rPr>
          <w:sz w:val="36"/>
          <w:szCs w:val="36"/>
        </w:rPr>
        <w:t>,</w:t>
      </w:r>
      <w:r w:rsidR="00F17171" w:rsidRPr="003571FB">
        <w:rPr>
          <w:sz w:val="24"/>
          <w:szCs w:val="24"/>
        </w:rPr>
        <w:t xml:space="preserve">    </w:t>
      </w:r>
      <w:r w:rsidR="002B0734" w:rsidRPr="00F17171">
        <w:rPr>
          <w:position w:val="-42"/>
          <w:sz w:val="24"/>
          <w:szCs w:val="24"/>
          <w:lang w:val="en-US"/>
        </w:rPr>
        <w:object w:dxaOrig="2320" w:dyaOrig="980" w14:anchorId="4821F46F">
          <v:shape id="_x0000_i1062" type="#_x0000_t75" style="width:116.25pt;height:48.75pt" o:ole="">
            <v:imagedata r:id="rId51" o:title=""/>
          </v:shape>
          <o:OLEObject Type="Embed" ProgID="Equation.DSMT4" ShapeID="_x0000_i1062" DrawAspect="Content" ObjectID="_1663859272" r:id="rId52"/>
        </w:object>
      </w:r>
      <w:r w:rsidR="00F17171" w:rsidRPr="004D1BEE">
        <w:rPr>
          <w:sz w:val="24"/>
          <w:szCs w:val="24"/>
        </w:rPr>
        <w:t xml:space="preserve"> </w:t>
      </w:r>
      <w:r w:rsidR="002B0734">
        <w:rPr>
          <w:sz w:val="24"/>
          <w:szCs w:val="24"/>
        </w:rPr>
        <w:t xml:space="preserve">   </w:t>
      </w:r>
      <w:r w:rsidR="002B0734" w:rsidRPr="002B0734">
        <w:rPr>
          <w:sz w:val="36"/>
          <w:szCs w:val="36"/>
        </w:rPr>
        <w:t>(*)</w:t>
      </w:r>
      <w:r w:rsidR="00F17171" w:rsidRPr="004D1BEE">
        <w:rPr>
          <w:sz w:val="24"/>
          <w:szCs w:val="24"/>
        </w:rPr>
        <w:t xml:space="preserve">     </w:t>
      </w:r>
    </w:p>
    <w:p w14:paraId="191BED11" w14:textId="77777777" w:rsidR="003E3C0A" w:rsidRPr="005F11A8" w:rsidRDefault="003E3C0A" w:rsidP="003E3C0A">
      <w:pPr>
        <w:jc w:val="both"/>
        <w:rPr>
          <w:sz w:val="36"/>
        </w:rPr>
      </w:pPr>
      <w:r>
        <w:rPr>
          <w:sz w:val="36"/>
        </w:rPr>
        <w:t xml:space="preserve">где v - скорость движения шаров после столкновения. </w:t>
      </w:r>
    </w:p>
    <w:p w14:paraId="5F626191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Если шары двигались навстречу друг другу, то они вместе будут продолжать двигаться в ту сторону, в которую двигался шар, обладавший большим импульсом. </w:t>
      </w:r>
    </w:p>
    <w:p w14:paraId="5C45E0F3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>Вследствие деформации происходит “потеря” кинетической энергии, перешедшей в тепловую (или другие виды энергии) - т.</w:t>
      </w:r>
      <w:r w:rsidR="002B42E1">
        <w:rPr>
          <w:sz w:val="36"/>
        </w:rPr>
        <w:t> </w:t>
      </w:r>
      <w:r>
        <w:rPr>
          <w:sz w:val="36"/>
        </w:rPr>
        <w:t xml:space="preserve">е. закон сохранения механической энергии не соблюдается. </w:t>
      </w:r>
    </w:p>
    <w:p w14:paraId="7FD3ABFB" w14:textId="77777777" w:rsidR="003E3C0A" w:rsidRDefault="003E3C0A" w:rsidP="00F17171">
      <w:pPr>
        <w:jc w:val="both"/>
        <w:rPr>
          <w:sz w:val="36"/>
        </w:rPr>
      </w:pPr>
      <w:r>
        <w:rPr>
          <w:sz w:val="36"/>
        </w:rPr>
        <w:t xml:space="preserve">“Потеря” кинетической энергии </w:t>
      </w:r>
      <w:r>
        <w:rPr>
          <w:rFonts w:ascii="Symbol" w:hAnsi="Symbol"/>
          <w:sz w:val="36"/>
        </w:rPr>
        <w:t></w:t>
      </w:r>
      <w:r>
        <w:rPr>
          <w:sz w:val="36"/>
        </w:rPr>
        <w:t xml:space="preserve"> </w:t>
      </w:r>
      <w:r w:rsidR="00F17171">
        <w:rPr>
          <w:sz w:val="36"/>
        </w:rPr>
        <w:t>(</w:t>
      </w:r>
      <w:r>
        <w:rPr>
          <w:sz w:val="36"/>
        </w:rPr>
        <w:t>разность кинетических энергий тел до и после удара</w:t>
      </w:r>
      <w:r w:rsidR="00F17171">
        <w:rPr>
          <w:sz w:val="36"/>
        </w:rPr>
        <w:t>)</w:t>
      </w:r>
      <w:r>
        <w:rPr>
          <w:sz w:val="36"/>
        </w:rPr>
        <w:t xml:space="preserve"> </w:t>
      </w:r>
    </w:p>
    <w:p w14:paraId="7679B6FD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 xml:space="preserve">                                    </w:t>
      </w:r>
      <w:r w:rsidR="002B0734" w:rsidRPr="002B0734">
        <w:rPr>
          <w:position w:val="-46"/>
          <w:sz w:val="24"/>
          <w:szCs w:val="24"/>
          <w:lang w:val="en-US"/>
        </w:rPr>
        <w:object w:dxaOrig="5140" w:dyaOrig="1100" w14:anchorId="59AB251B">
          <v:shape id="_x0000_i1063" type="#_x0000_t75" style="width:257.25pt;height:54.75pt" o:ole="">
            <v:imagedata r:id="rId53" o:title=""/>
          </v:shape>
          <o:OLEObject Type="Embed" ProgID="Equation.DSMT4" ShapeID="_x0000_i1063" DrawAspect="Content" ObjectID="_1663859273" r:id="rId54"/>
        </w:object>
      </w:r>
    </w:p>
    <w:p w14:paraId="366DFD06" w14:textId="77777777" w:rsidR="003E3C0A" w:rsidRDefault="003E3C0A" w:rsidP="003E3C0A">
      <w:pPr>
        <w:jc w:val="both"/>
        <w:rPr>
          <w:sz w:val="36"/>
        </w:rPr>
      </w:pPr>
      <w:r>
        <w:rPr>
          <w:sz w:val="36"/>
        </w:rPr>
        <w:t>и, подставив в это выражение величину v из формулы</w:t>
      </w:r>
      <w:r w:rsidR="00F17171">
        <w:rPr>
          <w:sz w:val="36"/>
        </w:rPr>
        <w:t xml:space="preserve"> (*)</w:t>
      </w:r>
      <w:r>
        <w:rPr>
          <w:sz w:val="36"/>
        </w:rPr>
        <w:t xml:space="preserve">, получим </w:t>
      </w:r>
    </w:p>
    <w:p w14:paraId="3490A56C" w14:textId="77777777" w:rsidR="002B0734" w:rsidRPr="004D1BEE" w:rsidRDefault="002B0734" w:rsidP="002B0734">
      <w:pPr>
        <w:jc w:val="center"/>
        <w:rPr>
          <w:sz w:val="24"/>
          <w:szCs w:val="24"/>
        </w:rPr>
      </w:pPr>
      <w:r w:rsidRPr="002B0734">
        <w:rPr>
          <w:position w:val="-46"/>
          <w:sz w:val="24"/>
          <w:szCs w:val="24"/>
        </w:rPr>
        <w:object w:dxaOrig="2840" w:dyaOrig="1140" w14:anchorId="15BB7466">
          <v:shape id="_x0000_i1064" type="#_x0000_t75" style="width:141.75pt;height:57pt" o:ole="">
            <v:imagedata r:id="rId55" o:title=""/>
          </v:shape>
          <o:OLEObject Type="Embed" ProgID="Equation.DSMT4" ShapeID="_x0000_i1064" DrawAspect="Content" ObjectID="_1663859274" r:id="rId56"/>
        </w:object>
      </w:r>
      <w:r>
        <w:rPr>
          <w:sz w:val="24"/>
          <w:szCs w:val="24"/>
          <w:lang w:val="en-US"/>
        </w:rPr>
        <w:t xml:space="preserve">   </w:t>
      </w:r>
      <w:r w:rsidRPr="002B0734">
        <w:rPr>
          <w:sz w:val="36"/>
          <w:szCs w:val="36"/>
          <w:lang w:val="en-US"/>
        </w:rPr>
        <w:t>и</w:t>
      </w:r>
      <w:r w:rsidRPr="002B0734">
        <w:rPr>
          <w:sz w:val="36"/>
          <w:szCs w:val="36"/>
        </w:rPr>
        <w:t>,</w:t>
      </w:r>
      <w:r w:rsidRPr="002B0734">
        <w:rPr>
          <w:sz w:val="36"/>
          <w:szCs w:val="36"/>
          <w:lang w:val="en-US"/>
        </w:rPr>
        <w:t xml:space="preserve"> </w:t>
      </w:r>
      <w:r w:rsidRPr="002B0734">
        <w:rPr>
          <w:sz w:val="36"/>
          <w:szCs w:val="36"/>
        </w:rPr>
        <w:t>если V</w:t>
      </w:r>
      <w:r w:rsidRPr="002B0734">
        <w:rPr>
          <w:sz w:val="36"/>
          <w:szCs w:val="36"/>
          <w:vertAlign w:val="subscript"/>
        </w:rPr>
        <w:t>2</w:t>
      </w:r>
      <w:r w:rsidRPr="002B0734">
        <w:rPr>
          <w:sz w:val="36"/>
          <w:szCs w:val="36"/>
        </w:rPr>
        <w:t>=0, то</w:t>
      </w:r>
      <w:r w:rsidRPr="004D1B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2B0734">
        <w:rPr>
          <w:position w:val="-46"/>
          <w:sz w:val="24"/>
          <w:szCs w:val="24"/>
        </w:rPr>
        <w:object w:dxaOrig="2299" w:dyaOrig="1060" w14:anchorId="536D1CA2">
          <v:shape id="_x0000_i1065" type="#_x0000_t75" style="width:114.75pt;height:53.25pt" o:ole="">
            <v:imagedata r:id="rId57" o:title=""/>
          </v:shape>
          <o:OLEObject Type="Embed" ProgID="Equation.DSMT4" ShapeID="_x0000_i1065" DrawAspect="Content" ObjectID="_1663859275" r:id="rId58"/>
        </w:object>
      </w:r>
      <w:r>
        <w:rPr>
          <w:sz w:val="24"/>
          <w:szCs w:val="24"/>
        </w:rPr>
        <w:t>.</w:t>
      </w:r>
    </w:p>
    <w:p w14:paraId="6EB9180C" w14:textId="2FBD3E1F" w:rsidR="003E3C0A" w:rsidRDefault="003E3C0A" w:rsidP="003E3C0A">
      <w:pPr>
        <w:jc w:val="both"/>
        <w:rPr>
          <w:sz w:val="36"/>
        </w:rPr>
      </w:pPr>
    </w:p>
    <w:sectPr w:rsidR="003E3C0A" w:rsidSect="00F311AD">
      <w:headerReference w:type="even" r:id="rId59"/>
      <w:headerReference w:type="default" r:id="rId60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088E8" w14:textId="77777777" w:rsidR="00F61225" w:rsidRDefault="00F61225">
      <w:r>
        <w:separator/>
      </w:r>
    </w:p>
  </w:endnote>
  <w:endnote w:type="continuationSeparator" w:id="0">
    <w:p w14:paraId="09994AD0" w14:textId="77777777" w:rsidR="00F61225" w:rsidRDefault="00F6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EB04" w14:textId="77777777" w:rsidR="00F61225" w:rsidRDefault="00F61225">
      <w:r>
        <w:separator/>
      </w:r>
    </w:p>
  </w:footnote>
  <w:footnote w:type="continuationSeparator" w:id="0">
    <w:p w14:paraId="2D75C5AB" w14:textId="77777777" w:rsidR="00F61225" w:rsidRDefault="00F6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D10D8" w14:textId="77777777" w:rsidR="00284BEA" w:rsidRDefault="00284BEA" w:rsidP="00371F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8C0F33" w14:textId="77777777" w:rsidR="00284BEA" w:rsidRDefault="00284BEA" w:rsidP="00F311A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73FF" w14:textId="77777777" w:rsidR="00284BEA" w:rsidRDefault="00284BEA" w:rsidP="00371F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A4E">
      <w:rPr>
        <w:rStyle w:val="PageNumber"/>
        <w:noProof/>
      </w:rPr>
      <w:t>6</w:t>
    </w:r>
    <w:r>
      <w:rPr>
        <w:rStyle w:val="PageNumber"/>
      </w:rPr>
      <w:fldChar w:fldCharType="end"/>
    </w:r>
  </w:p>
  <w:p w14:paraId="62F6AF8A" w14:textId="77777777" w:rsidR="00284BEA" w:rsidRDefault="00284BEA" w:rsidP="00F311A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C21E9FA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740B1B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8"/>
    <w:rsid w:val="00022DE5"/>
    <w:rsid w:val="00041024"/>
    <w:rsid w:val="00047EED"/>
    <w:rsid w:val="0007030B"/>
    <w:rsid w:val="00082B34"/>
    <w:rsid w:val="000B6193"/>
    <w:rsid w:val="00152A30"/>
    <w:rsid w:val="00180A46"/>
    <w:rsid w:val="00180DAE"/>
    <w:rsid w:val="0018588F"/>
    <w:rsid w:val="00202B7B"/>
    <w:rsid w:val="00284BEA"/>
    <w:rsid w:val="002A78AF"/>
    <w:rsid w:val="002B0734"/>
    <w:rsid w:val="002B42E1"/>
    <w:rsid w:val="002D3492"/>
    <w:rsid w:val="003531C4"/>
    <w:rsid w:val="00371FCD"/>
    <w:rsid w:val="00375657"/>
    <w:rsid w:val="003A0A62"/>
    <w:rsid w:val="003E3C0A"/>
    <w:rsid w:val="00416AED"/>
    <w:rsid w:val="004209D9"/>
    <w:rsid w:val="00446824"/>
    <w:rsid w:val="00457D5E"/>
    <w:rsid w:val="00471E13"/>
    <w:rsid w:val="004A4370"/>
    <w:rsid w:val="00530B61"/>
    <w:rsid w:val="0055289F"/>
    <w:rsid w:val="00574E38"/>
    <w:rsid w:val="005B2017"/>
    <w:rsid w:val="005D795A"/>
    <w:rsid w:val="005E70BA"/>
    <w:rsid w:val="005F11A8"/>
    <w:rsid w:val="0065564C"/>
    <w:rsid w:val="00666C55"/>
    <w:rsid w:val="00676923"/>
    <w:rsid w:val="006852C4"/>
    <w:rsid w:val="00685A76"/>
    <w:rsid w:val="006D3106"/>
    <w:rsid w:val="006D7784"/>
    <w:rsid w:val="006E6604"/>
    <w:rsid w:val="006F433B"/>
    <w:rsid w:val="0073661E"/>
    <w:rsid w:val="007545D1"/>
    <w:rsid w:val="00763B84"/>
    <w:rsid w:val="007B663C"/>
    <w:rsid w:val="008044B1"/>
    <w:rsid w:val="00890A71"/>
    <w:rsid w:val="008B224B"/>
    <w:rsid w:val="008B374D"/>
    <w:rsid w:val="008B42A1"/>
    <w:rsid w:val="008B4A33"/>
    <w:rsid w:val="008D52C0"/>
    <w:rsid w:val="00925E2B"/>
    <w:rsid w:val="009521AB"/>
    <w:rsid w:val="00A61F6F"/>
    <w:rsid w:val="00A94432"/>
    <w:rsid w:val="00B3438E"/>
    <w:rsid w:val="00B80CE0"/>
    <w:rsid w:val="00B81859"/>
    <w:rsid w:val="00C35405"/>
    <w:rsid w:val="00CA565E"/>
    <w:rsid w:val="00CB5374"/>
    <w:rsid w:val="00CE5612"/>
    <w:rsid w:val="00D6420B"/>
    <w:rsid w:val="00D81058"/>
    <w:rsid w:val="00D84923"/>
    <w:rsid w:val="00DD2A4E"/>
    <w:rsid w:val="00DF0CF4"/>
    <w:rsid w:val="00EA6F97"/>
    <w:rsid w:val="00EC00CE"/>
    <w:rsid w:val="00ED6568"/>
    <w:rsid w:val="00F17171"/>
    <w:rsid w:val="00F311AD"/>
    <w:rsid w:val="00F57B43"/>
    <w:rsid w:val="00F61225"/>
    <w:rsid w:val="00FD0A53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E7A1"/>
  <w15:chartTrackingRefBased/>
  <w15:docId w15:val="{DEB4B3C4-B8B7-4A0D-852B-1F8ADD9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firstLine="567"/>
      <w:jc w:val="both"/>
    </w:pPr>
    <w:rPr>
      <w:i/>
    </w:rPr>
  </w:style>
  <w:style w:type="paragraph" w:styleId="BodyTextIndent2">
    <w:name w:val="Body Text Indent 2"/>
    <w:basedOn w:val="Normal"/>
    <w:pPr>
      <w:spacing w:line="360" w:lineRule="auto"/>
      <w:ind w:firstLine="567"/>
      <w:jc w:val="both"/>
    </w:pPr>
  </w:style>
  <w:style w:type="paragraph" w:styleId="Header">
    <w:name w:val="header"/>
    <w:basedOn w:val="Normal"/>
    <w:rsid w:val="00F311A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311AD"/>
  </w:style>
  <w:style w:type="paragraph" w:styleId="Footer">
    <w:name w:val="footer"/>
    <w:basedOn w:val="Normal"/>
    <w:rsid w:val="00F311AD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CA565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CA565E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CA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png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Серегин</dc:creator>
  <cp:keywords/>
  <cp:lastModifiedBy>Pavel Moiseenko</cp:lastModifiedBy>
  <cp:revision>3</cp:revision>
  <dcterms:created xsi:type="dcterms:W3CDTF">2020-10-07T19:48:00Z</dcterms:created>
  <dcterms:modified xsi:type="dcterms:W3CDTF">2020-10-10T15:21:00Z</dcterms:modified>
</cp:coreProperties>
</file>