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532D8" w14:textId="23720099" w:rsidR="00AB052A" w:rsidRDefault="00CC4B16" w:rsidP="002B173E">
      <w:pPr>
        <w:pStyle w:val="Heading1"/>
        <w:jc w:val="center"/>
      </w:pPr>
      <w:r>
        <w:t xml:space="preserve">Лекция № </w:t>
      </w:r>
      <w:r>
        <w:t>3</w:t>
      </w:r>
      <w:r>
        <w:t xml:space="preserve">. </w:t>
      </w:r>
      <w:r w:rsidR="00C80B35">
        <w:t>Теоремы о среднем</w:t>
      </w:r>
      <w:r w:rsidR="00C80B35" w:rsidRPr="00C80B35">
        <w:t xml:space="preserve">. </w:t>
      </w:r>
      <w:r w:rsidR="00C80B35">
        <w:t>Правила Лопиталя. Формулы Тейлора</w:t>
      </w:r>
    </w:p>
    <w:p w14:paraId="560A3C2B" w14:textId="55CD20DC" w:rsidR="00525D7C" w:rsidRDefault="00C80B35">
      <w:pPr>
        <w:rPr>
          <w:rFonts w:eastAsiaTheme="minorEastAsia"/>
        </w:rPr>
      </w:pPr>
      <w:r>
        <w:t>Теорема 1</w:t>
      </w:r>
      <w:r w:rsidRPr="00C80B35">
        <w:t xml:space="preserve"> (Теорема Ролля)</w:t>
      </w:r>
      <w:r>
        <w:t xml:space="preserve">. Пусть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 w:rsidRPr="00C80B3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дифференцируема на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 b</m:t>
            </m:r>
          </m:e>
        </m:d>
      </m:oMath>
      <w:r w:rsidRPr="00C80B35">
        <w:rPr>
          <w:rFonts w:eastAsiaTheme="minorEastAsia"/>
        </w:rPr>
        <w:t xml:space="preserve"> </w:t>
      </w:r>
      <w:r>
        <w:rPr>
          <w:rFonts w:eastAsiaTheme="minorEastAsia"/>
        </w:rPr>
        <w:t>и принимает на концах отрезка равные значения</w:t>
      </w:r>
      <w:r w:rsidRPr="00C80B35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=f(b)</m:t>
        </m:r>
      </m:oMath>
      <w:r w:rsidRPr="00C80B35">
        <w:rPr>
          <w:rFonts w:eastAsiaTheme="minorEastAsia"/>
        </w:rPr>
        <w:t xml:space="preserve">). </w:t>
      </w:r>
      <w:r>
        <w:rPr>
          <w:rFonts w:eastAsiaTheme="minorEastAsia"/>
        </w:rPr>
        <w:t>Тогда существует по крайней мере одна точка «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» на интервале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>
        <w:rPr>
          <w:rFonts w:eastAsiaTheme="minorEastAsia"/>
        </w:rPr>
        <w:t xml:space="preserve"> для которой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C80B35">
        <w:rPr>
          <w:rFonts w:eastAsiaTheme="minorEastAsia"/>
        </w:rPr>
        <w:t>.</w:t>
      </w:r>
    </w:p>
    <w:p w14:paraId="4E070467" w14:textId="348E87A1" w:rsidR="00C80B35" w:rsidRDefault="00B820EB" w:rsidP="002B173E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Правило Лопиталя</w:t>
      </w:r>
    </w:p>
    <w:p w14:paraId="479D8188" w14:textId="397280BF" w:rsidR="00525D7C" w:rsidRDefault="00B820EB">
      <w:pPr>
        <w:rPr>
          <w:rFonts w:eastAsiaTheme="minorEastAsia"/>
        </w:rPr>
      </w:pPr>
      <w:r>
        <w:rPr>
          <w:rFonts w:eastAsiaTheme="minorEastAsia"/>
        </w:rPr>
        <w:t>1-ое правило Лопиталя.</w:t>
      </w:r>
      <w:r w:rsidR="00525D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]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525D7C" w:rsidRPr="00525D7C">
        <w:rPr>
          <w:rFonts w:eastAsiaTheme="minorEastAsia"/>
        </w:rPr>
        <w:t xml:space="preserve"> </w:t>
      </w:r>
      <w:r w:rsidR="00525D7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g(x)</m:t>
        </m:r>
      </m:oMath>
      <w:r w:rsidR="00525D7C" w:rsidRPr="00525D7C">
        <w:rPr>
          <w:rFonts w:eastAsiaTheme="minorEastAsia"/>
        </w:rPr>
        <w:t xml:space="preserve"> </w:t>
      </w:r>
      <w:r w:rsidR="00525D7C">
        <w:rPr>
          <w:rFonts w:eastAsiaTheme="minorEastAsia"/>
        </w:rPr>
        <w:t xml:space="preserve">дифференцируемы в некоторой окрестности </w:t>
      </w:r>
      <m:oMath>
        <m:r>
          <w:rPr>
            <w:rFonts w:ascii="Cambria Math" w:eastAsiaTheme="minorEastAsia" w:hAnsi="Cambria Math"/>
          </w:rPr>
          <m:t>U(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25D7C" w:rsidRPr="00525D7C">
        <w:rPr>
          <w:rFonts w:eastAsiaTheme="minorEastAsia"/>
        </w:rPr>
        <w:t xml:space="preserve"> </w:t>
      </w:r>
      <w:r w:rsidR="00525D7C">
        <w:rPr>
          <w:rFonts w:eastAsiaTheme="minorEastAsia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25D7C" w:rsidRPr="00525D7C">
        <w:rPr>
          <w:rFonts w:eastAsiaTheme="minorEastAsia"/>
        </w:rPr>
        <w:t xml:space="preserve">, </w:t>
      </w:r>
      <w:r w:rsidR="00525D7C">
        <w:rPr>
          <w:rFonts w:eastAsiaTheme="minorEastAsia"/>
        </w:rPr>
        <w:t xml:space="preserve">кроме, может быть, самой этой точки,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≠0∀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 x≠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25D7C" w:rsidRPr="00525D7C">
        <w:rPr>
          <w:rFonts w:eastAsiaTheme="minorEastAsia"/>
        </w:rPr>
        <w:t>. …</w:t>
      </w:r>
    </w:p>
    <w:p w14:paraId="245C76E2" w14:textId="3A16E304" w:rsidR="00525D7C" w:rsidRDefault="00525D7C" w:rsidP="002B173E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Формула Тейлора</w:t>
      </w:r>
    </w:p>
    <w:p w14:paraId="70D3634C" w14:textId="6FB1AAB0" w:rsidR="009E69CD" w:rsidRDefault="00525D7C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525D7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имеет в некоторой окрестности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525D7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производные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 xml:space="preserve">,… 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E69CD" w:rsidRPr="009E69CD">
        <w:rPr>
          <w:rFonts w:eastAsiaTheme="minorEastAsia"/>
          <w:iCs/>
        </w:rPr>
        <w:t xml:space="preserve">. </w:t>
      </w:r>
      <w:r w:rsidR="009E69CD">
        <w:rPr>
          <w:rFonts w:eastAsiaTheme="minorEastAsia"/>
          <w:iCs/>
        </w:rPr>
        <w:t xml:space="preserve">Тогда для любой точки </w:t>
      </w:r>
      <m:oMath>
        <m:r>
          <w:rPr>
            <w:rFonts w:ascii="Cambria Math" w:eastAsiaTheme="minorEastAsia" w:hAnsi="Cambria Math"/>
          </w:rPr>
          <m:t>x</m:t>
        </m:r>
      </m:oMath>
      <w:r w:rsidR="009E69CD">
        <w:rPr>
          <w:rFonts w:eastAsiaTheme="minorEastAsia"/>
          <w:iCs/>
        </w:rPr>
        <w:t xml:space="preserve"> из этой окрестности имеет место равенство</w:t>
      </w:r>
      <w:r w:rsidR="009E69CD">
        <w:rPr>
          <w:rFonts w:eastAsiaTheme="minorEastAsia"/>
          <w:iCs/>
        </w:rPr>
        <w:br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E69CD" w:rsidRPr="009E69CD">
        <w:rPr>
          <w:rFonts w:eastAsiaTheme="minorEastAsia"/>
          <w:iCs/>
        </w:rPr>
        <w:t xml:space="preserve"> </w:t>
      </w:r>
      <w:r w:rsidR="009E69CD"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E69CD" w:rsidRPr="009E69CD">
        <w:rPr>
          <w:rFonts w:eastAsiaTheme="minorEastAsia"/>
          <w:iCs/>
        </w:rPr>
        <w:t>.</w:t>
      </w:r>
    </w:p>
    <w:p w14:paraId="0DEE2211" w14:textId="79692CB0" w:rsidR="009E69CD" w:rsidRDefault="009E69CD">
      <w:pPr>
        <w:rPr>
          <w:rFonts w:eastAsiaTheme="minorEastAsia"/>
          <w:iCs/>
        </w:rPr>
      </w:pPr>
      <w:r>
        <w:rPr>
          <w:rFonts w:eastAsiaTheme="minorEastAsia"/>
          <w:iCs/>
        </w:rPr>
        <w:t>Это формула называется формулой Тейлора с остаточным членом в форме Пеано.</w:t>
      </w:r>
    </w:p>
    <w:p w14:paraId="52E45060" w14:textId="1761A5AC" w:rsidR="009E69CD" w:rsidRDefault="009E69CD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p>
        </m:sSup>
      </m:oMath>
      <w:r w:rsidRPr="009E69C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E69CD">
        <w:rPr>
          <w:rFonts w:eastAsiaTheme="minorEastAsia"/>
          <w:iCs/>
        </w:rPr>
        <w:t xml:space="preserve"> — </w:t>
      </w:r>
      <w:r>
        <w:rPr>
          <w:rFonts w:eastAsiaTheme="minorEastAsia"/>
          <w:iCs/>
        </w:rPr>
        <w:t>формула Тейлора с остаточным членом в форме Лагранжа.</w:t>
      </w:r>
    </w:p>
    <w:p w14:paraId="70A7EF55" w14:textId="300C8960" w:rsidR="009E69CD" w:rsidRDefault="009E69CD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f'(0)</m:t>
            </m:r>
          </m:num>
          <m:den>
            <m:r>
              <w:rPr>
                <w:rFonts w:ascii="Cambria Math" w:eastAsiaTheme="minorEastAsia" w:hAnsi="Cambria Math"/>
              </w:rPr>
              <m:t>1!</m:t>
            </m:r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, x→0</m:t>
        </m:r>
      </m:oMath>
      <w:r w:rsidRPr="009E69CD">
        <w:rPr>
          <w:rFonts w:eastAsiaTheme="minorEastAsia"/>
          <w:iCs/>
        </w:rPr>
        <w:t xml:space="preserve"> —</w:t>
      </w:r>
      <w:r>
        <w:rPr>
          <w:rFonts w:eastAsiaTheme="minorEastAsia"/>
          <w:iCs/>
        </w:rPr>
        <w:t xml:space="preserve"> формула Маклорена.</w:t>
      </w:r>
    </w:p>
    <w:p w14:paraId="0CF179C4" w14:textId="7B23268F" w:rsidR="00206DC7" w:rsidRDefault="00206DC7" w:rsidP="002B173E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Разложение по формуле Маклорена</w:t>
      </w:r>
    </w:p>
    <w:p w14:paraId="7AD22B0A" w14:textId="6A0D7099" w:rsidR="00515344" w:rsidRDefault="00CC4B16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=1+x+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515344" w:rsidRPr="00515344">
        <w:rPr>
          <w:rFonts w:eastAsiaTheme="minorEastAsia"/>
          <w:iCs/>
        </w:rPr>
        <w:t>,</w:t>
      </w:r>
    </w:p>
    <w:p w14:paraId="20A59698" w14:textId="343E808A" w:rsidR="00515344" w:rsidRDefault="00515344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sinx=x-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5!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2n+2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2n+2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515344">
        <w:rPr>
          <w:rFonts w:eastAsiaTheme="minorEastAsia"/>
          <w:iCs/>
        </w:rPr>
        <w:t>,</w:t>
      </w:r>
    </w:p>
    <w:p w14:paraId="5CD60400" w14:textId="13E76E89" w:rsidR="00515344" w:rsidRDefault="00515344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cosx=1-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4!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2n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2n+1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515344">
        <w:rPr>
          <w:rFonts w:eastAsiaTheme="minorEastAsia"/>
          <w:iCs/>
        </w:rPr>
        <w:t>,</w:t>
      </w:r>
    </w:p>
    <w:p w14:paraId="30884C5F" w14:textId="03D1871A" w:rsidR="00515344" w:rsidRDefault="00CC4B16">
      <w:pPr>
        <w:rPr>
          <w:rFonts w:eastAsiaTheme="minorEastAsia"/>
          <w:iCs/>
        </w:rPr>
      </w:pPr>
      <m:oMath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1+x</m:t>
                </m:r>
              </m:e>
            </m:d>
          </m:e>
        </m:func>
        <m:r>
          <w:rPr>
            <w:rFonts w:ascii="Cambria Math" w:eastAsiaTheme="minorEastAsia" w:hAnsi="Cambria Math"/>
          </w:rPr>
          <m:t>=x-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+o(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15344" w:rsidRPr="00515344">
        <w:rPr>
          <w:rFonts w:eastAsiaTheme="minorEastAsia"/>
          <w:iCs/>
        </w:rPr>
        <w:t>,</w:t>
      </w:r>
    </w:p>
    <w:p w14:paraId="7C9169F4" w14:textId="78894C80" w:rsidR="009246DF" w:rsidRDefault="00CC4B16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=1+ax+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a(a-1)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a-1</m:t>
                </m:r>
              </m:e>
            </m:d>
            <m:r>
              <w:rPr>
                <w:rFonts w:ascii="Cambria Math" w:eastAsiaTheme="minorEastAsia" w:hAnsi="Cambria Math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515344" w:rsidRPr="00515344">
        <w:rPr>
          <w:rFonts w:eastAsiaTheme="minorEastAsia"/>
          <w:iCs/>
        </w:rPr>
        <w:t>.</w:t>
      </w:r>
    </w:p>
    <w:p w14:paraId="58DFBE63" w14:textId="66D740DE" w:rsidR="009246DF" w:rsidRDefault="009246DF" w:rsidP="002B173E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Частные производные. Полный дифференциал</w:t>
      </w:r>
    </w:p>
    <w:p w14:paraId="6AE083E0" w14:textId="0D125150" w:rsidR="009246DF" w:rsidRDefault="00F4697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функцию двух переменных </w:t>
      </w:r>
      <m:oMath>
        <m:r>
          <w:rPr>
            <w:rFonts w:ascii="Cambria Math" w:eastAsiaTheme="minorEastAsia" w:hAnsi="Cambria Math"/>
          </w:rPr>
          <m:t>z=f(x;y)</m:t>
        </m:r>
      </m:oMath>
      <w:r w:rsidRPr="00F4697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определённую и непрерывную в некоторой области </w:t>
      </w:r>
      <m:oMath>
        <m:r>
          <w:rPr>
            <w:rFonts w:ascii="Cambria Math" w:eastAsiaTheme="minorEastAsia" w:hAnsi="Cambria Math"/>
          </w:rPr>
          <m:t>D</m:t>
        </m:r>
      </m:oMath>
      <w:r w:rsidRPr="00F4697C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Считаем, что точки с координатами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x+dx;y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x;y+dy</m:t>
            </m:r>
          </m:e>
        </m:d>
        <m:r>
          <w:rPr>
            <w:rFonts w:ascii="Cambria Math" w:eastAsiaTheme="minorEastAsia" w:hAnsi="Cambria Math"/>
          </w:rPr>
          <m:t>, (x+dx;y+dy)</m:t>
        </m:r>
      </m:oMath>
      <w:r w:rsidRPr="00F4697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dx,dy</m:t>
        </m:r>
      </m:oMath>
      <w:r w:rsidRPr="00F4697C">
        <w:rPr>
          <w:rFonts w:eastAsiaTheme="minorEastAsia"/>
          <w:iCs/>
        </w:rPr>
        <w:t xml:space="preserve"> —</w:t>
      </w:r>
      <w:r>
        <w:rPr>
          <w:rFonts w:eastAsiaTheme="minorEastAsia"/>
          <w:iCs/>
        </w:rPr>
        <w:t xml:space="preserve"> приращения аргументов, также принадлежат области </w:t>
      </w:r>
      <m:oMath>
        <m:r>
          <w:rPr>
            <w:rFonts w:ascii="Cambria Math" w:eastAsiaTheme="minorEastAsia" w:hAnsi="Cambria Math"/>
          </w:rPr>
          <m:t>D</m:t>
        </m:r>
      </m:oMath>
      <w:r w:rsidRPr="00F4697C">
        <w:rPr>
          <w:rFonts w:eastAsiaTheme="minorEastAsia"/>
          <w:iCs/>
        </w:rPr>
        <w:t>.</w:t>
      </w:r>
    </w:p>
    <w:p w14:paraId="74C6DA6C" w14:textId="7592E053" w:rsidR="00F4697C" w:rsidRPr="00F4697C" w:rsidRDefault="00F4697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Частные приращения: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z=f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x+dx</m:t>
            </m:r>
            <m:r>
              <w:rPr>
                <w:rFonts w:ascii="Cambria Math" w:eastAsiaTheme="minorEastAsia" w:hAnsi="Cambria Math"/>
              </w:rPr>
              <m:t>;y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z=f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x;</m:t>
            </m:r>
            <m:r>
              <w:rPr>
                <w:rFonts w:ascii="Cambria Math" w:eastAsiaTheme="minorEastAsia" w:hAnsi="Cambria Math"/>
                <w:highlight w:val="yellow"/>
              </w:rPr>
              <m:t>y+dy</m:t>
            </m:r>
          </m:e>
        </m:d>
        <m:r>
          <w:rPr>
            <w:rFonts w:ascii="Cambria Math" w:eastAsiaTheme="minorEastAsia" w:hAnsi="Cambria Math"/>
          </w:rPr>
          <m:t>-f(x;y)</m:t>
        </m:r>
      </m:oMath>
      <w:r w:rsidRPr="00F4697C">
        <w:rPr>
          <w:rFonts w:eastAsiaTheme="minorEastAsia"/>
          <w:iCs/>
        </w:rPr>
        <w:t>.</w:t>
      </w:r>
    </w:p>
    <w:p w14:paraId="16E8D995" w14:textId="1A481DC5" w:rsidR="00F4697C" w:rsidRDefault="00F4697C">
      <w:pPr>
        <w:rPr>
          <w:rFonts w:eastAsiaTheme="minorEastAsia"/>
          <w:iCs/>
        </w:rPr>
      </w:pPr>
      <w:r>
        <w:rPr>
          <w:rFonts w:eastAsiaTheme="minorEastAsia"/>
          <w:iCs/>
        </w:rPr>
        <w:t>Полные приращения:</w:t>
      </w:r>
      <w:r w:rsidRPr="00F4697C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dz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x</m:t>
            </m:r>
            <m:r>
              <w:rPr>
                <w:rFonts w:ascii="Cambria Math" w:eastAsiaTheme="minorEastAsia" w:hAnsi="Cambria Math"/>
                <w:highlight w:val="yellow"/>
              </w:rPr>
              <m:t>+dx;y+dy</m:t>
            </m:r>
          </m:e>
        </m:d>
        <m:r>
          <w:rPr>
            <w:rFonts w:ascii="Cambria Math" w:eastAsiaTheme="minorEastAsia" w:hAnsi="Cambria Math"/>
          </w:rPr>
          <m:t>-f(x;y)</m:t>
        </m:r>
      </m:oMath>
      <w:r w:rsidRPr="00F4697C">
        <w:rPr>
          <w:rFonts w:eastAsiaTheme="minorEastAsia"/>
          <w:iCs/>
        </w:rPr>
        <w:t>.</w:t>
      </w:r>
    </w:p>
    <w:p w14:paraId="5BAAD30D" w14:textId="54D37A76" w:rsidR="00F4697C" w:rsidRPr="00F4697C" w:rsidRDefault="00F4697C">
      <w:pPr>
        <w:rPr>
          <w:rFonts w:eastAsiaTheme="minorEastAsia"/>
          <w:iCs/>
        </w:rPr>
      </w:pPr>
      <w:r>
        <w:rPr>
          <w:rFonts w:eastAsiaTheme="minorEastAsia"/>
          <w:iCs/>
        </w:rPr>
        <w:t>В общем случае</w:t>
      </w:r>
      <w:r w:rsidRPr="00F4697C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dz≠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z+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z</m:t>
        </m:r>
      </m:oMath>
      <w:r w:rsidRPr="00F4697C">
        <w:rPr>
          <w:rFonts w:eastAsiaTheme="minorEastAsia"/>
          <w:iCs/>
        </w:rPr>
        <w:t>.</w:t>
      </w:r>
    </w:p>
    <w:p w14:paraId="3722E2F1" w14:textId="369C14FA" w:rsidR="005A3807" w:rsidRDefault="00F4697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Частные производные: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den>
            </m:f>
          </m:e>
        </m:func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den>
            </m:f>
          </m:e>
        </m:func>
      </m:oMath>
      <w:r w:rsidRPr="00F4697C">
        <w:rPr>
          <w:rFonts w:eastAsiaTheme="minorEastAsia"/>
          <w:iCs/>
        </w:rPr>
        <w:t>.</w:t>
      </w:r>
    </w:p>
    <w:p w14:paraId="1CDD8022" w14:textId="77777777" w:rsidR="002B173E" w:rsidRPr="005A3807" w:rsidRDefault="002B173E">
      <w:pPr>
        <w:rPr>
          <w:rFonts w:eastAsiaTheme="minorEastAsia"/>
          <w:iCs/>
        </w:rPr>
      </w:pPr>
    </w:p>
    <w:sectPr w:rsidR="002B173E" w:rsidRPr="005A3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0NjWxMLU0MzA0MbFQ0lEKTi0uzszPAykwrAUAbbB+1iwAAAA="/>
  </w:docVars>
  <w:rsids>
    <w:rsidRoot w:val="00AB052A"/>
    <w:rsid w:val="00206DC7"/>
    <w:rsid w:val="002B173E"/>
    <w:rsid w:val="00515344"/>
    <w:rsid w:val="00525D7C"/>
    <w:rsid w:val="00541238"/>
    <w:rsid w:val="005A3807"/>
    <w:rsid w:val="00703D0B"/>
    <w:rsid w:val="009246DF"/>
    <w:rsid w:val="009E69CD"/>
    <w:rsid w:val="00AB052A"/>
    <w:rsid w:val="00B820EB"/>
    <w:rsid w:val="00C80B35"/>
    <w:rsid w:val="00CC4B16"/>
    <w:rsid w:val="00F4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FC23"/>
  <w15:chartTrackingRefBased/>
  <w15:docId w15:val="{3A90DE7A-0D84-4C6B-9169-A78EE174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B3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B1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2019-11-11T08:44:00Z</dcterms:created>
  <dcterms:modified xsi:type="dcterms:W3CDTF">2020-10-10T17:59:00Z</dcterms:modified>
</cp:coreProperties>
</file>