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D01E" w14:textId="77777777" w:rsidR="00DE6EEB" w:rsidRDefault="005B3273" w:rsidP="005B3273">
      <w:pPr>
        <w:jc w:val="center"/>
      </w:pPr>
      <w:r>
        <w:t>А</w:t>
      </w:r>
      <w:r w:rsidRPr="005B3273">
        <w:t>ннотированн</w:t>
      </w:r>
      <w:r>
        <w:t>ый</w:t>
      </w:r>
      <w:r w:rsidRPr="005B3273">
        <w:t xml:space="preserve"> спис</w:t>
      </w:r>
      <w:r>
        <w:t>ок</w:t>
      </w:r>
      <w:r w:rsidRPr="005B3273">
        <w:t xml:space="preserve"> библиотек для работы с текстом в </w:t>
      </w:r>
      <w:proofErr w:type="spellStart"/>
      <w:r w:rsidRPr="005B3273">
        <w:t>Python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352"/>
        <w:gridCol w:w="3600"/>
        <w:gridCol w:w="3946"/>
      </w:tblGrid>
      <w:tr w:rsidR="005B3273" w14:paraId="399C60BB" w14:textId="77777777" w:rsidTr="00510923">
        <w:tc>
          <w:tcPr>
            <w:tcW w:w="443" w:type="dxa"/>
          </w:tcPr>
          <w:p w14:paraId="08060883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№</w:t>
            </w:r>
          </w:p>
        </w:tc>
        <w:tc>
          <w:tcPr>
            <w:tcW w:w="1352" w:type="dxa"/>
          </w:tcPr>
          <w:p w14:paraId="6A813592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Название</w:t>
            </w:r>
          </w:p>
        </w:tc>
        <w:tc>
          <w:tcPr>
            <w:tcW w:w="3600" w:type="dxa"/>
          </w:tcPr>
          <w:p w14:paraId="79F113C7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Ссылка</w:t>
            </w:r>
          </w:p>
        </w:tc>
        <w:tc>
          <w:tcPr>
            <w:tcW w:w="3950" w:type="dxa"/>
          </w:tcPr>
          <w:p w14:paraId="3090AF28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Аннотация</w:t>
            </w:r>
          </w:p>
        </w:tc>
      </w:tr>
      <w:tr w:rsidR="005B3273" w14:paraId="02DE033E" w14:textId="77777777" w:rsidTr="00510923">
        <w:tc>
          <w:tcPr>
            <w:tcW w:w="443" w:type="dxa"/>
          </w:tcPr>
          <w:p w14:paraId="3F37BF8C" w14:textId="77777777" w:rsidR="005B3273" w:rsidRDefault="005B3273" w:rsidP="005B3273">
            <w:r>
              <w:t>1</w:t>
            </w:r>
          </w:p>
        </w:tc>
        <w:tc>
          <w:tcPr>
            <w:tcW w:w="1352" w:type="dxa"/>
          </w:tcPr>
          <w:p w14:paraId="58BC40FD" w14:textId="77777777" w:rsidR="005B3273" w:rsidRPr="005B3273" w:rsidRDefault="005B3273" w:rsidP="005B327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14:paraId="49160FAA" w14:textId="701F9B8B" w:rsidR="005B3273" w:rsidRDefault="005B3273" w:rsidP="005B3273">
            <w:r>
              <w:t>Стандартная библиотека</w:t>
            </w:r>
          </w:p>
        </w:tc>
        <w:tc>
          <w:tcPr>
            <w:tcW w:w="3950" w:type="dxa"/>
          </w:tcPr>
          <w:p w14:paraId="6E63B9DB" w14:textId="18FA9D07" w:rsidR="005B3273" w:rsidRPr="005B3273" w:rsidRDefault="005B3273" w:rsidP="005B3273">
            <w:r>
              <w:t>Позволяет использовать дополнительные методы для работы с строками</w:t>
            </w:r>
          </w:p>
        </w:tc>
      </w:tr>
      <w:tr w:rsidR="005B3273" w14:paraId="21141F71" w14:textId="77777777" w:rsidTr="00510923">
        <w:tc>
          <w:tcPr>
            <w:tcW w:w="443" w:type="dxa"/>
          </w:tcPr>
          <w:p w14:paraId="1A2F1E98" w14:textId="77777777" w:rsidR="005B3273" w:rsidRDefault="005B3273" w:rsidP="005B3273">
            <w:r>
              <w:t>2</w:t>
            </w:r>
          </w:p>
        </w:tc>
        <w:tc>
          <w:tcPr>
            <w:tcW w:w="1352" w:type="dxa"/>
          </w:tcPr>
          <w:p w14:paraId="1CB5621F" w14:textId="16AFB904" w:rsidR="005B3273" w:rsidRPr="005B3273" w:rsidRDefault="005B3273" w:rsidP="005B3273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3600" w:type="dxa"/>
          </w:tcPr>
          <w:p w14:paraId="758212E1" w14:textId="491963F8" w:rsidR="005B3273" w:rsidRDefault="005B3273" w:rsidP="005B3273">
            <w:r>
              <w:t>Стандартная библиотека</w:t>
            </w:r>
          </w:p>
        </w:tc>
        <w:tc>
          <w:tcPr>
            <w:tcW w:w="3950" w:type="dxa"/>
          </w:tcPr>
          <w:p w14:paraId="1A1B36DB" w14:textId="1863106A" w:rsidR="005B3273" w:rsidRPr="005B3273" w:rsidRDefault="005B3273" w:rsidP="005B3273">
            <w:r>
              <w:t>Позволяет работать с регулярными выражениями</w:t>
            </w:r>
          </w:p>
        </w:tc>
      </w:tr>
      <w:tr w:rsidR="005B3273" w14:paraId="4CAC74D4" w14:textId="77777777" w:rsidTr="00510923">
        <w:tc>
          <w:tcPr>
            <w:tcW w:w="443" w:type="dxa"/>
          </w:tcPr>
          <w:p w14:paraId="1C06E827" w14:textId="77777777" w:rsidR="005B3273" w:rsidRDefault="005B3273" w:rsidP="005B3273">
            <w:r>
              <w:t>3</w:t>
            </w:r>
          </w:p>
        </w:tc>
        <w:tc>
          <w:tcPr>
            <w:tcW w:w="1352" w:type="dxa"/>
          </w:tcPr>
          <w:p w14:paraId="5004D930" w14:textId="4339C486" w:rsidR="005B3273" w:rsidRDefault="00510923" w:rsidP="005B3273">
            <w:proofErr w:type="spellStart"/>
            <w:r w:rsidRPr="00510923">
              <w:t>string-color</w:t>
            </w:r>
            <w:proofErr w:type="spellEnd"/>
          </w:p>
        </w:tc>
        <w:tc>
          <w:tcPr>
            <w:tcW w:w="3600" w:type="dxa"/>
          </w:tcPr>
          <w:p w14:paraId="650CE90B" w14:textId="28502CDF" w:rsidR="005B3273" w:rsidRDefault="00510923" w:rsidP="005B3273">
            <w:hyperlink r:id="rId4" w:history="1">
              <w:r>
                <w:rPr>
                  <w:rStyle w:val="Hyperlink"/>
                </w:rPr>
                <w:t>https://pypi.org/project/string-color/</w:t>
              </w:r>
            </w:hyperlink>
          </w:p>
        </w:tc>
        <w:tc>
          <w:tcPr>
            <w:tcW w:w="3950" w:type="dxa"/>
          </w:tcPr>
          <w:p w14:paraId="3B552656" w14:textId="3E049EAD" w:rsidR="005B3273" w:rsidRPr="005B3273" w:rsidRDefault="005B3273" w:rsidP="005B3273">
            <w:r>
              <w:t xml:space="preserve">Библиотека для окрашивания текста при использовании </w:t>
            </w:r>
            <w:proofErr w:type="gramStart"/>
            <w:r>
              <w:rPr>
                <w:lang w:val="en-US"/>
              </w:rPr>
              <w:t>print</w:t>
            </w:r>
            <w:r w:rsidRPr="005B3273">
              <w:t>(</w:t>
            </w:r>
            <w:proofErr w:type="gramEnd"/>
            <w:r w:rsidRPr="005B3273">
              <w:t>)</w:t>
            </w:r>
          </w:p>
        </w:tc>
      </w:tr>
      <w:tr w:rsidR="005B3273" w14:paraId="6DDE8461" w14:textId="77777777" w:rsidTr="00510923">
        <w:tc>
          <w:tcPr>
            <w:tcW w:w="443" w:type="dxa"/>
          </w:tcPr>
          <w:p w14:paraId="0F0ABCB7" w14:textId="77777777" w:rsidR="005B3273" w:rsidRDefault="005B3273" w:rsidP="005B3273">
            <w:r>
              <w:t>4</w:t>
            </w:r>
          </w:p>
        </w:tc>
        <w:tc>
          <w:tcPr>
            <w:tcW w:w="1352" w:type="dxa"/>
          </w:tcPr>
          <w:p w14:paraId="29F667D6" w14:textId="3668EDC4" w:rsidR="005B3273" w:rsidRDefault="00510923" w:rsidP="005B3273">
            <w:proofErr w:type="spellStart"/>
            <w:r w:rsidRPr="00510923">
              <w:t>prettystring</w:t>
            </w:r>
            <w:proofErr w:type="spellEnd"/>
          </w:p>
        </w:tc>
        <w:tc>
          <w:tcPr>
            <w:tcW w:w="3600" w:type="dxa"/>
          </w:tcPr>
          <w:p w14:paraId="6CFA4EC9" w14:textId="51B17516" w:rsidR="005B3273" w:rsidRPr="00510923" w:rsidRDefault="00510923" w:rsidP="005B3273">
            <w:hyperlink r:id="rId5" w:history="1">
              <w:r>
                <w:rPr>
                  <w:rStyle w:val="Hyperlink"/>
                </w:rPr>
                <w:t>https://pypi.org/project/prettystring/</w:t>
              </w:r>
            </w:hyperlink>
          </w:p>
        </w:tc>
        <w:tc>
          <w:tcPr>
            <w:tcW w:w="3950" w:type="dxa"/>
          </w:tcPr>
          <w:p w14:paraId="59AD7140" w14:textId="4E0ABA57" w:rsidR="005B3273" w:rsidRPr="00510923" w:rsidRDefault="00510923" w:rsidP="005B3273">
            <w:r>
              <w:t>Ещё одна библиотека для окрашивания текста</w:t>
            </w:r>
          </w:p>
        </w:tc>
      </w:tr>
    </w:tbl>
    <w:p w14:paraId="0C897F2B" w14:textId="77777777" w:rsidR="005B3273" w:rsidRDefault="005B3273" w:rsidP="005B3273">
      <w:bookmarkStart w:id="0" w:name="_GoBack"/>
      <w:bookmarkEnd w:id="0"/>
    </w:p>
    <w:sectPr w:rsidR="005B3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73"/>
    <w:rsid w:val="00510923"/>
    <w:rsid w:val="005B3273"/>
    <w:rsid w:val="009E653A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93A3"/>
  <w15:chartTrackingRefBased/>
  <w15:docId w15:val="{A12B742D-5CD6-4DF0-9B3B-CC800896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10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rettystring/" TargetMode="External"/><Relationship Id="rId4" Type="http://schemas.openxmlformats.org/officeDocument/2006/relationships/hyperlink" Target="https://pypi.org/project/string-col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</cp:revision>
  <dcterms:created xsi:type="dcterms:W3CDTF">2020-02-02T17:34:00Z</dcterms:created>
  <dcterms:modified xsi:type="dcterms:W3CDTF">2020-02-02T17:45:00Z</dcterms:modified>
</cp:coreProperties>
</file>