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828FE" w14:textId="289CBCDF" w:rsidR="004F6FDD" w:rsidRPr="004F6FDD" w:rsidRDefault="00D34903" w:rsidP="004F6FDD">
      <w:pPr>
        <w:pStyle w:val="Heading1"/>
        <w:jc w:val="center"/>
        <w:rPr>
          <w:rFonts w:asciiTheme="majorHAnsi" w:hAnsiTheme="majorHAnsi" w:cstheme="majorHAnsi"/>
          <w:b w:val="0"/>
          <w:bCs w:val="0"/>
          <w:color w:val="2F5496" w:themeColor="accent1" w:themeShade="BF"/>
          <w:sz w:val="32"/>
          <w:szCs w:val="32"/>
        </w:rPr>
      </w:pPr>
      <w:r w:rsidRPr="00D34903">
        <w:rPr>
          <w:rFonts w:ascii="Calibri Light" w:hAnsi="Calibri Light" w:cs="Calibri Light"/>
          <w:b w:val="0"/>
          <w:bCs w:val="0"/>
          <w:color w:val="2F5496" w:themeColor="accent1" w:themeShade="BF"/>
          <w:sz w:val="32"/>
          <w:szCs w:val="32"/>
        </w:rPr>
        <w:t>Вариативная самостоятельная работа №</w:t>
      </w:r>
      <w:r>
        <w:rPr>
          <w:color w:val="2F5496" w:themeColor="accent1" w:themeShade="BF"/>
        </w:rPr>
        <w:t xml:space="preserve"> </w:t>
      </w:r>
      <w:r w:rsidR="004F6FDD" w:rsidRPr="004F6FDD">
        <w:rPr>
          <w:rFonts w:asciiTheme="majorHAnsi" w:hAnsiTheme="majorHAnsi" w:cstheme="majorHAnsi"/>
          <w:b w:val="0"/>
          <w:bCs w:val="0"/>
          <w:color w:val="2F5496" w:themeColor="accent1" w:themeShade="BF"/>
          <w:sz w:val="32"/>
          <w:szCs w:val="32"/>
        </w:rPr>
        <w:t>2.2. Справочник по математическим объектам и их представлению в Scilab</w:t>
      </w:r>
    </w:p>
    <w:p w14:paraId="4DA038A8" w14:textId="0182B7F7" w:rsidR="004F6FDD" w:rsidRPr="004F6FDD" w:rsidRDefault="004F6FDD" w:rsidP="004F6FDD">
      <w:pPr>
        <w:pBdr>
          <w:bottom w:val="single" w:sz="6" w:space="0" w:color="A2A9B1"/>
        </w:pBdr>
        <w:spacing w:after="60" w:line="240" w:lineRule="auto"/>
        <w:jc w:val="center"/>
        <w:outlineLvl w:val="0"/>
        <w:rPr>
          <w:rFonts w:ascii="Georgia" w:eastAsia="Times New Roman" w:hAnsi="Georgia" w:cs="Times New Roman"/>
          <w:color w:val="000000"/>
          <w:kern w:val="36"/>
          <w:sz w:val="43"/>
          <w:szCs w:val="43"/>
          <w:lang w:eastAsia="ru-RU"/>
        </w:rPr>
      </w:pPr>
      <w:r w:rsidRPr="004F6FDD">
        <w:rPr>
          <w:rFonts w:ascii="Georgia" w:eastAsia="Times New Roman" w:hAnsi="Georgia" w:cs="Times New Roman"/>
          <w:color w:val="000000"/>
          <w:kern w:val="36"/>
          <w:sz w:val="43"/>
          <w:szCs w:val="43"/>
          <w:lang w:eastAsia="ru-RU"/>
        </w:rPr>
        <w:t>Scilab/Объекты</w:t>
      </w:r>
    </w:p>
    <w:p w14:paraId="2B88878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среду Scilab встроены типы данных, которые в большинстве случаев являются основой для проведения математических расчетов. Мы будем называть их </w:t>
      </w:r>
      <w:r w:rsidRPr="004F6FDD">
        <w:rPr>
          <w:rFonts w:ascii="Arial" w:eastAsia="Times New Roman" w:hAnsi="Arial" w:cs="Arial"/>
          <w:b/>
          <w:bCs/>
          <w:color w:val="202122"/>
          <w:sz w:val="24"/>
          <w:szCs w:val="24"/>
          <w:lang w:eastAsia="ru-RU"/>
        </w:rPr>
        <w:t>объектами</w:t>
      </w:r>
      <w:r w:rsidRPr="004F6FDD">
        <w:rPr>
          <w:rFonts w:ascii="Arial" w:eastAsia="Times New Roman" w:hAnsi="Arial" w:cs="Arial"/>
          <w:color w:val="202122"/>
          <w:sz w:val="24"/>
          <w:szCs w:val="24"/>
          <w:lang w:eastAsia="ru-RU"/>
        </w:rPr>
        <w:t>. Внутренняя структура объектов заранее предопределена внутри среды и скрыта от глаз пользователей. Работу с памятью при обработке объектов среда также берет на себя. В дальнейшем эти предопределенные объекты могут послужить для создания пользовательских объектов.</w:t>
      </w:r>
    </w:p>
    <w:p w14:paraId="2FC3F267"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основе своей объекты представляют собой массивы, в которых сохранены определенные данные. В этом разделе мы научимся создавать и манипулировать основными предопределенными объектами, без которых не обходится ни один из сеансов работы с программой.</w:t>
      </w:r>
    </w:p>
    <w:p w14:paraId="0B372147" w14:textId="512F1A81" w:rsidR="004F6FDD" w:rsidRPr="004F6FDD" w:rsidRDefault="004F6FDD" w:rsidP="004F6FDD">
      <w:pPr>
        <w:shd w:val="clear" w:color="auto" w:fill="F8F9FA"/>
        <w:spacing w:after="0" w:line="240" w:lineRule="auto"/>
        <w:rPr>
          <w:rFonts w:ascii="Arial" w:eastAsia="Times New Roman" w:hAnsi="Arial" w:cs="Arial"/>
          <w:color w:val="202122"/>
          <w:sz w:val="20"/>
          <w:szCs w:val="20"/>
          <w:lang w:eastAsia="ru-RU"/>
        </w:rPr>
      </w:pPr>
      <w:r w:rsidRPr="004F6FDD">
        <w:rPr>
          <w:rFonts w:ascii="Arial" w:eastAsia="Times New Roman" w:hAnsi="Arial" w:cs="Arial"/>
          <w:color w:val="202122"/>
          <w:sz w:val="20"/>
          <w:szCs w:val="20"/>
        </w:rPr>
        <w:object w:dxaOrig="225" w:dyaOrig="225" w14:anchorId="50BE9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5" o:title=""/>
          </v:shape>
          <w:control r:id="rId6" w:name="DefaultOcxName" w:shapeid="_x0000_i1028"/>
        </w:object>
      </w:r>
    </w:p>
    <w:p w14:paraId="5D045BAF" w14:textId="77777777" w:rsidR="004F6FDD" w:rsidRPr="004F6FDD" w:rsidRDefault="004F6FDD" w:rsidP="004F6FDD">
      <w:pPr>
        <w:shd w:val="clear" w:color="auto" w:fill="F8F9FA"/>
        <w:spacing w:before="240" w:after="60" w:line="240" w:lineRule="auto"/>
        <w:jc w:val="center"/>
        <w:outlineLvl w:val="1"/>
        <w:rPr>
          <w:rFonts w:ascii="Arial" w:eastAsia="Times New Roman" w:hAnsi="Arial" w:cs="Arial"/>
          <w:b/>
          <w:bCs/>
          <w:color w:val="000000"/>
          <w:sz w:val="20"/>
          <w:szCs w:val="20"/>
          <w:lang w:eastAsia="ru-RU"/>
        </w:rPr>
      </w:pPr>
      <w:r w:rsidRPr="004F6FDD">
        <w:rPr>
          <w:rFonts w:ascii="Arial" w:eastAsia="Times New Roman" w:hAnsi="Arial" w:cs="Arial"/>
          <w:b/>
          <w:bCs/>
          <w:color w:val="000000"/>
          <w:sz w:val="20"/>
          <w:szCs w:val="20"/>
          <w:lang w:eastAsia="ru-RU"/>
        </w:rPr>
        <w:t>Содержание</w:t>
      </w:r>
    </w:p>
    <w:p w14:paraId="0B3E3FF0" w14:textId="0B740DD9" w:rsidR="004F6FDD" w:rsidRPr="004F6FDD" w:rsidRDefault="004F6FDD" w:rsidP="004F6FD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1</w:t>
      </w:r>
      <w:r w:rsidRPr="004F6FDD">
        <w:rPr>
          <w:rFonts w:ascii="Arial" w:eastAsia="Times New Roman" w:hAnsi="Arial" w:cs="Arial"/>
          <w:color w:val="0B0080"/>
          <w:sz w:val="20"/>
          <w:szCs w:val="20"/>
          <w:lang w:eastAsia="ru-RU"/>
        </w:rPr>
        <w:t>Переменная</w:t>
      </w:r>
    </w:p>
    <w:p w14:paraId="6E279B39" w14:textId="0E0646F6"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1.1</w:t>
      </w:r>
      <w:r w:rsidRPr="004F6FDD">
        <w:rPr>
          <w:rFonts w:ascii="Arial" w:eastAsia="Times New Roman" w:hAnsi="Arial" w:cs="Arial"/>
          <w:color w:val="0B0080"/>
          <w:sz w:val="20"/>
          <w:szCs w:val="20"/>
          <w:lang w:eastAsia="ru-RU"/>
        </w:rPr>
        <w:t>Целые числа</w:t>
      </w:r>
    </w:p>
    <w:p w14:paraId="007ACD07" w14:textId="399ECE4F"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1.2</w:t>
      </w:r>
      <w:r w:rsidRPr="004F6FDD">
        <w:rPr>
          <w:rFonts w:ascii="Arial" w:eastAsia="Times New Roman" w:hAnsi="Arial" w:cs="Arial"/>
          <w:color w:val="0B0080"/>
          <w:sz w:val="20"/>
          <w:szCs w:val="20"/>
          <w:lang w:eastAsia="ru-RU"/>
        </w:rPr>
        <w:t>Комплексные числа</w:t>
      </w:r>
    </w:p>
    <w:p w14:paraId="021827A4" w14:textId="4A6F7445"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1.3</w:t>
      </w:r>
      <w:r w:rsidRPr="004F6FDD">
        <w:rPr>
          <w:rFonts w:ascii="Arial" w:eastAsia="Times New Roman" w:hAnsi="Arial" w:cs="Arial"/>
          <w:color w:val="0B0080"/>
          <w:sz w:val="20"/>
          <w:szCs w:val="20"/>
          <w:lang w:eastAsia="ru-RU"/>
        </w:rPr>
        <w:t>Строки</w:t>
      </w:r>
    </w:p>
    <w:p w14:paraId="73B5647D" w14:textId="2BF30229"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1.4</w:t>
      </w:r>
      <w:r w:rsidRPr="004F6FDD">
        <w:rPr>
          <w:rFonts w:ascii="Arial" w:eastAsia="Times New Roman" w:hAnsi="Arial" w:cs="Arial"/>
          <w:color w:val="0B0080"/>
          <w:sz w:val="20"/>
          <w:szCs w:val="20"/>
          <w:lang w:eastAsia="ru-RU"/>
        </w:rPr>
        <w:t xml:space="preserve">Переменная </w:t>
      </w:r>
      <w:proofErr w:type="spellStart"/>
      <w:r w:rsidRPr="004F6FDD">
        <w:rPr>
          <w:rFonts w:ascii="Arial" w:eastAsia="Times New Roman" w:hAnsi="Arial" w:cs="Arial"/>
          <w:color w:val="0B0080"/>
          <w:sz w:val="20"/>
          <w:szCs w:val="20"/>
          <w:lang w:eastAsia="ru-RU"/>
        </w:rPr>
        <w:t>ans</w:t>
      </w:r>
      <w:proofErr w:type="spellEnd"/>
    </w:p>
    <w:p w14:paraId="10DD17AB" w14:textId="2691C971" w:rsidR="004F6FDD" w:rsidRPr="004F6FDD" w:rsidRDefault="004F6FDD" w:rsidP="004F6FD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2</w:t>
      </w:r>
      <w:r w:rsidRPr="004F6FDD">
        <w:rPr>
          <w:rFonts w:ascii="Arial" w:eastAsia="Times New Roman" w:hAnsi="Arial" w:cs="Arial"/>
          <w:color w:val="0B0080"/>
          <w:sz w:val="20"/>
          <w:szCs w:val="20"/>
          <w:lang w:eastAsia="ru-RU"/>
        </w:rPr>
        <w:t>Матрицы и векторы</w:t>
      </w:r>
    </w:p>
    <w:p w14:paraId="0CE1B6D8" w14:textId="40110692"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2.1</w:t>
      </w:r>
      <w:r w:rsidRPr="004F6FDD">
        <w:rPr>
          <w:rFonts w:ascii="Arial" w:eastAsia="Times New Roman" w:hAnsi="Arial" w:cs="Arial"/>
          <w:color w:val="0B0080"/>
          <w:sz w:val="20"/>
          <w:szCs w:val="20"/>
          <w:lang w:eastAsia="ru-RU"/>
        </w:rPr>
        <w:t>Операции над матрицами</w:t>
      </w:r>
    </w:p>
    <w:p w14:paraId="4A302707" w14:textId="782B0649"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2.2</w:t>
      </w:r>
      <w:r w:rsidRPr="004F6FDD">
        <w:rPr>
          <w:rFonts w:ascii="Arial" w:eastAsia="Times New Roman" w:hAnsi="Arial" w:cs="Arial"/>
          <w:color w:val="0B0080"/>
          <w:sz w:val="20"/>
          <w:szCs w:val="20"/>
          <w:lang w:eastAsia="ru-RU"/>
        </w:rPr>
        <w:t>Функции для работы с матрицами</w:t>
      </w:r>
    </w:p>
    <w:p w14:paraId="345617FA" w14:textId="16408183"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2.3</w:t>
      </w:r>
      <w:r w:rsidRPr="004F6FDD">
        <w:rPr>
          <w:rFonts w:ascii="Arial" w:eastAsia="Times New Roman" w:hAnsi="Arial" w:cs="Arial"/>
          <w:color w:val="0B0080"/>
          <w:sz w:val="20"/>
          <w:szCs w:val="20"/>
          <w:lang w:eastAsia="ru-RU"/>
        </w:rPr>
        <w:t>Разреженная матрица</w:t>
      </w:r>
    </w:p>
    <w:p w14:paraId="65E2A2E4" w14:textId="18D8AD27" w:rsidR="004F6FDD" w:rsidRPr="004F6FDD" w:rsidRDefault="004F6FDD" w:rsidP="004F6FD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3</w:t>
      </w:r>
      <w:r w:rsidRPr="004F6FDD">
        <w:rPr>
          <w:rFonts w:ascii="Arial" w:eastAsia="Times New Roman" w:hAnsi="Arial" w:cs="Arial"/>
          <w:color w:val="0B0080"/>
          <w:sz w:val="20"/>
          <w:szCs w:val="20"/>
          <w:lang w:eastAsia="ru-RU"/>
        </w:rPr>
        <w:t>Списки</w:t>
      </w:r>
    </w:p>
    <w:p w14:paraId="428FF333" w14:textId="409EA59E"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3.1</w:t>
      </w:r>
      <w:r w:rsidRPr="004F6FDD">
        <w:rPr>
          <w:rFonts w:ascii="Arial" w:eastAsia="Times New Roman" w:hAnsi="Arial" w:cs="Arial"/>
          <w:color w:val="0B0080"/>
          <w:sz w:val="20"/>
          <w:szCs w:val="20"/>
          <w:lang w:eastAsia="ru-RU"/>
        </w:rPr>
        <w:t>Типизованный список</w:t>
      </w:r>
    </w:p>
    <w:p w14:paraId="2771B45C" w14:textId="5D0D1394" w:rsidR="004F6FDD" w:rsidRPr="004F6FDD" w:rsidRDefault="004F6FDD" w:rsidP="004F6FD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4</w:t>
      </w:r>
      <w:r w:rsidRPr="004F6FDD">
        <w:rPr>
          <w:rFonts w:ascii="Arial" w:eastAsia="Times New Roman" w:hAnsi="Arial" w:cs="Arial"/>
          <w:color w:val="0B0080"/>
          <w:sz w:val="20"/>
          <w:szCs w:val="20"/>
          <w:lang w:eastAsia="ru-RU"/>
        </w:rPr>
        <w:t>Другие</w:t>
      </w:r>
    </w:p>
    <w:p w14:paraId="5020F62D" w14:textId="0E3DD5F5"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4.1</w:t>
      </w:r>
      <w:r w:rsidRPr="004F6FDD">
        <w:rPr>
          <w:rFonts w:ascii="Arial" w:eastAsia="Times New Roman" w:hAnsi="Arial" w:cs="Arial"/>
          <w:color w:val="0B0080"/>
          <w:sz w:val="20"/>
          <w:szCs w:val="20"/>
          <w:lang w:eastAsia="ru-RU"/>
        </w:rPr>
        <w:t>Полином</w:t>
      </w:r>
    </w:p>
    <w:p w14:paraId="1B910480" w14:textId="11991F7D"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4.2</w:t>
      </w:r>
      <w:r w:rsidRPr="004F6FDD">
        <w:rPr>
          <w:rFonts w:ascii="Arial" w:eastAsia="Times New Roman" w:hAnsi="Arial" w:cs="Arial"/>
          <w:color w:val="0B0080"/>
          <w:sz w:val="20"/>
          <w:szCs w:val="20"/>
          <w:lang w:eastAsia="ru-RU"/>
        </w:rPr>
        <w:t xml:space="preserve">Объект </w:t>
      </w:r>
      <w:proofErr w:type="spellStart"/>
      <w:r w:rsidRPr="004F6FDD">
        <w:rPr>
          <w:rFonts w:ascii="Arial" w:eastAsia="Times New Roman" w:hAnsi="Arial" w:cs="Arial"/>
          <w:color w:val="0B0080"/>
          <w:sz w:val="20"/>
          <w:szCs w:val="20"/>
          <w:lang w:eastAsia="ru-RU"/>
        </w:rPr>
        <w:t>rational</w:t>
      </w:r>
      <w:proofErr w:type="spellEnd"/>
    </w:p>
    <w:p w14:paraId="25666869" w14:textId="1E99DCAC"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4.3</w:t>
      </w:r>
      <w:r w:rsidRPr="004F6FDD">
        <w:rPr>
          <w:rFonts w:ascii="Arial" w:eastAsia="Times New Roman" w:hAnsi="Arial" w:cs="Arial"/>
          <w:color w:val="0B0080"/>
          <w:sz w:val="20"/>
          <w:szCs w:val="20"/>
          <w:lang w:eastAsia="ru-RU"/>
        </w:rPr>
        <w:t>Математическая функция</w:t>
      </w:r>
    </w:p>
    <w:p w14:paraId="64C049AD" w14:textId="73E7B72B"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4.4</w:t>
      </w:r>
      <w:r w:rsidRPr="004F6FDD">
        <w:rPr>
          <w:rFonts w:ascii="Arial" w:eastAsia="Times New Roman" w:hAnsi="Arial" w:cs="Arial"/>
          <w:color w:val="0B0080"/>
          <w:sz w:val="20"/>
          <w:szCs w:val="20"/>
          <w:lang w:eastAsia="ru-RU"/>
        </w:rPr>
        <w:t>И еще структуры</w:t>
      </w:r>
    </w:p>
    <w:p w14:paraId="3FD76144" w14:textId="704B698D" w:rsidR="004F6FDD" w:rsidRPr="004F6FDD" w:rsidRDefault="004F6FDD" w:rsidP="004F6FD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5</w:t>
      </w:r>
      <w:r w:rsidRPr="004F6FDD">
        <w:rPr>
          <w:rFonts w:ascii="Arial" w:eastAsia="Times New Roman" w:hAnsi="Arial" w:cs="Arial"/>
          <w:color w:val="0B0080"/>
          <w:sz w:val="20"/>
          <w:szCs w:val="20"/>
          <w:lang w:eastAsia="ru-RU"/>
        </w:rPr>
        <w:t>Примечания</w:t>
      </w:r>
    </w:p>
    <w:p w14:paraId="44BB4B5D" w14:textId="13DC14FF" w:rsidR="004F6FDD" w:rsidRPr="004F6FDD" w:rsidRDefault="004F6FDD" w:rsidP="004F6FDD">
      <w:pPr>
        <w:spacing w:before="72" w:after="0" w:line="240" w:lineRule="auto"/>
        <w:outlineLvl w:val="2"/>
        <w:rPr>
          <w:rFonts w:ascii="Arial" w:eastAsia="Times New Roman" w:hAnsi="Arial" w:cs="Arial"/>
          <w:b/>
          <w:bCs/>
          <w:color w:val="000000"/>
          <w:sz w:val="29"/>
          <w:szCs w:val="29"/>
          <w:lang w:eastAsia="ru-RU"/>
        </w:rPr>
      </w:pPr>
      <w:r w:rsidRPr="004F6FDD">
        <w:rPr>
          <w:rFonts w:ascii="Arial" w:eastAsia="Times New Roman" w:hAnsi="Arial" w:cs="Arial"/>
          <w:b/>
          <w:bCs/>
          <w:color w:val="000000"/>
          <w:sz w:val="29"/>
          <w:szCs w:val="29"/>
          <w:lang w:eastAsia="ru-RU"/>
        </w:rPr>
        <w:t>Переменная</w:t>
      </w:r>
    </w:p>
    <w:p w14:paraId="60470A92"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b/>
          <w:bCs/>
          <w:color w:val="202122"/>
          <w:sz w:val="24"/>
          <w:szCs w:val="24"/>
          <w:lang w:eastAsia="ru-RU"/>
        </w:rPr>
        <w:t>Переменная в Scilab</w:t>
      </w:r>
      <w:r w:rsidRPr="004F6FDD">
        <w:rPr>
          <w:rFonts w:ascii="Arial" w:eastAsia="Times New Roman" w:hAnsi="Arial" w:cs="Arial"/>
          <w:color w:val="202122"/>
          <w:sz w:val="24"/>
          <w:szCs w:val="24"/>
          <w:lang w:eastAsia="ru-RU"/>
        </w:rPr>
        <w:t> (</w:t>
      </w:r>
      <w:hyperlink r:id="rId7" w:tooltip="w:Английский язык" w:history="1">
        <w:r w:rsidRPr="004F6FDD">
          <w:rPr>
            <w:rFonts w:ascii="Arial" w:eastAsia="Times New Roman" w:hAnsi="Arial" w:cs="Arial"/>
            <w:color w:val="663366"/>
            <w:sz w:val="24"/>
            <w:szCs w:val="24"/>
            <w:u w:val="single"/>
            <w:lang w:eastAsia="ru-RU"/>
          </w:rPr>
          <w:t>англ.</w:t>
        </w:r>
      </w:hyperlink>
      <w:r w:rsidRPr="004F6FDD">
        <w:rPr>
          <w:rFonts w:ascii="Arial" w:eastAsia="Times New Roman" w:hAnsi="Arial" w:cs="Arial"/>
          <w:color w:val="202122"/>
          <w:sz w:val="24"/>
          <w:szCs w:val="24"/>
          <w:lang w:eastAsia="ru-RU"/>
        </w:rPr>
        <w:t> </w:t>
      </w:r>
      <w:r w:rsidRPr="004F6FDD">
        <w:rPr>
          <w:rFonts w:ascii="Arial" w:eastAsia="Times New Roman" w:hAnsi="Arial" w:cs="Arial"/>
          <w:i/>
          <w:iCs/>
          <w:color w:val="202122"/>
          <w:sz w:val="24"/>
          <w:szCs w:val="24"/>
          <w:lang w:val="en" w:eastAsia="ru-RU"/>
        </w:rPr>
        <w:t>Variable</w:t>
      </w:r>
      <w:r w:rsidRPr="004F6FDD">
        <w:rPr>
          <w:rFonts w:ascii="Arial" w:eastAsia="Times New Roman" w:hAnsi="Arial" w:cs="Arial"/>
          <w:color w:val="202122"/>
          <w:sz w:val="24"/>
          <w:szCs w:val="24"/>
          <w:lang w:eastAsia="ru-RU"/>
        </w:rPr>
        <w:t>) — это именованный массив всего с одним полем, которое хранит данные некоторого типа.</w:t>
      </w:r>
    </w:p>
    <w:p w14:paraId="206D707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Среди типов данных можно выделить:</w:t>
      </w:r>
    </w:p>
    <w:p w14:paraId="217F33A9" w14:textId="77777777" w:rsidR="004F6FDD" w:rsidRPr="004F6FDD" w:rsidRDefault="004F6FDD" w:rsidP="004F6FDD">
      <w:pPr>
        <w:numPr>
          <w:ilvl w:val="0"/>
          <w:numId w:val="2"/>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Числа</w:t>
      </w:r>
    </w:p>
    <w:p w14:paraId="27ED8C00" w14:textId="77777777" w:rsidR="004F6FDD" w:rsidRPr="004F6FDD" w:rsidRDefault="004F6FDD" w:rsidP="004F6FDD">
      <w:pPr>
        <w:numPr>
          <w:ilvl w:val="1"/>
          <w:numId w:val="2"/>
        </w:numPr>
        <w:spacing w:before="100" w:beforeAutospacing="1" w:after="24" w:line="240" w:lineRule="auto"/>
        <w:ind w:left="768"/>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Целые числа</w:t>
      </w:r>
    </w:p>
    <w:p w14:paraId="5F2098EA" w14:textId="77777777" w:rsidR="004F6FDD" w:rsidRPr="004F6FDD" w:rsidRDefault="004F6FDD" w:rsidP="004F6FDD">
      <w:pPr>
        <w:numPr>
          <w:ilvl w:val="1"/>
          <w:numId w:val="2"/>
        </w:numPr>
        <w:spacing w:before="100" w:beforeAutospacing="1" w:after="24" w:line="240" w:lineRule="auto"/>
        <w:ind w:left="768"/>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Вещественные числа</w:t>
      </w:r>
    </w:p>
    <w:p w14:paraId="00973CB4" w14:textId="77777777" w:rsidR="004F6FDD" w:rsidRPr="004F6FDD" w:rsidRDefault="004F6FDD" w:rsidP="004F6FDD">
      <w:pPr>
        <w:numPr>
          <w:ilvl w:val="1"/>
          <w:numId w:val="2"/>
        </w:numPr>
        <w:spacing w:before="100" w:beforeAutospacing="1" w:after="24" w:line="240" w:lineRule="auto"/>
        <w:ind w:left="768"/>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Комплексные числа</w:t>
      </w:r>
    </w:p>
    <w:p w14:paraId="450063E3" w14:textId="77777777" w:rsidR="004F6FDD" w:rsidRPr="004F6FDD" w:rsidRDefault="004F6FDD" w:rsidP="004F6FDD">
      <w:pPr>
        <w:numPr>
          <w:ilvl w:val="0"/>
          <w:numId w:val="2"/>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Строки</w:t>
      </w:r>
    </w:p>
    <w:p w14:paraId="3B04D289" w14:textId="77777777" w:rsidR="004F6FDD" w:rsidRPr="004F6FDD" w:rsidRDefault="004F6FDD" w:rsidP="004F6FDD">
      <w:pPr>
        <w:numPr>
          <w:ilvl w:val="0"/>
          <w:numId w:val="2"/>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Логические переменные</w:t>
      </w:r>
    </w:p>
    <w:p w14:paraId="430D9342"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Создать переменную в среде не составляет труда. Для этого, как вы уже знаете, достаточно ввести ее имя и присвоить ей какое-либо начальное значение. Для </w:t>
      </w:r>
      <w:r w:rsidRPr="004F6FDD">
        <w:rPr>
          <w:rFonts w:ascii="Arial" w:eastAsia="Times New Roman" w:hAnsi="Arial" w:cs="Arial"/>
          <w:color w:val="202122"/>
          <w:sz w:val="24"/>
          <w:szCs w:val="24"/>
          <w:lang w:eastAsia="ru-RU"/>
        </w:rPr>
        <w:lastRenderedPageBreak/>
        <w:t>переменной будет автоматически выделено место в памяти, а ее область видимости по умолчанию становится локальной.</w:t>
      </w:r>
    </w:p>
    <w:p w14:paraId="7AD71B5F"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того, чтобы посмотреть текущее значение переменной, достаточно просто обратиться к ней по имени, либо воспользоваться редактором переменных. В дальнейшем вы убедитесь, что редактор крайне удобен для матриц.</w:t>
      </w:r>
    </w:p>
    <w:p w14:paraId="294207E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Запомните следующие правила, которым должны удовлетворять имена переменных и вообще любых объектов среды:</w:t>
      </w:r>
    </w:p>
    <w:p w14:paraId="6535A3BF" w14:textId="77777777" w:rsidR="004F6FDD" w:rsidRPr="004F6FDD" w:rsidRDefault="004F6FDD" w:rsidP="004F6FDD">
      <w:pPr>
        <w:numPr>
          <w:ilvl w:val="0"/>
          <w:numId w:val="3"/>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Имя переменной может состоять из букв латинского алфавита (верхнего и нижнего регистра) и цифр;</w:t>
      </w:r>
    </w:p>
    <w:p w14:paraId="55D7C222" w14:textId="77777777" w:rsidR="004F6FDD" w:rsidRPr="004F6FDD" w:rsidRDefault="004F6FDD" w:rsidP="004F6FDD">
      <w:pPr>
        <w:numPr>
          <w:ilvl w:val="0"/>
          <w:numId w:val="3"/>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Имя переменной не может начинаться с цифры, но может начинаться с символов '%', '_', '#', '!', '$', '?';</w:t>
      </w:r>
    </w:p>
    <w:p w14:paraId="513F73D5" w14:textId="77777777" w:rsidR="004F6FDD" w:rsidRPr="004F6FDD" w:rsidRDefault="004F6FDD" w:rsidP="004F6FDD">
      <w:pPr>
        <w:numPr>
          <w:ilvl w:val="0"/>
          <w:numId w:val="3"/>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Регистр в имени играет роль, то есть переменные с именами </w:t>
      </w:r>
      <w:proofErr w:type="spellStart"/>
      <w:proofErr w:type="gramStart"/>
      <w:r w:rsidRPr="004F6FDD">
        <w:rPr>
          <w:rFonts w:ascii="Arial" w:eastAsia="Times New Roman" w:hAnsi="Arial" w:cs="Arial"/>
          <w:color w:val="202122"/>
          <w:sz w:val="24"/>
          <w:szCs w:val="24"/>
          <w:lang w:eastAsia="ru-RU"/>
        </w:rPr>
        <w:t>var,VAR</w:t>
      </w:r>
      <w:proofErr w:type="spellEnd"/>
      <w:proofErr w:type="gramEnd"/>
      <w:r w:rsidRPr="004F6FDD">
        <w:rPr>
          <w:rFonts w:ascii="Arial" w:eastAsia="Times New Roman" w:hAnsi="Arial" w:cs="Arial"/>
          <w:color w:val="202122"/>
          <w:sz w:val="24"/>
          <w:szCs w:val="24"/>
          <w:lang w:eastAsia="ru-RU"/>
        </w:rPr>
        <w:t xml:space="preserve"> ,</w:t>
      </w:r>
      <w:proofErr w:type="spellStart"/>
      <w:r w:rsidRPr="004F6FDD">
        <w:rPr>
          <w:rFonts w:ascii="Arial" w:eastAsia="Times New Roman" w:hAnsi="Arial" w:cs="Arial"/>
          <w:color w:val="202122"/>
          <w:sz w:val="24"/>
          <w:szCs w:val="24"/>
          <w:lang w:eastAsia="ru-RU"/>
        </w:rPr>
        <w:t>Var</w:t>
      </w:r>
      <w:proofErr w:type="spellEnd"/>
      <w:r w:rsidRPr="004F6FDD">
        <w:rPr>
          <w:rFonts w:ascii="Arial" w:eastAsia="Times New Roman" w:hAnsi="Arial" w:cs="Arial"/>
          <w:color w:val="202122"/>
          <w:sz w:val="24"/>
          <w:szCs w:val="24"/>
          <w:lang w:eastAsia="ru-RU"/>
        </w:rPr>
        <w:t xml:space="preserve"> и т. п. разные;</w:t>
      </w:r>
    </w:p>
    <w:p w14:paraId="0A4B9849" w14:textId="77777777" w:rsidR="004F6FDD" w:rsidRPr="004F6FDD" w:rsidRDefault="004F6FDD" w:rsidP="004F6FDD">
      <w:pPr>
        <w:numPr>
          <w:ilvl w:val="0"/>
          <w:numId w:val="3"/>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Запрещено совпадение имени переменной с зарезервированными словами, такими как имена объявленных функций, констант и др.;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41BB953D" w14:textId="77777777" w:rsidTr="004F6FDD">
        <w:trPr>
          <w:tblCellSpacing w:w="15" w:type="dxa"/>
        </w:trPr>
        <w:tc>
          <w:tcPr>
            <w:tcW w:w="0" w:type="auto"/>
            <w:shd w:val="clear" w:color="auto" w:fill="FFA500"/>
            <w:vAlign w:val="center"/>
            <w:hideMark/>
          </w:tcPr>
          <w:p w14:paraId="111DDD33"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26D03782" w14:textId="77777777" w:rsidTr="004F6FDD">
        <w:trPr>
          <w:tblCellSpacing w:w="15" w:type="dxa"/>
        </w:trPr>
        <w:tc>
          <w:tcPr>
            <w:tcW w:w="0" w:type="auto"/>
            <w:shd w:val="clear" w:color="auto" w:fill="F5F5F5"/>
            <w:vAlign w:val="center"/>
            <w:hideMark/>
          </w:tcPr>
          <w:p w14:paraId="54592957"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Для начала попробуем создать несколько переменных</w:t>
            </w:r>
          </w:p>
          <w:p w14:paraId="7B93C2D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n1=</w:t>
            </w:r>
            <w:r w:rsidRPr="004F6FDD">
              <w:rPr>
                <w:rFonts w:ascii="Courier New" w:eastAsia="Times New Roman" w:hAnsi="Courier New" w:cs="Courier New"/>
                <w:color w:val="666666"/>
                <w:sz w:val="20"/>
                <w:szCs w:val="20"/>
                <w:lang w:eastAsia="ru-RU"/>
              </w:rPr>
              <w:t>25</w:t>
            </w:r>
            <w:r w:rsidRPr="004F6FDD">
              <w:rPr>
                <w:rFonts w:ascii="Courier New" w:eastAsia="Times New Roman" w:hAnsi="Courier New" w:cs="Courier New"/>
                <w:color w:val="000000"/>
                <w:sz w:val="20"/>
                <w:szCs w:val="20"/>
                <w:lang w:eastAsia="ru-RU"/>
              </w:rPr>
              <w:t>, n2=</w:t>
            </w:r>
            <w:r w:rsidRPr="004F6FDD">
              <w:rPr>
                <w:rFonts w:ascii="Courier New" w:eastAsia="Times New Roman" w:hAnsi="Courier New" w:cs="Courier New"/>
                <w:color w:val="666666"/>
                <w:sz w:val="20"/>
                <w:szCs w:val="20"/>
                <w:lang w:eastAsia="ru-RU"/>
              </w:rPr>
              <w:t>65.33</w:t>
            </w:r>
            <w:r w:rsidRPr="004F6FDD">
              <w:rPr>
                <w:rFonts w:ascii="Courier New" w:eastAsia="Times New Roman" w:hAnsi="Courier New" w:cs="Courier New"/>
                <w:color w:val="000000"/>
                <w:sz w:val="20"/>
                <w:szCs w:val="20"/>
                <w:lang w:eastAsia="ru-RU"/>
              </w:rPr>
              <w:t>, n3=</w:t>
            </w:r>
            <w:r w:rsidRPr="004F6FDD">
              <w:rPr>
                <w:rFonts w:ascii="Courier New" w:eastAsia="Times New Roman" w:hAnsi="Courier New" w:cs="Courier New"/>
                <w:color w:val="666666"/>
                <w:sz w:val="20"/>
                <w:szCs w:val="20"/>
                <w:lang w:eastAsia="ru-RU"/>
              </w:rPr>
              <w:t>-36.4e-6</w:t>
            </w:r>
            <w:r w:rsidRPr="004F6FDD">
              <w:rPr>
                <w:rFonts w:ascii="Courier New" w:eastAsia="Times New Roman" w:hAnsi="Courier New" w:cs="Courier New"/>
                <w:color w:val="000000"/>
                <w:sz w:val="20"/>
                <w:szCs w:val="20"/>
                <w:lang w:eastAsia="ru-RU"/>
              </w:rPr>
              <w:t>, n4=</w:t>
            </w:r>
            <w:r w:rsidRPr="004F6FDD">
              <w:rPr>
                <w:rFonts w:ascii="Courier New" w:eastAsia="Times New Roman" w:hAnsi="Courier New" w:cs="Courier New"/>
                <w:color w:val="666666"/>
                <w:sz w:val="20"/>
                <w:szCs w:val="20"/>
                <w:lang w:eastAsia="ru-RU"/>
              </w:rPr>
              <w:t>9+</w:t>
            </w:r>
            <w:r w:rsidRPr="004F6FDD">
              <w:rPr>
                <w:rFonts w:ascii="Courier New" w:eastAsia="Times New Roman" w:hAnsi="Courier New" w:cs="Courier New"/>
                <w:color w:val="880000"/>
                <w:sz w:val="20"/>
                <w:szCs w:val="20"/>
                <w:lang w:eastAsia="ru-RU"/>
              </w:rPr>
              <w:t>%i</w:t>
            </w:r>
            <w:r w:rsidRPr="004F6FDD">
              <w:rPr>
                <w:rFonts w:ascii="Courier New" w:eastAsia="Times New Roman" w:hAnsi="Courier New" w:cs="Courier New"/>
                <w:color w:val="666666"/>
                <w:sz w:val="20"/>
                <w:szCs w:val="20"/>
                <w:lang w:eastAsia="ru-RU"/>
              </w:rPr>
              <w:t>*4</w:t>
            </w:r>
          </w:p>
          <w:p w14:paraId="6EA5F8C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результате мы получили 4 переменных, 3 из которых хранят вещественные числа и одна — комплексное число. Обратите внимание, как вводится мнимая единица. В среде Scilab мнимая единица является предопределенной константой с именем ' i '. Знак процента указывает на то, что вы обращаетесь к </w:t>
            </w:r>
            <w:r w:rsidRPr="004F6FDD">
              <w:rPr>
                <w:rFonts w:ascii="Times New Roman" w:eastAsia="Times New Roman" w:hAnsi="Times New Roman" w:cs="Times New Roman"/>
                <w:i/>
                <w:iCs/>
                <w:sz w:val="21"/>
                <w:szCs w:val="21"/>
                <w:lang w:eastAsia="ru-RU"/>
              </w:rPr>
              <w:t>константе</w:t>
            </w:r>
            <w:r w:rsidRPr="004F6FDD">
              <w:rPr>
                <w:rFonts w:ascii="Times New Roman" w:eastAsia="Times New Roman" w:hAnsi="Times New Roman" w:cs="Times New Roman"/>
                <w:sz w:val="21"/>
                <w:szCs w:val="21"/>
                <w:lang w:eastAsia="ru-RU"/>
              </w:rPr>
              <w:t>.</w:t>
            </w:r>
          </w:p>
          <w:p w14:paraId="704612A7"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Несмотря на то, что в переменной n1 нет дробной части, с точки зрения хранения этого числа в памяти оно вещественно и имеет тип </w:t>
            </w:r>
            <w:proofErr w:type="spellStart"/>
            <w:r w:rsidRPr="004F6FDD">
              <w:rPr>
                <w:rFonts w:ascii="Times New Roman" w:eastAsia="Times New Roman" w:hAnsi="Times New Roman" w:cs="Times New Roman"/>
                <w:i/>
                <w:iCs/>
                <w:sz w:val="21"/>
                <w:szCs w:val="21"/>
                <w:lang w:eastAsia="ru-RU"/>
              </w:rPr>
              <w:t>double</w:t>
            </w:r>
            <w:proofErr w:type="spellEnd"/>
            <w:r w:rsidRPr="004F6FDD">
              <w:rPr>
                <w:rFonts w:ascii="Times New Roman" w:eastAsia="Times New Roman" w:hAnsi="Times New Roman" w:cs="Times New Roman"/>
                <w:sz w:val="21"/>
                <w:szCs w:val="21"/>
                <w:lang w:eastAsia="ru-RU"/>
              </w:rPr>
              <w:t xml:space="preserve">. Убедимся, что переменные хранят числа, для чего вызовем внутреннюю функцию </w:t>
            </w:r>
            <w:proofErr w:type="spellStart"/>
            <w:proofErr w:type="gram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Чтобы не вызывать функцию четыре раза, мы объединим наши переменные в вектор. Для объединения объектов в вектор необходимо перечислить их через запятую внутри квадратных скобок</w:t>
            </w:r>
          </w:p>
          <w:p w14:paraId="4B4696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type</w:t>
            </w:r>
            <w:r w:rsidRPr="004F6FDD">
              <w:rPr>
                <w:rFonts w:ascii="Courier New" w:eastAsia="Times New Roman" w:hAnsi="Courier New" w:cs="Courier New"/>
                <w:color w:val="000000"/>
                <w:sz w:val="20"/>
                <w:szCs w:val="20"/>
                <w:lang w:val="en-US" w:eastAsia="ru-RU"/>
              </w:rPr>
              <w:t>([n</w:t>
            </w:r>
            <w:proofErr w:type="gramStart"/>
            <w:r w:rsidRPr="004F6FDD">
              <w:rPr>
                <w:rFonts w:ascii="Courier New" w:eastAsia="Times New Roman" w:hAnsi="Courier New" w:cs="Courier New"/>
                <w:color w:val="000000"/>
                <w:sz w:val="20"/>
                <w:szCs w:val="20"/>
                <w:lang w:val="en-US" w:eastAsia="ru-RU"/>
              </w:rPr>
              <w:t>1,n</w:t>
            </w:r>
            <w:proofErr w:type="gramEnd"/>
            <w:r w:rsidRPr="004F6FDD">
              <w:rPr>
                <w:rFonts w:ascii="Courier New" w:eastAsia="Times New Roman" w:hAnsi="Courier New" w:cs="Courier New"/>
                <w:color w:val="000000"/>
                <w:sz w:val="20"/>
                <w:szCs w:val="20"/>
                <w:lang w:val="en-US" w:eastAsia="ru-RU"/>
              </w:rPr>
              <w:t>2,n3,n4])</w:t>
            </w:r>
          </w:p>
          <w:p w14:paraId="6E0B02E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
          <w:p w14:paraId="377C3E8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eastAsia="ru-RU"/>
              </w:rPr>
              <w:t>1.</w:t>
            </w:r>
          </w:p>
          <w:p w14:paraId="3477816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ответ функция возвращает число 1. Данным числом функция закодировала информацию о том, что в качестве аргумента была передана матрица, содержащая вещественные или комплексные числа удвоенной точности.</w:t>
            </w:r>
          </w:p>
          <w:p w14:paraId="67AC4DBE"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Создадим текстовую переменную следующей командой</w:t>
            </w:r>
          </w:p>
          <w:p w14:paraId="582F5F7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n5=</w:t>
            </w:r>
            <w:r w:rsidRPr="004F6FDD">
              <w:rPr>
                <w:rFonts w:ascii="Courier New" w:eastAsia="Times New Roman" w:hAnsi="Courier New" w:cs="Courier New"/>
                <w:color w:val="BA2121"/>
                <w:sz w:val="20"/>
                <w:szCs w:val="20"/>
                <w:lang w:eastAsia="ru-RU"/>
              </w:rPr>
              <w:t>'Scilab'</w:t>
            </w:r>
          </w:p>
          <w:p w14:paraId="2C6F4D13"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Вызовем функцию </w:t>
            </w:r>
            <w:proofErr w:type="spellStart"/>
            <w:proofErr w:type="gram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для переменной n5</w:t>
            </w:r>
          </w:p>
          <w:p w14:paraId="44ECA5B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type</w:t>
            </w:r>
            <w:proofErr w:type="spellEnd"/>
            <w:r w:rsidRPr="004F6FDD">
              <w:rPr>
                <w:rFonts w:ascii="Courier New" w:eastAsia="Times New Roman" w:hAnsi="Courier New" w:cs="Courier New"/>
                <w:color w:val="000000"/>
                <w:sz w:val="20"/>
                <w:szCs w:val="20"/>
                <w:lang w:eastAsia="ru-RU"/>
              </w:rPr>
              <w:t>(n5)</w:t>
            </w:r>
          </w:p>
          <w:p w14:paraId="459F740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
          <w:p w14:paraId="113393C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p>
          <w:p w14:paraId="02B9F61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 xml:space="preserve">Снова отметим, что число 10 кодирует информацию о том, что в массиве n5 хранятся текстовые строки. Не стоит заучивать наизусть что означает то или иное число, возвращаемое функцией </w:t>
            </w:r>
            <w:proofErr w:type="spellStart"/>
            <w:proofErr w:type="gram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так как вы всегда можете воспользоваться справочной информацией.</w:t>
            </w:r>
          </w:p>
          <w:p w14:paraId="3322A94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Введите команду, которая откроет окно справки и перейдет к разделу, описывающему функцию </w:t>
            </w:r>
            <w:proofErr w:type="spellStart"/>
            <w:proofErr w:type="gram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w:t>
            </w:r>
          </w:p>
          <w:p w14:paraId="53C5936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help</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type</w:t>
            </w:r>
            <w:proofErr w:type="spellEnd"/>
          </w:p>
          <w:p w14:paraId="5DB43872"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Запомните команду </w:t>
            </w:r>
            <w:proofErr w:type="spellStart"/>
            <w:r w:rsidRPr="004F6FDD">
              <w:rPr>
                <w:rFonts w:ascii="Times New Roman" w:eastAsia="Times New Roman" w:hAnsi="Times New Roman" w:cs="Times New Roman"/>
                <w:sz w:val="21"/>
                <w:szCs w:val="21"/>
                <w:lang w:eastAsia="ru-RU"/>
              </w:rPr>
              <w:t>help</w:t>
            </w:r>
            <w:proofErr w:type="spellEnd"/>
            <w:r w:rsidRPr="004F6FDD">
              <w:rPr>
                <w:rFonts w:ascii="Times New Roman" w:eastAsia="Times New Roman" w:hAnsi="Times New Roman" w:cs="Times New Roman"/>
                <w:sz w:val="21"/>
                <w:szCs w:val="21"/>
                <w:lang w:eastAsia="ru-RU"/>
              </w:rPr>
              <w:t xml:space="preserve"> и всегда применяйте её в подобных случаях.</w:t>
            </w:r>
          </w:p>
          <w:p w14:paraId="65E6547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Логические переменные могут хранить в себе одну из двух предопределенных констант: %T (от </w:t>
            </w:r>
            <w:hyperlink r:id="rId8" w:tooltip="w:Английский язык" w:history="1">
              <w:r w:rsidRPr="004F6FDD">
                <w:rPr>
                  <w:rFonts w:ascii="Times New Roman" w:eastAsia="Times New Roman" w:hAnsi="Times New Roman" w:cs="Times New Roman"/>
                  <w:color w:val="663366"/>
                  <w:sz w:val="21"/>
                  <w:szCs w:val="21"/>
                  <w:u w:val="single"/>
                  <w:lang w:eastAsia="ru-RU"/>
                </w:rPr>
                <w:t>англ.</w:t>
              </w:r>
            </w:hyperlink>
            <w:r w:rsidRPr="004F6FDD">
              <w:rPr>
                <w:rFonts w:ascii="Times New Roman" w:eastAsia="Times New Roman" w:hAnsi="Times New Roman" w:cs="Times New Roman"/>
                <w:sz w:val="21"/>
                <w:szCs w:val="21"/>
                <w:lang w:eastAsia="ru-RU"/>
              </w:rPr>
              <w:t> </w:t>
            </w:r>
            <w:r w:rsidRPr="004F6FDD">
              <w:rPr>
                <w:rFonts w:ascii="Times New Roman" w:eastAsia="Times New Roman" w:hAnsi="Times New Roman" w:cs="Times New Roman"/>
                <w:i/>
                <w:iCs/>
                <w:sz w:val="21"/>
                <w:szCs w:val="21"/>
                <w:lang w:val="en" w:eastAsia="ru-RU"/>
              </w:rPr>
              <w:t>True</w:t>
            </w:r>
            <w:r w:rsidRPr="004F6FDD">
              <w:rPr>
                <w:rFonts w:ascii="Times New Roman" w:eastAsia="Times New Roman" w:hAnsi="Times New Roman" w:cs="Times New Roman"/>
                <w:sz w:val="21"/>
                <w:szCs w:val="21"/>
                <w:lang w:eastAsia="ru-RU"/>
              </w:rPr>
              <w:t> — </w:t>
            </w:r>
            <w:r w:rsidRPr="004F6FDD">
              <w:rPr>
                <w:rFonts w:ascii="Times New Roman" w:eastAsia="Times New Roman" w:hAnsi="Times New Roman" w:cs="Times New Roman"/>
                <w:i/>
                <w:iCs/>
                <w:sz w:val="21"/>
                <w:szCs w:val="21"/>
                <w:lang w:eastAsia="ru-RU"/>
              </w:rPr>
              <w:t>Истина</w:t>
            </w:r>
            <w:r w:rsidRPr="004F6FDD">
              <w:rPr>
                <w:rFonts w:ascii="Times New Roman" w:eastAsia="Times New Roman" w:hAnsi="Times New Roman" w:cs="Times New Roman"/>
                <w:sz w:val="21"/>
                <w:szCs w:val="21"/>
                <w:lang w:eastAsia="ru-RU"/>
              </w:rPr>
              <w:t>) и %F (от </w:t>
            </w:r>
            <w:hyperlink r:id="rId9" w:tooltip="w:Английский язык" w:history="1">
              <w:r w:rsidRPr="004F6FDD">
                <w:rPr>
                  <w:rFonts w:ascii="Times New Roman" w:eastAsia="Times New Roman" w:hAnsi="Times New Roman" w:cs="Times New Roman"/>
                  <w:color w:val="663366"/>
                  <w:sz w:val="21"/>
                  <w:szCs w:val="21"/>
                  <w:u w:val="single"/>
                  <w:lang w:eastAsia="ru-RU"/>
                </w:rPr>
                <w:t>англ.</w:t>
              </w:r>
            </w:hyperlink>
            <w:r w:rsidRPr="004F6FDD">
              <w:rPr>
                <w:rFonts w:ascii="Times New Roman" w:eastAsia="Times New Roman" w:hAnsi="Times New Roman" w:cs="Times New Roman"/>
                <w:sz w:val="21"/>
                <w:szCs w:val="21"/>
                <w:lang w:eastAsia="ru-RU"/>
              </w:rPr>
              <w:t> </w:t>
            </w:r>
            <w:r w:rsidRPr="004F6FDD">
              <w:rPr>
                <w:rFonts w:ascii="Times New Roman" w:eastAsia="Times New Roman" w:hAnsi="Times New Roman" w:cs="Times New Roman"/>
                <w:i/>
                <w:iCs/>
                <w:sz w:val="21"/>
                <w:szCs w:val="21"/>
                <w:lang w:val="en" w:eastAsia="ru-RU"/>
              </w:rPr>
              <w:t>False</w:t>
            </w:r>
            <w:r w:rsidRPr="004F6FDD">
              <w:rPr>
                <w:rFonts w:ascii="Times New Roman" w:eastAsia="Times New Roman" w:hAnsi="Times New Roman" w:cs="Times New Roman"/>
                <w:sz w:val="21"/>
                <w:szCs w:val="21"/>
                <w:lang w:eastAsia="ru-RU"/>
              </w:rPr>
              <w:t> — </w:t>
            </w:r>
            <w:r w:rsidRPr="004F6FDD">
              <w:rPr>
                <w:rFonts w:ascii="Times New Roman" w:eastAsia="Times New Roman" w:hAnsi="Times New Roman" w:cs="Times New Roman"/>
                <w:i/>
                <w:iCs/>
                <w:sz w:val="21"/>
                <w:szCs w:val="21"/>
                <w:lang w:eastAsia="ru-RU"/>
              </w:rPr>
              <w:t>Ложь</w:t>
            </w:r>
            <w:r w:rsidRPr="004F6FDD">
              <w:rPr>
                <w:rFonts w:ascii="Times New Roman" w:eastAsia="Times New Roman" w:hAnsi="Times New Roman" w:cs="Times New Roman"/>
                <w:sz w:val="21"/>
                <w:szCs w:val="21"/>
                <w:lang w:eastAsia="ru-RU"/>
              </w:rPr>
              <w:t>). Для логических типов данных применяются особые (логические) операции, тем не менее, этот тип данных совместим с числовым типом данных: любое ненулевое значение является эквивалентом %T, а соответственно нулевое значение — %F.</w:t>
            </w:r>
          </w:p>
          <w:p w14:paraId="5042438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Убедимся в последнем на следующем поучительном примере.</w:t>
            </w:r>
          </w:p>
          <w:p w14:paraId="192548A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n6=</w:t>
            </w:r>
            <w:r w:rsidRPr="004F6FDD">
              <w:rPr>
                <w:rFonts w:ascii="Courier New" w:eastAsia="Times New Roman" w:hAnsi="Courier New" w:cs="Courier New"/>
                <w:color w:val="880000"/>
                <w:sz w:val="20"/>
                <w:szCs w:val="20"/>
                <w:lang w:val="en-US" w:eastAsia="ru-RU"/>
              </w:rPr>
              <w:t>%T</w:t>
            </w:r>
            <w:r w:rsidRPr="004F6FDD">
              <w:rPr>
                <w:rFonts w:ascii="Courier New" w:eastAsia="Times New Roman" w:hAnsi="Courier New" w:cs="Courier New"/>
                <w:color w:val="000000"/>
                <w:sz w:val="20"/>
                <w:szCs w:val="20"/>
                <w:lang w:val="en-US" w:eastAsia="ru-RU"/>
              </w:rPr>
              <w:t>; n7=</w:t>
            </w:r>
            <w:r w:rsidRPr="004F6FDD">
              <w:rPr>
                <w:rFonts w:ascii="Courier New" w:eastAsia="Times New Roman" w:hAnsi="Courier New" w:cs="Courier New"/>
                <w:color w:val="880000"/>
                <w:sz w:val="20"/>
                <w:szCs w:val="20"/>
                <w:lang w:val="en-US" w:eastAsia="ru-RU"/>
              </w:rPr>
              <w:t>%F</w:t>
            </w:r>
            <w:r w:rsidRPr="004F6FDD">
              <w:rPr>
                <w:rFonts w:ascii="Courier New" w:eastAsia="Times New Roman" w:hAnsi="Courier New" w:cs="Courier New"/>
                <w:color w:val="000000"/>
                <w:sz w:val="20"/>
                <w:szCs w:val="20"/>
                <w:lang w:val="en-US" w:eastAsia="ru-RU"/>
              </w:rPr>
              <w:t>;</w:t>
            </w:r>
          </w:p>
          <w:p w14:paraId="46618B8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n4 </w:t>
            </w:r>
            <w:r w:rsidRPr="004F6FDD">
              <w:rPr>
                <w:rFonts w:ascii="Courier New" w:eastAsia="Times New Roman" w:hAnsi="Courier New" w:cs="Courier New"/>
                <w:color w:val="666666"/>
                <w:sz w:val="20"/>
                <w:szCs w:val="20"/>
                <w:lang w:val="en-US" w:eastAsia="ru-RU"/>
              </w:rPr>
              <w:t>&amp;</w:t>
            </w:r>
            <w:r w:rsidRPr="004F6FDD">
              <w:rPr>
                <w:rFonts w:ascii="Courier New" w:eastAsia="Times New Roman" w:hAnsi="Courier New" w:cs="Courier New"/>
                <w:color w:val="000000"/>
                <w:sz w:val="20"/>
                <w:szCs w:val="20"/>
                <w:lang w:val="en-US" w:eastAsia="ru-RU"/>
              </w:rPr>
              <w:t xml:space="preserve"> n6, n2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n7</w:t>
            </w:r>
          </w:p>
          <w:p w14:paraId="2733B2B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55BA7B8"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000000"/>
                <w:sz w:val="20"/>
                <w:szCs w:val="20"/>
                <w:lang w:val="en-US" w:eastAsia="ru-RU"/>
              </w:rPr>
              <w:t xml:space="preserve">T  </w:t>
            </w:r>
          </w:p>
          <w:p w14:paraId="283DE8C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A17F73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T</w:t>
            </w:r>
          </w:p>
          <w:p w14:paraId="347368B9"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Обратите внимание, что логическая операция успешно прошла даже с комплексной переменной. Запомните это свойство, так как им пользуются при написании сценариев, чтобы лишний раз не создавать логические переменные.</w:t>
            </w:r>
          </w:p>
          <w:p w14:paraId="4A854B1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Наконец, обратим ваше внимание на то, что интерпретатор динамически реагирует на присваивание. Это означает, что любая объявленная переменная может хранить в любой момент времени любой тип данных.</w:t>
            </w:r>
          </w:p>
          <w:p w14:paraId="769E6893"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Запишите следующий сценарий</w:t>
            </w:r>
          </w:p>
          <w:p w14:paraId="361ECA96"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666666"/>
                <w:sz w:val="20"/>
                <w:szCs w:val="20"/>
                <w:lang w:val="en-US" w:eastAsia="ru-RU"/>
              </w:rPr>
              <w:t>--&gt;</w:t>
            </w: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008000"/>
                <w:sz w:val="20"/>
                <w:szCs w:val="20"/>
                <w:lang w:val="en-US" w:eastAsia="ru-RU"/>
              </w:rPr>
              <w:t>type</w:t>
            </w:r>
            <w:r w:rsidRPr="00D34903">
              <w:rPr>
                <w:rFonts w:ascii="Courier New" w:eastAsia="Times New Roman" w:hAnsi="Courier New" w:cs="Courier New"/>
                <w:color w:val="000000"/>
                <w:sz w:val="20"/>
                <w:szCs w:val="20"/>
                <w:lang w:val="en-US" w:eastAsia="ru-RU"/>
              </w:rPr>
              <w:t>(n4), n4=</w:t>
            </w:r>
            <w:r w:rsidRPr="00D34903">
              <w:rPr>
                <w:rFonts w:ascii="Courier New" w:eastAsia="Times New Roman" w:hAnsi="Courier New" w:cs="Courier New"/>
                <w:color w:val="BA2121"/>
                <w:sz w:val="20"/>
                <w:szCs w:val="20"/>
                <w:lang w:val="en-US" w:eastAsia="ru-RU"/>
              </w:rPr>
              <w:t>'text'</w:t>
            </w: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008000"/>
                <w:sz w:val="20"/>
                <w:szCs w:val="20"/>
                <w:lang w:val="en-US" w:eastAsia="ru-RU"/>
              </w:rPr>
              <w:t>type</w:t>
            </w:r>
            <w:r w:rsidRPr="00D34903">
              <w:rPr>
                <w:rFonts w:ascii="Courier New" w:eastAsia="Times New Roman" w:hAnsi="Courier New" w:cs="Courier New"/>
                <w:color w:val="000000"/>
                <w:sz w:val="20"/>
                <w:szCs w:val="20"/>
                <w:lang w:val="en-US" w:eastAsia="ru-RU"/>
              </w:rPr>
              <w:t>(n4), n4=[n</w:t>
            </w:r>
            <w:proofErr w:type="gramStart"/>
            <w:r w:rsidRPr="00D34903">
              <w:rPr>
                <w:rFonts w:ascii="Courier New" w:eastAsia="Times New Roman" w:hAnsi="Courier New" w:cs="Courier New"/>
                <w:color w:val="000000"/>
                <w:sz w:val="20"/>
                <w:szCs w:val="20"/>
                <w:lang w:val="en-US" w:eastAsia="ru-RU"/>
              </w:rPr>
              <w:t>1,n</w:t>
            </w:r>
            <w:proofErr w:type="gramEnd"/>
            <w:r w:rsidRPr="00D34903">
              <w:rPr>
                <w:rFonts w:ascii="Courier New" w:eastAsia="Times New Roman" w:hAnsi="Courier New" w:cs="Courier New"/>
                <w:color w:val="000000"/>
                <w:sz w:val="20"/>
                <w:szCs w:val="20"/>
                <w:lang w:val="en-US" w:eastAsia="ru-RU"/>
              </w:rPr>
              <w:t xml:space="preserve">2,n3]; </w:t>
            </w:r>
            <w:r w:rsidRPr="00D34903">
              <w:rPr>
                <w:rFonts w:ascii="Courier New" w:eastAsia="Times New Roman" w:hAnsi="Courier New" w:cs="Courier New"/>
                <w:color w:val="008000"/>
                <w:sz w:val="20"/>
                <w:szCs w:val="20"/>
                <w:lang w:val="en-US" w:eastAsia="ru-RU"/>
              </w:rPr>
              <w:t>type</w:t>
            </w:r>
            <w:r w:rsidRPr="00D34903">
              <w:rPr>
                <w:rFonts w:ascii="Courier New" w:eastAsia="Times New Roman" w:hAnsi="Courier New" w:cs="Courier New"/>
                <w:color w:val="000000"/>
                <w:sz w:val="20"/>
                <w:szCs w:val="20"/>
                <w:lang w:val="en-US" w:eastAsia="ru-RU"/>
              </w:rPr>
              <w:t>(n4)</w:t>
            </w:r>
          </w:p>
          <w:p w14:paraId="564EA7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228245E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
          <w:p w14:paraId="7AC0640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1CACB8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p>
          <w:p w14:paraId="1BEE78C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269BF40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p>
          <w:p w14:paraId="47EDC84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Переменной n4, хранящей комплексное число, мы последовательно присвоили сначала текстовую строку, а затем вектор из числовых значений. Обратите внимание, что такие действия не приводят к ошибке интерпретатора. Если заглянуть вглубь этого процесса </w:t>
            </w:r>
            <w:proofErr w:type="spellStart"/>
            <w:r w:rsidRPr="004F6FDD">
              <w:rPr>
                <w:rFonts w:ascii="Times New Roman" w:eastAsia="Times New Roman" w:hAnsi="Times New Roman" w:cs="Times New Roman"/>
                <w:sz w:val="21"/>
                <w:szCs w:val="21"/>
                <w:lang w:eastAsia="ru-RU"/>
              </w:rPr>
              <w:t>переприсваивания</w:t>
            </w:r>
            <w:proofErr w:type="spellEnd"/>
            <w:r w:rsidRPr="004F6FDD">
              <w:rPr>
                <w:rFonts w:ascii="Times New Roman" w:eastAsia="Times New Roman" w:hAnsi="Times New Roman" w:cs="Times New Roman"/>
                <w:sz w:val="21"/>
                <w:szCs w:val="21"/>
                <w:lang w:eastAsia="ru-RU"/>
              </w:rPr>
              <w:t>, то можно увидеть, что это многошаговый процесс: сначала необходимо освободить память от предыдущих данных, затем выделить столько памяти, сколько нужно для хранения другого типа данных и, наконец, заполнить память данными. Разумеется, что все эти действия умело скрыты от глаз пользователя.</w:t>
            </w:r>
          </w:p>
          <w:p w14:paraId="0828F87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Также вы легко можете видеть, как стирается граница между переменными и массивами в рамках одного имени, так как в любом случае среда работает с памятью. В некоторых ситуациях данное свойство может быть губительно для данных, так как вы спокойно можете сослаться на имя, </w:t>
            </w:r>
            <w:proofErr w:type="gramStart"/>
            <w:r w:rsidRPr="004F6FDD">
              <w:rPr>
                <w:rFonts w:ascii="Times New Roman" w:eastAsia="Times New Roman" w:hAnsi="Times New Roman" w:cs="Times New Roman"/>
                <w:sz w:val="21"/>
                <w:szCs w:val="21"/>
                <w:lang w:eastAsia="ru-RU"/>
              </w:rPr>
              <w:t>которое например</w:t>
            </w:r>
            <w:proofErr w:type="gramEnd"/>
            <w:r w:rsidRPr="004F6FDD">
              <w:rPr>
                <w:rFonts w:ascii="Times New Roman" w:eastAsia="Times New Roman" w:hAnsi="Times New Roman" w:cs="Times New Roman"/>
                <w:sz w:val="21"/>
                <w:szCs w:val="21"/>
                <w:lang w:eastAsia="ru-RU"/>
              </w:rPr>
              <w:t xml:space="preserve"> ссылается на имеющийся в памяти массив и присвоить ему переменную (по сути тот же массив, но с одним полем и другими данными). При этом вернуть назад данные вы не сможете, если не приняли страховочные меры, например, защита от изменений, которую мы рассмотрим ниже.</w:t>
            </w:r>
          </w:p>
        </w:tc>
      </w:tr>
    </w:tbl>
    <w:p w14:paraId="1CEE470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 xml:space="preserve">Вы уже умеете создавать переменные, однако этого </w:t>
      </w:r>
      <w:proofErr w:type="gramStart"/>
      <w:r w:rsidRPr="004F6FDD">
        <w:rPr>
          <w:rFonts w:ascii="Arial" w:eastAsia="Times New Roman" w:hAnsi="Arial" w:cs="Arial"/>
          <w:color w:val="202122"/>
          <w:sz w:val="24"/>
          <w:szCs w:val="24"/>
          <w:lang w:eastAsia="ru-RU"/>
        </w:rPr>
        <w:t>не достаточно</w:t>
      </w:r>
      <w:proofErr w:type="gramEnd"/>
      <w:r w:rsidRPr="004F6FDD">
        <w:rPr>
          <w:rFonts w:ascii="Arial" w:eastAsia="Times New Roman" w:hAnsi="Arial" w:cs="Arial"/>
          <w:color w:val="202122"/>
          <w:sz w:val="24"/>
          <w:szCs w:val="24"/>
          <w:lang w:eastAsia="ru-RU"/>
        </w:rPr>
        <w:t xml:space="preserve"> для работы. Рано или поздно вы </w:t>
      </w:r>
      <w:proofErr w:type="spellStart"/>
      <w:r w:rsidRPr="004F6FDD">
        <w:rPr>
          <w:rFonts w:ascii="Arial" w:eastAsia="Times New Roman" w:hAnsi="Arial" w:cs="Arial"/>
          <w:color w:val="202122"/>
          <w:sz w:val="24"/>
          <w:szCs w:val="24"/>
          <w:lang w:eastAsia="ru-RU"/>
        </w:rPr>
        <w:t>наталкнетесь</w:t>
      </w:r>
      <w:proofErr w:type="spellEnd"/>
      <w:r w:rsidRPr="004F6FDD">
        <w:rPr>
          <w:rFonts w:ascii="Arial" w:eastAsia="Times New Roman" w:hAnsi="Arial" w:cs="Arial"/>
          <w:color w:val="202122"/>
          <w:sz w:val="24"/>
          <w:szCs w:val="24"/>
          <w:lang w:eastAsia="ru-RU"/>
        </w:rPr>
        <w:t xml:space="preserve"> на вполне естественные вопросы: «Сколько </w:t>
      </w:r>
      <w:r w:rsidRPr="004F6FDD">
        <w:rPr>
          <w:rFonts w:ascii="Arial" w:eastAsia="Times New Roman" w:hAnsi="Arial" w:cs="Arial"/>
          <w:color w:val="202122"/>
          <w:sz w:val="24"/>
          <w:szCs w:val="24"/>
          <w:lang w:eastAsia="ru-RU"/>
        </w:rPr>
        <w:lastRenderedPageBreak/>
        <w:t>переменных сейчас в памяти?», «Какие имена свободны, а какие заняты?», «Как очистить память от ненужных мне объектов?» и другие.</w:t>
      </w:r>
    </w:p>
    <w:p w14:paraId="7C269D7E"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Вообще говоря, для работы с любыми объектами в среде существуют предопределенные функции, которые всегда загружаются вместе со средой. Мы рассмотрим все вопросы в этом разделе, и далее будет полагаться, что данная здесь информация переносится на все последующие объекты среды.</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1068"/>
        <w:gridCol w:w="1866"/>
        <w:gridCol w:w="2246"/>
        <w:gridCol w:w="4159"/>
      </w:tblGrid>
      <w:tr w:rsidR="004F6FDD" w:rsidRPr="004F6FDD" w14:paraId="0673411C" w14:textId="77777777" w:rsidTr="004F6FDD">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7074EA73"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Имя функции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50532B66"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Ключевые слова для параметров</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1B4B801"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Аргументы</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D03D0F0"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Назначение</w:t>
            </w:r>
          </w:p>
        </w:tc>
      </w:tr>
      <w:tr w:rsidR="004F6FDD" w:rsidRPr="004F6FDD" w14:paraId="36C28ABD"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E959250"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whos</w:t>
            </w:r>
            <w:proofErr w:type="spellEnd"/>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B1AB0F3"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Необязательные</w:t>
            </w:r>
            <w:r w:rsidRPr="004F6FDD">
              <w:rPr>
                <w:rFonts w:ascii="Times New Roman" w:eastAsia="Times New Roman" w:hAnsi="Times New Roman" w:cs="Times New Roman"/>
                <w:sz w:val="21"/>
                <w:szCs w:val="21"/>
                <w:lang w:eastAsia="ru-RU"/>
              </w:rPr>
              <w:t>:</w:t>
            </w:r>
            <w:r w:rsidRPr="004F6FDD">
              <w:rPr>
                <w:rFonts w:ascii="Times New Roman" w:eastAsia="Times New Roman" w:hAnsi="Times New Roman" w:cs="Times New Roman"/>
                <w:sz w:val="21"/>
                <w:szCs w:val="21"/>
                <w:lang w:eastAsia="ru-RU"/>
              </w:rPr>
              <w:br/>
            </w:r>
            <w:r w:rsidRPr="004F6FDD">
              <w:rPr>
                <w:rFonts w:ascii="Times New Roman" w:eastAsia="Times New Roman" w:hAnsi="Times New Roman" w:cs="Times New Roman"/>
                <w:b/>
                <w:bCs/>
                <w:sz w:val="21"/>
                <w:szCs w:val="21"/>
                <w:lang w:eastAsia="ru-RU"/>
              </w:rPr>
              <w:t>-</w:t>
            </w:r>
            <w:proofErr w:type="spellStart"/>
            <w:r w:rsidRPr="004F6FDD">
              <w:rPr>
                <w:rFonts w:ascii="Times New Roman" w:eastAsia="Times New Roman" w:hAnsi="Times New Roman" w:cs="Times New Roman"/>
                <w:b/>
                <w:bCs/>
                <w:sz w:val="21"/>
                <w:szCs w:val="21"/>
                <w:lang w:eastAsia="ru-RU"/>
              </w:rPr>
              <w:t>type</w:t>
            </w:r>
            <w:proofErr w:type="spellEnd"/>
            <w:r w:rsidRPr="004F6FDD">
              <w:rPr>
                <w:rFonts w:ascii="Times New Roman" w:eastAsia="Times New Roman" w:hAnsi="Times New Roman" w:cs="Times New Roman"/>
                <w:sz w:val="21"/>
                <w:szCs w:val="21"/>
                <w:lang w:eastAsia="ru-RU"/>
              </w:rPr>
              <w:t> </w:t>
            </w:r>
            <w:proofErr w:type="spellStart"/>
            <w:r w:rsidRPr="004F6FDD">
              <w:rPr>
                <w:rFonts w:ascii="Times New Roman" w:eastAsia="Times New Roman" w:hAnsi="Times New Roman" w:cs="Times New Roman"/>
                <w:sz w:val="21"/>
                <w:szCs w:val="21"/>
                <w:lang w:eastAsia="ru-RU"/>
              </w:rPr>
              <w:t>typ</w:t>
            </w:r>
            <w:proofErr w:type="spellEnd"/>
          </w:p>
          <w:p w14:paraId="6A03225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w:t>
            </w:r>
            <w:proofErr w:type="spellStart"/>
            <w:r w:rsidRPr="004F6FDD">
              <w:rPr>
                <w:rFonts w:ascii="Times New Roman" w:eastAsia="Times New Roman" w:hAnsi="Times New Roman" w:cs="Times New Roman"/>
                <w:b/>
                <w:bCs/>
                <w:sz w:val="21"/>
                <w:szCs w:val="21"/>
                <w:lang w:eastAsia="ru-RU"/>
              </w:rPr>
              <w:t>name</w:t>
            </w:r>
            <w:proofErr w:type="spellEnd"/>
            <w:r w:rsidRPr="004F6FDD">
              <w:rPr>
                <w:rFonts w:ascii="Times New Roman" w:eastAsia="Times New Roman" w:hAnsi="Times New Roman" w:cs="Times New Roman"/>
                <w:sz w:val="21"/>
                <w:szCs w:val="21"/>
                <w:lang w:eastAsia="ru-RU"/>
              </w:rPr>
              <w:t> </w:t>
            </w:r>
            <w:proofErr w:type="spellStart"/>
            <w:r w:rsidRPr="004F6FDD">
              <w:rPr>
                <w:rFonts w:ascii="Times New Roman" w:eastAsia="Times New Roman" w:hAnsi="Times New Roman" w:cs="Times New Roman"/>
                <w:sz w:val="21"/>
                <w:szCs w:val="21"/>
                <w:lang w:eastAsia="ru-RU"/>
              </w:rPr>
              <w:t>nam</w:t>
            </w:r>
            <w:proofErr w:type="spellEnd"/>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549F33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sz w:val="21"/>
                <w:szCs w:val="21"/>
                <w:lang w:eastAsia="ru-RU"/>
              </w:rPr>
              <w:t>typ</w:t>
            </w:r>
            <w:proofErr w:type="spellEnd"/>
            <w:r w:rsidRPr="004F6FDD">
              <w:rPr>
                <w:rFonts w:ascii="Times New Roman" w:eastAsia="Times New Roman" w:hAnsi="Times New Roman" w:cs="Times New Roman"/>
                <w:sz w:val="21"/>
                <w:szCs w:val="21"/>
                <w:lang w:eastAsia="ru-RU"/>
              </w:rPr>
              <w:t> — текстовая строка, кодирующая тип данных</w:t>
            </w:r>
          </w:p>
          <w:p w14:paraId="51049657"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sz w:val="21"/>
                <w:szCs w:val="21"/>
                <w:lang w:eastAsia="ru-RU"/>
              </w:rPr>
              <w:t>nam</w:t>
            </w:r>
            <w:proofErr w:type="spellEnd"/>
            <w:r w:rsidRPr="004F6FDD">
              <w:rPr>
                <w:rFonts w:ascii="Times New Roman" w:eastAsia="Times New Roman" w:hAnsi="Times New Roman" w:cs="Times New Roman"/>
                <w:sz w:val="21"/>
                <w:szCs w:val="21"/>
                <w:lang w:eastAsia="ru-RU"/>
              </w:rPr>
              <w:t> — имена искомых переменных, либо их начальные фрагменты</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808702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Выводит список переменных в длинной форме (с указанием типа и размера), если вызывается без аргументов. Выводит список переменных, хранящих определенный тип данных (если указан параметр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или/и обладающих определенным именем или фрагментом этого имени (если указан параметр -</w:t>
            </w:r>
            <w:proofErr w:type="spellStart"/>
            <w:r w:rsidRPr="004F6FDD">
              <w:rPr>
                <w:rFonts w:ascii="Times New Roman" w:eastAsia="Times New Roman" w:hAnsi="Times New Roman" w:cs="Times New Roman"/>
                <w:sz w:val="21"/>
                <w:szCs w:val="21"/>
                <w:lang w:eastAsia="ru-RU"/>
              </w:rPr>
              <w:t>name</w:t>
            </w:r>
            <w:proofErr w:type="spellEnd"/>
            <w:r w:rsidRPr="004F6FDD">
              <w:rPr>
                <w:rFonts w:ascii="Times New Roman" w:eastAsia="Times New Roman" w:hAnsi="Times New Roman" w:cs="Times New Roman"/>
                <w:sz w:val="21"/>
                <w:szCs w:val="21"/>
                <w:lang w:eastAsia="ru-RU"/>
              </w:rPr>
              <w:t>).</w:t>
            </w:r>
          </w:p>
        </w:tc>
      </w:tr>
      <w:tr w:rsidR="004F6FDD" w:rsidRPr="004F6FDD" w14:paraId="7BB2BEAF"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0514BF3"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proofErr w:type="gramStart"/>
            <w:r w:rsidRPr="004F6FDD">
              <w:rPr>
                <w:rFonts w:ascii="Times New Roman" w:eastAsia="Times New Roman" w:hAnsi="Times New Roman" w:cs="Times New Roman"/>
                <w:b/>
                <w:bCs/>
                <w:sz w:val="21"/>
                <w:szCs w:val="21"/>
                <w:lang w:eastAsia="ru-RU"/>
              </w:rPr>
              <w:t>who</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9DB9A9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аргументы перечисляются в скобках</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8C59F1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Необязательные</w:t>
            </w:r>
            <w:r w:rsidRPr="004F6FDD">
              <w:rPr>
                <w:rFonts w:ascii="Times New Roman" w:eastAsia="Times New Roman" w:hAnsi="Times New Roman" w:cs="Times New Roman"/>
                <w:sz w:val="21"/>
                <w:szCs w:val="21"/>
                <w:lang w:eastAsia="ru-RU"/>
              </w:rPr>
              <w:t>:</w:t>
            </w:r>
          </w:p>
          <w:p w14:paraId="00751D3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w:t>
            </w:r>
            <w:proofErr w:type="spellStart"/>
            <w:r w:rsidRPr="004F6FDD">
              <w:rPr>
                <w:rFonts w:ascii="Times New Roman" w:eastAsia="Times New Roman" w:hAnsi="Times New Roman" w:cs="Times New Roman"/>
                <w:sz w:val="21"/>
                <w:szCs w:val="21"/>
                <w:lang w:eastAsia="ru-RU"/>
              </w:rPr>
              <w:t>local</w:t>
            </w:r>
            <w:proofErr w:type="spellEnd"/>
            <w:r w:rsidRPr="004F6FDD">
              <w:rPr>
                <w:rFonts w:ascii="Times New Roman" w:eastAsia="Times New Roman" w:hAnsi="Times New Roman" w:cs="Times New Roman"/>
                <w:sz w:val="21"/>
                <w:szCs w:val="21"/>
                <w:lang w:eastAsia="ru-RU"/>
              </w:rPr>
              <w:t>' или '</w:t>
            </w:r>
            <w:proofErr w:type="spellStart"/>
            <w:r w:rsidRPr="004F6FDD">
              <w:rPr>
                <w:rFonts w:ascii="Times New Roman" w:eastAsia="Times New Roman" w:hAnsi="Times New Roman" w:cs="Times New Roman"/>
                <w:sz w:val="21"/>
                <w:szCs w:val="21"/>
                <w:lang w:eastAsia="ru-RU"/>
              </w:rPr>
              <w:t>get</w:t>
            </w:r>
            <w:proofErr w:type="spellEnd"/>
            <w:r w:rsidRPr="004F6FDD">
              <w:rPr>
                <w:rFonts w:ascii="Times New Roman" w:eastAsia="Times New Roman" w:hAnsi="Times New Roman" w:cs="Times New Roman"/>
                <w:sz w:val="21"/>
                <w:szCs w:val="21"/>
                <w:lang w:eastAsia="ru-RU"/>
              </w:rPr>
              <w:t>' — список локальных переменных и констант в коротком виде</w:t>
            </w:r>
            <w:r w:rsidRPr="004F6FDD">
              <w:rPr>
                <w:rFonts w:ascii="Times New Roman" w:eastAsia="Times New Roman" w:hAnsi="Times New Roman" w:cs="Times New Roman"/>
                <w:sz w:val="21"/>
                <w:szCs w:val="21"/>
                <w:lang w:eastAsia="ru-RU"/>
              </w:rPr>
              <w:br/>
              <w:t>'</w:t>
            </w:r>
            <w:proofErr w:type="spellStart"/>
            <w:r w:rsidRPr="004F6FDD">
              <w:rPr>
                <w:rFonts w:ascii="Times New Roman" w:eastAsia="Times New Roman" w:hAnsi="Times New Roman" w:cs="Times New Roman"/>
                <w:sz w:val="21"/>
                <w:szCs w:val="21"/>
                <w:lang w:eastAsia="ru-RU"/>
              </w:rPr>
              <w:t>global</w:t>
            </w:r>
            <w:proofErr w:type="spellEnd"/>
            <w:r w:rsidRPr="004F6FDD">
              <w:rPr>
                <w:rFonts w:ascii="Times New Roman" w:eastAsia="Times New Roman" w:hAnsi="Times New Roman" w:cs="Times New Roman"/>
                <w:sz w:val="21"/>
                <w:szCs w:val="21"/>
                <w:lang w:eastAsia="ru-RU"/>
              </w:rPr>
              <w:t>' — список глобальных переменных в коротком виде</w:t>
            </w:r>
            <w:r w:rsidRPr="004F6FDD">
              <w:rPr>
                <w:rFonts w:ascii="Times New Roman" w:eastAsia="Times New Roman" w:hAnsi="Times New Roman" w:cs="Times New Roman"/>
                <w:sz w:val="21"/>
                <w:szCs w:val="21"/>
                <w:lang w:eastAsia="ru-RU"/>
              </w:rPr>
              <w:br/>
              <w:t>'</w:t>
            </w:r>
            <w:proofErr w:type="spellStart"/>
            <w:r w:rsidRPr="004F6FDD">
              <w:rPr>
                <w:rFonts w:ascii="Times New Roman" w:eastAsia="Times New Roman" w:hAnsi="Times New Roman" w:cs="Times New Roman"/>
                <w:sz w:val="21"/>
                <w:szCs w:val="21"/>
                <w:lang w:eastAsia="ru-RU"/>
              </w:rPr>
              <w:t>sorted</w:t>
            </w:r>
            <w:proofErr w:type="spellEnd"/>
            <w:r w:rsidRPr="004F6FDD">
              <w:rPr>
                <w:rFonts w:ascii="Times New Roman" w:eastAsia="Times New Roman" w:hAnsi="Times New Roman" w:cs="Times New Roman"/>
                <w:sz w:val="21"/>
                <w:szCs w:val="21"/>
                <w:lang w:eastAsia="ru-RU"/>
              </w:rPr>
              <w:t>' — возвращает сортированный список объявленных переменных (локальных и глобальных) с текущими значениями параметров памяти.</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7EE4AA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Без аргументов возвращает </w:t>
            </w:r>
            <w:r w:rsidRPr="004F6FDD">
              <w:rPr>
                <w:rFonts w:ascii="Times New Roman" w:eastAsia="Times New Roman" w:hAnsi="Times New Roman" w:cs="Times New Roman"/>
                <w:sz w:val="21"/>
                <w:szCs w:val="21"/>
                <w:u w:val="single"/>
                <w:lang w:eastAsia="ru-RU"/>
              </w:rPr>
              <w:t>несортированный</w:t>
            </w:r>
            <w:r w:rsidRPr="004F6FDD">
              <w:rPr>
                <w:rFonts w:ascii="Times New Roman" w:eastAsia="Times New Roman" w:hAnsi="Times New Roman" w:cs="Times New Roman"/>
                <w:sz w:val="21"/>
                <w:szCs w:val="21"/>
                <w:lang w:eastAsia="ru-RU"/>
              </w:rPr>
              <w:t> список объявленных переменных (локальных и глобальных) с текущими значениями параметров памяти.</w:t>
            </w:r>
          </w:p>
        </w:tc>
      </w:tr>
      <w:tr w:rsidR="004F6FDD" w:rsidRPr="004F6FDD" w14:paraId="3111C693"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34A3900"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who_user</w:t>
            </w:r>
            <w:proofErr w:type="spellEnd"/>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17962C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8CF6BD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86836F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Работает почти как </w:t>
            </w:r>
            <w:proofErr w:type="spell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w:t>
            </w:r>
            <w:proofErr w:type="spellStart"/>
            <w:r w:rsidRPr="004F6FDD">
              <w:rPr>
                <w:rFonts w:ascii="Times New Roman" w:eastAsia="Times New Roman" w:hAnsi="Times New Roman" w:cs="Times New Roman"/>
                <w:sz w:val="21"/>
                <w:szCs w:val="21"/>
                <w:lang w:eastAsia="ru-RU"/>
              </w:rPr>
              <w:t>local</w:t>
            </w:r>
            <w:proofErr w:type="spellEnd"/>
            <w:r w:rsidRPr="004F6FDD">
              <w:rPr>
                <w:rFonts w:ascii="Times New Roman" w:eastAsia="Times New Roman" w:hAnsi="Times New Roman" w:cs="Times New Roman"/>
                <w:sz w:val="21"/>
                <w:szCs w:val="21"/>
                <w:lang w:eastAsia="ru-RU"/>
              </w:rPr>
              <w:t>'), но выводит только переменные, созданные пользователем во время текущей сессии.</w:t>
            </w:r>
          </w:p>
        </w:tc>
      </w:tr>
      <w:tr w:rsidR="004F6FDD" w:rsidRPr="004F6FDD" w14:paraId="7D5E306F"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1FBC04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proofErr w:type="gramStart"/>
            <w:r w:rsidRPr="004F6FDD">
              <w:rPr>
                <w:rFonts w:ascii="Times New Roman" w:eastAsia="Times New Roman" w:hAnsi="Times New Roman" w:cs="Times New Roman"/>
                <w:b/>
                <w:bCs/>
                <w:sz w:val="21"/>
                <w:szCs w:val="21"/>
                <w:lang w:eastAsia="ru-RU"/>
              </w:rPr>
              <w:t>typeof</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20B6911"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ACA506D"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Обязательный</w:t>
            </w:r>
            <w:r w:rsidRPr="004F6FDD">
              <w:rPr>
                <w:rFonts w:ascii="Times New Roman" w:eastAsia="Times New Roman" w:hAnsi="Times New Roman" w:cs="Times New Roman"/>
                <w:sz w:val="21"/>
                <w:szCs w:val="21"/>
                <w:lang w:eastAsia="ru-RU"/>
              </w:rPr>
              <w:t>:</w:t>
            </w:r>
          </w:p>
          <w:p w14:paraId="0E7C0F43"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sz w:val="21"/>
                <w:szCs w:val="21"/>
                <w:lang w:eastAsia="ru-RU"/>
              </w:rPr>
              <w:t>object</w:t>
            </w:r>
            <w:proofErr w:type="spellEnd"/>
            <w:r w:rsidRPr="004F6FDD">
              <w:rPr>
                <w:rFonts w:ascii="Times New Roman" w:eastAsia="Times New Roman" w:hAnsi="Times New Roman" w:cs="Times New Roman"/>
                <w:sz w:val="21"/>
                <w:szCs w:val="21"/>
                <w:lang w:eastAsia="ru-RU"/>
              </w:rPr>
              <w:t> — имя объекта среды</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862478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Возвращает в виде строки тип объекта, чье имя передается в качестве аргумента. В отличие от функции </w:t>
            </w:r>
            <w:proofErr w:type="spellStart"/>
            <w:proofErr w:type="gram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более гибко работает с типами данных. О возвращаемых значениях смотрите в справке по данной функции.</w:t>
            </w:r>
          </w:p>
        </w:tc>
      </w:tr>
      <w:tr w:rsidR="004F6FDD" w:rsidRPr="004F6FDD" w14:paraId="782A7085"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175118E"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clear</w:t>
            </w:r>
            <w:proofErr w:type="spellEnd"/>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32F388C"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5992308"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Необязательные</w:t>
            </w:r>
            <w:r w:rsidRPr="004F6FDD">
              <w:rPr>
                <w:rFonts w:ascii="Times New Roman" w:eastAsia="Times New Roman" w:hAnsi="Times New Roman" w:cs="Times New Roman"/>
                <w:sz w:val="21"/>
                <w:szCs w:val="21"/>
                <w:lang w:eastAsia="ru-RU"/>
              </w:rPr>
              <w:t>:</w:t>
            </w:r>
            <w:r w:rsidRPr="004F6FDD">
              <w:rPr>
                <w:rFonts w:ascii="Times New Roman" w:eastAsia="Times New Roman" w:hAnsi="Times New Roman" w:cs="Times New Roman"/>
                <w:sz w:val="21"/>
                <w:szCs w:val="21"/>
                <w:lang w:eastAsia="ru-RU"/>
              </w:rPr>
              <w:br/>
              <w:t>Аргументами являются имена объектов, перечисляемых через пробел.</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EE1D16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Удаляет из памяти объекты и освобождает имена. Если вызывается без </w:t>
            </w:r>
            <w:proofErr w:type="spellStart"/>
            <w:r w:rsidRPr="004F6FDD">
              <w:rPr>
                <w:rFonts w:ascii="Times New Roman" w:eastAsia="Times New Roman" w:hAnsi="Times New Roman" w:cs="Times New Roman"/>
                <w:sz w:val="21"/>
                <w:szCs w:val="21"/>
                <w:lang w:eastAsia="ru-RU"/>
              </w:rPr>
              <w:t>аргуметов</w:t>
            </w:r>
            <w:proofErr w:type="spellEnd"/>
            <w:r w:rsidRPr="004F6FDD">
              <w:rPr>
                <w:rFonts w:ascii="Times New Roman" w:eastAsia="Times New Roman" w:hAnsi="Times New Roman" w:cs="Times New Roman"/>
                <w:sz w:val="21"/>
                <w:szCs w:val="21"/>
                <w:lang w:eastAsia="ru-RU"/>
              </w:rPr>
              <w:t>, то удаляются все незащищенные объекты текущей сессии.</w:t>
            </w:r>
          </w:p>
        </w:tc>
      </w:tr>
      <w:tr w:rsidR="004F6FDD" w:rsidRPr="004F6FDD" w14:paraId="0822F474"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F2B88F1"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proofErr w:type="gramStart"/>
            <w:r w:rsidRPr="004F6FDD">
              <w:rPr>
                <w:rFonts w:ascii="Times New Roman" w:eastAsia="Times New Roman" w:hAnsi="Times New Roman" w:cs="Times New Roman"/>
                <w:b/>
                <w:bCs/>
                <w:sz w:val="21"/>
                <w:szCs w:val="21"/>
                <w:lang w:eastAsia="ru-RU"/>
              </w:rPr>
              <w:t>predef</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4314B50"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222F3A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'a' или '</w:t>
            </w:r>
            <w:proofErr w:type="spellStart"/>
            <w:r w:rsidRPr="004F6FDD">
              <w:rPr>
                <w:rFonts w:ascii="Times New Roman" w:eastAsia="Times New Roman" w:hAnsi="Times New Roman" w:cs="Times New Roman"/>
                <w:sz w:val="21"/>
                <w:szCs w:val="21"/>
                <w:lang w:eastAsia="ru-RU"/>
              </w:rPr>
              <w:t>all</w:t>
            </w:r>
            <w:proofErr w:type="spellEnd"/>
            <w:r w:rsidRPr="004F6FDD">
              <w:rPr>
                <w:rFonts w:ascii="Times New Roman" w:eastAsia="Times New Roman" w:hAnsi="Times New Roman" w:cs="Times New Roman"/>
                <w:sz w:val="21"/>
                <w:szCs w:val="21"/>
                <w:lang w:eastAsia="ru-RU"/>
              </w:rPr>
              <w:t xml:space="preserve">' — защищает все </w:t>
            </w:r>
            <w:r w:rsidRPr="004F6FDD">
              <w:rPr>
                <w:rFonts w:ascii="Times New Roman" w:eastAsia="Times New Roman" w:hAnsi="Times New Roman" w:cs="Times New Roman"/>
                <w:sz w:val="21"/>
                <w:szCs w:val="21"/>
                <w:lang w:eastAsia="ru-RU"/>
              </w:rPr>
              <w:lastRenderedPageBreak/>
              <w:t xml:space="preserve">переменные из списка </w:t>
            </w:r>
            <w:proofErr w:type="spell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w:t>
            </w:r>
            <w:proofErr w:type="spellStart"/>
            <w:r w:rsidRPr="004F6FDD">
              <w:rPr>
                <w:rFonts w:ascii="Times New Roman" w:eastAsia="Times New Roman" w:hAnsi="Times New Roman" w:cs="Times New Roman"/>
                <w:sz w:val="21"/>
                <w:szCs w:val="21"/>
                <w:lang w:eastAsia="ru-RU"/>
              </w:rPr>
              <w:t>get</w:t>
            </w:r>
            <w:proofErr w:type="spellEnd"/>
            <w:r w:rsidRPr="004F6FDD">
              <w:rPr>
                <w:rFonts w:ascii="Times New Roman" w:eastAsia="Times New Roman" w:hAnsi="Times New Roman" w:cs="Times New Roman"/>
                <w:sz w:val="21"/>
                <w:szCs w:val="21"/>
                <w:lang w:eastAsia="ru-RU"/>
              </w:rPr>
              <w:t>')</w:t>
            </w:r>
          </w:p>
          <w:p w14:paraId="51EA6BB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'c' или '</w:t>
            </w:r>
            <w:proofErr w:type="spellStart"/>
            <w:r w:rsidRPr="004F6FDD">
              <w:rPr>
                <w:rFonts w:ascii="Times New Roman" w:eastAsia="Times New Roman" w:hAnsi="Times New Roman" w:cs="Times New Roman"/>
                <w:sz w:val="21"/>
                <w:szCs w:val="21"/>
                <w:lang w:eastAsia="ru-RU"/>
              </w:rPr>
              <w:t>clear</w:t>
            </w:r>
            <w:proofErr w:type="spellEnd"/>
            <w:r w:rsidRPr="004F6FDD">
              <w:rPr>
                <w:rFonts w:ascii="Times New Roman" w:eastAsia="Times New Roman" w:hAnsi="Times New Roman" w:cs="Times New Roman"/>
                <w:sz w:val="21"/>
                <w:szCs w:val="21"/>
                <w:lang w:eastAsia="ru-RU"/>
              </w:rPr>
              <w:t xml:space="preserve">' — снимает защиту со всех переменных списка </w:t>
            </w:r>
            <w:proofErr w:type="spell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w:t>
            </w:r>
            <w:proofErr w:type="spellStart"/>
            <w:r w:rsidRPr="004F6FDD">
              <w:rPr>
                <w:rFonts w:ascii="Times New Roman" w:eastAsia="Times New Roman" w:hAnsi="Times New Roman" w:cs="Times New Roman"/>
                <w:sz w:val="21"/>
                <w:szCs w:val="21"/>
                <w:lang w:eastAsia="ru-RU"/>
              </w:rPr>
              <w:t>get</w:t>
            </w:r>
            <w:proofErr w:type="spellEnd"/>
            <w:r w:rsidRPr="004F6FDD">
              <w:rPr>
                <w:rFonts w:ascii="Times New Roman" w:eastAsia="Times New Roman" w:hAnsi="Times New Roman" w:cs="Times New Roman"/>
                <w:sz w:val="21"/>
                <w:szCs w:val="21"/>
                <w:lang w:eastAsia="ru-RU"/>
              </w:rPr>
              <w:t>'), кроме последних 7 (по умолчанию), некоторых предопределенных системных переменных и констант</w:t>
            </w:r>
            <w:r w:rsidRPr="004F6FDD">
              <w:rPr>
                <w:rFonts w:ascii="Times New Roman" w:eastAsia="Times New Roman" w:hAnsi="Times New Roman" w:cs="Times New Roman"/>
                <w:sz w:val="21"/>
                <w:szCs w:val="21"/>
                <w:lang w:eastAsia="ru-RU"/>
              </w:rPr>
              <w:br/>
              <w:t>n (n&gt;7) — устанавливает n последних переменных в качестве защищенных</w:t>
            </w:r>
            <w:r w:rsidRPr="004F6FDD">
              <w:rPr>
                <w:rFonts w:ascii="Times New Roman" w:eastAsia="Times New Roman" w:hAnsi="Times New Roman" w:cs="Times New Roman"/>
                <w:sz w:val="21"/>
                <w:szCs w:val="21"/>
                <w:lang w:eastAsia="ru-RU"/>
              </w:rPr>
              <w:br/>
              <w:t>'</w:t>
            </w:r>
            <w:proofErr w:type="spellStart"/>
            <w:r w:rsidRPr="004F6FDD">
              <w:rPr>
                <w:rFonts w:ascii="Times New Roman" w:eastAsia="Times New Roman" w:hAnsi="Times New Roman" w:cs="Times New Roman"/>
                <w:sz w:val="21"/>
                <w:szCs w:val="21"/>
                <w:lang w:eastAsia="ru-RU"/>
              </w:rPr>
              <w:t>names</w:t>
            </w:r>
            <w:proofErr w:type="spellEnd"/>
            <w:r w:rsidRPr="004F6FDD">
              <w:rPr>
                <w:rFonts w:ascii="Times New Roman" w:eastAsia="Times New Roman" w:hAnsi="Times New Roman" w:cs="Times New Roman"/>
                <w:sz w:val="21"/>
                <w:szCs w:val="21"/>
                <w:lang w:eastAsia="ru-RU"/>
              </w:rPr>
              <w:t>' — возвращает список защищенных переменных</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932423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 xml:space="preserve">Функция предназначена для защиты переменных. Вызов без аргументов возвращает количество защищенных </w:t>
            </w:r>
            <w:r w:rsidRPr="004F6FDD">
              <w:rPr>
                <w:rFonts w:ascii="Times New Roman" w:eastAsia="Times New Roman" w:hAnsi="Times New Roman" w:cs="Times New Roman"/>
                <w:sz w:val="21"/>
                <w:szCs w:val="21"/>
                <w:lang w:eastAsia="ru-RU"/>
              </w:rPr>
              <w:lastRenderedPageBreak/>
              <w:t>переменных. Остальные вариации перечислены в колонке с аргументами.</w:t>
            </w:r>
          </w:p>
        </w:tc>
      </w:tr>
      <w:tr w:rsidR="004F6FDD" w:rsidRPr="004F6FDD" w14:paraId="180E2935"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008A9A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spellStart"/>
            <w:proofErr w:type="gramStart"/>
            <w:r w:rsidRPr="004F6FDD">
              <w:rPr>
                <w:rFonts w:ascii="Times New Roman" w:eastAsia="Times New Roman" w:hAnsi="Times New Roman" w:cs="Times New Roman"/>
                <w:b/>
                <w:bCs/>
                <w:sz w:val="21"/>
                <w:szCs w:val="21"/>
                <w:lang w:eastAsia="ru-RU"/>
              </w:rPr>
              <w:lastRenderedPageBreak/>
              <w:t>exists</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7616F9E"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003D53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Обязательный</w:t>
            </w:r>
            <w:r w:rsidRPr="004F6FDD">
              <w:rPr>
                <w:rFonts w:ascii="Times New Roman" w:eastAsia="Times New Roman" w:hAnsi="Times New Roman" w:cs="Times New Roman"/>
                <w:sz w:val="21"/>
                <w:szCs w:val="21"/>
                <w:lang w:eastAsia="ru-RU"/>
              </w:rPr>
              <w:t>:</w:t>
            </w:r>
            <w:r w:rsidRPr="004F6FDD">
              <w:rPr>
                <w:rFonts w:ascii="Times New Roman" w:eastAsia="Times New Roman" w:hAnsi="Times New Roman" w:cs="Times New Roman"/>
                <w:sz w:val="21"/>
                <w:szCs w:val="21"/>
                <w:lang w:eastAsia="ru-RU"/>
              </w:rPr>
              <w:br/>
            </w:r>
            <w:proofErr w:type="spellStart"/>
            <w:r w:rsidRPr="004F6FDD">
              <w:rPr>
                <w:rFonts w:ascii="Times New Roman" w:eastAsia="Times New Roman" w:hAnsi="Times New Roman" w:cs="Times New Roman"/>
                <w:sz w:val="21"/>
                <w:szCs w:val="21"/>
                <w:lang w:eastAsia="ru-RU"/>
              </w:rPr>
              <w:t>name</w:t>
            </w:r>
            <w:proofErr w:type="spellEnd"/>
            <w:r w:rsidRPr="004F6FDD">
              <w:rPr>
                <w:rFonts w:ascii="Times New Roman" w:eastAsia="Times New Roman" w:hAnsi="Times New Roman" w:cs="Times New Roman"/>
                <w:sz w:val="21"/>
                <w:szCs w:val="21"/>
                <w:lang w:eastAsia="ru-RU"/>
              </w:rPr>
              <w:t> — имя переменной (передается строкой, то есть в кавычках)</w:t>
            </w:r>
          </w:p>
          <w:p w14:paraId="0E17908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Необязательный</w:t>
            </w:r>
            <w:r w:rsidRPr="004F6FDD">
              <w:rPr>
                <w:rFonts w:ascii="Times New Roman" w:eastAsia="Times New Roman" w:hAnsi="Times New Roman" w:cs="Times New Roman"/>
                <w:sz w:val="21"/>
                <w:szCs w:val="21"/>
                <w:lang w:eastAsia="ru-RU"/>
              </w:rPr>
              <w:t>:</w:t>
            </w:r>
            <w:r w:rsidRPr="004F6FDD">
              <w:rPr>
                <w:rFonts w:ascii="Times New Roman" w:eastAsia="Times New Roman" w:hAnsi="Times New Roman" w:cs="Times New Roman"/>
                <w:sz w:val="21"/>
                <w:szCs w:val="21"/>
                <w:lang w:eastAsia="ru-RU"/>
              </w:rPr>
              <w:br/>
            </w:r>
            <w:proofErr w:type="spellStart"/>
            <w:r w:rsidRPr="004F6FDD">
              <w:rPr>
                <w:rFonts w:ascii="Times New Roman" w:eastAsia="Times New Roman" w:hAnsi="Times New Roman" w:cs="Times New Roman"/>
                <w:sz w:val="21"/>
                <w:szCs w:val="21"/>
                <w:lang w:eastAsia="ru-RU"/>
              </w:rPr>
              <w:t>where</w:t>
            </w:r>
            <w:proofErr w:type="spellEnd"/>
            <w:r w:rsidRPr="004F6FDD">
              <w:rPr>
                <w:rFonts w:ascii="Times New Roman" w:eastAsia="Times New Roman" w:hAnsi="Times New Roman" w:cs="Times New Roman"/>
                <w:sz w:val="21"/>
                <w:szCs w:val="21"/>
                <w:lang w:eastAsia="ru-RU"/>
              </w:rPr>
              <w:t> — возможны варианты: 'l' — локальный, 'n' — нелокальный, 'a' — все</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90F3918"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Функция проверяет существование объекта с указанным именем. Если объект существует, то функция возвращает 1, в противном случае 0. С помощью флага, можно задавать область поиска. По умолчанию используется вариант 'a'.</w:t>
            </w:r>
          </w:p>
        </w:tc>
      </w:tr>
    </w:tbl>
    <w:p w14:paraId="724FA7C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Функции, которые приведены, следует запомнить со всеми возможными аргументами, так как они используются при работе со средой повсеместно.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74C79DED" w14:textId="77777777" w:rsidTr="004F6FDD">
        <w:trPr>
          <w:tblCellSpacing w:w="15" w:type="dxa"/>
        </w:trPr>
        <w:tc>
          <w:tcPr>
            <w:tcW w:w="0" w:type="auto"/>
            <w:shd w:val="clear" w:color="auto" w:fill="FFA500"/>
            <w:vAlign w:val="center"/>
            <w:hideMark/>
          </w:tcPr>
          <w:p w14:paraId="74E448BE"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2FB2BEEA" w14:textId="77777777" w:rsidTr="004F6FDD">
        <w:trPr>
          <w:tblCellSpacing w:w="15" w:type="dxa"/>
        </w:trPr>
        <w:tc>
          <w:tcPr>
            <w:tcW w:w="0" w:type="auto"/>
            <w:shd w:val="clear" w:color="auto" w:fill="F5F5F5"/>
            <w:vAlign w:val="center"/>
            <w:hideMark/>
          </w:tcPr>
          <w:p w14:paraId="29028582"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gramStart"/>
            <w:r w:rsidRPr="004F6FDD">
              <w:rPr>
                <w:rFonts w:ascii="Times New Roman" w:eastAsia="Times New Roman" w:hAnsi="Times New Roman" w:cs="Times New Roman"/>
                <w:sz w:val="21"/>
                <w:szCs w:val="21"/>
                <w:lang w:eastAsia="ru-RU"/>
              </w:rPr>
              <w:t>Надеюсь</w:t>
            </w:r>
            <w:proofErr w:type="gramEnd"/>
            <w:r w:rsidRPr="004F6FDD">
              <w:rPr>
                <w:rFonts w:ascii="Times New Roman" w:eastAsia="Times New Roman" w:hAnsi="Times New Roman" w:cs="Times New Roman"/>
                <w:sz w:val="21"/>
                <w:szCs w:val="21"/>
                <w:lang w:eastAsia="ru-RU"/>
              </w:rPr>
              <w:t xml:space="preserve"> вы не удалили последствия предыдущего упражнения. Вызовите команду </w:t>
            </w:r>
            <w:proofErr w:type="spell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 В ответ вы увидите следующее</w:t>
            </w:r>
          </w:p>
          <w:p w14:paraId="60C8A22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whos</w:t>
            </w:r>
            <w:proofErr w:type="spellEnd"/>
          </w:p>
          <w:p w14:paraId="0C02329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Name                     Type           Size           Bytes        </w:t>
            </w:r>
          </w:p>
          <w:p w14:paraId="4B5AFA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7C58776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polynomial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56</w:t>
            </w:r>
            <w:r w:rsidRPr="004F6FDD">
              <w:rPr>
                <w:rFonts w:ascii="Courier New" w:eastAsia="Times New Roman" w:hAnsi="Courier New" w:cs="Courier New"/>
                <w:color w:val="000000"/>
                <w:sz w:val="20"/>
                <w:szCs w:val="20"/>
                <w:lang w:val="en-US" w:eastAsia="ru-RU"/>
              </w:rPr>
              <w:t xml:space="preserve">           </w:t>
            </w:r>
          </w:p>
          <w:p w14:paraId="68E8FA6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driverName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4CDA97A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%e</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78F9E7B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%eps</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263C55B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exportFileName</w:t>
            </w:r>
            <w:proofErr w:type="spellEnd"/>
            <w:r w:rsidRPr="004F6FDD">
              <w:rPr>
                <w:rFonts w:ascii="Courier New" w:eastAsia="Times New Roman" w:hAnsi="Courier New" w:cs="Courier New"/>
                <w:color w:val="000000"/>
                <w:sz w:val="20"/>
                <w:szCs w:val="20"/>
                <w:lang w:val="en-US" w:eastAsia="ru-RU"/>
              </w:rPr>
              <w:t xml:space="preserve">          constant</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16</w:t>
            </w:r>
            <w:r w:rsidRPr="004F6FDD">
              <w:rPr>
                <w:rFonts w:ascii="Courier New" w:eastAsia="Times New Roman" w:hAnsi="Courier New" w:cs="Courier New"/>
                <w:color w:val="000000"/>
                <w:sz w:val="20"/>
                <w:szCs w:val="20"/>
                <w:lang w:val="en-US" w:eastAsia="ru-RU"/>
              </w:rPr>
              <w:t xml:space="preserve">           </w:t>
            </w:r>
          </w:p>
          <w:p w14:paraId="73B02FE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%F</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492AB17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%f</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05E8234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fftw</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359E92A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gui</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1F6D7A3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%helps                   constant</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16</w:t>
            </w:r>
            <w:r w:rsidRPr="004F6FDD">
              <w:rPr>
                <w:rFonts w:ascii="Courier New" w:eastAsia="Times New Roman" w:hAnsi="Courier New" w:cs="Courier New"/>
                <w:color w:val="000000"/>
                <w:sz w:val="20"/>
                <w:szCs w:val="20"/>
                <w:lang w:val="en-US" w:eastAsia="ru-RU"/>
              </w:rPr>
              <w:t xml:space="preserve">           </w:t>
            </w:r>
          </w:p>
          <w:p w14:paraId="45F696D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i</w:t>
            </w:r>
            <w:proofErr w:type="spellEnd"/>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32</w:t>
            </w:r>
            <w:r w:rsidRPr="004F6FDD">
              <w:rPr>
                <w:rFonts w:ascii="Courier New" w:eastAsia="Times New Roman" w:hAnsi="Courier New" w:cs="Courier New"/>
                <w:color w:val="000000"/>
                <w:sz w:val="20"/>
                <w:szCs w:val="20"/>
                <w:lang w:val="en-US" w:eastAsia="ru-RU"/>
              </w:rPr>
              <w:t xml:space="preserve">           </w:t>
            </w:r>
          </w:p>
          <w:p w14:paraId="2006013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%inf</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216A450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%io</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32</w:t>
            </w:r>
            <w:r w:rsidRPr="004F6FDD">
              <w:rPr>
                <w:rFonts w:ascii="Courier New" w:eastAsia="Times New Roman" w:hAnsi="Courier New" w:cs="Courier New"/>
                <w:color w:val="000000"/>
                <w:sz w:val="20"/>
                <w:szCs w:val="20"/>
                <w:lang w:val="en-US" w:eastAsia="ru-RU"/>
              </w:rPr>
              <w:t xml:space="preserve">           </w:t>
            </w:r>
          </w:p>
          <w:p w14:paraId="04E7A6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modalWarning</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45EDCD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%nan</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4F01373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lastRenderedPageBreak/>
              <w:t>%pi</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7CAF1A9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pvm</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32</w:t>
            </w:r>
            <w:r w:rsidRPr="004F6FDD">
              <w:rPr>
                <w:rFonts w:ascii="Courier New" w:eastAsia="Times New Roman" w:hAnsi="Courier New" w:cs="Courier New"/>
                <w:color w:val="000000"/>
                <w:sz w:val="20"/>
                <w:szCs w:val="20"/>
                <w:lang w:val="en-US" w:eastAsia="ru-RU"/>
              </w:rPr>
              <w:t xml:space="preserve">           </w:t>
            </w:r>
          </w:p>
          <w:p w14:paraId="649BA06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%s</w:t>
            </w:r>
            <w:r w:rsidRPr="004F6FDD">
              <w:rPr>
                <w:rFonts w:ascii="Courier New" w:eastAsia="Times New Roman" w:hAnsi="Courier New" w:cs="Courier New"/>
                <w:color w:val="000000"/>
                <w:sz w:val="20"/>
                <w:szCs w:val="20"/>
                <w:lang w:val="en-US" w:eastAsia="ru-RU"/>
              </w:rPr>
              <w:t xml:space="preserve">                       polynomial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56</w:t>
            </w:r>
            <w:r w:rsidRPr="004F6FDD">
              <w:rPr>
                <w:rFonts w:ascii="Courier New" w:eastAsia="Times New Roman" w:hAnsi="Courier New" w:cs="Courier New"/>
                <w:color w:val="000000"/>
                <w:sz w:val="20"/>
                <w:szCs w:val="20"/>
                <w:lang w:val="en-US" w:eastAsia="ru-RU"/>
              </w:rPr>
              <w:t xml:space="preserve">           </w:t>
            </w:r>
          </w:p>
          <w:p w14:paraId="4165FE1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%T</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00D099D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%t</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5DA9668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tk</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16</w:t>
            </w:r>
            <w:r w:rsidRPr="004F6FDD">
              <w:rPr>
                <w:rFonts w:ascii="Courier New" w:eastAsia="Times New Roman" w:hAnsi="Courier New" w:cs="Courier New"/>
                <w:color w:val="000000"/>
                <w:sz w:val="20"/>
                <w:szCs w:val="20"/>
                <w:lang w:val="en-US" w:eastAsia="ru-RU"/>
              </w:rPr>
              <w:t xml:space="preserve">           </w:t>
            </w:r>
          </w:p>
          <w:p w14:paraId="46D00C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%toolboxes</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367FA1D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toolboxes_dir</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136</w:t>
            </w:r>
            <w:r w:rsidRPr="004F6FDD">
              <w:rPr>
                <w:rFonts w:ascii="Courier New" w:eastAsia="Times New Roman" w:hAnsi="Courier New" w:cs="Courier New"/>
                <w:color w:val="000000"/>
                <w:sz w:val="20"/>
                <w:szCs w:val="20"/>
                <w:lang w:val="en-US" w:eastAsia="ru-RU"/>
              </w:rPr>
              <w:t xml:space="preserve">          </w:t>
            </w:r>
          </w:p>
          <w:p w14:paraId="5971B78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%z</w:t>
            </w:r>
            <w:r w:rsidRPr="004F6FDD">
              <w:rPr>
                <w:rFonts w:ascii="Courier New" w:eastAsia="Times New Roman" w:hAnsi="Courier New" w:cs="Courier New"/>
                <w:color w:val="000000"/>
                <w:sz w:val="20"/>
                <w:szCs w:val="20"/>
                <w:lang w:val="en-US" w:eastAsia="ru-RU"/>
              </w:rPr>
              <w:t xml:space="preserve">                       polynomial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56</w:t>
            </w:r>
            <w:r w:rsidRPr="004F6FDD">
              <w:rPr>
                <w:rFonts w:ascii="Courier New" w:eastAsia="Times New Roman" w:hAnsi="Courier New" w:cs="Courier New"/>
                <w:color w:val="000000"/>
                <w:sz w:val="20"/>
                <w:szCs w:val="20"/>
                <w:lang w:val="en-US" w:eastAsia="ru-RU"/>
              </w:rPr>
              <w:t xml:space="preserve">           </w:t>
            </w:r>
          </w:p>
          <w:p w14:paraId="7A99EBB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atomsguilib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320</w:t>
            </w:r>
            <w:r w:rsidRPr="004F6FDD">
              <w:rPr>
                <w:rFonts w:ascii="Courier New" w:eastAsia="Times New Roman" w:hAnsi="Courier New" w:cs="Courier New"/>
                <w:color w:val="000000"/>
                <w:sz w:val="20"/>
                <w:szCs w:val="20"/>
                <w:lang w:val="en-US" w:eastAsia="ru-RU"/>
              </w:rPr>
              <w:t xml:space="preserve">          </w:t>
            </w:r>
          </w:p>
          <w:p w14:paraId="7DF49E1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atomslib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856</w:t>
            </w:r>
            <w:r w:rsidRPr="004F6FDD">
              <w:rPr>
                <w:rFonts w:ascii="Courier New" w:eastAsia="Times New Roman" w:hAnsi="Courier New" w:cs="Courier New"/>
                <w:color w:val="000000"/>
                <w:sz w:val="20"/>
                <w:szCs w:val="20"/>
                <w:lang w:val="en-US" w:eastAsia="ru-RU"/>
              </w:rPr>
              <w:t xml:space="preserve">          </w:t>
            </w:r>
          </w:p>
          <w:p w14:paraId="2C6318F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cacsdlib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4000</w:t>
            </w:r>
            <w:r w:rsidRPr="004F6FDD">
              <w:rPr>
                <w:rFonts w:ascii="Courier New" w:eastAsia="Times New Roman" w:hAnsi="Courier New" w:cs="Courier New"/>
                <w:color w:val="000000"/>
                <w:sz w:val="20"/>
                <w:szCs w:val="20"/>
                <w:lang w:val="en-US" w:eastAsia="ru-RU"/>
              </w:rPr>
              <w:t xml:space="preserve">         </w:t>
            </w:r>
          </w:p>
          <w:p w14:paraId="70C10EB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compatibility_</w:t>
            </w:r>
            <w:proofErr w:type="gramStart"/>
            <w:r w:rsidRPr="004F6FDD">
              <w:rPr>
                <w:rFonts w:ascii="Courier New" w:eastAsia="Times New Roman" w:hAnsi="Courier New" w:cs="Courier New"/>
                <w:color w:val="880000"/>
                <w:sz w:val="20"/>
                <w:szCs w:val="20"/>
                <w:lang w:val="en-US" w:eastAsia="ru-RU"/>
              </w:rPr>
              <w:t>functilib</w:t>
            </w:r>
            <w:proofErr w:type="spellEnd"/>
            <w:r w:rsidRPr="004F6FDD">
              <w:rPr>
                <w:rFonts w:ascii="Courier New" w:eastAsia="Times New Roman" w:hAnsi="Courier New" w:cs="Courier New"/>
                <w:color w:val="000000"/>
                <w:sz w:val="20"/>
                <w:szCs w:val="20"/>
                <w:lang w:val="en-US" w:eastAsia="ru-RU"/>
              </w:rPr>
              <w:t xml:space="preserve">  library</w:t>
            </w:r>
            <w:proofErr w:type="gram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4216</w:t>
            </w:r>
            <w:r w:rsidRPr="004F6FDD">
              <w:rPr>
                <w:rFonts w:ascii="Courier New" w:eastAsia="Times New Roman" w:hAnsi="Courier New" w:cs="Courier New"/>
                <w:color w:val="000000"/>
                <w:sz w:val="20"/>
                <w:szCs w:val="20"/>
                <w:lang w:val="en-US" w:eastAsia="ru-RU"/>
              </w:rPr>
              <w:t xml:space="preserve">         </w:t>
            </w:r>
          </w:p>
          <w:p w14:paraId="395DBC8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corelib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688</w:t>
            </w:r>
            <w:r w:rsidRPr="004F6FDD">
              <w:rPr>
                <w:rFonts w:ascii="Courier New" w:eastAsia="Times New Roman" w:hAnsi="Courier New" w:cs="Courier New"/>
                <w:color w:val="000000"/>
                <w:sz w:val="20"/>
                <w:szCs w:val="20"/>
                <w:lang w:val="en-US" w:eastAsia="ru-RU"/>
              </w:rPr>
              <w:t xml:space="preserve">          </w:t>
            </w:r>
          </w:p>
          <w:p w14:paraId="5C153B7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data_structureslib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464</w:t>
            </w:r>
            <w:r w:rsidRPr="004F6FDD">
              <w:rPr>
                <w:rFonts w:ascii="Courier New" w:eastAsia="Times New Roman" w:hAnsi="Courier New" w:cs="Courier New"/>
                <w:color w:val="000000"/>
                <w:sz w:val="20"/>
                <w:szCs w:val="20"/>
                <w:lang w:val="en-US" w:eastAsia="ru-RU"/>
              </w:rPr>
              <w:t xml:space="preserve">          </w:t>
            </w:r>
          </w:p>
          <w:p w14:paraId="35970A3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datatipslib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760</w:t>
            </w:r>
            <w:r w:rsidRPr="004F6FDD">
              <w:rPr>
                <w:rFonts w:ascii="Courier New" w:eastAsia="Times New Roman" w:hAnsi="Courier New" w:cs="Courier New"/>
                <w:color w:val="000000"/>
                <w:sz w:val="20"/>
                <w:szCs w:val="20"/>
                <w:lang w:val="en-US" w:eastAsia="ru-RU"/>
              </w:rPr>
              <w:t xml:space="preserve">          </w:t>
            </w:r>
          </w:p>
          <w:p w14:paraId="7E6FAC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demo_toolslib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544</w:t>
            </w:r>
            <w:r w:rsidRPr="004F6FDD">
              <w:rPr>
                <w:rFonts w:ascii="Courier New" w:eastAsia="Times New Roman" w:hAnsi="Courier New" w:cs="Courier New"/>
                <w:color w:val="000000"/>
                <w:sz w:val="20"/>
                <w:szCs w:val="20"/>
                <w:lang w:val="en-US" w:eastAsia="ru-RU"/>
              </w:rPr>
              <w:t xml:space="preserve">          </w:t>
            </w:r>
          </w:p>
          <w:p w14:paraId="1D38D5F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demolist</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15</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4648</w:t>
            </w:r>
            <w:r w:rsidRPr="004F6FDD">
              <w:rPr>
                <w:rFonts w:ascii="Courier New" w:eastAsia="Times New Roman" w:hAnsi="Courier New" w:cs="Courier New"/>
                <w:color w:val="000000"/>
                <w:sz w:val="20"/>
                <w:szCs w:val="20"/>
                <w:lang w:val="en-US" w:eastAsia="ru-RU"/>
              </w:rPr>
              <w:t xml:space="preserve">         </w:t>
            </w:r>
          </w:p>
          <w:p w14:paraId="2875DC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development_toolslib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496</w:t>
            </w:r>
            <w:r w:rsidRPr="004F6FDD">
              <w:rPr>
                <w:rFonts w:ascii="Courier New" w:eastAsia="Times New Roman" w:hAnsi="Courier New" w:cs="Courier New"/>
                <w:color w:val="000000"/>
                <w:sz w:val="20"/>
                <w:szCs w:val="20"/>
                <w:lang w:val="en-US" w:eastAsia="ru-RU"/>
              </w:rPr>
              <w:t xml:space="preserve">          </w:t>
            </w:r>
          </w:p>
          <w:p w14:paraId="4C8E289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differential_equationlib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448</w:t>
            </w:r>
            <w:r w:rsidRPr="004F6FDD">
              <w:rPr>
                <w:rFonts w:ascii="Courier New" w:eastAsia="Times New Roman" w:hAnsi="Courier New" w:cs="Courier New"/>
                <w:color w:val="000000"/>
                <w:sz w:val="20"/>
                <w:szCs w:val="20"/>
                <w:lang w:val="en-US" w:eastAsia="ru-RU"/>
              </w:rPr>
              <w:t xml:space="preserve">          </w:t>
            </w:r>
          </w:p>
          <w:p w14:paraId="04B8C17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dynamic_linklib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744</w:t>
            </w:r>
            <w:r w:rsidRPr="004F6FDD">
              <w:rPr>
                <w:rFonts w:ascii="Courier New" w:eastAsia="Times New Roman" w:hAnsi="Courier New" w:cs="Courier New"/>
                <w:color w:val="000000"/>
                <w:sz w:val="20"/>
                <w:szCs w:val="20"/>
                <w:lang w:val="en-US" w:eastAsia="ru-RU"/>
              </w:rPr>
              <w:t xml:space="preserve">          </w:t>
            </w:r>
          </w:p>
          <w:p w14:paraId="3EE2AF1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elementary_</w:t>
            </w:r>
            <w:proofErr w:type="gramStart"/>
            <w:r w:rsidRPr="004F6FDD">
              <w:rPr>
                <w:rFonts w:ascii="Courier New" w:eastAsia="Times New Roman" w:hAnsi="Courier New" w:cs="Courier New"/>
                <w:color w:val="880000"/>
                <w:sz w:val="20"/>
                <w:szCs w:val="20"/>
                <w:lang w:val="en-US" w:eastAsia="ru-RU"/>
              </w:rPr>
              <w:t>functionslib</w:t>
            </w:r>
            <w:proofErr w:type="spellEnd"/>
            <w:r w:rsidRPr="004F6FDD">
              <w:rPr>
                <w:rFonts w:ascii="Courier New" w:eastAsia="Times New Roman" w:hAnsi="Courier New" w:cs="Courier New"/>
                <w:color w:val="000000"/>
                <w:sz w:val="20"/>
                <w:szCs w:val="20"/>
                <w:lang w:val="en-US" w:eastAsia="ru-RU"/>
              </w:rPr>
              <w:t xml:space="preserve">  library</w:t>
            </w:r>
            <w:proofErr w:type="gram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2984</w:t>
            </w:r>
            <w:r w:rsidRPr="004F6FDD">
              <w:rPr>
                <w:rFonts w:ascii="Courier New" w:eastAsia="Times New Roman" w:hAnsi="Courier New" w:cs="Courier New"/>
                <w:color w:val="000000"/>
                <w:sz w:val="20"/>
                <w:szCs w:val="20"/>
                <w:lang w:val="en-US" w:eastAsia="ru-RU"/>
              </w:rPr>
              <w:t xml:space="preserve">         </w:t>
            </w:r>
          </w:p>
          <w:p w14:paraId="1963324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8000"/>
                <w:sz w:val="20"/>
                <w:szCs w:val="20"/>
                <w:lang w:val="en-US" w:eastAsia="ru-RU"/>
              </w:rPr>
              <w:t>fft</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fptr</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0D8BFD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fileiolib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624</w:t>
            </w:r>
            <w:r w:rsidRPr="004F6FDD">
              <w:rPr>
                <w:rFonts w:ascii="Courier New" w:eastAsia="Times New Roman" w:hAnsi="Courier New" w:cs="Courier New"/>
                <w:color w:val="000000"/>
                <w:sz w:val="20"/>
                <w:szCs w:val="20"/>
                <w:lang w:val="en-US" w:eastAsia="ru-RU"/>
              </w:rPr>
              <w:t xml:space="preserve">          </w:t>
            </w:r>
          </w:p>
          <w:p w14:paraId="4E8209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functionslib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752</w:t>
            </w:r>
            <w:r w:rsidRPr="004F6FDD">
              <w:rPr>
                <w:rFonts w:ascii="Courier New" w:eastAsia="Times New Roman" w:hAnsi="Courier New" w:cs="Courier New"/>
                <w:color w:val="000000"/>
                <w:sz w:val="20"/>
                <w:szCs w:val="20"/>
                <w:lang w:val="en-US" w:eastAsia="ru-RU"/>
              </w:rPr>
              <w:t xml:space="preserve">          </w:t>
            </w:r>
          </w:p>
          <w:p w14:paraId="6DB2939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genetic_algorithmslib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648</w:t>
            </w:r>
            <w:r w:rsidRPr="004F6FDD">
              <w:rPr>
                <w:rFonts w:ascii="Courier New" w:eastAsia="Times New Roman" w:hAnsi="Courier New" w:cs="Courier New"/>
                <w:color w:val="000000"/>
                <w:sz w:val="20"/>
                <w:szCs w:val="20"/>
                <w:lang w:val="en-US" w:eastAsia="ru-RU"/>
              </w:rPr>
              <w:t xml:space="preserve">          </w:t>
            </w:r>
          </w:p>
          <w:p w14:paraId="76D4F4E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graphic_exportlib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392</w:t>
            </w:r>
            <w:r w:rsidRPr="004F6FDD">
              <w:rPr>
                <w:rFonts w:ascii="Courier New" w:eastAsia="Times New Roman" w:hAnsi="Courier New" w:cs="Courier New"/>
                <w:color w:val="000000"/>
                <w:sz w:val="20"/>
                <w:szCs w:val="20"/>
                <w:lang w:val="en-US" w:eastAsia="ru-RU"/>
              </w:rPr>
              <w:t xml:space="preserve">          </w:t>
            </w:r>
          </w:p>
          <w:p w14:paraId="62C31A4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graphicslib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3968</w:t>
            </w:r>
            <w:r w:rsidRPr="004F6FDD">
              <w:rPr>
                <w:rFonts w:ascii="Courier New" w:eastAsia="Times New Roman" w:hAnsi="Courier New" w:cs="Courier New"/>
                <w:color w:val="000000"/>
                <w:sz w:val="20"/>
                <w:szCs w:val="20"/>
                <w:lang w:val="en-US" w:eastAsia="ru-RU"/>
              </w:rPr>
              <w:t xml:space="preserve">         </w:t>
            </w:r>
          </w:p>
          <w:p w14:paraId="71D4EF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guilib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488</w:t>
            </w:r>
            <w:r w:rsidRPr="004F6FDD">
              <w:rPr>
                <w:rFonts w:ascii="Courier New" w:eastAsia="Times New Roman" w:hAnsi="Courier New" w:cs="Courier New"/>
                <w:color w:val="000000"/>
                <w:sz w:val="20"/>
                <w:szCs w:val="20"/>
                <w:lang w:val="en-US" w:eastAsia="ru-RU"/>
              </w:rPr>
              <w:t xml:space="preserve">          </w:t>
            </w:r>
          </w:p>
          <w:p w14:paraId="10F831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8000"/>
                <w:sz w:val="20"/>
                <w:szCs w:val="20"/>
                <w:lang w:val="en-US" w:eastAsia="ru-RU"/>
              </w:rPr>
              <w:t>help</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b/>
                <w:bCs/>
                <w:color w:val="008000"/>
                <w:sz w:val="20"/>
                <w:szCs w:val="20"/>
                <w:lang w:val="en-US" w:eastAsia="ru-RU"/>
              </w:rPr>
              <w:t>function</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5368</w:t>
            </w:r>
            <w:r w:rsidRPr="004F6FDD">
              <w:rPr>
                <w:rFonts w:ascii="Courier New" w:eastAsia="Times New Roman" w:hAnsi="Courier New" w:cs="Courier New"/>
                <w:color w:val="000000"/>
                <w:sz w:val="20"/>
                <w:szCs w:val="20"/>
                <w:lang w:val="en-US" w:eastAsia="ru-RU"/>
              </w:rPr>
              <w:t xml:space="preserve">         </w:t>
            </w:r>
          </w:p>
          <w:p w14:paraId="1C9947B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helptoolslib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752</w:t>
            </w:r>
            <w:r w:rsidRPr="004F6FDD">
              <w:rPr>
                <w:rFonts w:ascii="Courier New" w:eastAsia="Times New Roman" w:hAnsi="Courier New" w:cs="Courier New"/>
                <w:color w:val="000000"/>
                <w:sz w:val="20"/>
                <w:szCs w:val="20"/>
                <w:lang w:val="en-US" w:eastAsia="ru-RU"/>
              </w:rPr>
              <w:t xml:space="preserve">          </w:t>
            </w:r>
          </w:p>
          <w:p w14:paraId="3F616E2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home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17CBC83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integerlib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1416</w:t>
            </w:r>
            <w:r w:rsidRPr="004F6FDD">
              <w:rPr>
                <w:rFonts w:ascii="Courier New" w:eastAsia="Times New Roman" w:hAnsi="Courier New" w:cs="Courier New"/>
                <w:color w:val="000000"/>
                <w:sz w:val="20"/>
                <w:szCs w:val="20"/>
                <w:lang w:val="en-US" w:eastAsia="ru-RU"/>
              </w:rPr>
              <w:t xml:space="preserve">         </w:t>
            </w:r>
          </w:p>
          <w:p w14:paraId="7FCD2EC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interpolationlib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336</w:t>
            </w:r>
            <w:r w:rsidRPr="004F6FDD">
              <w:rPr>
                <w:rFonts w:ascii="Courier New" w:eastAsia="Times New Roman" w:hAnsi="Courier New" w:cs="Courier New"/>
                <w:color w:val="000000"/>
                <w:sz w:val="20"/>
                <w:szCs w:val="20"/>
                <w:lang w:val="en-US" w:eastAsia="ru-RU"/>
              </w:rPr>
              <w:t xml:space="preserve">          </w:t>
            </w:r>
          </w:p>
          <w:p w14:paraId="7D88CD6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iolib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392</w:t>
            </w:r>
            <w:r w:rsidRPr="004F6FDD">
              <w:rPr>
                <w:rFonts w:ascii="Courier New" w:eastAsia="Times New Roman" w:hAnsi="Courier New" w:cs="Courier New"/>
                <w:color w:val="000000"/>
                <w:sz w:val="20"/>
                <w:szCs w:val="20"/>
                <w:lang w:val="en-US" w:eastAsia="ru-RU"/>
              </w:rPr>
              <w:t xml:space="preserve">          </w:t>
            </w:r>
          </w:p>
          <w:p w14:paraId="043DCA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jvmlib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296</w:t>
            </w:r>
            <w:r w:rsidRPr="004F6FDD">
              <w:rPr>
                <w:rFonts w:ascii="Courier New" w:eastAsia="Times New Roman" w:hAnsi="Courier New" w:cs="Courier New"/>
                <w:color w:val="000000"/>
                <w:sz w:val="20"/>
                <w:szCs w:val="20"/>
                <w:lang w:val="en-US" w:eastAsia="ru-RU"/>
              </w:rPr>
              <w:t xml:space="preserve">          </w:t>
            </w:r>
          </w:p>
          <w:p w14:paraId="519DE6F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linear_algebralib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1448</w:t>
            </w:r>
            <w:r w:rsidRPr="004F6FDD">
              <w:rPr>
                <w:rFonts w:ascii="Courier New" w:eastAsia="Times New Roman" w:hAnsi="Courier New" w:cs="Courier New"/>
                <w:color w:val="000000"/>
                <w:sz w:val="20"/>
                <w:szCs w:val="20"/>
                <w:lang w:val="en-US" w:eastAsia="ru-RU"/>
              </w:rPr>
              <w:t xml:space="preserve">         </w:t>
            </w:r>
          </w:p>
          <w:p w14:paraId="31B1A26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m2scilib</w:t>
            </w:r>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352</w:t>
            </w:r>
            <w:r w:rsidRPr="004F6FDD">
              <w:rPr>
                <w:rFonts w:ascii="Courier New" w:eastAsia="Times New Roman" w:hAnsi="Courier New" w:cs="Courier New"/>
                <w:color w:val="000000"/>
                <w:sz w:val="20"/>
                <w:szCs w:val="20"/>
                <w:lang w:val="en-US" w:eastAsia="ru-RU"/>
              </w:rPr>
              <w:t xml:space="preserve">          </w:t>
            </w:r>
          </w:p>
          <w:p w14:paraId="06AF8CF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maple2scilablib          library                       </w:t>
            </w:r>
            <w:r w:rsidRPr="004F6FDD">
              <w:rPr>
                <w:rFonts w:ascii="Courier New" w:eastAsia="Times New Roman" w:hAnsi="Courier New" w:cs="Courier New"/>
                <w:color w:val="666666"/>
                <w:sz w:val="20"/>
                <w:szCs w:val="20"/>
                <w:lang w:val="en-US" w:eastAsia="ru-RU"/>
              </w:rPr>
              <w:t>288</w:t>
            </w:r>
            <w:r w:rsidRPr="004F6FDD">
              <w:rPr>
                <w:rFonts w:ascii="Courier New" w:eastAsia="Times New Roman" w:hAnsi="Courier New" w:cs="Courier New"/>
                <w:color w:val="000000"/>
                <w:sz w:val="20"/>
                <w:szCs w:val="20"/>
                <w:lang w:val="en-US" w:eastAsia="ru-RU"/>
              </w:rPr>
              <w:t xml:space="preserve">          </w:t>
            </w:r>
          </w:p>
          <w:p w14:paraId="17BF301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matiolib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328</w:t>
            </w:r>
            <w:r w:rsidRPr="004F6FDD">
              <w:rPr>
                <w:rFonts w:ascii="Courier New" w:eastAsia="Times New Roman" w:hAnsi="Courier New" w:cs="Courier New"/>
                <w:color w:val="000000"/>
                <w:sz w:val="20"/>
                <w:szCs w:val="20"/>
                <w:lang w:val="en-US" w:eastAsia="ru-RU"/>
              </w:rPr>
              <w:t xml:space="preserve">          </w:t>
            </w:r>
          </w:p>
          <w:p w14:paraId="1CA435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modules_managerlib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704</w:t>
            </w:r>
            <w:r w:rsidRPr="004F6FDD">
              <w:rPr>
                <w:rFonts w:ascii="Courier New" w:eastAsia="Times New Roman" w:hAnsi="Courier New" w:cs="Courier New"/>
                <w:color w:val="000000"/>
                <w:sz w:val="20"/>
                <w:szCs w:val="20"/>
                <w:lang w:val="en-US" w:eastAsia="ru-RU"/>
              </w:rPr>
              <w:t xml:space="preserve">          </w:t>
            </w:r>
          </w:p>
          <w:p w14:paraId="6293052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MSDOS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16</w:t>
            </w:r>
            <w:r w:rsidRPr="004F6FDD">
              <w:rPr>
                <w:rFonts w:ascii="Courier New" w:eastAsia="Times New Roman" w:hAnsi="Courier New" w:cs="Courier New"/>
                <w:color w:val="000000"/>
                <w:sz w:val="20"/>
                <w:szCs w:val="20"/>
                <w:lang w:val="en-US" w:eastAsia="ru-RU"/>
              </w:rPr>
              <w:t xml:space="preserve">           </w:t>
            </w:r>
          </w:p>
          <w:p w14:paraId="3D39076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n1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4FDCCAC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n2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645C63D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n3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476F6C1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n4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1891F27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n5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32107A3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n6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3D2DF4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n7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270CFF7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neldermeadlib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1168</w:t>
            </w:r>
            <w:r w:rsidRPr="004F6FDD">
              <w:rPr>
                <w:rFonts w:ascii="Courier New" w:eastAsia="Times New Roman" w:hAnsi="Courier New" w:cs="Courier New"/>
                <w:color w:val="000000"/>
                <w:sz w:val="20"/>
                <w:szCs w:val="20"/>
                <w:lang w:val="en-US" w:eastAsia="ru-RU"/>
              </w:rPr>
              <w:t xml:space="preserve">         </w:t>
            </w:r>
          </w:p>
          <w:p w14:paraId="38B0BA4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optimbaselib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1024</w:t>
            </w:r>
            <w:r w:rsidRPr="004F6FDD">
              <w:rPr>
                <w:rFonts w:ascii="Courier New" w:eastAsia="Times New Roman" w:hAnsi="Courier New" w:cs="Courier New"/>
                <w:color w:val="000000"/>
                <w:sz w:val="20"/>
                <w:szCs w:val="20"/>
                <w:lang w:val="en-US" w:eastAsia="ru-RU"/>
              </w:rPr>
              <w:t xml:space="preserve">         </w:t>
            </w:r>
          </w:p>
          <w:p w14:paraId="6EE6943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optimizationlib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696</w:t>
            </w:r>
            <w:r w:rsidRPr="004F6FDD">
              <w:rPr>
                <w:rFonts w:ascii="Courier New" w:eastAsia="Times New Roman" w:hAnsi="Courier New" w:cs="Courier New"/>
                <w:color w:val="000000"/>
                <w:sz w:val="20"/>
                <w:szCs w:val="20"/>
                <w:lang w:val="en-US" w:eastAsia="ru-RU"/>
              </w:rPr>
              <w:t xml:space="preserve">          </w:t>
            </w:r>
          </w:p>
          <w:p w14:paraId="1ED1408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optimsimplexlib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1248</w:t>
            </w:r>
            <w:r w:rsidRPr="004F6FDD">
              <w:rPr>
                <w:rFonts w:ascii="Courier New" w:eastAsia="Times New Roman" w:hAnsi="Courier New" w:cs="Courier New"/>
                <w:color w:val="000000"/>
                <w:sz w:val="20"/>
                <w:szCs w:val="20"/>
                <w:lang w:val="en-US" w:eastAsia="ru-RU"/>
              </w:rPr>
              <w:t xml:space="preserve">         </w:t>
            </w:r>
          </w:p>
          <w:p w14:paraId="5CA52B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output_streamlib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360</w:t>
            </w:r>
            <w:r w:rsidRPr="004F6FDD">
              <w:rPr>
                <w:rFonts w:ascii="Courier New" w:eastAsia="Times New Roman" w:hAnsi="Courier New" w:cs="Courier New"/>
                <w:color w:val="000000"/>
                <w:sz w:val="20"/>
                <w:szCs w:val="20"/>
                <w:lang w:val="en-US" w:eastAsia="ru-RU"/>
              </w:rPr>
              <w:t xml:space="preserve">          </w:t>
            </w:r>
          </w:p>
          <w:p w14:paraId="4777FBA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overloadinglib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15712</w:t>
            </w:r>
            <w:r w:rsidRPr="004F6FDD">
              <w:rPr>
                <w:rFonts w:ascii="Courier New" w:eastAsia="Times New Roman" w:hAnsi="Courier New" w:cs="Courier New"/>
                <w:color w:val="000000"/>
                <w:sz w:val="20"/>
                <w:szCs w:val="20"/>
                <w:lang w:val="en-US" w:eastAsia="ru-RU"/>
              </w:rPr>
              <w:t xml:space="preserve">        </w:t>
            </w:r>
          </w:p>
          <w:p w14:paraId="60FF111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parameterslib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424</w:t>
            </w:r>
            <w:r w:rsidRPr="004F6FDD">
              <w:rPr>
                <w:rFonts w:ascii="Courier New" w:eastAsia="Times New Roman" w:hAnsi="Courier New" w:cs="Courier New"/>
                <w:color w:val="000000"/>
                <w:sz w:val="20"/>
                <w:szCs w:val="20"/>
                <w:lang w:val="en-US" w:eastAsia="ru-RU"/>
              </w:rPr>
              <w:t xml:space="preserve">          </w:t>
            </w:r>
          </w:p>
          <w:p w14:paraId="3440434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polynomialslib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904</w:t>
            </w:r>
            <w:r w:rsidRPr="004F6FDD">
              <w:rPr>
                <w:rFonts w:ascii="Courier New" w:eastAsia="Times New Roman" w:hAnsi="Courier New" w:cs="Courier New"/>
                <w:color w:val="000000"/>
                <w:sz w:val="20"/>
                <w:szCs w:val="20"/>
                <w:lang w:val="en-US" w:eastAsia="ru-RU"/>
              </w:rPr>
              <w:t xml:space="preserve">          </w:t>
            </w:r>
          </w:p>
          <w:p w14:paraId="2061C80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pvmlib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248</w:t>
            </w:r>
            <w:r w:rsidRPr="004F6FDD">
              <w:rPr>
                <w:rFonts w:ascii="Courier New" w:eastAsia="Times New Roman" w:hAnsi="Courier New" w:cs="Courier New"/>
                <w:color w:val="000000"/>
                <w:sz w:val="20"/>
                <w:szCs w:val="20"/>
                <w:lang w:val="en-US" w:eastAsia="ru-RU"/>
              </w:rPr>
              <w:t xml:space="preserve">          </w:t>
            </w:r>
          </w:p>
          <w:p w14:paraId="6244324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PWD</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6D489C6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SCI</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15A650B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scicos_autolib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408</w:t>
            </w:r>
            <w:r w:rsidRPr="004F6FDD">
              <w:rPr>
                <w:rFonts w:ascii="Courier New" w:eastAsia="Times New Roman" w:hAnsi="Courier New" w:cs="Courier New"/>
                <w:color w:val="000000"/>
                <w:sz w:val="20"/>
                <w:szCs w:val="20"/>
                <w:lang w:val="en-US" w:eastAsia="ru-RU"/>
              </w:rPr>
              <w:t xml:space="preserve">          </w:t>
            </w:r>
          </w:p>
          <w:p w14:paraId="2872BEF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scicos_utilslib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576</w:t>
            </w:r>
            <w:r w:rsidRPr="004F6FDD">
              <w:rPr>
                <w:rFonts w:ascii="Courier New" w:eastAsia="Times New Roman" w:hAnsi="Courier New" w:cs="Courier New"/>
                <w:color w:val="000000"/>
                <w:sz w:val="20"/>
                <w:szCs w:val="20"/>
                <w:lang w:val="en-US" w:eastAsia="ru-RU"/>
              </w:rPr>
              <w:t xml:space="preserve">          </w:t>
            </w:r>
          </w:p>
          <w:p w14:paraId="5514DEB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SCIHOME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184</w:t>
            </w:r>
            <w:r w:rsidRPr="004F6FDD">
              <w:rPr>
                <w:rFonts w:ascii="Courier New" w:eastAsia="Times New Roman" w:hAnsi="Courier New" w:cs="Courier New"/>
                <w:color w:val="000000"/>
                <w:sz w:val="20"/>
                <w:szCs w:val="20"/>
                <w:lang w:val="en-US" w:eastAsia="ru-RU"/>
              </w:rPr>
              <w:t xml:space="preserve">          </w:t>
            </w:r>
          </w:p>
          <w:p w14:paraId="1CB0521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lastRenderedPageBreak/>
              <w:t>scinoteslib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272</w:t>
            </w:r>
            <w:r w:rsidRPr="004F6FDD">
              <w:rPr>
                <w:rFonts w:ascii="Courier New" w:eastAsia="Times New Roman" w:hAnsi="Courier New" w:cs="Courier New"/>
                <w:color w:val="000000"/>
                <w:sz w:val="20"/>
                <w:szCs w:val="20"/>
                <w:lang w:val="en-US" w:eastAsia="ru-RU"/>
              </w:rPr>
              <w:t xml:space="preserve">          </w:t>
            </w:r>
          </w:p>
          <w:p w14:paraId="334B219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signal_processinglib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1888</w:t>
            </w:r>
            <w:r w:rsidRPr="004F6FDD">
              <w:rPr>
                <w:rFonts w:ascii="Courier New" w:eastAsia="Times New Roman" w:hAnsi="Courier New" w:cs="Courier New"/>
                <w:color w:val="000000"/>
                <w:sz w:val="20"/>
                <w:szCs w:val="20"/>
                <w:lang w:val="en-US" w:eastAsia="ru-RU"/>
              </w:rPr>
              <w:t xml:space="preserve">         </w:t>
            </w:r>
          </w:p>
          <w:p w14:paraId="6455604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simulated_annealinglib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600</w:t>
            </w:r>
            <w:r w:rsidRPr="004F6FDD">
              <w:rPr>
                <w:rFonts w:ascii="Courier New" w:eastAsia="Times New Roman" w:hAnsi="Courier New" w:cs="Courier New"/>
                <w:color w:val="000000"/>
                <w:sz w:val="20"/>
                <w:szCs w:val="20"/>
                <w:lang w:val="en-US" w:eastAsia="ru-RU"/>
              </w:rPr>
              <w:t xml:space="preserve">          </w:t>
            </w:r>
          </w:p>
          <w:p w14:paraId="3A5B27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soundlib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544</w:t>
            </w:r>
            <w:r w:rsidRPr="004F6FDD">
              <w:rPr>
                <w:rFonts w:ascii="Courier New" w:eastAsia="Times New Roman" w:hAnsi="Courier New" w:cs="Courier New"/>
                <w:color w:val="000000"/>
                <w:sz w:val="20"/>
                <w:szCs w:val="20"/>
                <w:lang w:val="en-US" w:eastAsia="ru-RU"/>
              </w:rPr>
              <w:t xml:space="preserve">          </w:t>
            </w:r>
          </w:p>
          <w:p w14:paraId="5616DE4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sparselib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456</w:t>
            </w:r>
            <w:r w:rsidRPr="004F6FDD">
              <w:rPr>
                <w:rFonts w:ascii="Courier New" w:eastAsia="Times New Roman" w:hAnsi="Courier New" w:cs="Courier New"/>
                <w:color w:val="000000"/>
                <w:sz w:val="20"/>
                <w:szCs w:val="20"/>
                <w:lang w:val="en-US" w:eastAsia="ru-RU"/>
              </w:rPr>
              <w:t xml:space="preserve">          </w:t>
            </w:r>
          </w:p>
          <w:p w14:paraId="4659177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special_functionslib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304</w:t>
            </w:r>
            <w:r w:rsidRPr="004F6FDD">
              <w:rPr>
                <w:rFonts w:ascii="Courier New" w:eastAsia="Times New Roman" w:hAnsi="Courier New" w:cs="Courier New"/>
                <w:color w:val="000000"/>
                <w:sz w:val="20"/>
                <w:szCs w:val="20"/>
                <w:lang w:val="en-US" w:eastAsia="ru-RU"/>
              </w:rPr>
              <w:t xml:space="preserve">          </w:t>
            </w:r>
          </w:p>
          <w:p w14:paraId="62E5FE6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spreadsheetlib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328</w:t>
            </w:r>
            <w:r w:rsidRPr="004F6FDD">
              <w:rPr>
                <w:rFonts w:ascii="Courier New" w:eastAsia="Times New Roman" w:hAnsi="Courier New" w:cs="Courier New"/>
                <w:color w:val="000000"/>
                <w:sz w:val="20"/>
                <w:szCs w:val="20"/>
                <w:lang w:val="en-US" w:eastAsia="ru-RU"/>
              </w:rPr>
              <w:t xml:space="preserve">          </w:t>
            </w:r>
          </w:p>
          <w:p w14:paraId="2C5CBA6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statisticslib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1360</w:t>
            </w:r>
            <w:r w:rsidRPr="004F6FDD">
              <w:rPr>
                <w:rFonts w:ascii="Courier New" w:eastAsia="Times New Roman" w:hAnsi="Courier New" w:cs="Courier New"/>
                <w:color w:val="000000"/>
                <w:sz w:val="20"/>
                <w:szCs w:val="20"/>
                <w:lang w:val="en-US" w:eastAsia="ru-RU"/>
              </w:rPr>
              <w:t xml:space="preserve">         </w:t>
            </w:r>
          </w:p>
          <w:p w14:paraId="7C67380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stringlib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648</w:t>
            </w:r>
            <w:r w:rsidRPr="004F6FDD">
              <w:rPr>
                <w:rFonts w:ascii="Courier New" w:eastAsia="Times New Roman" w:hAnsi="Courier New" w:cs="Courier New"/>
                <w:color w:val="000000"/>
                <w:sz w:val="20"/>
                <w:szCs w:val="20"/>
                <w:lang w:val="en-US" w:eastAsia="ru-RU"/>
              </w:rPr>
              <w:t xml:space="preserve">          </w:t>
            </w:r>
          </w:p>
          <w:p w14:paraId="1EDE9E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tclscilib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384</w:t>
            </w:r>
            <w:r w:rsidRPr="004F6FDD">
              <w:rPr>
                <w:rFonts w:ascii="Courier New" w:eastAsia="Times New Roman" w:hAnsi="Courier New" w:cs="Courier New"/>
                <w:color w:val="000000"/>
                <w:sz w:val="20"/>
                <w:szCs w:val="20"/>
                <w:lang w:val="en-US" w:eastAsia="ru-RU"/>
              </w:rPr>
              <w:t xml:space="preserve">          </w:t>
            </w:r>
          </w:p>
          <w:p w14:paraId="5D6C87D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texmacslib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312</w:t>
            </w:r>
            <w:r w:rsidRPr="004F6FDD">
              <w:rPr>
                <w:rFonts w:ascii="Courier New" w:eastAsia="Times New Roman" w:hAnsi="Courier New" w:cs="Courier New"/>
                <w:color w:val="000000"/>
                <w:sz w:val="20"/>
                <w:szCs w:val="20"/>
                <w:lang w:val="en-US" w:eastAsia="ru-RU"/>
              </w:rPr>
              <w:t xml:space="preserve">          </w:t>
            </w:r>
          </w:p>
          <w:p w14:paraId="27A3BA4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timelib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520</w:t>
            </w:r>
            <w:r w:rsidRPr="004F6FDD">
              <w:rPr>
                <w:rFonts w:ascii="Courier New" w:eastAsia="Times New Roman" w:hAnsi="Courier New" w:cs="Courier New"/>
                <w:color w:val="000000"/>
                <w:sz w:val="20"/>
                <w:szCs w:val="20"/>
                <w:lang w:val="en-US" w:eastAsia="ru-RU"/>
              </w:rPr>
              <w:t xml:space="preserve">          </w:t>
            </w:r>
          </w:p>
          <w:p w14:paraId="4F2D8B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TMPDIR</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128</w:t>
            </w:r>
            <w:r w:rsidRPr="004F6FDD">
              <w:rPr>
                <w:rFonts w:ascii="Courier New" w:eastAsia="Times New Roman" w:hAnsi="Courier New" w:cs="Courier New"/>
                <w:color w:val="000000"/>
                <w:sz w:val="20"/>
                <w:szCs w:val="20"/>
                <w:lang w:val="en-US" w:eastAsia="ru-RU"/>
              </w:rPr>
              <w:t xml:space="preserve">          </w:t>
            </w:r>
          </w:p>
          <w:p w14:paraId="215D2E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uitreelib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512</w:t>
            </w:r>
            <w:r w:rsidRPr="004F6FDD">
              <w:rPr>
                <w:rFonts w:ascii="Courier New" w:eastAsia="Times New Roman" w:hAnsi="Courier New" w:cs="Courier New"/>
                <w:color w:val="000000"/>
                <w:sz w:val="20"/>
                <w:szCs w:val="20"/>
                <w:lang w:val="en-US" w:eastAsia="ru-RU"/>
              </w:rPr>
              <w:t xml:space="preserve">          </w:t>
            </w:r>
          </w:p>
          <w:p w14:paraId="0EDC414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umfpacklib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456</w:t>
            </w:r>
            <w:r w:rsidRPr="004F6FDD">
              <w:rPr>
                <w:rFonts w:ascii="Courier New" w:eastAsia="Times New Roman" w:hAnsi="Courier New" w:cs="Courier New"/>
                <w:color w:val="000000"/>
                <w:sz w:val="20"/>
                <w:szCs w:val="20"/>
                <w:lang w:val="en-US" w:eastAsia="ru-RU"/>
              </w:rPr>
              <w:t xml:space="preserve">          </w:t>
            </w:r>
          </w:p>
          <w:p w14:paraId="32C1554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8000"/>
                <w:sz w:val="20"/>
                <w:szCs w:val="20"/>
                <w:lang w:val="en-US" w:eastAsia="ru-RU"/>
              </w:rPr>
              <w:t>whos</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b/>
                <w:bCs/>
                <w:color w:val="008000"/>
                <w:sz w:val="20"/>
                <w:szCs w:val="20"/>
                <w:lang w:val="en-US" w:eastAsia="ru-RU"/>
              </w:rPr>
              <w:t>function</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15416</w:t>
            </w:r>
            <w:r w:rsidRPr="004F6FDD">
              <w:rPr>
                <w:rFonts w:ascii="Courier New" w:eastAsia="Times New Roman" w:hAnsi="Courier New" w:cs="Courier New"/>
                <w:color w:val="000000"/>
                <w:sz w:val="20"/>
                <w:szCs w:val="20"/>
                <w:lang w:val="en-US" w:eastAsia="ru-RU"/>
              </w:rPr>
              <w:t xml:space="preserve">        </w:t>
            </w:r>
          </w:p>
          <w:p w14:paraId="3DF2454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xcoslib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928</w:t>
            </w:r>
          </w:p>
          <w:p w14:paraId="1257F076" w14:textId="77777777" w:rsidR="004F6FDD" w:rsidRPr="004F6FDD" w:rsidRDefault="004F6FDD" w:rsidP="004F6FDD">
            <w:pPr>
              <w:spacing w:before="120" w:after="12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sz w:val="21"/>
                <w:szCs w:val="21"/>
                <w:lang w:eastAsia="ru-RU"/>
              </w:rPr>
              <w:t>В данном списке перечислены объекты, которые были объявлены средой во время инициализации и во время сессии. Из данного списка пользователь получает информацию о типе объекта, его размере в полях (если это массив) и размере в байтах. Именно поэтому данный список называется </w:t>
            </w:r>
            <w:r w:rsidRPr="004F6FDD">
              <w:rPr>
                <w:rFonts w:ascii="Times New Roman" w:eastAsia="Times New Roman" w:hAnsi="Times New Roman" w:cs="Times New Roman"/>
                <w:i/>
                <w:iCs/>
                <w:sz w:val="21"/>
                <w:szCs w:val="21"/>
                <w:lang w:eastAsia="ru-RU"/>
              </w:rPr>
              <w:t>длинным</w:t>
            </w:r>
            <w:r w:rsidRPr="004F6FDD">
              <w:rPr>
                <w:rFonts w:ascii="Times New Roman" w:eastAsia="Times New Roman" w:hAnsi="Times New Roman" w:cs="Times New Roman"/>
                <w:sz w:val="21"/>
                <w:szCs w:val="21"/>
                <w:lang w:eastAsia="ru-RU"/>
              </w:rPr>
              <w:t>. Попытаемся во всем этом многообразии отыскать только те переменные, которые мы объявили в предыдущем упражнении. Для</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этого</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введем</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команду</w:t>
            </w:r>
          </w:p>
          <w:p w14:paraId="52B09F8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8000"/>
                <w:sz w:val="20"/>
                <w:szCs w:val="20"/>
                <w:lang w:val="en-US" w:eastAsia="ru-RU"/>
              </w:rPr>
              <w:t>whos</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name n</w:t>
            </w:r>
          </w:p>
          <w:p w14:paraId="5CE4F4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Name                     Type           Size           Bytes        </w:t>
            </w:r>
          </w:p>
          <w:p w14:paraId="569338B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68F3FB0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n1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72F141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n2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2C6A100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n3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7BF4EE2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n4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7E61F8D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n5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0F93DE1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n6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36BCFD8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n7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0B576C6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neldermeadlib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1168</w:t>
            </w:r>
          </w:p>
          <w:p w14:paraId="33E67A05"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Обратите внимание, что функция вернула список из объектов, начинающихся на символ 'n'. Среди таких объектов оказалась также библиотека функций </w:t>
            </w:r>
            <w:proofErr w:type="spellStart"/>
            <w:r w:rsidRPr="004F6FDD">
              <w:rPr>
                <w:rFonts w:ascii="Times New Roman" w:eastAsia="Times New Roman" w:hAnsi="Times New Roman" w:cs="Times New Roman"/>
                <w:sz w:val="21"/>
                <w:szCs w:val="21"/>
                <w:lang w:eastAsia="ru-RU"/>
              </w:rPr>
              <w:t>neldermeadlib</w:t>
            </w:r>
            <w:proofErr w:type="spellEnd"/>
            <w:r w:rsidRPr="004F6FDD">
              <w:rPr>
                <w:rFonts w:ascii="Times New Roman" w:eastAsia="Times New Roman" w:hAnsi="Times New Roman" w:cs="Times New Roman"/>
                <w:sz w:val="21"/>
                <w:szCs w:val="21"/>
                <w:lang w:eastAsia="ru-RU"/>
              </w:rPr>
              <w:t>.</w:t>
            </w:r>
          </w:p>
          <w:p w14:paraId="2BE3DA0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gramStart"/>
            <w:r w:rsidRPr="004F6FDD">
              <w:rPr>
                <w:rFonts w:ascii="Times New Roman" w:eastAsia="Times New Roman" w:hAnsi="Times New Roman" w:cs="Times New Roman"/>
                <w:sz w:val="21"/>
                <w:szCs w:val="21"/>
                <w:lang w:eastAsia="ru-RU"/>
              </w:rPr>
              <w:t>К сожалению</w:t>
            </w:r>
            <w:proofErr w:type="gramEnd"/>
            <w:r w:rsidRPr="004F6FDD">
              <w:rPr>
                <w:rFonts w:ascii="Times New Roman" w:eastAsia="Times New Roman" w:hAnsi="Times New Roman" w:cs="Times New Roman"/>
                <w:sz w:val="21"/>
                <w:szCs w:val="21"/>
                <w:lang w:eastAsia="ru-RU"/>
              </w:rPr>
              <w:t xml:space="preserve"> функция </w:t>
            </w:r>
            <w:proofErr w:type="spell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 xml:space="preserve"> не поддерживает одновременное использование своих параметров, поэтому в каждый отдельный вызов вы можете искать объект либо по его имени, либо по типу данных, которые он хранит. Попытаемся найти все объекты, хранящие строки, для чего введем</w:t>
            </w:r>
          </w:p>
          <w:p w14:paraId="5F30DC1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whos</w:t>
            </w:r>
            <w:proofErr w:type="spellEnd"/>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proofErr w:type="spellStart"/>
            <w:r w:rsidRPr="004F6FDD">
              <w:rPr>
                <w:rFonts w:ascii="Courier New" w:eastAsia="Times New Roman" w:hAnsi="Courier New" w:cs="Courier New"/>
                <w:color w:val="008000"/>
                <w:sz w:val="20"/>
                <w:szCs w:val="20"/>
                <w:lang w:eastAsia="ru-RU"/>
              </w:rPr>
              <w:t>type</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string</w:t>
            </w:r>
            <w:proofErr w:type="spellEnd"/>
          </w:p>
          <w:p w14:paraId="70786779"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Name</w:t>
            </w:r>
            <w:r w:rsidRPr="00D34903">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000000"/>
                <w:sz w:val="20"/>
                <w:szCs w:val="20"/>
                <w:lang w:val="en-US" w:eastAsia="ru-RU"/>
              </w:rPr>
              <w:t>Type</w:t>
            </w:r>
            <w:r w:rsidRPr="00D34903">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000000"/>
                <w:sz w:val="20"/>
                <w:szCs w:val="20"/>
                <w:lang w:val="en-US" w:eastAsia="ru-RU"/>
              </w:rPr>
              <w:t>Size</w:t>
            </w:r>
            <w:r w:rsidRPr="00D34903">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000000"/>
                <w:sz w:val="20"/>
                <w:szCs w:val="20"/>
                <w:lang w:val="en-US" w:eastAsia="ru-RU"/>
              </w:rPr>
              <w:t>Bytes</w:t>
            </w:r>
            <w:r w:rsidRPr="00D34903">
              <w:rPr>
                <w:rFonts w:ascii="Courier New" w:eastAsia="Times New Roman" w:hAnsi="Courier New" w:cs="Courier New"/>
                <w:color w:val="000000"/>
                <w:sz w:val="20"/>
                <w:szCs w:val="20"/>
                <w:lang w:eastAsia="ru-RU"/>
              </w:rPr>
              <w:t xml:space="preserve">        </w:t>
            </w:r>
          </w:p>
          <w:p w14:paraId="5626763B"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D34903">
              <w:rPr>
                <w:rFonts w:ascii="Courier New" w:eastAsia="Times New Roman" w:hAnsi="Courier New" w:cs="Courier New"/>
                <w:color w:val="000000"/>
                <w:sz w:val="20"/>
                <w:szCs w:val="20"/>
                <w:lang w:eastAsia="ru-RU"/>
              </w:rPr>
              <w:t xml:space="preserve"> </w:t>
            </w:r>
          </w:p>
          <w:p w14:paraId="1C9297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%_opt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3EBFF46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%_</w:t>
            </w:r>
            <w:proofErr w:type="spellStart"/>
            <w:r w:rsidRPr="004F6FDD">
              <w:rPr>
                <w:rFonts w:ascii="Courier New" w:eastAsia="Times New Roman" w:hAnsi="Courier New" w:cs="Courier New"/>
                <w:color w:val="000000"/>
                <w:sz w:val="20"/>
                <w:szCs w:val="20"/>
                <w:lang w:val="en-US" w:eastAsia="ru-RU"/>
              </w:rPr>
              <w:t>sel</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650F913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driverName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2143ED7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%toolboxes</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45F99DF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toolboxes_dir</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136</w:t>
            </w:r>
            <w:r w:rsidRPr="004F6FDD">
              <w:rPr>
                <w:rFonts w:ascii="Courier New" w:eastAsia="Times New Roman" w:hAnsi="Courier New" w:cs="Courier New"/>
                <w:color w:val="000000"/>
                <w:sz w:val="20"/>
                <w:szCs w:val="20"/>
                <w:lang w:val="en-US" w:eastAsia="ru-RU"/>
              </w:rPr>
              <w:t xml:space="preserve">          </w:t>
            </w:r>
          </w:p>
          <w:p w14:paraId="142DB4E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demolist</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15</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4648</w:t>
            </w:r>
            <w:r w:rsidRPr="004F6FDD">
              <w:rPr>
                <w:rFonts w:ascii="Courier New" w:eastAsia="Times New Roman" w:hAnsi="Courier New" w:cs="Courier New"/>
                <w:color w:val="000000"/>
                <w:sz w:val="20"/>
                <w:szCs w:val="20"/>
                <w:lang w:val="en-US" w:eastAsia="ru-RU"/>
              </w:rPr>
              <w:t xml:space="preserve">         </w:t>
            </w:r>
          </w:p>
          <w:p w14:paraId="3881767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home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59AA21F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n5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6EE716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PWD</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3244844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SCI</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09925B3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SCIHOME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184</w:t>
            </w:r>
            <w:r w:rsidRPr="004F6FDD">
              <w:rPr>
                <w:rFonts w:ascii="Courier New" w:eastAsia="Times New Roman" w:hAnsi="Courier New" w:cs="Courier New"/>
                <w:color w:val="000000"/>
                <w:sz w:val="20"/>
                <w:szCs w:val="20"/>
                <w:lang w:val="en-US" w:eastAsia="ru-RU"/>
              </w:rPr>
              <w:t xml:space="preserve">          </w:t>
            </w:r>
          </w:p>
          <w:p w14:paraId="4EC18619"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880000"/>
                <w:sz w:val="20"/>
                <w:szCs w:val="20"/>
                <w:lang w:val="en-US" w:eastAsia="ru-RU"/>
              </w:rPr>
              <w:t>TMPDIR</w:t>
            </w: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008000"/>
                <w:sz w:val="20"/>
                <w:szCs w:val="20"/>
                <w:lang w:val="en-US" w:eastAsia="ru-RU"/>
              </w:rPr>
              <w:t>string</w:t>
            </w: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666666"/>
                <w:sz w:val="20"/>
                <w:szCs w:val="20"/>
                <w:lang w:val="en-US" w:eastAsia="ru-RU"/>
              </w:rPr>
              <w:t>1</w:t>
            </w:r>
            <w:r w:rsidRPr="00D34903">
              <w:rPr>
                <w:rFonts w:ascii="Courier New" w:eastAsia="Times New Roman" w:hAnsi="Courier New" w:cs="Courier New"/>
                <w:color w:val="000000"/>
                <w:sz w:val="20"/>
                <w:szCs w:val="20"/>
                <w:lang w:val="en-US" w:eastAsia="ru-RU"/>
              </w:rPr>
              <w:t xml:space="preserve"> by </w:t>
            </w:r>
            <w:r w:rsidRPr="00D34903">
              <w:rPr>
                <w:rFonts w:ascii="Courier New" w:eastAsia="Times New Roman" w:hAnsi="Courier New" w:cs="Courier New"/>
                <w:color w:val="666666"/>
                <w:sz w:val="20"/>
                <w:szCs w:val="20"/>
                <w:lang w:val="en-US" w:eastAsia="ru-RU"/>
              </w:rPr>
              <w:t>1</w:t>
            </w: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666666"/>
                <w:sz w:val="20"/>
                <w:szCs w:val="20"/>
                <w:lang w:val="en-US" w:eastAsia="ru-RU"/>
              </w:rPr>
              <w:t>128</w:t>
            </w:r>
          </w:p>
          <w:p w14:paraId="71424D5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Обратите внимание на символ звездочки у некоторых переменных в колонке их типа. Данный символ означает, что переменная глобальная, то есть зона ее видимости распространяется на все функции, загруженные в данной сессии. Мы вернемся к этому вопросу, когда будем изучать программирование в среде, а пока просто запомните смысл этого символа.</w:t>
            </w:r>
          </w:p>
          <w:p w14:paraId="179ED249" w14:textId="77777777" w:rsidR="004F6FDD" w:rsidRPr="004F6FDD" w:rsidRDefault="004F6FDD" w:rsidP="004F6FDD">
            <w:pPr>
              <w:spacing w:before="120" w:after="12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sz w:val="21"/>
                <w:szCs w:val="21"/>
                <w:lang w:eastAsia="ru-RU"/>
              </w:rPr>
              <w:t xml:space="preserve">Отметим, что аргументы функции также можно передавать в </w:t>
            </w:r>
            <w:proofErr w:type="gramStart"/>
            <w:r w:rsidRPr="004F6FDD">
              <w:rPr>
                <w:rFonts w:ascii="Times New Roman" w:eastAsia="Times New Roman" w:hAnsi="Times New Roman" w:cs="Times New Roman"/>
                <w:sz w:val="21"/>
                <w:szCs w:val="21"/>
                <w:lang w:eastAsia="ru-RU"/>
              </w:rPr>
              <w:t>скобках, несмотря на то, что</w:t>
            </w:r>
            <w:proofErr w:type="gramEnd"/>
            <w:r w:rsidRPr="004F6FDD">
              <w:rPr>
                <w:rFonts w:ascii="Times New Roman" w:eastAsia="Times New Roman" w:hAnsi="Times New Roman" w:cs="Times New Roman"/>
                <w:sz w:val="21"/>
                <w:szCs w:val="21"/>
                <w:lang w:eastAsia="ru-RU"/>
              </w:rPr>
              <w:t xml:space="preserve"> об этом не было упомянуто в таблице выше. Делается</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это</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так</w:t>
            </w:r>
          </w:p>
          <w:p w14:paraId="42F60AC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whos</w:t>
            </w:r>
            <w:proofErr w:type="spell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type'</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'string</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p>
          <w:p w14:paraId="7407EF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Name                     Type           Size           Bytes        </w:t>
            </w:r>
          </w:p>
          <w:p w14:paraId="6F81831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568F678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%_opt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5683228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%_</w:t>
            </w:r>
            <w:proofErr w:type="spellStart"/>
            <w:r w:rsidRPr="004F6FDD">
              <w:rPr>
                <w:rFonts w:ascii="Courier New" w:eastAsia="Times New Roman" w:hAnsi="Courier New" w:cs="Courier New"/>
                <w:color w:val="000000"/>
                <w:sz w:val="20"/>
                <w:szCs w:val="20"/>
                <w:lang w:val="en-US" w:eastAsia="ru-RU"/>
              </w:rPr>
              <w:t>sel</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7FD033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driverName</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string</w:t>
            </w:r>
            <w:proofErr w:type="spellEnd"/>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by</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40</w:t>
            </w:r>
            <w:r w:rsidRPr="004F6FDD">
              <w:rPr>
                <w:rFonts w:ascii="Courier New" w:eastAsia="Times New Roman" w:hAnsi="Courier New" w:cs="Courier New"/>
                <w:color w:val="000000"/>
                <w:sz w:val="20"/>
                <w:szCs w:val="20"/>
                <w:lang w:eastAsia="ru-RU"/>
              </w:rPr>
              <w:t xml:space="preserve">           </w:t>
            </w:r>
          </w:p>
          <w:p w14:paraId="71646B8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w:t>
            </w:r>
          </w:p>
          <w:p w14:paraId="347EEE7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Данный способ является </w:t>
            </w:r>
            <w:proofErr w:type="gramStart"/>
            <w:r w:rsidRPr="004F6FDD">
              <w:rPr>
                <w:rFonts w:ascii="Times New Roman" w:eastAsia="Times New Roman" w:hAnsi="Times New Roman" w:cs="Times New Roman"/>
                <w:sz w:val="21"/>
                <w:szCs w:val="21"/>
                <w:lang w:eastAsia="ru-RU"/>
              </w:rPr>
              <w:t>уже устаревшим</w:t>
            </w:r>
            <w:proofErr w:type="gramEnd"/>
            <w:r w:rsidRPr="004F6FDD">
              <w:rPr>
                <w:rFonts w:ascii="Times New Roman" w:eastAsia="Times New Roman" w:hAnsi="Times New Roman" w:cs="Times New Roman"/>
                <w:sz w:val="21"/>
                <w:szCs w:val="21"/>
                <w:lang w:eastAsia="ru-RU"/>
              </w:rPr>
              <w:t xml:space="preserve"> и мы все же рекомендуем вам им не пользоваться, но и не запрещаем.</w:t>
            </w:r>
          </w:p>
          <w:p w14:paraId="048E4663" w14:textId="77777777" w:rsidR="004F6FDD" w:rsidRPr="004F6FDD" w:rsidRDefault="004F6FDD" w:rsidP="004F6FDD">
            <w:pPr>
              <w:spacing w:before="120" w:after="12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sz w:val="21"/>
                <w:szCs w:val="21"/>
                <w:lang w:eastAsia="ru-RU"/>
              </w:rPr>
              <w:t>Мы научились искать объекты, однако, еще не научились искать только те, которые были объявлены в данной сессии. Для</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этого</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следует</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использовать</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команду</w:t>
            </w:r>
            <w:r w:rsidRPr="004F6FDD">
              <w:rPr>
                <w:rFonts w:ascii="Times New Roman" w:eastAsia="Times New Roman" w:hAnsi="Times New Roman" w:cs="Times New Roman"/>
                <w:sz w:val="21"/>
                <w:szCs w:val="21"/>
                <w:lang w:val="en-US" w:eastAsia="ru-RU"/>
              </w:rPr>
              <w:t xml:space="preserve"> </w:t>
            </w:r>
            <w:proofErr w:type="spellStart"/>
            <w:r w:rsidRPr="004F6FDD">
              <w:rPr>
                <w:rFonts w:ascii="Times New Roman" w:eastAsia="Times New Roman" w:hAnsi="Times New Roman" w:cs="Times New Roman"/>
                <w:sz w:val="21"/>
                <w:szCs w:val="21"/>
                <w:lang w:val="en-US" w:eastAsia="ru-RU"/>
              </w:rPr>
              <w:t>who_user</w:t>
            </w:r>
            <w:proofErr w:type="spellEnd"/>
          </w:p>
          <w:p w14:paraId="612EF5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who_user</w:t>
            </w:r>
            <w:proofErr w:type="spellEnd"/>
          </w:p>
          <w:p w14:paraId="618F9EF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User variables are:</w:t>
            </w:r>
          </w:p>
          <w:p w14:paraId="5DD1EA5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591783B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8000"/>
                <w:sz w:val="20"/>
                <w:szCs w:val="20"/>
                <w:lang w:val="en-US" w:eastAsia="ru-RU"/>
              </w:rPr>
              <w:t>whos</w:t>
            </w:r>
            <w:proofErr w:type="spellEnd"/>
            <w:r w:rsidRPr="004F6FDD">
              <w:rPr>
                <w:rFonts w:ascii="Courier New" w:eastAsia="Times New Roman" w:hAnsi="Courier New" w:cs="Courier New"/>
                <w:color w:val="000000"/>
                <w:sz w:val="20"/>
                <w:szCs w:val="20"/>
                <w:lang w:val="en-US" w:eastAsia="ru-RU"/>
              </w:rPr>
              <w:t xml:space="preserve">      n7        n6        n5        n4        n3        n2        n1        </w:t>
            </w:r>
            <w:r w:rsidRPr="004F6FDD">
              <w:rPr>
                <w:rFonts w:ascii="Courier New" w:eastAsia="Times New Roman" w:hAnsi="Courier New" w:cs="Courier New"/>
                <w:color w:val="008000"/>
                <w:sz w:val="20"/>
                <w:szCs w:val="20"/>
                <w:lang w:val="en-US" w:eastAsia="ru-RU"/>
              </w:rPr>
              <w:t>help</w:t>
            </w:r>
          </w:p>
          <w:p w14:paraId="7625C0B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880000"/>
                <w:sz w:val="20"/>
                <w:szCs w:val="20"/>
                <w:lang w:val="en-US" w:eastAsia="ru-RU"/>
              </w:rPr>
              <w:t>home</w:t>
            </w:r>
          </w:p>
          <w:p w14:paraId="215F7BF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67233E7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Using </w:t>
            </w:r>
            <w:r w:rsidRPr="004F6FDD">
              <w:rPr>
                <w:rFonts w:ascii="Courier New" w:eastAsia="Times New Roman" w:hAnsi="Courier New" w:cs="Courier New"/>
                <w:color w:val="666666"/>
                <w:sz w:val="20"/>
                <w:szCs w:val="20"/>
                <w:lang w:val="en-US" w:eastAsia="ru-RU"/>
              </w:rPr>
              <w:t>2636</w:t>
            </w:r>
            <w:r w:rsidRPr="004F6FDD">
              <w:rPr>
                <w:rFonts w:ascii="Courier New" w:eastAsia="Times New Roman" w:hAnsi="Courier New" w:cs="Courier New"/>
                <w:color w:val="000000"/>
                <w:sz w:val="20"/>
                <w:szCs w:val="20"/>
                <w:lang w:val="en-US" w:eastAsia="ru-RU"/>
              </w:rPr>
              <w:t xml:space="preserve"> elements </w:t>
            </w:r>
            <w:proofErr w:type="spellStart"/>
            <w:r w:rsidRPr="004F6FDD">
              <w:rPr>
                <w:rFonts w:ascii="Courier New" w:eastAsia="Times New Roman" w:hAnsi="Courier New" w:cs="Courier New"/>
                <w:color w:val="000000"/>
                <w:sz w:val="20"/>
                <w:szCs w:val="20"/>
                <w:lang w:val="en-US" w:eastAsia="ru-RU"/>
              </w:rPr>
              <w:t>ouf</w:t>
            </w:r>
            <w:proofErr w:type="spellEnd"/>
            <w:r w:rsidRPr="004F6FDD">
              <w:rPr>
                <w:rFonts w:ascii="Courier New" w:eastAsia="Times New Roman" w:hAnsi="Courier New" w:cs="Courier New"/>
                <w:color w:val="000000"/>
                <w:sz w:val="20"/>
                <w:szCs w:val="20"/>
                <w:lang w:val="en-US" w:eastAsia="ru-RU"/>
              </w:rPr>
              <w:t xml:space="preserve"> of </w:t>
            </w:r>
            <w:r w:rsidRPr="004F6FDD">
              <w:rPr>
                <w:rFonts w:ascii="Courier New" w:eastAsia="Times New Roman" w:hAnsi="Courier New" w:cs="Courier New"/>
                <w:color w:val="666666"/>
                <w:sz w:val="20"/>
                <w:szCs w:val="20"/>
                <w:lang w:val="en-US" w:eastAsia="ru-RU"/>
              </w:rPr>
              <w:t>4990727</w:t>
            </w:r>
          </w:p>
          <w:p w14:paraId="4E21557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Обратите внимание, что функция вернула список объектов текущей сессии. Несмотря на то, что мы не создавали объекты </w:t>
            </w:r>
            <w:proofErr w:type="spellStart"/>
            <w:r w:rsidRPr="004F6FDD">
              <w:rPr>
                <w:rFonts w:ascii="Times New Roman" w:eastAsia="Times New Roman" w:hAnsi="Times New Roman" w:cs="Times New Roman"/>
                <w:sz w:val="21"/>
                <w:szCs w:val="21"/>
                <w:lang w:eastAsia="ru-RU"/>
              </w:rPr>
              <w:t>help</w:t>
            </w:r>
            <w:proofErr w:type="spellEnd"/>
            <w:r w:rsidRPr="004F6FDD">
              <w:rPr>
                <w:rFonts w:ascii="Times New Roman" w:eastAsia="Times New Roman" w:hAnsi="Times New Roman" w:cs="Times New Roman"/>
                <w:sz w:val="21"/>
                <w:szCs w:val="21"/>
                <w:lang w:eastAsia="ru-RU"/>
              </w:rPr>
              <w:t xml:space="preserve">, </w:t>
            </w:r>
            <w:proofErr w:type="spell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 xml:space="preserve"> и </w:t>
            </w:r>
            <w:proofErr w:type="spellStart"/>
            <w:r w:rsidRPr="004F6FDD">
              <w:rPr>
                <w:rFonts w:ascii="Times New Roman" w:eastAsia="Times New Roman" w:hAnsi="Times New Roman" w:cs="Times New Roman"/>
                <w:sz w:val="21"/>
                <w:szCs w:val="21"/>
                <w:lang w:eastAsia="ru-RU"/>
              </w:rPr>
              <w:t>home</w:t>
            </w:r>
            <w:proofErr w:type="spellEnd"/>
            <w:r w:rsidRPr="004F6FDD">
              <w:rPr>
                <w:rFonts w:ascii="Times New Roman" w:eastAsia="Times New Roman" w:hAnsi="Times New Roman" w:cs="Times New Roman"/>
                <w:sz w:val="21"/>
                <w:szCs w:val="21"/>
                <w:lang w:eastAsia="ru-RU"/>
              </w:rPr>
              <w:t>, среда все равно отнесла их к пользовательским. Так как никакой информации об объектах мы теперь не наблюдаем, то данная запись называется </w:t>
            </w:r>
            <w:r w:rsidRPr="004F6FDD">
              <w:rPr>
                <w:rFonts w:ascii="Times New Roman" w:eastAsia="Times New Roman" w:hAnsi="Times New Roman" w:cs="Times New Roman"/>
                <w:i/>
                <w:iCs/>
                <w:sz w:val="21"/>
                <w:szCs w:val="21"/>
                <w:lang w:eastAsia="ru-RU"/>
              </w:rPr>
              <w:t>короткой</w:t>
            </w:r>
            <w:r w:rsidRPr="004F6FDD">
              <w:rPr>
                <w:rFonts w:ascii="Times New Roman" w:eastAsia="Times New Roman" w:hAnsi="Times New Roman" w:cs="Times New Roman"/>
                <w:sz w:val="21"/>
                <w:szCs w:val="21"/>
                <w:lang w:eastAsia="ru-RU"/>
              </w:rPr>
              <w:t xml:space="preserve">. Обратите внимание, что внизу отображается информация о заполненности стека. Отметим также, что функция в версии для </w:t>
            </w:r>
            <w:proofErr w:type="spellStart"/>
            <w:r w:rsidRPr="004F6FDD">
              <w:rPr>
                <w:rFonts w:ascii="Times New Roman" w:eastAsia="Times New Roman" w:hAnsi="Times New Roman" w:cs="Times New Roman"/>
                <w:sz w:val="21"/>
                <w:szCs w:val="21"/>
                <w:lang w:eastAsia="ru-RU"/>
              </w:rPr>
              <w:t>Windows</w:t>
            </w:r>
            <w:proofErr w:type="spellEnd"/>
            <w:r w:rsidRPr="004F6FDD">
              <w:rPr>
                <w:rFonts w:ascii="Times New Roman" w:eastAsia="Times New Roman" w:hAnsi="Times New Roman" w:cs="Times New Roman"/>
                <w:sz w:val="21"/>
                <w:szCs w:val="21"/>
                <w:lang w:eastAsia="ru-RU"/>
              </w:rPr>
              <w:t xml:space="preserve"> записывает этот массив в </w:t>
            </w:r>
            <w:proofErr w:type="spellStart"/>
            <w:r w:rsidRPr="004F6FDD">
              <w:rPr>
                <w:rFonts w:ascii="Times New Roman" w:eastAsia="Times New Roman" w:hAnsi="Times New Roman" w:cs="Times New Roman"/>
                <w:sz w:val="21"/>
                <w:szCs w:val="21"/>
                <w:lang w:eastAsia="ru-RU"/>
              </w:rPr>
              <w:t>ans</w:t>
            </w:r>
            <w:proofErr w:type="spellEnd"/>
            <w:r w:rsidRPr="004F6FDD">
              <w:rPr>
                <w:rFonts w:ascii="Times New Roman" w:eastAsia="Times New Roman" w:hAnsi="Times New Roman" w:cs="Times New Roman"/>
                <w:sz w:val="21"/>
                <w:szCs w:val="21"/>
                <w:lang w:eastAsia="ru-RU"/>
              </w:rPr>
              <w:t xml:space="preserve"> (или другой адресат). В версии для </w:t>
            </w:r>
            <w:proofErr w:type="spellStart"/>
            <w:r w:rsidRPr="004F6FDD">
              <w:rPr>
                <w:rFonts w:ascii="Times New Roman" w:eastAsia="Times New Roman" w:hAnsi="Times New Roman" w:cs="Times New Roman"/>
                <w:sz w:val="21"/>
                <w:szCs w:val="21"/>
                <w:lang w:eastAsia="ru-RU"/>
              </w:rPr>
              <w:t>Unix</w:t>
            </w:r>
            <w:proofErr w:type="spellEnd"/>
            <w:r w:rsidRPr="004F6FDD">
              <w:rPr>
                <w:rFonts w:ascii="Times New Roman" w:eastAsia="Times New Roman" w:hAnsi="Times New Roman" w:cs="Times New Roman"/>
                <w:sz w:val="21"/>
                <w:szCs w:val="21"/>
                <w:lang w:eastAsia="ru-RU"/>
              </w:rPr>
              <w:t>-подобных систем этого замечено не было.</w:t>
            </w:r>
          </w:p>
          <w:p w14:paraId="6FD8B36F"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Обратите внимание на достоинства и недостатки функций </w:t>
            </w:r>
            <w:proofErr w:type="spell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 xml:space="preserve"> и </w:t>
            </w:r>
            <w:proofErr w:type="spellStart"/>
            <w:r w:rsidRPr="004F6FDD">
              <w:rPr>
                <w:rFonts w:ascii="Times New Roman" w:eastAsia="Times New Roman" w:hAnsi="Times New Roman" w:cs="Times New Roman"/>
                <w:sz w:val="21"/>
                <w:szCs w:val="21"/>
                <w:lang w:eastAsia="ru-RU"/>
              </w:rPr>
              <w:t>who_user</w:t>
            </w:r>
            <w:proofErr w:type="spellEnd"/>
            <w:r w:rsidRPr="004F6FDD">
              <w:rPr>
                <w:rFonts w:ascii="Times New Roman" w:eastAsia="Times New Roman" w:hAnsi="Times New Roman" w:cs="Times New Roman"/>
                <w:sz w:val="21"/>
                <w:szCs w:val="21"/>
                <w:lang w:eastAsia="ru-RU"/>
              </w:rPr>
              <w:t>: первая выводит исчерпывающую информацию о стеке и позволяет искать объекты в стеке, однако, вся информация об объектах иногда бывает не нужна; вторая функция возвращает только пользовательские переменные в коротком виде, что бывает полезно для проверки свободных имен.</w:t>
            </w:r>
          </w:p>
          <w:p w14:paraId="6768972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Функция </w:t>
            </w:r>
            <w:proofErr w:type="spell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 xml:space="preserve"> сочетает в себе особенности </w:t>
            </w:r>
            <w:proofErr w:type="spellStart"/>
            <w:proofErr w:type="gram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xml:space="preserve">) и </w:t>
            </w:r>
            <w:proofErr w:type="spellStart"/>
            <w:r w:rsidRPr="004F6FDD">
              <w:rPr>
                <w:rFonts w:ascii="Times New Roman" w:eastAsia="Times New Roman" w:hAnsi="Times New Roman" w:cs="Times New Roman"/>
                <w:sz w:val="21"/>
                <w:szCs w:val="21"/>
                <w:lang w:eastAsia="ru-RU"/>
              </w:rPr>
              <w:t>who_user</w:t>
            </w:r>
            <w:proofErr w:type="spellEnd"/>
            <w:r w:rsidRPr="004F6FDD">
              <w:rPr>
                <w:rFonts w:ascii="Times New Roman" w:eastAsia="Times New Roman" w:hAnsi="Times New Roman" w:cs="Times New Roman"/>
                <w:sz w:val="21"/>
                <w:szCs w:val="21"/>
                <w:lang w:eastAsia="ru-RU"/>
              </w:rPr>
              <w:t xml:space="preserve">. Мы предлагаем читателю утолить свое любопытство и поэкспериментировать с вызовом функции </w:t>
            </w:r>
            <w:proofErr w:type="spellStart"/>
            <w:proofErr w:type="gram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xml:space="preserve">) с разными наборами аргументов, которые, в отличие от </w:t>
            </w:r>
            <w:proofErr w:type="spell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 можно комбинировать.</w:t>
            </w:r>
          </w:p>
          <w:p w14:paraId="327C318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Теперь выясним тип объекта </w:t>
            </w:r>
            <w:proofErr w:type="spellStart"/>
            <w:r w:rsidRPr="004F6FDD">
              <w:rPr>
                <w:rFonts w:ascii="Times New Roman" w:eastAsia="Times New Roman" w:hAnsi="Times New Roman" w:cs="Times New Roman"/>
                <w:sz w:val="21"/>
                <w:szCs w:val="21"/>
                <w:lang w:eastAsia="ru-RU"/>
              </w:rPr>
              <w:t>help</w:t>
            </w:r>
            <w:proofErr w:type="spellEnd"/>
            <w:r w:rsidRPr="004F6FDD">
              <w:rPr>
                <w:rFonts w:ascii="Times New Roman" w:eastAsia="Times New Roman" w:hAnsi="Times New Roman" w:cs="Times New Roman"/>
                <w:sz w:val="21"/>
                <w:szCs w:val="21"/>
                <w:lang w:eastAsia="ru-RU"/>
              </w:rPr>
              <w:t>.</w:t>
            </w:r>
          </w:p>
          <w:p w14:paraId="6185BB6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typeof</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help</w:t>
            </w:r>
            <w:proofErr w:type="spellEnd"/>
            <w:r w:rsidRPr="004F6FDD">
              <w:rPr>
                <w:rFonts w:ascii="Courier New" w:eastAsia="Times New Roman" w:hAnsi="Courier New" w:cs="Courier New"/>
                <w:color w:val="000000"/>
                <w:sz w:val="20"/>
                <w:szCs w:val="20"/>
                <w:lang w:eastAsia="ru-RU"/>
              </w:rPr>
              <w:t>)</w:t>
            </w:r>
          </w:p>
          <w:p w14:paraId="6273155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40689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b/>
                <w:bCs/>
                <w:color w:val="008000"/>
                <w:sz w:val="20"/>
                <w:szCs w:val="20"/>
                <w:lang w:eastAsia="ru-RU"/>
              </w:rPr>
              <w:t xml:space="preserve"> </w:t>
            </w:r>
          </w:p>
          <w:p w14:paraId="39E5B1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b/>
                <w:bCs/>
                <w:color w:val="008000"/>
                <w:sz w:val="20"/>
                <w:szCs w:val="20"/>
                <w:lang w:eastAsia="ru-RU"/>
              </w:rPr>
              <w:t xml:space="preserve"> </w:t>
            </w:r>
            <w:proofErr w:type="spellStart"/>
            <w:r w:rsidRPr="004F6FDD">
              <w:rPr>
                <w:rFonts w:ascii="Courier New" w:eastAsia="Times New Roman" w:hAnsi="Courier New" w:cs="Courier New"/>
                <w:b/>
                <w:bCs/>
                <w:color w:val="008000"/>
                <w:sz w:val="20"/>
                <w:szCs w:val="20"/>
                <w:lang w:eastAsia="ru-RU"/>
              </w:rPr>
              <w:t>function</w:t>
            </w:r>
            <w:proofErr w:type="spellEnd"/>
          </w:p>
          <w:p w14:paraId="3BDCE67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 том, что это функция, вы могли догадаться ранее, когда вызывали, например, </w:t>
            </w:r>
            <w:proofErr w:type="spellStart"/>
            <w:r w:rsidRPr="004F6FDD">
              <w:rPr>
                <w:rFonts w:ascii="Times New Roman" w:eastAsia="Times New Roman" w:hAnsi="Times New Roman" w:cs="Times New Roman"/>
                <w:sz w:val="21"/>
                <w:szCs w:val="21"/>
                <w:lang w:eastAsia="ru-RU"/>
              </w:rPr>
              <w:t>help</w:t>
            </w:r>
            <w:proofErr w:type="spellEnd"/>
            <w:r w:rsidRPr="004F6FDD">
              <w:rPr>
                <w:rFonts w:ascii="Times New Roman" w:eastAsia="Times New Roman" w:hAnsi="Times New Roman" w:cs="Times New Roman"/>
                <w:sz w:val="21"/>
                <w:szCs w:val="21"/>
                <w:lang w:eastAsia="ru-RU"/>
              </w:rPr>
              <w:t xml:space="preserve">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xml:space="preserve">, где строка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xml:space="preserve"> являлась аргументом. Обратите внимание, что, в отличие от функции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xml:space="preserve">, функция </w:t>
            </w:r>
            <w:proofErr w:type="spellStart"/>
            <w:r w:rsidRPr="004F6FDD">
              <w:rPr>
                <w:rFonts w:ascii="Times New Roman" w:eastAsia="Times New Roman" w:hAnsi="Times New Roman" w:cs="Times New Roman"/>
                <w:sz w:val="21"/>
                <w:szCs w:val="21"/>
                <w:lang w:eastAsia="ru-RU"/>
              </w:rPr>
              <w:t>typeof</w:t>
            </w:r>
            <w:proofErr w:type="spellEnd"/>
            <w:r w:rsidRPr="004F6FDD">
              <w:rPr>
                <w:rFonts w:ascii="Times New Roman" w:eastAsia="Times New Roman" w:hAnsi="Times New Roman" w:cs="Times New Roman"/>
                <w:sz w:val="21"/>
                <w:szCs w:val="21"/>
                <w:lang w:eastAsia="ru-RU"/>
              </w:rPr>
              <w:t xml:space="preserve"> возвращает не число, а строку, что намного понятнее человеку. Коды функции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xml:space="preserve"> очевидно намного полезнее в программировании сценариев.</w:t>
            </w:r>
          </w:p>
          <w:p w14:paraId="2482A08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Защитим наши переменные</w:t>
            </w:r>
          </w:p>
          <w:p w14:paraId="4254219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predef</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'a'</w:t>
            </w:r>
            <w:r w:rsidRPr="004F6FDD">
              <w:rPr>
                <w:rFonts w:ascii="Courier New" w:eastAsia="Times New Roman" w:hAnsi="Courier New" w:cs="Courier New"/>
                <w:color w:val="000000"/>
                <w:sz w:val="20"/>
                <w:szCs w:val="20"/>
                <w:lang w:eastAsia="ru-RU"/>
              </w:rPr>
              <w:t>)</w:t>
            </w:r>
          </w:p>
          <w:p w14:paraId="3099AEE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2D83A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0C36CB0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79.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90.</w:t>
            </w:r>
          </w:p>
          <w:p w14:paraId="2D18878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ответ функция возвратила два значения: первое — сколько переменных было защищено до вызова и второе — сколько защищенных переменных стало.</w:t>
            </w:r>
          </w:p>
          <w:p w14:paraId="2113ABF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Если вы попытаетесь теперь удалить, например, переменную n1, то получите в ответ сообщение об ошибке</w:t>
            </w:r>
          </w:p>
          <w:p w14:paraId="0AB91AD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clear</w:t>
            </w:r>
            <w:proofErr w:type="spellEnd"/>
            <w:proofErr w:type="gramEnd"/>
            <w:r w:rsidRPr="004F6FDD">
              <w:rPr>
                <w:rFonts w:ascii="Courier New" w:eastAsia="Times New Roman" w:hAnsi="Courier New" w:cs="Courier New"/>
                <w:color w:val="000000"/>
                <w:sz w:val="20"/>
                <w:szCs w:val="20"/>
                <w:lang w:eastAsia="ru-RU"/>
              </w:rPr>
              <w:t xml:space="preserve"> n1</w:t>
            </w:r>
          </w:p>
          <w:p w14:paraId="7A478A7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roofErr w:type="spellStart"/>
            <w:proofErr w:type="gramEnd"/>
            <w:r w:rsidRPr="004F6FDD">
              <w:rPr>
                <w:rFonts w:ascii="Courier New" w:eastAsia="Times New Roman" w:hAnsi="Courier New" w:cs="Courier New"/>
                <w:color w:val="008000"/>
                <w:sz w:val="20"/>
                <w:szCs w:val="20"/>
                <w:lang w:eastAsia="ru-RU"/>
              </w:rPr>
              <w:t>error</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13</w:t>
            </w:r>
            <w:r w:rsidRPr="004F6FDD">
              <w:rPr>
                <w:rFonts w:ascii="Courier New" w:eastAsia="Times New Roman" w:hAnsi="Courier New" w:cs="Courier New"/>
                <w:color w:val="000000"/>
                <w:sz w:val="20"/>
                <w:szCs w:val="20"/>
                <w:lang w:eastAsia="ru-RU"/>
              </w:rPr>
              <w:t xml:space="preserve"> </w:t>
            </w:r>
          </w:p>
          <w:p w14:paraId="2597C15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Переопределение неизменной переменной.</w:t>
            </w:r>
          </w:p>
          <w:p w14:paraId="49E0CC72"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С этого момента мы натыкаемся на одно неудобство функции </w:t>
            </w:r>
            <w:proofErr w:type="spellStart"/>
            <w:proofErr w:type="gramStart"/>
            <w:r w:rsidRPr="004F6FDD">
              <w:rPr>
                <w:rFonts w:ascii="Times New Roman" w:eastAsia="Times New Roman" w:hAnsi="Times New Roman" w:cs="Times New Roman"/>
                <w:sz w:val="21"/>
                <w:szCs w:val="21"/>
                <w:lang w:eastAsia="ru-RU"/>
              </w:rPr>
              <w:t>predef</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xml:space="preserve">), а именно то, что она не позволяет защищать переменные и снимать защиту с переменных по отдельности. В результате чего необходимо быть очень внимательным, вызывая функцию </w:t>
            </w:r>
            <w:proofErr w:type="spellStart"/>
            <w:r w:rsidRPr="004F6FDD">
              <w:rPr>
                <w:rFonts w:ascii="Times New Roman" w:eastAsia="Times New Roman" w:hAnsi="Times New Roman" w:cs="Times New Roman"/>
                <w:sz w:val="21"/>
                <w:szCs w:val="21"/>
                <w:lang w:eastAsia="ru-RU"/>
              </w:rPr>
              <w:t>clear</w:t>
            </w:r>
            <w:proofErr w:type="spellEnd"/>
            <w:r w:rsidRPr="004F6FDD">
              <w:rPr>
                <w:rFonts w:ascii="Times New Roman" w:eastAsia="Times New Roman" w:hAnsi="Times New Roman" w:cs="Times New Roman"/>
                <w:sz w:val="21"/>
                <w:szCs w:val="21"/>
                <w:lang w:eastAsia="ru-RU"/>
              </w:rPr>
              <w:t xml:space="preserve"> и очень тщательно обдумывать какие переменные стоит защищать, а какие не стоит.</w:t>
            </w:r>
          </w:p>
          <w:p w14:paraId="501000D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Давайте преднамеренно совершим очень неприятную ошибку, а именно освободим стек от библиотек с системными функциями. Не следует бояться, что мы разрушим среду, так как данная проблема решается простым перезапуском программы. Выполните команду</w:t>
            </w:r>
          </w:p>
          <w:p w14:paraId="10FD004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predef</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'c'</w:t>
            </w:r>
            <w:r w:rsidRPr="004F6FDD">
              <w:rPr>
                <w:rFonts w:ascii="Courier New" w:eastAsia="Times New Roman" w:hAnsi="Courier New" w:cs="Courier New"/>
                <w:color w:val="000000"/>
                <w:sz w:val="20"/>
                <w:szCs w:val="20"/>
                <w:lang w:eastAsia="ru-RU"/>
              </w:rPr>
              <w:t>)</w:t>
            </w:r>
          </w:p>
          <w:p w14:paraId="54FFE11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76BAFA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793FB57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90.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13.</w:t>
            </w:r>
          </w:p>
          <w:p w14:paraId="1C21C83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Обратите внимание, что осталось защищенными только 13 объектов. Теперь вызовите функцию очистки</w:t>
            </w:r>
          </w:p>
          <w:p w14:paraId="57099C3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8000"/>
                <w:sz w:val="20"/>
                <w:szCs w:val="20"/>
                <w:lang w:eastAsia="ru-RU"/>
              </w:rPr>
              <w:t>clear</w:t>
            </w:r>
            <w:proofErr w:type="spellEnd"/>
          </w:p>
          <w:p w14:paraId="26BA244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Как вы знаете, без аргументов функция удаляет все незащищенные объекты. Теперь попытаемся воспользоваться функцией </w:t>
            </w:r>
            <w:proofErr w:type="spellStart"/>
            <w:r w:rsidRPr="004F6FDD">
              <w:rPr>
                <w:rFonts w:ascii="Times New Roman" w:eastAsia="Times New Roman" w:hAnsi="Times New Roman" w:cs="Times New Roman"/>
                <w:sz w:val="21"/>
                <w:szCs w:val="21"/>
                <w:lang w:eastAsia="ru-RU"/>
              </w:rPr>
              <w:t>whos</w:t>
            </w:r>
            <w:proofErr w:type="spellEnd"/>
          </w:p>
          <w:p w14:paraId="4E0F544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whos</w:t>
            </w:r>
            <w:proofErr w:type="spellEnd"/>
            <w:proofErr w:type="gramEnd"/>
          </w:p>
          <w:p w14:paraId="3D21B58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roofErr w:type="spellStart"/>
            <w:proofErr w:type="gramEnd"/>
            <w:r w:rsidRPr="004F6FDD">
              <w:rPr>
                <w:rFonts w:ascii="Courier New" w:eastAsia="Times New Roman" w:hAnsi="Courier New" w:cs="Courier New"/>
                <w:color w:val="008000"/>
                <w:sz w:val="20"/>
                <w:szCs w:val="20"/>
                <w:lang w:eastAsia="ru-RU"/>
              </w:rPr>
              <w:t>error</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p>
          <w:p w14:paraId="513E1F0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Неизвестная переменная: </w:t>
            </w:r>
            <w:proofErr w:type="spellStart"/>
            <w:r w:rsidRPr="004F6FDD">
              <w:rPr>
                <w:rFonts w:ascii="Courier New" w:eastAsia="Times New Roman" w:hAnsi="Courier New" w:cs="Courier New"/>
                <w:color w:val="008000"/>
                <w:sz w:val="20"/>
                <w:szCs w:val="20"/>
                <w:lang w:eastAsia="ru-RU"/>
              </w:rPr>
              <w:t>whos</w:t>
            </w:r>
            <w:proofErr w:type="spellEnd"/>
          </w:p>
          <w:p w14:paraId="5738928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Очевидно, что функция перестала работать. Такой же результат вы можете наблюдать и с функцией </w:t>
            </w:r>
            <w:proofErr w:type="spellStart"/>
            <w:r w:rsidRPr="004F6FDD">
              <w:rPr>
                <w:rFonts w:ascii="Times New Roman" w:eastAsia="Times New Roman" w:hAnsi="Times New Roman" w:cs="Times New Roman"/>
                <w:sz w:val="21"/>
                <w:szCs w:val="21"/>
                <w:lang w:eastAsia="ru-RU"/>
              </w:rPr>
              <w:t>help</w:t>
            </w:r>
            <w:proofErr w:type="spellEnd"/>
            <w:r w:rsidRPr="004F6FDD">
              <w:rPr>
                <w:rFonts w:ascii="Times New Roman" w:eastAsia="Times New Roman" w:hAnsi="Times New Roman" w:cs="Times New Roman"/>
                <w:sz w:val="21"/>
                <w:szCs w:val="21"/>
                <w:lang w:eastAsia="ru-RU"/>
              </w:rPr>
              <w:t xml:space="preserve">. Это произошло потому, что неосторожным вводом команды </w:t>
            </w:r>
            <w:proofErr w:type="spellStart"/>
            <w:r w:rsidRPr="004F6FDD">
              <w:rPr>
                <w:rFonts w:ascii="Times New Roman" w:eastAsia="Times New Roman" w:hAnsi="Times New Roman" w:cs="Times New Roman"/>
                <w:sz w:val="21"/>
                <w:szCs w:val="21"/>
                <w:lang w:eastAsia="ru-RU"/>
              </w:rPr>
              <w:t>clear</w:t>
            </w:r>
            <w:proofErr w:type="spellEnd"/>
            <w:r w:rsidRPr="004F6FDD">
              <w:rPr>
                <w:rFonts w:ascii="Times New Roman" w:eastAsia="Times New Roman" w:hAnsi="Times New Roman" w:cs="Times New Roman"/>
                <w:sz w:val="21"/>
                <w:szCs w:val="21"/>
                <w:lang w:eastAsia="ru-RU"/>
              </w:rPr>
              <w:t xml:space="preserve"> мы выгрузили все библиотеки с функциями, которые прописаны в главном сценарии среды. Так как вы не исправляли сам сценарий, то при следующем его запуске все возвратится на круги своя, а пока вы остались наедине со средой с минимальным набором компонент. Тем не менее, функция </w:t>
            </w:r>
            <w:proofErr w:type="spell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 xml:space="preserve"> должна работать, потому что она защищена от такой ситуации, и вы можете понаблюдать, что осталось в памяти.</w:t>
            </w:r>
          </w:p>
          <w:p w14:paraId="305B0A9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Закройте среду и запустите ее заново.</w:t>
            </w:r>
          </w:p>
        </w:tc>
      </w:tr>
    </w:tbl>
    <w:p w14:paraId="7752F25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 xml:space="preserve">В последнем упражнении последний пример </w:t>
      </w:r>
      <w:proofErr w:type="gramStart"/>
      <w:r w:rsidRPr="004F6FDD">
        <w:rPr>
          <w:rFonts w:ascii="Arial" w:eastAsia="Times New Roman" w:hAnsi="Arial" w:cs="Arial"/>
          <w:color w:val="202122"/>
          <w:sz w:val="24"/>
          <w:szCs w:val="24"/>
          <w:lang w:eastAsia="ru-RU"/>
        </w:rPr>
        <w:t>показывает</w:t>
      </w:r>
      <w:proofErr w:type="gramEnd"/>
      <w:r w:rsidRPr="004F6FDD">
        <w:rPr>
          <w:rFonts w:ascii="Arial" w:eastAsia="Times New Roman" w:hAnsi="Arial" w:cs="Arial"/>
          <w:color w:val="202122"/>
          <w:sz w:val="24"/>
          <w:szCs w:val="24"/>
          <w:lang w:eastAsia="ru-RU"/>
        </w:rPr>
        <w:t xml:space="preserve"> как важно аккуратно обращаться с памятью. Давайте разберем ситуацию «а как удалить все переменные с n1 по n7?». Вспомним правило, по которому работает стек: первым зашел — последним вышел. Это означает, что объекты как бы наслаиваются друг </w:t>
      </w:r>
      <w:r w:rsidRPr="004F6FDD">
        <w:rPr>
          <w:rFonts w:ascii="Arial" w:eastAsia="Times New Roman" w:hAnsi="Arial" w:cs="Arial"/>
          <w:color w:val="202122"/>
          <w:sz w:val="24"/>
          <w:szCs w:val="24"/>
          <w:lang w:eastAsia="ru-RU"/>
        </w:rPr>
        <w:lastRenderedPageBreak/>
        <w:t>на друга при каждом объявлении, следовательно наши переменные в стеке были одними из последних.</w:t>
      </w:r>
    </w:p>
    <w:p w14:paraId="442803EB"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Можно было запомнить сколько объектов было защищено до вызова функции </w:t>
      </w:r>
      <w:proofErr w:type="spellStart"/>
      <w:r w:rsidRPr="004F6FDD">
        <w:rPr>
          <w:rFonts w:ascii="Arial" w:eastAsia="Times New Roman" w:hAnsi="Arial" w:cs="Arial"/>
          <w:color w:val="202122"/>
          <w:sz w:val="24"/>
          <w:szCs w:val="24"/>
          <w:lang w:eastAsia="ru-RU"/>
        </w:rPr>
        <w:t>predef</w:t>
      </w:r>
      <w:proofErr w:type="spellEnd"/>
      <w:r w:rsidRPr="004F6FDD">
        <w:rPr>
          <w:rFonts w:ascii="Arial" w:eastAsia="Times New Roman" w:hAnsi="Arial" w:cs="Arial"/>
          <w:color w:val="202122"/>
          <w:sz w:val="24"/>
          <w:szCs w:val="24"/>
          <w:lang w:eastAsia="ru-RU"/>
        </w:rPr>
        <w:t xml:space="preserve">('a') и вернуть защиту именно этому числу объектов вызовом </w:t>
      </w:r>
      <w:proofErr w:type="spellStart"/>
      <w:r w:rsidRPr="004F6FDD">
        <w:rPr>
          <w:rFonts w:ascii="Arial" w:eastAsia="Times New Roman" w:hAnsi="Arial" w:cs="Arial"/>
          <w:color w:val="202122"/>
          <w:sz w:val="24"/>
          <w:szCs w:val="24"/>
          <w:lang w:eastAsia="ru-RU"/>
        </w:rPr>
        <w:t>predef</w:t>
      </w:r>
      <w:proofErr w:type="spellEnd"/>
      <w:r w:rsidRPr="004F6FDD">
        <w:rPr>
          <w:rFonts w:ascii="Arial" w:eastAsia="Times New Roman" w:hAnsi="Arial" w:cs="Arial"/>
          <w:color w:val="202122"/>
          <w:sz w:val="24"/>
          <w:szCs w:val="24"/>
          <w:lang w:eastAsia="ru-RU"/>
        </w:rPr>
        <w:t xml:space="preserve">(n) (если вы обратили внимание, в упражнении это число было равно 79, то есть введя </w:t>
      </w:r>
      <w:proofErr w:type="spellStart"/>
      <w:proofErr w:type="gramStart"/>
      <w:r w:rsidRPr="004F6FDD">
        <w:rPr>
          <w:rFonts w:ascii="Arial" w:eastAsia="Times New Roman" w:hAnsi="Arial" w:cs="Arial"/>
          <w:color w:val="202122"/>
          <w:sz w:val="24"/>
          <w:szCs w:val="24"/>
          <w:lang w:eastAsia="ru-RU"/>
        </w:rPr>
        <w:t>predef</w:t>
      </w:r>
      <w:proofErr w:type="spellEnd"/>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xml:space="preserve">79)). Соответственно предыдущее число защищенных объектов мы можем получить вызвав </w:t>
      </w:r>
      <w:proofErr w:type="spellStart"/>
      <w:proofErr w:type="gramStart"/>
      <w:r w:rsidRPr="004F6FDD">
        <w:rPr>
          <w:rFonts w:ascii="Arial" w:eastAsia="Times New Roman" w:hAnsi="Arial" w:cs="Arial"/>
          <w:color w:val="202122"/>
          <w:sz w:val="24"/>
          <w:szCs w:val="24"/>
          <w:lang w:eastAsia="ru-RU"/>
        </w:rPr>
        <w:t>predef</w:t>
      </w:r>
      <w:proofErr w:type="spellEnd"/>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xml:space="preserve">) без аргументов. Если на верхушке стека оказывались бы только наши переменные, то с чистой совестью мы можем вызвать команду </w:t>
      </w:r>
      <w:proofErr w:type="spellStart"/>
      <w:r w:rsidRPr="004F6FDD">
        <w:rPr>
          <w:rFonts w:ascii="Arial" w:eastAsia="Times New Roman" w:hAnsi="Arial" w:cs="Arial"/>
          <w:color w:val="202122"/>
          <w:sz w:val="24"/>
          <w:szCs w:val="24"/>
          <w:lang w:eastAsia="ru-RU"/>
        </w:rPr>
        <w:t>clear</w:t>
      </w:r>
      <w:proofErr w:type="spellEnd"/>
      <w:r w:rsidRPr="004F6FDD">
        <w:rPr>
          <w:rFonts w:ascii="Arial" w:eastAsia="Times New Roman" w:hAnsi="Arial" w:cs="Arial"/>
          <w:color w:val="202122"/>
          <w:sz w:val="24"/>
          <w:szCs w:val="24"/>
          <w:lang w:eastAsia="ru-RU"/>
        </w:rPr>
        <w:t xml:space="preserve">, так как библиотеки мы уже защитили. Если в верхушке стека вместе с нашими переменными есть еще какие-то объекты, то </w:t>
      </w:r>
      <w:proofErr w:type="spellStart"/>
      <w:r w:rsidRPr="004F6FDD">
        <w:rPr>
          <w:rFonts w:ascii="Arial" w:eastAsia="Times New Roman" w:hAnsi="Arial" w:cs="Arial"/>
          <w:color w:val="202122"/>
          <w:sz w:val="24"/>
          <w:szCs w:val="24"/>
          <w:lang w:eastAsia="ru-RU"/>
        </w:rPr>
        <w:t>clear</w:t>
      </w:r>
      <w:proofErr w:type="spellEnd"/>
      <w:r w:rsidRPr="004F6FDD">
        <w:rPr>
          <w:rFonts w:ascii="Arial" w:eastAsia="Times New Roman" w:hAnsi="Arial" w:cs="Arial"/>
          <w:color w:val="202122"/>
          <w:sz w:val="24"/>
          <w:szCs w:val="24"/>
          <w:lang w:eastAsia="ru-RU"/>
        </w:rPr>
        <w:t xml:space="preserve"> вызывать уже нельзя и следует перечислить удаляемые объекты через пробел в качестве аргументов.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67CC7BA2" w14:textId="77777777" w:rsidTr="004F6FDD">
        <w:trPr>
          <w:tblCellSpacing w:w="15" w:type="dxa"/>
        </w:trPr>
        <w:tc>
          <w:tcPr>
            <w:tcW w:w="0" w:type="auto"/>
            <w:shd w:val="clear" w:color="auto" w:fill="4169E1"/>
            <w:vAlign w:val="center"/>
            <w:hideMark/>
          </w:tcPr>
          <w:p w14:paraId="4E2B223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Самостоятельно</w:t>
            </w:r>
          </w:p>
        </w:tc>
      </w:tr>
      <w:tr w:rsidR="004F6FDD" w:rsidRPr="004F6FDD" w14:paraId="2AC7E93C" w14:textId="77777777" w:rsidTr="004F6FDD">
        <w:trPr>
          <w:tblCellSpacing w:w="15" w:type="dxa"/>
        </w:trPr>
        <w:tc>
          <w:tcPr>
            <w:tcW w:w="0" w:type="auto"/>
            <w:shd w:val="clear" w:color="auto" w:fill="F5F5F5"/>
            <w:vAlign w:val="center"/>
            <w:hideMark/>
          </w:tcPr>
          <w:p w14:paraId="2AAFE605"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 этого момента в учебнике будут появляться блоки, в которых читателю предлагается закрепить полученные знания. В этом блоке предлагается решить следующую задачу.</w:t>
            </w:r>
          </w:p>
          <w:p w14:paraId="3918246F"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Создайте десять переменных, хранящих нули, с именами v#, где символ '#' означает число от 1 до 10. Переменные следует создавать строго в прямой последовательности;</w:t>
            </w:r>
          </w:p>
          <w:p w14:paraId="6E3A8F43"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переменные v3, v5 и v9 запишите значения системных переменных, хранящих строковые значения. Выведите список предопределенных констант (то есть начинающихся с символа '%') и отыщите среди них математическую константу Пи. Значение Пи запишите в переменную v1;</w:t>
            </w:r>
          </w:p>
          <w:p w14:paraId="5796EE7B"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Очистите память от переменных v2 и v10;</w:t>
            </w:r>
          </w:p>
          <w:p w14:paraId="5447C950"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Защитите все переменные;</w:t>
            </w:r>
          </w:p>
          <w:p w14:paraId="6102D9BA"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Очистите память от всех созданных вами переменных, кроме тех, что хранят строки, любым кажущимся для вас наиболее рациональным способом, но только так, чтобы в среде оставались все объекты проинициализированные перед началом сессии, и так, чтобы впоследствии они оставались защищенными;</w:t>
            </w:r>
          </w:p>
          <w:p w14:paraId="4567A257"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Если оставшиеся пользовательские переменные остались защищенными, то снимите с них защиту;</w:t>
            </w:r>
          </w:p>
          <w:p w14:paraId="33CBC16B"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Ответьте на вопрос «Какой тип данных хранит константа %</w:t>
            </w:r>
            <w:proofErr w:type="spellStart"/>
            <w:r w:rsidRPr="004F6FDD">
              <w:rPr>
                <w:rFonts w:ascii="Times New Roman" w:eastAsia="Times New Roman" w:hAnsi="Times New Roman" w:cs="Times New Roman"/>
                <w:sz w:val="21"/>
                <w:szCs w:val="21"/>
                <w:lang w:eastAsia="ru-RU"/>
              </w:rPr>
              <w:t>fftw</w:t>
            </w:r>
            <w:proofErr w:type="spellEnd"/>
            <w:r w:rsidRPr="004F6FDD">
              <w:rPr>
                <w:rFonts w:ascii="Times New Roman" w:eastAsia="Times New Roman" w:hAnsi="Times New Roman" w:cs="Times New Roman"/>
                <w:sz w:val="21"/>
                <w:szCs w:val="21"/>
                <w:lang w:eastAsia="ru-RU"/>
              </w:rPr>
              <w:t>?».</w:t>
            </w:r>
          </w:p>
        </w:tc>
      </w:tr>
    </w:tbl>
    <w:p w14:paraId="524B6196" w14:textId="78089DF4"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Целые числа</w:t>
      </w:r>
    </w:p>
    <w:p w14:paraId="30EB999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Вы могли обратить внимание, что научились создавать вещественные числа, но так и не научились создавать целые числа. В Scilab целые числа возможно создавать только через специальные функции. Во всех остальных случаях числовому значению всегда будет присваиваться вещественный тип данных.</w:t>
      </w:r>
    </w:p>
    <w:p w14:paraId="596F6D5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хранения целого числа в памяти может быть использовано разное число битов, а именно 8, 16 и 32. От количества используемых битов зависит диапазон целых чисел. Кроме того, имеется возможность включения и отключения знакового бита, что бывает полезно, когда отрицательные целые числа не требуются.</w:t>
      </w:r>
    </w:p>
    <w:p w14:paraId="22C1E99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таблице ниже приведены функции для создания целых чисел и диапазоны возможных значений. Во всех случаях функция возвращает целое число, указанное в качестве аргумента, с определенным способом его хранения в памяти.</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1520"/>
        <w:gridCol w:w="2796"/>
        <w:gridCol w:w="1099"/>
        <w:gridCol w:w="2027"/>
      </w:tblGrid>
      <w:tr w:rsidR="004F6FDD" w:rsidRPr="004F6FDD" w14:paraId="1758A1EC" w14:textId="77777777" w:rsidTr="004F6FDD">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042AF092"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Имя функции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7E5BB2AE"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Тип целого числа</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1EE2AC68"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Диапазон</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78FCDA89"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Код представления</w:t>
            </w:r>
          </w:p>
        </w:tc>
      </w:tr>
      <w:tr w:rsidR="004F6FDD" w:rsidRPr="004F6FDD" w14:paraId="0858DD4D"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E48A0CB"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lastRenderedPageBreak/>
              <w:t>int8()</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34D5F38"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знаковое 8-битное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A4AA828" w14:textId="0EA3780C"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[-2^{7},2^{7}-1]=[-128,127]}</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39CE666D" wp14:editId="4F3A678D">
                      <wp:extent cx="304800" cy="304800"/>
                      <wp:effectExtent l="0" t="0" r="0" b="0"/>
                      <wp:docPr id="14" name="Rectangle 14" descr="{\displaystyle [-2^{7},2^{7}-1]=[-128,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7E8C5" id="Rectangle 14" o:spid="_x0000_s1026" alt="{\displaystyle [-2^{7},2^{7}-1]=[-128,1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k/FQIAAPoDAAAOAAAAZHJzL2Uyb0RvYy54bWysU01vEzEQvSPxHyyfm+wHgYRVN1XVqgip&#10;lIrCqRTJ8XqzFrseM3ayCVX/O2NvElK4IS7WfNhv3rwZn55tupatFToNpuTZOOVMGQmVNsuSf/l8&#10;NZpx5rwwlWjBqJJvleNn85cvTntbqBwaaCuFjECMK3pb8sZ7WySJk43qhBuDVYaSNWAnPLm4TCoU&#10;PaF3bZKn6ZukB6wsglTOUfRySPJ5xK9rJf3HunbKs7bkxM3HE+O5CGcyPxXFEoVttNzREP/AohPa&#10;UNED1KXwgq1Q/wXVaYngoPZjCV0Cda2lij1QN1n6Rzd3jbAq9kLiOHuQyf0/WHmzvkWmK5rdhDMj&#10;OprRJ1JNmGWrWIhVykkS7PFrpZ1txdb5LWXuR/m3x+nTSTxH2UN5P8ry2UmWTx+egqi9dQVh39lb&#10;DLI4ew3yu2MGLhqCVufOUhEqSjX3IUToGyUq6i4LEMkzjOA4QmOL/gNUxFKsPETJNzV2oQaJyTZx&#10;stvDZNXGM0nBV+lkltL8JaV2dqggiv1ji86/U9CxYJQciV0EF+tr54er+yuhloEr3bYUF0VrngUI&#10;M0Qi+cB3kGIB1Za4IwwLSB+GjAbwJ2c9LV/J3Y+VQMVZ+95Q/2+zySRsa3Qmr6c5OXicWRxnhJEE&#10;VXLP2WBe+GHDVxb1sokyDxzPSbNax36CngOrHVlasKjI7jOEDT72463fX3b+C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J/mT8V&#10;AgAA+gMAAA4AAAAAAAAAAAAAAAAALgIAAGRycy9lMm9Eb2MueG1sUEsBAi0AFAAGAAgAAAAhAEyg&#10;6SzYAAAAAwEAAA8AAAAAAAAAAAAAAAAAbwQAAGRycy9kb3ducmV2LnhtbFBLBQYAAAAABAAEAPMA&#10;AAB0BQ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D21E4F2"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1</w:t>
            </w:r>
          </w:p>
        </w:tc>
      </w:tr>
      <w:tr w:rsidR="004F6FDD" w:rsidRPr="004F6FDD" w14:paraId="065E273A"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42E8E17"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uint8()</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90DEE43"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беззнаковое 8-битное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67A3504" w14:textId="1C686BD8"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[0,2^{8}-1]=[0,255]}</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3E3C35DF" wp14:editId="24423E9A">
                      <wp:extent cx="304800" cy="304800"/>
                      <wp:effectExtent l="0" t="0" r="0" b="0"/>
                      <wp:docPr id="13" name="Rectangle 13" descr="{\displaystyle [0,2^{8}-1]=[0,2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0D108" id="Rectangle 13" o:spid="_x0000_s1026" alt="{\displaystyle [0,2^{8}-1]=[0,2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IDwIAAPIDAAAOAAAAZHJzL2Uyb0RvYy54bWysU01vEzEQvSPxHyyfaXeTphBW2VRVqyKk&#10;AhWFExTJ8XqzFrseM+N0E6r+d8beJKRwQ1ys+bDfvHkznp2tu1bcGyQLrpSj41wK4zRU1i1L+fnT&#10;1dFUCgrKVaoFZ0q5MSTP5s+fzXpfmDE00FYGBYM4KnpfyiYEX2QZ6cZ0io7BG8fJGrBTgV1cZhWq&#10;ntG7Nhvn+cusB6w8gjZEHL0cknKe8Ova6PChrskE0ZaSuYV0YjoX8czmM1UsUfnG6i0N9Q8sOmUd&#10;F91DXaqgxArtX1Cd1QgEdTjW0GVQ11ab1AN3M8r/6Oa2Ud6kXlgc8nuZ6P/B6vf3NyhsxbM7kcKp&#10;jmf0kVVTbtkaEWOVIc2CPXytLPlWbShsOPMlfzH+9jB9PBrdldE+Pb17jGL2ngrGvPU3GOUgfw36&#10;OwkHFw1DmnPyDM7FuNYuhAh9Y1TFXY0iRPYEIzrEaGLRv4OK2alVgCT1usYu1mARxTpNdLOfqFkH&#10;oTl4kk+mOc9dc2prxwqq2D32SOGNgU5Eo5TI7BK4ur+mMFzdXYm1HFzZtuW4Klr3JMCYMZLIR76D&#10;FAuoNswdYVg8/ihsNIA/peh56UpJP1YKjRTtW8f9vx5NJnFLkzM5fTVmBw8zi8OMcpqhShmkGMyL&#10;MGz2yqNdNknmgeM5a1bb1E/Uc2C1JcuLlRTZfoK4uYd+uvX7q85/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3wggPAgAA8gMA&#10;AA4AAAAAAAAAAAAAAAAALgIAAGRycy9lMm9Eb2MueG1sUEsBAi0AFAAGAAgAAAAhAEyg6SzYAAAA&#10;AwEAAA8AAAAAAAAAAAAAAAAAaQQAAGRycy9kb3ducmV2LnhtbFBLBQYAAAAABAAEAPMAAABuBQAA&#10;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950A887"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11</w:t>
            </w:r>
          </w:p>
        </w:tc>
      </w:tr>
      <w:tr w:rsidR="004F6FDD" w:rsidRPr="004F6FDD" w14:paraId="6A6EBB51"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51389ED"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int16()</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99F293B"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знаковое 16-битное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9FD97FF" w14:textId="4F4F8395"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[-2^{15},2^{15}-1]=[-32768,32767]}</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26EB706C" wp14:editId="0B517704">
                      <wp:extent cx="304800" cy="304800"/>
                      <wp:effectExtent l="0" t="0" r="0" b="0"/>
                      <wp:docPr id="12" name="Rectangle 12" descr="{\displaystyle [-2^{15},2^{15}-1]=[-32768,327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356B2" id="Rectangle 12" o:spid="_x0000_s1026" alt="{\displaystyle [-2^{15},2^{15}-1]=[-32768,327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JlGgIAAAAEAAAOAAAAZHJzL2Uyb0RvYy54bWysU1Fv0zAQfkfiP1h+Xpuk69YSNZ2mTUNI&#10;AyYGT2NIruM0Folt7tymZdp/5+y0pYM3xIvju3O+77vP59nFpm3YWgFqawqeDVPOlJG21GZZ8C+f&#10;bwZTztALU4rGGlXwrUJ+MX/9ata5XI1sbZtSASMQg3nnCl577/IkQVmrVuDQOmWoWFlohacQlkkJ&#10;oiP0tklGaXqedBZKB1YqRMpe90U+j/hVpaT/WFWoPGsKTtp8XCGui7Am85nIlyBcreVOhvgHFa3Q&#10;hkgPUNfCC7YC/RdUqyVYtJUfStsmtqq0VLEH6iZL/+jmvhZOxV7IHHQHm/D/wcoP6ztguqS7G3Fm&#10;REt39IlcE2bZKBZypUJJhj19LTW6RmzRb6nyMBh9e8rOnk/6zyB7LB4Gp6PJ+fQkrJPH52Bt5zAn&#10;hnt3B8EcdLdWfkdm7FVNBOoSHVERNTHvUwC2q5UoqccsQCQvMEKAhMYW3Xtbklax8jYav6mgDRxk&#10;KdvE+90e7ldtPJOUPE3H05SmQFJptw8MIt//7AD9W2VbFjYFB1IXwcX6Fn1/dH8kcBl7o5uG8iJv&#10;zIsEYYZMFB/09lYsbLkl7WD7MaRnQ5vawk/OOhrBguOPlQDFWfPOUP9vsvE4zGwMxmeTEQVwXFkc&#10;V4SRBFVwz1m/vfL9nK8c6GUdbe41XpJnlY79BD97VTuxNGbRkd2TCHN8HMdTvx/u/B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iiyZRoCAAAABAAADgAAAAAAAAAAAAAAAAAuAgAAZHJzL2Uyb0RvYy54bWxQSwECLQAUAAYACAAA&#10;ACEATKDpLNgAAAADAQAADwAAAAAAAAAAAAAAAAB0BAAAZHJzL2Rvd25yZXYueG1sUEsFBgAAAAAE&#10;AAQA8wAAAHk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0BCEA22"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2</w:t>
            </w:r>
          </w:p>
        </w:tc>
      </w:tr>
      <w:tr w:rsidR="004F6FDD" w:rsidRPr="004F6FDD" w14:paraId="1D219368"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5150FA2"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uint16()</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4058CCD"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беззнаковое 16-битное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3F74ADE" w14:textId="30E659F4"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[0,2^{16}-1]=[0,65535]}</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3144B2DB" wp14:editId="5D3E0F85">
                      <wp:extent cx="304800" cy="304800"/>
                      <wp:effectExtent l="0" t="0" r="0" b="0"/>
                      <wp:docPr id="11" name="Rectangle 11" descr="{\displaystyle [0,2^{16}-1]=[0,655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63CE7" id="Rectangle 11" o:spid="_x0000_s1026" alt="{\displaystyle [0,2^{16}-1]=[0,655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oNEwIAAPUDAAAOAAAAZHJzL2Uyb0RvYy54bWysU99v0zAQfkfif7D8zJqka8uImk7TpiGk&#10;MSYGTzAk13Eai8Rnzm7TMO1/5+y0pYM3xIt1P+zvvvvuPD/ftg3bKHQaTMGzUcqZMhJKbVYF//zp&#10;+uSMM+eFKUUDRhW8V46fL16+mHc2V2OooSkVMgIxLu9swWvvbZ4kTtaqFW4EVhlKVoCt8OTiKilR&#10;dITeNsk4TWdJB1haBKmco+jVkOSLiF9VSvoPVeWUZ03BiZuPJ8ZzGc5kMRf5CoWttdzREP/AohXa&#10;UNED1JXwgq1R/wXVaongoPIjCW0CVaWlij1QN1n6Rzf3tbAq9kLiOHuQyf0/WHm7uUOmS5pdxpkR&#10;Lc3oI6kmzKpRLMRK5SQJ9vi11M42one+p8yX9NX422M2ezrJHgpyZtPp6fThKejZWZcT7L29w6CI&#10;szcgvztm4LImVHXhLOFTPSq3DyFCVytRUmNZgEieYQTHERpbdu+hJIJi7SGqva2wDTVIR7aNQ+0P&#10;Q1VbzyQFT9PJWUqjl5Ta2aGCyPePLTr/VkHLglFwJHYRXGxunB+u7q+EWgauddNQXOSNeRYgzBCJ&#10;5APfQYollD1xRxh2j/4KGTXgT8462ruCux9rgYqz5p2h/t9kk0lY1OhMpq/H5OBxZnmcEUYSVME9&#10;Z4N56YflXlvUqzrKPHC8IM0qHfsJeg6sdmRpt6Iiu38QlvfYj7d+/9bFL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acAoNEwIA&#10;APUDAAAOAAAAAAAAAAAAAAAAAC4CAABkcnMvZTJvRG9jLnhtbFBLAQItABQABgAIAAAAIQBMoOks&#10;2AAAAAMBAAAPAAAAAAAAAAAAAAAAAG0EAABkcnMvZG93bnJldi54bWxQSwUGAAAAAAQABADzAAAA&#10;cgU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10021E8"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12</w:t>
            </w:r>
          </w:p>
        </w:tc>
      </w:tr>
      <w:tr w:rsidR="004F6FDD" w:rsidRPr="004F6FDD" w14:paraId="30534936"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C20B341"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int32()</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7D89A079"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знаковое 32-битное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3DE3653" w14:textId="5287F4F0"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[-2^{31},2^{31}-1]=[-2147483648,2147483647]}</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338E4A4F" wp14:editId="0D2B55D1">
                      <wp:extent cx="304800" cy="304800"/>
                      <wp:effectExtent l="0" t="0" r="0" b="0"/>
                      <wp:docPr id="10" name="Rectangle 10" descr="{\displaystyle [-2^{31},2^{31}-1]=[-2147483648,21474836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6F908" id="Rectangle 10" o:spid="_x0000_s1026" alt="{\displaystyle [-2^{31},2^{31}-1]=[-2147483648,21474836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7btHAIAAAoEAAAOAAAAZHJzL2Uyb0RvYy54bWysU99v0zAQfkfif7D8vDZNG9YSNZ2mTUNI&#10;AyYGTzAk13Eai8Rnzm7TMu1/5+y0pYM3xItzP5zvvvvuPL/Ytg3bKHQaTMHT4YgzZSSU2qwK/vnT&#10;zWDGmfPClKIBowq+U45fLF6+mHc2V2OooSkVMgIxLu9swWvvbZ4kTtaqFW4IVhlKVoCt8OTiKilR&#10;dITeNsl4NDpPOsDSIkjlHEWv+yRfRPyqUtJ/qCqnPGsKTtx8PDGey3Ami7nIVyhsreWehvgHFq3Q&#10;hooeoa6FF2yN+i+oVksEB5UfSmgTqCotVeyBuklHf3RzXwurYi8kjrNHmdz/g5XvN3fIdEmzI3mM&#10;aGlGH0k1YVaNYiFWKidJsMevpXa2ETvnd5T5Mhh/e5ykT2f9Z5A+FBRKs2k2m5xns7OjOX14CiJ3&#10;1uVU697eYZDJ2VuQ3x0zcFVTKXXpLBUlEsThEEKErlaipG7TAJE8wwiOIzS27N5BSazF2kMcwbbC&#10;NtQgcdk2Tnp3nLTaeiYpOBllsxE1Jym1t0MFkR9+tuj8GwUtC0bBkdhFcLG5db6/ergSahm40U1D&#10;cZE35lmAMEMkkg98eymWUO6IO0K/kPSAyKgBf3LW0TIW3P1YC1ScNW8N9f86zbKwvdHJXk3H5OBp&#10;ZnmaEUYSVME9Z7155fuNX1vUqzrK3HO8JM0qHfsJevas9mRp4aIi+8cRNvrUj7d+P+HFL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RP7btHAIAAAoEAAAOAAAAAAAAAAAAAAAAAC4CAABkcnMvZTJvRG9jLnhtbFBLAQItABQABgAI&#10;AAAAIQBMoOks2AAAAAMBAAAPAAAAAAAAAAAAAAAAAHYEAABkcnMvZG93bnJldi54bWxQSwUGAAAA&#10;AAQABADzAAAAewU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ED6C514"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4</w:t>
            </w:r>
          </w:p>
        </w:tc>
      </w:tr>
      <w:tr w:rsidR="004F6FDD" w:rsidRPr="004F6FDD" w14:paraId="2E8127F3"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62C7842"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uint32()</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730E3512"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беззнаковое 32-битное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316DD1E" w14:textId="7771FFC1"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[0,2^{32}-1]=[0,4294967295]}</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74C58EDD" wp14:editId="14E38500">
                      <wp:extent cx="304800" cy="304800"/>
                      <wp:effectExtent l="0" t="0" r="0" b="0"/>
                      <wp:docPr id="9" name="Rectangle 9" descr="{\displaystyle [0,2^{32}-1]=[0,42949672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F7C45" id="Rectangle 9" o:spid="_x0000_s1026" alt="{\displaystyle [0,2^{32}-1]=[0,429496729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zsFwIAAPgDAAAOAAAAZHJzL2Uyb0RvYy54bWysU99v0zAQfkfif7D8zJo0y340ajpNm4aQ&#10;xpgYPMGQXMdpLBKfObtNy7T/nbPTlg7eEC/W/bC/++678/Ri3bVspdBpMCUfj1LOlJFQabMo+edP&#10;N0fnnDkvTCVaMKrkG+X4xez1q2lvC5VBA22lkBGIcUVvS954b4skcbJRnXAjsMpQsgbshCcXF0mF&#10;oif0rk2yND1NesDKIkjlHEWvhySfRfy6VtJ/qGunPGtLTtx8PDGe83Ams6koFihso+WWhvgHFp3Q&#10;horuoa6FF2yJ+i+oTksEB7UfSegSqGstVeyBuhmnf3Tz0AirYi8kjrN7mdz/g5V3q3tkuir5hDMj&#10;OhrRRxJNmEWrGIUq5STJ9fS10s62YuP8hhJf0jfZt6fj7Plo/FiSk2eTfHJ6lk1OHp+DpL11BSE/&#10;2HsMojh7C/K7YwauGkJWl85SDVoXKrkLIULfKFFRb+MAkbzACI4jNDbv30NFJMXSQxR8XWMXapCU&#10;bB3nutnPVa09kxQ8TvPzlKYvKbW1QwVR7B5bdP6tgo4Fo+RI7CK4WN06P1zdXQm1DNzotqW4KFrz&#10;IkCYIRLJB76DFHOoNsQdYVg/+i5kNIA/Oetp9UrufiwFKs7ad4b6n4zzPOxqdPKTs4wcPMzMDzPC&#10;SIIquedsMK/8sN9Li3rRRJkHjpekWa1jP0HPgdWWLK1XVGT7FcL+Hvrx1u8PO/sF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JFs&#10;7BcCAAD4AwAADgAAAAAAAAAAAAAAAAAuAgAAZHJzL2Uyb0RvYy54bWxQSwECLQAUAAYACAAAACEA&#10;TKDpLNgAAAADAQAADwAAAAAAAAAAAAAAAABxBAAAZHJzL2Rvd25yZXYueG1sUEsFBgAAAAAEAAQA&#10;8wAAAHY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F2D78D4"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14</w:t>
            </w:r>
          </w:p>
        </w:tc>
      </w:tr>
    </w:tbl>
    <w:p w14:paraId="2BE651F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Какой тип целочисленной переменной следует применить, пользователь решает сам. Целые числа могут быть использованы как в чисто математических задачах, так и программировании, в качестве счетчиков.</w:t>
      </w:r>
    </w:p>
    <w:p w14:paraId="3DE375E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работы с целочисленными переменными существует две функции:</w:t>
      </w:r>
    </w:p>
    <w:p w14:paraId="5A2E09F6" w14:textId="77777777" w:rsidR="004F6FDD" w:rsidRPr="004F6FDD" w:rsidRDefault="004F6FDD" w:rsidP="004F6FDD">
      <w:pPr>
        <w:numPr>
          <w:ilvl w:val="0"/>
          <w:numId w:val="5"/>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iconvert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 xml:space="preserve">X, </w:t>
      </w:r>
      <w:proofErr w:type="spellStart"/>
      <w:r w:rsidRPr="004F6FDD">
        <w:rPr>
          <w:rFonts w:ascii="Arial" w:eastAsia="Times New Roman" w:hAnsi="Arial" w:cs="Arial"/>
          <w:b/>
          <w:bCs/>
          <w:color w:val="202122"/>
          <w:sz w:val="24"/>
          <w:szCs w:val="24"/>
          <w:lang w:eastAsia="ru-RU"/>
        </w:rPr>
        <w:t>itype</w:t>
      </w:r>
      <w:proofErr w:type="spell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xml:space="preserve"> — меняет представление в памяти в общем случае матрицы из вещественных или целых чисел. Функции при этом следует передавать имя этой матрицы X и код внутреннего представления целого числа </w:t>
      </w:r>
      <w:proofErr w:type="spellStart"/>
      <w:r w:rsidRPr="004F6FDD">
        <w:rPr>
          <w:rFonts w:ascii="Arial" w:eastAsia="Times New Roman" w:hAnsi="Arial" w:cs="Arial"/>
          <w:color w:val="202122"/>
          <w:sz w:val="24"/>
          <w:szCs w:val="24"/>
          <w:lang w:eastAsia="ru-RU"/>
        </w:rPr>
        <w:t>itype</w:t>
      </w:r>
      <w:proofErr w:type="spellEnd"/>
      <w:r w:rsidRPr="004F6FDD">
        <w:rPr>
          <w:rFonts w:ascii="Arial" w:eastAsia="Times New Roman" w:hAnsi="Arial" w:cs="Arial"/>
          <w:color w:val="202122"/>
          <w:sz w:val="24"/>
          <w:szCs w:val="24"/>
          <w:lang w:eastAsia="ru-RU"/>
        </w:rPr>
        <w:t xml:space="preserve"> из последней колонки таблицы выше;</w:t>
      </w:r>
    </w:p>
    <w:p w14:paraId="3340F850" w14:textId="77777777" w:rsidR="004F6FDD" w:rsidRPr="004F6FDD" w:rsidRDefault="004F6FDD" w:rsidP="004F6FDD">
      <w:pPr>
        <w:numPr>
          <w:ilvl w:val="0"/>
          <w:numId w:val="5"/>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t>inttype</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 возвращает код внутреннего представления в общем случае матрицы целочисленных данных.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5C4B312C" w14:textId="77777777" w:rsidTr="004F6FDD">
        <w:trPr>
          <w:tblCellSpacing w:w="15" w:type="dxa"/>
        </w:trPr>
        <w:tc>
          <w:tcPr>
            <w:tcW w:w="0" w:type="auto"/>
            <w:shd w:val="clear" w:color="auto" w:fill="FFA500"/>
            <w:vAlign w:val="center"/>
            <w:hideMark/>
          </w:tcPr>
          <w:p w14:paraId="5E82D5A6"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77929EA6" w14:textId="77777777" w:rsidTr="004F6FDD">
        <w:trPr>
          <w:tblCellSpacing w:w="15" w:type="dxa"/>
        </w:trPr>
        <w:tc>
          <w:tcPr>
            <w:tcW w:w="0" w:type="auto"/>
            <w:shd w:val="clear" w:color="auto" w:fill="F5F5F5"/>
            <w:vAlign w:val="center"/>
            <w:hideMark/>
          </w:tcPr>
          <w:p w14:paraId="4BAA4617"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Создадим целочисленную переменную</w:t>
            </w:r>
          </w:p>
          <w:p w14:paraId="5E4FC9C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008000"/>
                <w:sz w:val="20"/>
                <w:szCs w:val="20"/>
                <w:lang w:eastAsia="ru-RU"/>
              </w:rPr>
              <w:t>uint8</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16</w:t>
            </w:r>
            <w:r w:rsidRPr="004F6FDD">
              <w:rPr>
                <w:rFonts w:ascii="Courier New" w:eastAsia="Times New Roman" w:hAnsi="Courier New" w:cs="Courier New"/>
                <w:color w:val="000000"/>
                <w:sz w:val="20"/>
                <w:szCs w:val="20"/>
                <w:lang w:eastAsia="ru-RU"/>
              </w:rPr>
              <w:t>)</w:t>
            </w:r>
          </w:p>
          <w:p w14:paraId="35FCC6F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 xml:space="preserve">  =</w:t>
            </w:r>
            <w:proofErr w:type="gramEnd"/>
          </w:p>
          <w:p w14:paraId="3D68B16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746A18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16</w:t>
            </w:r>
          </w:p>
          <w:p w14:paraId="25446C45"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Обратите внимание на то, что пропала точка, разделяющая целую и дробную части. Прибавим к целому числу вещественное</w:t>
            </w:r>
          </w:p>
          <w:p w14:paraId="4CFA69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integer</w:t>
            </w:r>
            <w:proofErr w:type="spellEnd"/>
            <w:proofErr w:type="gramEnd"/>
            <w:r w:rsidRPr="004F6FDD">
              <w:rPr>
                <w:rFonts w:ascii="Courier New" w:eastAsia="Times New Roman" w:hAnsi="Courier New" w:cs="Courier New"/>
                <w:color w:val="000000"/>
                <w:sz w:val="20"/>
                <w:szCs w:val="20"/>
                <w:lang w:eastAsia="ru-RU"/>
              </w:rPr>
              <w:t>=integer</w:t>
            </w:r>
            <w:r w:rsidRPr="004F6FDD">
              <w:rPr>
                <w:rFonts w:ascii="Courier New" w:eastAsia="Times New Roman" w:hAnsi="Courier New" w:cs="Courier New"/>
                <w:color w:val="666666"/>
                <w:sz w:val="20"/>
                <w:szCs w:val="20"/>
                <w:lang w:eastAsia="ru-RU"/>
              </w:rPr>
              <w:t>+32.6</w:t>
            </w:r>
          </w:p>
          <w:p w14:paraId="3DBDD72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 xml:space="preserve">  =</w:t>
            </w:r>
            <w:proofErr w:type="gramEnd"/>
          </w:p>
          <w:p w14:paraId="36F2CB6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1B7214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48</w:t>
            </w:r>
          </w:p>
          <w:p w14:paraId="0276E959"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Обратите внимание, что вещественное число не влияет на тип данных. Теперь из результат вычтем 49.</w:t>
            </w:r>
          </w:p>
          <w:p w14:paraId="26E2B38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integer</w:t>
            </w:r>
            <w:proofErr w:type="spellEnd"/>
            <w:proofErr w:type="gramEnd"/>
            <w:r w:rsidRPr="004F6FDD">
              <w:rPr>
                <w:rFonts w:ascii="Courier New" w:eastAsia="Times New Roman" w:hAnsi="Courier New" w:cs="Courier New"/>
                <w:color w:val="000000"/>
                <w:sz w:val="20"/>
                <w:szCs w:val="20"/>
                <w:lang w:eastAsia="ru-RU"/>
              </w:rPr>
              <w:t>=integer</w:t>
            </w:r>
            <w:r w:rsidRPr="004F6FDD">
              <w:rPr>
                <w:rFonts w:ascii="Courier New" w:eastAsia="Times New Roman" w:hAnsi="Courier New" w:cs="Courier New"/>
                <w:color w:val="666666"/>
                <w:sz w:val="20"/>
                <w:szCs w:val="20"/>
                <w:lang w:eastAsia="ru-RU"/>
              </w:rPr>
              <w:t>-49</w:t>
            </w:r>
          </w:p>
          <w:p w14:paraId="620E24B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 xml:space="preserve">  =</w:t>
            </w:r>
            <w:proofErr w:type="gramEnd"/>
          </w:p>
          <w:p w14:paraId="53A3C68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4D0392B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255</w:t>
            </w:r>
          </w:p>
          <w:p w14:paraId="1D204B6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Вместо −1 мы получили 255. Так как мы используем </w:t>
            </w:r>
            <w:proofErr w:type="spellStart"/>
            <w:r w:rsidRPr="004F6FDD">
              <w:rPr>
                <w:rFonts w:ascii="Times New Roman" w:eastAsia="Times New Roman" w:hAnsi="Times New Roman" w:cs="Times New Roman"/>
                <w:sz w:val="21"/>
                <w:szCs w:val="21"/>
                <w:lang w:eastAsia="ru-RU"/>
              </w:rPr>
              <w:t>беззнакоый</w:t>
            </w:r>
            <w:proofErr w:type="spellEnd"/>
            <w:r w:rsidRPr="004F6FDD">
              <w:rPr>
                <w:rFonts w:ascii="Times New Roman" w:eastAsia="Times New Roman" w:hAnsi="Times New Roman" w:cs="Times New Roman"/>
                <w:sz w:val="21"/>
                <w:szCs w:val="21"/>
                <w:lang w:eastAsia="ru-RU"/>
              </w:rPr>
              <w:t xml:space="preserve"> тип целого числа этого и следовало ожидать. Ситуация, когда мы выходим за диапазон возможных значений, называется </w:t>
            </w:r>
            <w:r w:rsidRPr="004F6FDD">
              <w:rPr>
                <w:rFonts w:ascii="Times New Roman" w:eastAsia="Times New Roman" w:hAnsi="Times New Roman" w:cs="Times New Roman"/>
                <w:i/>
                <w:iCs/>
                <w:sz w:val="21"/>
                <w:szCs w:val="21"/>
                <w:lang w:eastAsia="ru-RU"/>
              </w:rPr>
              <w:t>переполнением</w:t>
            </w:r>
            <w:r w:rsidRPr="004F6FDD">
              <w:rPr>
                <w:rFonts w:ascii="Times New Roman" w:eastAsia="Times New Roman" w:hAnsi="Times New Roman" w:cs="Times New Roman"/>
                <w:sz w:val="21"/>
                <w:szCs w:val="21"/>
                <w:lang w:eastAsia="ru-RU"/>
              </w:rPr>
              <w:t>. Переполнение практически всегда нежелательное явление, поэтому следует четко представлять в каких диапазонах решается та или иная задача.</w:t>
            </w:r>
          </w:p>
          <w:p w14:paraId="7AF873FE"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Отметим, что в функциях можно указывать более сложные алгебраические конструкции, например</w:t>
            </w:r>
          </w:p>
          <w:p w14:paraId="2886DA7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008000"/>
                <w:sz w:val="20"/>
                <w:szCs w:val="20"/>
                <w:lang w:eastAsia="ru-RU"/>
              </w:rPr>
              <w:t>int32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3*2-45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58782FE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 xml:space="preserve">  =</w:t>
            </w:r>
            <w:proofErr w:type="gramEnd"/>
          </w:p>
          <w:p w14:paraId="15D2392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3CE7B2F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-4100619</w:t>
            </w:r>
          </w:p>
          <w:p w14:paraId="1FCA464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Введем команду, устанавливающую тип целочисленной переменной</w:t>
            </w:r>
          </w:p>
          <w:p w14:paraId="2DF6549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inttype</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w:t>
            </w:r>
          </w:p>
          <w:p w14:paraId="5E177C3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606457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p>
          <w:p w14:paraId="79A4CCF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Посмотрев по таблице код внутреннего представления, приходим к выводу, что это действительно целая 32-битная знаковая переменная. Вызовем команду, меняющую внутреннее представление переменной, например, отключим знаковый бит</w:t>
            </w:r>
          </w:p>
          <w:p w14:paraId="4258D41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iconvert</w:t>
            </w:r>
            <w:proofErr w:type="spellEnd"/>
            <w:proofErr w:type="gramEnd"/>
            <w:r w:rsidRPr="004F6FDD">
              <w:rPr>
                <w:rFonts w:ascii="Courier New" w:eastAsia="Times New Roman" w:hAnsi="Courier New" w:cs="Courier New"/>
                <w:color w:val="000000"/>
                <w:sz w:val="20"/>
                <w:szCs w:val="20"/>
                <w:lang w:eastAsia="ru-RU"/>
              </w:rPr>
              <w:t>(integer,</w:t>
            </w:r>
            <w:r w:rsidRPr="004F6FDD">
              <w:rPr>
                <w:rFonts w:ascii="Courier New" w:eastAsia="Times New Roman" w:hAnsi="Courier New" w:cs="Courier New"/>
                <w:color w:val="666666"/>
                <w:sz w:val="20"/>
                <w:szCs w:val="20"/>
                <w:lang w:eastAsia="ru-RU"/>
              </w:rPr>
              <w:t>14</w:t>
            </w:r>
            <w:r w:rsidRPr="004F6FDD">
              <w:rPr>
                <w:rFonts w:ascii="Courier New" w:eastAsia="Times New Roman" w:hAnsi="Courier New" w:cs="Courier New"/>
                <w:color w:val="000000"/>
                <w:sz w:val="20"/>
                <w:szCs w:val="20"/>
                <w:lang w:eastAsia="ru-RU"/>
              </w:rPr>
              <w:t>)</w:t>
            </w:r>
          </w:p>
          <w:p w14:paraId="64CC2EA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827538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4290866677</w:t>
            </w:r>
          </w:p>
          <w:p w14:paraId="67BD249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Теперь знаковый бит кодирует часть числа, увеличив тем самым возможный диапазон, однако, мы потеряли исходное число. Теперь уберем часть битов</w:t>
            </w:r>
          </w:p>
          <w:p w14:paraId="5E324D1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iconvert</w:t>
            </w:r>
            <w:proofErr w:type="spellEnd"/>
            <w:proofErr w:type="gramEnd"/>
            <w:r w:rsidRPr="004F6FDD">
              <w:rPr>
                <w:rFonts w:ascii="Courier New" w:eastAsia="Times New Roman" w:hAnsi="Courier New" w:cs="Courier New"/>
                <w:color w:val="000000"/>
                <w:sz w:val="20"/>
                <w:szCs w:val="20"/>
                <w:lang w:eastAsia="ru-RU"/>
              </w:rPr>
              <w:t>(integer,</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4AC42BB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2CE0CC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28149</w:t>
            </w:r>
          </w:p>
          <w:p w14:paraId="15CE284F"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Разберемся, почему получилось именно такое число. Несложно представить двоичную форму числа 4290866677, а именно</w:t>
            </w:r>
          </w:p>
          <w:p w14:paraId="20ED20A3" w14:textId="77777777" w:rsidR="004F6FDD" w:rsidRPr="004F6FDD" w:rsidRDefault="004F6FDD" w:rsidP="004F6FDD">
            <w:pPr>
              <w:spacing w:after="0" w:line="240" w:lineRule="auto"/>
              <w:jc w:val="center"/>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1111 1111 1100 0001 0110 1101 1111 0101.</w:t>
            </w:r>
          </w:p>
          <w:p w14:paraId="4409E10F"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Преобразовав внутреннее представление в 16-битное, мы отсекли 16 старших битов (находящихся слева) и получили</w:t>
            </w:r>
          </w:p>
          <w:p w14:paraId="4A0BE01B" w14:textId="77777777" w:rsidR="004F6FDD" w:rsidRPr="004F6FDD" w:rsidRDefault="004F6FDD" w:rsidP="004F6FDD">
            <w:pPr>
              <w:spacing w:after="0" w:line="240" w:lineRule="auto"/>
              <w:jc w:val="center"/>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0110 1101 1111 0101.</w:t>
            </w:r>
          </w:p>
          <w:p w14:paraId="44A1359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Если выполнить обратное преобразование в </w:t>
            </w:r>
            <w:proofErr w:type="spellStart"/>
            <w:r w:rsidRPr="004F6FDD">
              <w:rPr>
                <w:rFonts w:ascii="Times New Roman" w:eastAsia="Times New Roman" w:hAnsi="Times New Roman" w:cs="Times New Roman"/>
                <w:sz w:val="21"/>
                <w:szCs w:val="21"/>
                <w:lang w:eastAsia="ru-RU"/>
              </w:rPr>
              <w:t>десятиричную</w:t>
            </w:r>
            <w:proofErr w:type="spellEnd"/>
            <w:r w:rsidRPr="004F6FDD">
              <w:rPr>
                <w:rFonts w:ascii="Times New Roman" w:eastAsia="Times New Roman" w:hAnsi="Times New Roman" w:cs="Times New Roman"/>
                <w:sz w:val="21"/>
                <w:szCs w:val="21"/>
                <w:lang w:eastAsia="ru-RU"/>
              </w:rPr>
              <w:t xml:space="preserve"> систему счисления, то получается как раз число 28149.</w:t>
            </w:r>
          </w:p>
        </w:tc>
      </w:tr>
    </w:tbl>
    <w:p w14:paraId="4EDD459B" w14:textId="5E52AB2A"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lastRenderedPageBreak/>
        <w:t>Комплексные числа</w:t>
      </w:r>
    </w:p>
    <w:p w14:paraId="19C43C87"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Теперь поговорим о комплексных числах. Показанный ранее способ ввода комплексного числа не всегда удобен и требует ввода знаков '+' и '%i'. Ввод </w:t>
      </w:r>
      <w:r w:rsidRPr="004F6FDD">
        <w:rPr>
          <w:rFonts w:ascii="Arial" w:eastAsia="Times New Roman" w:hAnsi="Arial" w:cs="Arial"/>
          <w:color w:val="202122"/>
          <w:sz w:val="24"/>
          <w:szCs w:val="24"/>
          <w:lang w:eastAsia="ru-RU"/>
        </w:rPr>
        <w:lastRenderedPageBreak/>
        <w:t>комплексного числа в значительной мере можно упростить, если воспользоваться функцией </w:t>
      </w:r>
      <w:proofErr w:type="spellStart"/>
      <w:proofErr w:type="gramStart"/>
      <w:r w:rsidRPr="004F6FDD">
        <w:rPr>
          <w:rFonts w:ascii="Arial" w:eastAsia="Times New Roman" w:hAnsi="Arial" w:cs="Arial"/>
          <w:b/>
          <w:bCs/>
          <w:color w:val="202122"/>
          <w:sz w:val="24"/>
          <w:szCs w:val="24"/>
          <w:lang w:eastAsia="ru-RU"/>
        </w:rPr>
        <w:t>complex</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a, b)</w:t>
      </w:r>
      <w:r w:rsidRPr="004F6FDD">
        <w:rPr>
          <w:rFonts w:ascii="Arial" w:eastAsia="Times New Roman" w:hAnsi="Arial" w:cs="Arial"/>
          <w:color w:val="202122"/>
          <w:sz w:val="24"/>
          <w:szCs w:val="24"/>
          <w:lang w:eastAsia="ru-RU"/>
        </w:rPr>
        <w:t>, в которой в качестве аргументов указать действительную и мнимую части соответственно. Согласно справочной информации, данная функция позволяет избежать проблем в объявлении комплексных переменных, в которых возможно появление констант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 xml:space="preserve"> и %</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w:t>
      </w:r>
    </w:p>
    <w:p w14:paraId="1852CC2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Попутно познакомим читателя с константами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 xml:space="preserve"> и %</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 Константа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 xml:space="preserve"> (</w:t>
      </w:r>
      <w:hyperlink r:id="rId10" w:tooltip="w:Английский язык" w:history="1">
        <w:r w:rsidRPr="004F6FDD">
          <w:rPr>
            <w:rFonts w:ascii="Arial" w:eastAsia="Times New Roman" w:hAnsi="Arial" w:cs="Arial"/>
            <w:color w:val="663366"/>
            <w:sz w:val="24"/>
            <w:szCs w:val="24"/>
            <w:u w:val="single"/>
            <w:lang w:eastAsia="ru-RU"/>
          </w:rPr>
          <w:t>англ.</w:t>
        </w:r>
      </w:hyperlink>
      <w:r w:rsidRPr="004F6FDD">
        <w:rPr>
          <w:rFonts w:ascii="Arial" w:eastAsia="Times New Roman" w:hAnsi="Arial" w:cs="Arial"/>
          <w:color w:val="202122"/>
          <w:sz w:val="24"/>
          <w:szCs w:val="24"/>
          <w:lang w:eastAsia="ru-RU"/>
        </w:rPr>
        <w:t> </w:t>
      </w:r>
      <w:r w:rsidRPr="004F6FDD">
        <w:rPr>
          <w:rFonts w:ascii="Arial" w:eastAsia="Times New Roman" w:hAnsi="Arial" w:cs="Arial"/>
          <w:i/>
          <w:iCs/>
          <w:color w:val="202122"/>
          <w:sz w:val="24"/>
          <w:szCs w:val="24"/>
          <w:lang w:val="en" w:eastAsia="ru-RU"/>
        </w:rPr>
        <w:t>Not</w:t>
      </w:r>
      <w:r w:rsidRPr="004F6FDD">
        <w:rPr>
          <w:rFonts w:ascii="Arial" w:eastAsia="Times New Roman" w:hAnsi="Arial" w:cs="Arial"/>
          <w:i/>
          <w:iCs/>
          <w:color w:val="202122"/>
          <w:sz w:val="24"/>
          <w:szCs w:val="24"/>
          <w:lang w:eastAsia="ru-RU"/>
        </w:rPr>
        <w:t>-</w:t>
      </w:r>
      <w:r w:rsidRPr="004F6FDD">
        <w:rPr>
          <w:rFonts w:ascii="Arial" w:eastAsia="Times New Roman" w:hAnsi="Arial" w:cs="Arial"/>
          <w:i/>
          <w:iCs/>
          <w:color w:val="202122"/>
          <w:sz w:val="24"/>
          <w:szCs w:val="24"/>
          <w:lang w:val="en" w:eastAsia="ru-RU"/>
        </w:rPr>
        <w:t>a</w:t>
      </w:r>
      <w:r w:rsidRPr="004F6FDD">
        <w:rPr>
          <w:rFonts w:ascii="Arial" w:eastAsia="Times New Roman" w:hAnsi="Arial" w:cs="Arial"/>
          <w:i/>
          <w:iCs/>
          <w:color w:val="202122"/>
          <w:sz w:val="24"/>
          <w:szCs w:val="24"/>
          <w:lang w:eastAsia="ru-RU"/>
        </w:rPr>
        <w:t>-</w:t>
      </w:r>
      <w:r w:rsidRPr="004F6FDD">
        <w:rPr>
          <w:rFonts w:ascii="Arial" w:eastAsia="Times New Roman" w:hAnsi="Arial" w:cs="Arial"/>
          <w:i/>
          <w:iCs/>
          <w:color w:val="202122"/>
          <w:sz w:val="24"/>
          <w:szCs w:val="24"/>
          <w:lang w:val="en" w:eastAsia="ru-RU"/>
        </w:rPr>
        <w:t>Number</w:t>
      </w:r>
      <w:r w:rsidRPr="004F6FDD">
        <w:rPr>
          <w:rFonts w:ascii="Arial" w:eastAsia="Times New Roman" w:hAnsi="Arial" w:cs="Arial"/>
          <w:color w:val="202122"/>
          <w:sz w:val="24"/>
          <w:szCs w:val="24"/>
          <w:lang w:eastAsia="ru-RU"/>
        </w:rPr>
        <w:t>) кодирует особое состояние вещественного числа и возвращается, когда результат не может быть определен числовым значением (например, при неопределенности типа ноль на ноль). По умолчанию, режим, при котором в случае неопределенного результата формируется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 отключен и, если вы попробуете разделить на ноль, интерпретатор вернет сообщение об ошибке. Для включения режима необходимо вызвать функцию </w:t>
      </w:r>
      <w:proofErr w:type="spellStart"/>
      <w:proofErr w:type="gramStart"/>
      <w:r w:rsidRPr="004F6FDD">
        <w:rPr>
          <w:rFonts w:ascii="Arial" w:eastAsia="Times New Roman" w:hAnsi="Arial" w:cs="Arial"/>
          <w:b/>
          <w:bCs/>
          <w:color w:val="202122"/>
          <w:sz w:val="24"/>
          <w:szCs w:val="24"/>
          <w:lang w:eastAsia="ru-RU"/>
        </w:rPr>
        <w:t>ieee</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где в качестве аргумента следует передать 2.</w:t>
      </w:r>
    </w:p>
    <w:p w14:paraId="3B6DD39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8000"/>
          <w:sz w:val="20"/>
          <w:szCs w:val="20"/>
          <w:lang w:val="en-US" w:eastAsia="ru-RU"/>
        </w:rPr>
        <w:t>ieee</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w:t>
      </w:r>
    </w:p>
    <w:p w14:paraId="7F5B649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0/0</w:t>
      </w:r>
    </w:p>
    <w:p w14:paraId="702F67D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
    <w:p w14:paraId="65AFCC1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Nan</w:t>
      </w:r>
    </w:p>
    <w:p w14:paraId="2434991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Константа</w:t>
      </w:r>
      <w:r w:rsidRPr="004F6FDD">
        <w:rPr>
          <w:rFonts w:ascii="Arial" w:eastAsia="Times New Roman" w:hAnsi="Arial" w:cs="Arial"/>
          <w:color w:val="202122"/>
          <w:sz w:val="24"/>
          <w:szCs w:val="24"/>
          <w:lang w:val="en-US" w:eastAsia="ru-RU"/>
        </w:rPr>
        <w:t xml:space="preserve"> %inf (</w:t>
      </w:r>
      <w:hyperlink r:id="rId11" w:tooltip="w:Английский язык" w:history="1">
        <w:proofErr w:type="spellStart"/>
        <w:r w:rsidRPr="004F6FDD">
          <w:rPr>
            <w:rFonts w:ascii="Arial" w:eastAsia="Times New Roman" w:hAnsi="Arial" w:cs="Arial"/>
            <w:color w:val="663366"/>
            <w:sz w:val="24"/>
            <w:szCs w:val="24"/>
            <w:u w:val="single"/>
            <w:lang w:eastAsia="ru-RU"/>
          </w:rPr>
          <w:t>англ</w:t>
        </w:r>
        <w:proofErr w:type="spellEnd"/>
        <w:r w:rsidRPr="004F6FDD">
          <w:rPr>
            <w:rFonts w:ascii="Arial" w:eastAsia="Times New Roman" w:hAnsi="Arial" w:cs="Arial"/>
            <w:color w:val="663366"/>
            <w:sz w:val="24"/>
            <w:szCs w:val="24"/>
            <w:u w:val="single"/>
            <w:lang w:val="en-US" w:eastAsia="ru-RU"/>
          </w:rPr>
          <w:t>.</w:t>
        </w:r>
      </w:hyperlink>
      <w:r w:rsidRPr="004F6FDD">
        <w:rPr>
          <w:rFonts w:ascii="Arial" w:eastAsia="Times New Roman" w:hAnsi="Arial" w:cs="Arial"/>
          <w:color w:val="202122"/>
          <w:sz w:val="24"/>
          <w:szCs w:val="24"/>
          <w:lang w:val="en-US" w:eastAsia="ru-RU"/>
        </w:rPr>
        <w:t> </w:t>
      </w:r>
      <w:r w:rsidRPr="004F6FDD">
        <w:rPr>
          <w:rFonts w:ascii="Arial" w:eastAsia="Times New Roman" w:hAnsi="Arial" w:cs="Arial"/>
          <w:i/>
          <w:iCs/>
          <w:color w:val="202122"/>
          <w:sz w:val="24"/>
          <w:szCs w:val="24"/>
          <w:lang w:val="en" w:eastAsia="ru-RU"/>
        </w:rPr>
        <w:t>Infinity</w:t>
      </w:r>
      <w:r w:rsidRPr="004F6FDD">
        <w:rPr>
          <w:rFonts w:ascii="Arial" w:eastAsia="Times New Roman" w:hAnsi="Arial" w:cs="Arial"/>
          <w:color w:val="202122"/>
          <w:sz w:val="24"/>
          <w:szCs w:val="24"/>
          <w:lang w:eastAsia="ru-RU"/>
        </w:rPr>
        <w:t>) является машинным представлением бесконечно большого числа. Обе эти константы могут быть использованы для объявления комплексных чисел, например</w:t>
      </w:r>
    </w:p>
    <w:p w14:paraId="10E1FD4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complex</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880000"/>
          <w:sz w:val="20"/>
          <w:szCs w:val="20"/>
          <w:lang w:val="en-US" w:eastAsia="ru-RU"/>
        </w:rPr>
        <w:t>%</w:t>
      </w:r>
      <w:proofErr w:type="spellStart"/>
      <w:proofErr w:type="gramStart"/>
      <w:r w:rsidRPr="004F6FDD">
        <w:rPr>
          <w:rFonts w:ascii="Courier New" w:eastAsia="Times New Roman" w:hAnsi="Courier New" w:cs="Courier New"/>
          <w:color w:val="880000"/>
          <w:sz w:val="20"/>
          <w:szCs w:val="20"/>
          <w:lang w:val="en-US" w:eastAsia="ru-RU"/>
        </w:rPr>
        <w:t>nan</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880000"/>
          <w:sz w:val="20"/>
          <w:szCs w:val="20"/>
          <w:lang w:val="en-US" w:eastAsia="ru-RU"/>
        </w:rPr>
        <w:t>%</w:t>
      </w:r>
      <w:proofErr w:type="gramEnd"/>
      <w:r w:rsidRPr="004F6FDD">
        <w:rPr>
          <w:rFonts w:ascii="Courier New" w:eastAsia="Times New Roman" w:hAnsi="Courier New" w:cs="Courier New"/>
          <w:color w:val="880000"/>
          <w:sz w:val="20"/>
          <w:szCs w:val="20"/>
          <w:lang w:val="en-US" w:eastAsia="ru-RU"/>
        </w:rPr>
        <w:t>inf</w:t>
      </w:r>
      <w:proofErr w:type="spellEnd"/>
      <w:r w:rsidRPr="004F6FDD">
        <w:rPr>
          <w:rFonts w:ascii="Courier New" w:eastAsia="Times New Roman" w:hAnsi="Courier New" w:cs="Courier New"/>
          <w:color w:val="000000"/>
          <w:sz w:val="20"/>
          <w:szCs w:val="20"/>
          <w:lang w:val="en-US" w:eastAsia="ru-RU"/>
        </w:rPr>
        <w:t>)</w:t>
      </w:r>
    </w:p>
    <w:p w14:paraId="48BEFC5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61E3642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Nan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Infi</w:t>
      </w:r>
      <w:proofErr w:type="spellEnd"/>
    </w:p>
    <w:p w14:paraId="6B852D9D"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Покажем ситуацию, в которой показана необходимость в функции </w:t>
      </w:r>
      <w:proofErr w:type="spellStart"/>
      <w:proofErr w:type="gramStart"/>
      <w:r w:rsidRPr="004F6FDD">
        <w:rPr>
          <w:rFonts w:ascii="Arial" w:eastAsia="Times New Roman" w:hAnsi="Arial" w:cs="Arial"/>
          <w:color w:val="202122"/>
          <w:sz w:val="24"/>
          <w:szCs w:val="24"/>
          <w:lang w:eastAsia="ru-RU"/>
        </w:rPr>
        <w:t>complex</w:t>
      </w:r>
      <w:proofErr w:type="spellEnd"/>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и которая представлена в качестве примера в справке. Попытаемся объявить следующую комплексную переменную</w:t>
      </w:r>
    </w:p>
    <w:p w14:paraId="6F33C1E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880000"/>
          <w:sz w:val="20"/>
          <w:szCs w:val="20"/>
          <w:lang w:eastAsia="ru-RU"/>
        </w:rPr>
        <w:t>%</w:t>
      </w:r>
      <w:proofErr w:type="spellStart"/>
      <w:r w:rsidRPr="004F6FDD">
        <w:rPr>
          <w:rFonts w:ascii="Courier New" w:eastAsia="Times New Roman" w:hAnsi="Courier New" w:cs="Courier New"/>
          <w:color w:val="880000"/>
          <w:sz w:val="20"/>
          <w:szCs w:val="20"/>
          <w:lang w:eastAsia="ru-RU"/>
        </w:rPr>
        <w:t>inf</w:t>
      </w:r>
      <w:proofErr w:type="spellEnd"/>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880000"/>
          <w:sz w:val="20"/>
          <w:szCs w:val="20"/>
          <w:lang w:eastAsia="ru-RU"/>
        </w:rPr>
        <w:t>%i</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880000"/>
          <w:sz w:val="20"/>
          <w:szCs w:val="20"/>
          <w:lang w:eastAsia="ru-RU"/>
        </w:rPr>
        <w:t>%</w:t>
      </w:r>
      <w:proofErr w:type="spellStart"/>
      <w:r w:rsidRPr="004F6FDD">
        <w:rPr>
          <w:rFonts w:ascii="Courier New" w:eastAsia="Times New Roman" w:hAnsi="Courier New" w:cs="Courier New"/>
          <w:color w:val="880000"/>
          <w:sz w:val="20"/>
          <w:szCs w:val="20"/>
          <w:lang w:eastAsia="ru-RU"/>
        </w:rPr>
        <w:t>inf</w:t>
      </w:r>
      <w:proofErr w:type="spellEnd"/>
    </w:p>
    <w:p w14:paraId="2FA22A5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
    <w:p w14:paraId="7B3FDFD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Nan</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Infi</w:t>
      </w:r>
      <w:proofErr w:type="spellEnd"/>
    </w:p>
    <w:p w14:paraId="5C7C1652"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Очевидно, что инициализация прошла с ошибкой, потому что в действительной части ожидалось %</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 Это произошло потому, что системой произведение %i*%</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 xml:space="preserve"> интерпретируется как (0+%</w:t>
      </w:r>
      <w:proofErr w:type="gramStart"/>
      <w:r w:rsidRPr="004F6FDD">
        <w:rPr>
          <w:rFonts w:ascii="Arial" w:eastAsia="Times New Roman" w:hAnsi="Arial" w:cs="Arial"/>
          <w:color w:val="202122"/>
          <w:sz w:val="24"/>
          <w:szCs w:val="24"/>
          <w:lang w:eastAsia="ru-RU"/>
        </w:rPr>
        <w:t>i)*</w:t>
      </w:r>
      <w:proofErr w:type="gramEnd"/>
      <w:r w:rsidRPr="004F6FDD">
        <w:rPr>
          <w:rFonts w:ascii="Arial" w:eastAsia="Times New Roman" w:hAnsi="Arial" w:cs="Arial"/>
          <w:color w:val="202122"/>
          <w:sz w:val="24"/>
          <w:szCs w:val="24"/>
          <w:lang w:eastAsia="ru-RU"/>
        </w:rPr>
        <w:t>(%</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+%i*0), что дает промежуточное выражение 0*%</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 xml:space="preserve"> =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w:t>
      </w:r>
    </w:p>
    <w:p w14:paraId="1F713D8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Корректно проинициализировать значение в этом случае возможно только с помощью функции</w:t>
      </w:r>
    </w:p>
    <w:p w14:paraId="56513F0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complex</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880000"/>
          <w:sz w:val="20"/>
          <w:szCs w:val="20"/>
          <w:lang w:val="en-US" w:eastAsia="ru-RU"/>
        </w:rPr>
        <w:t>%</w:t>
      </w:r>
      <w:proofErr w:type="spellStart"/>
      <w:proofErr w:type="gramStart"/>
      <w:r w:rsidRPr="004F6FDD">
        <w:rPr>
          <w:rFonts w:ascii="Courier New" w:eastAsia="Times New Roman" w:hAnsi="Courier New" w:cs="Courier New"/>
          <w:color w:val="880000"/>
          <w:sz w:val="20"/>
          <w:szCs w:val="20"/>
          <w:lang w:val="en-US" w:eastAsia="ru-RU"/>
        </w:rPr>
        <w:t>inf</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880000"/>
          <w:sz w:val="20"/>
          <w:szCs w:val="20"/>
          <w:lang w:val="en-US" w:eastAsia="ru-RU"/>
        </w:rPr>
        <w:t>%</w:t>
      </w:r>
      <w:proofErr w:type="gramEnd"/>
      <w:r w:rsidRPr="004F6FDD">
        <w:rPr>
          <w:rFonts w:ascii="Courier New" w:eastAsia="Times New Roman" w:hAnsi="Courier New" w:cs="Courier New"/>
          <w:color w:val="880000"/>
          <w:sz w:val="20"/>
          <w:szCs w:val="20"/>
          <w:lang w:val="en-US" w:eastAsia="ru-RU"/>
        </w:rPr>
        <w:t>inf</w:t>
      </w:r>
      <w:proofErr w:type="spellEnd"/>
      <w:r w:rsidRPr="004F6FDD">
        <w:rPr>
          <w:rFonts w:ascii="Courier New" w:eastAsia="Times New Roman" w:hAnsi="Courier New" w:cs="Courier New"/>
          <w:color w:val="000000"/>
          <w:sz w:val="20"/>
          <w:szCs w:val="20"/>
          <w:lang w:val="en-US" w:eastAsia="ru-RU"/>
        </w:rPr>
        <w:t>)</w:t>
      </w:r>
    </w:p>
    <w:p w14:paraId="05ECB09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6440372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Inf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Infi</w:t>
      </w:r>
      <w:proofErr w:type="spellEnd"/>
    </w:p>
    <w:p w14:paraId="0E917F6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D34903">
        <w:rPr>
          <w:rFonts w:ascii="Arial" w:eastAsia="Times New Roman" w:hAnsi="Arial" w:cs="Arial"/>
          <w:color w:val="202122"/>
          <w:sz w:val="24"/>
          <w:szCs w:val="24"/>
          <w:lang w:eastAsia="ru-RU"/>
        </w:rPr>
        <w:br/>
      </w:r>
      <w:r w:rsidRPr="004F6FDD">
        <w:rPr>
          <w:rFonts w:ascii="Arial" w:eastAsia="Times New Roman" w:hAnsi="Arial" w:cs="Arial"/>
          <w:color w:val="202122"/>
          <w:sz w:val="24"/>
          <w:szCs w:val="24"/>
          <w:lang w:eastAsia="ru-RU"/>
        </w:rPr>
        <w:t>Для работы с комплексными числами также существует небольшой набор функций:</w:t>
      </w:r>
    </w:p>
    <w:p w14:paraId="7ED18C3F" w14:textId="77777777" w:rsidR="004F6FDD" w:rsidRPr="004F6FDD" w:rsidRDefault="004F6FDD" w:rsidP="004F6FDD">
      <w:pPr>
        <w:numPr>
          <w:ilvl w:val="0"/>
          <w:numId w:val="6"/>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t>conj</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xml:space="preserve"> — возвращает </w:t>
      </w:r>
      <w:proofErr w:type="gramStart"/>
      <w:r w:rsidRPr="004F6FDD">
        <w:rPr>
          <w:rFonts w:ascii="Arial" w:eastAsia="Times New Roman" w:hAnsi="Arial" w:cs="Arial"/>
          <w:color w:val="202122"/>
          <w:sz w:val="24"/>
          <w:szCs w:val="24"/>
          <w:lang w:eastAsia="ru-RU"/>
        </w:rPr>
        <w:t>комплексное число</w:t>
      </w:r>
      <w:proofErr w:type="gramEnd"/>
      <w:r w:rsidRPr="004F6FDD">
        <w:rPr>
          <w:rFonts w:ascii="Arial" w:eastAsia="Times New Roman" w:hAnsi="Arial" w:cs="Arial"/>
          <w:color w:val="202122"/>
          <w:sz w:val="24"/>
          <w:szCs w:val="24"/>
          <w:lang w:eastAsia="ru-RU"/>
        </w:rPr>
        <w:t xml:space="preserve"> сопряженное числу X;</w:t>
      </w:r>
    </w:p>
    <w:p w14:paraId="47FE5A6D" w14:textId="77777777" w:rsidR="004F6FDD" w:rsidRPr="004F6FDD" w:rsidRDefault="004F6FDD" w:rsidP="004F6FDD">
      <w:pPr>
        <w:numPr>
          <w:ilvl w:val="0"/>
          <w:numId w:val="6"/>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lastRenderedPageBreak/>
        <w:t>real</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 возвращает действительную часть комплексного числа X;</w:t>
      </w:r>
    </w:p>
    <w:p w14:paraId="03DFE616" w14:textId="77777777" w:rsidR="004F6FDD" w:rsidRPr="004F6FDD" w:rsidRDefault="004F6FDD" w:rsidP="004F6FDD">
      <w:pPr>
        <w:numPr>
          <w:ilvl w:val="0"/>
          <w:numId w:val="6"/>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t>imag</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 возвращает мнимую часть комплексного числа X;</w:t>
      </w:r>
    </w:p>
    <w:p w14:paraId="3F8A8F57" w14:textId="77777777" w:rsidR="004F6FDD" w:rsidRPr="004F6FDD" w:rsidRDefault="004F6FDD" w:rsidP="004F6FDD">
      <w:pPr>
        <w:numPr>
          <w:ilvl w:val="0"/>
          <w:numId w:val="6"/>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t>isreal</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 возвращает логическое %T, если передаваемый аргумент является комплексным числом, %F в противном случае.</w:t>
      </w:r>
    </w:p>
    <w:p w14:paraId="41A9E308" w14:textId="77777777" w:rsidR="004F6FDD" w:rsidRPr="004F6FDD" w:rsidRDefault="004F6FDD" w:rsidP="004F6FDD">
      <w:pPr>
        <w:numPr>
          <w:ilvl w:val="0"/>
          <w:numId w:val="6"/>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t>imult</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xml:space="preserve"> — умножает мнимую единицу на аргумент. Согласно справочной информации, данную функцию </w:t>
      </w:r>
      <w:proofErr w:type="spellStart"/>
      <w:r w:rsidRPr="004F6FDD">
        <w:rPr>
          <w:rFonts w:ascii="Arial" w:eastAsia="Times New Roman" w:hAnsi="Arial" w:cs="Arial"/>
          <w:color w:val="202122"/>
          <w:sz w:val="24"/>
          <w:szCs w:val="24"/>
          <w:lang w:eastAsia="ru-RU"/>
        </w:rPr>
        <w:t>ркомендуется</w:t>
      </w:r>
      <w:proofErr w:type="spellEnd"/>
      <w:r w:rsidRPr="004F6FDD">
        <w:rPr>
          <w:rFonts w:ascii="Arial" w:eastAsia="Times New Roman" w:hAnsi="Arial" w:cs="Arial"/>
          <w:color w:val="202122"/>
          <w:sz w:val="24"/>
          <w:szCs w:val="24"/>
          <w:lang w:eastAsia="ru-RU"/>
        </w:rPr>
        <w:t xml:space="preserve"> использовать, когда приходится иметь дело с константами типа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 xml:space="preserve"> и %</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 появляющихся в комплексном числе.</w:t>
      </w:r>
    </w:p>
    <w:p w14:paraId="2D778F5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Предлагаем читателю самостоятельно попробовать все функции над комплексными числами.</w:t>
      </w:r>
    </w:p>
    <w:p w14:paraId="5EC39403" w14:textId="0935DB34"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Строки</w:t>
      </w:r>
    </w:p>
    <w:p w14:paraId="10121DE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Строковый тип данных образуется заключением символов в одинарные или двойные кавычки.</w:t>
      </w:r>
    </w:p>
    <w:p w14:paraId="221195C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a=</w:t>
      </w:r>
      <w:r w:rsidRPr="004F6FDD">
        <w:rPr>
          <w:rFonts w:ascii="Courier New" w:eastAsia="Times New Roman" w:hAnsi="Courier New" w:cs="Courier New"/>
          <w:color w:val="BA2121"/>
          <w:sz w:val="20"/>
          <w:szCs w:val="20"/>
          <w:lang w:val="en-US" w:eastAsia="ru-RU"/>
        </w:rPr>
        <w:t>'Scilab'</w:t>
      </w:r>
      <w:r w:rsidRPr="004F6FDD">
        <w:rPr>
          <w:rFonts w:ascii="Courier New" w:eastAsia="Times New Roman" w:hAnsi="Courier New" w:cs="Courier New"/>
          <w:color w:val="000000"/>
          <w:sz w:val="20"/>
          <w:szCs w:val="20"/>
          <w:lang w:val="en-US" w:eastAsia="ru-RU"/>
        </w:rPr>
        <w:t>, b=</w:t>
      </w:r>
      <w:r w:rsidRPr="004F6FDD">
        <w:rPr>
          <w:rFonts w:ascii="Courier New" w:eastAsia="Times New Roman" w:hAnsi="Courier New" w:cs="Courier New"/>
          <w:color w:val="BA2121"/>
          <w:sz w:val="20"/>
          <w:szCs w:val="20"/>
          <w:lang w:val="en-US" w:eastAsia="ru-RU"/>
        </w:rPr>
        <w:t>"is smart"</w:t>
      </w:r>
    </w:p>
    <w:p w14:paraId="17AB1CD4"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памяти строка представляет собой массив кодов символов, из которых она образуется. Однако, после объявления строки, она представляется для пользователя единым куском, поэтому без специальных функций для работы со строками вы не сможете добраться до отдельно взятого символа строки.</w:t>
      </w:r>
    </w:p>
    <w:p w14:paraId="1A7DB354"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Функций для работы со строками уже несколько больше, чем для работы, например, с теми же комплексными числами, и простое их перечисление будет просто не эффективным способом их изучить. Мы познакомимся с этими функциями чуть позже, когда будем решать практические задачи.</w:t>
      </w:r>
    </w:p>
    <w:p w14:paraId="63556DD6" w14:textId="77777777" w:rsidR="004F6FDD" w:rsidRPr="00D34903" w:rsidRDefault="004F6FDD" w:rsidP="004F6FDD">
      <w:pPr>
        <w:spacing w:before="120" w:after="120" w:line="240" w:lineRule="auto"/>
        <w:rPr>
          <w:rFonts w:ascii="Arial" w:eastAsia="Times New Roman" w:hAnsi="Arial" w:cs="Arial"/>
          <w:color w:val="202122"/>
          <w:sz w:val="24"/>
          <w:szCs w:val="24"/>
          <w:lang w:val="en-US" w:eastAsia="ru-RU"/>
        </w:rPr>
      </w:pPr>
      <w:r w:rsidRPr="004F6FDD">
        <w:rPr>
          <w:rFonts w:ascii="Arial" w:eastAsia="Times New Roman" w:hAnsi="Arial" w:cs="Arial"/>
          <w:color w:val="202122"/>
          <w:sz w:val="24"/>
          <w:szCs w:val="24"/>
          <w:lang w:eastAsia="ru-RU"/>
        </w:rPr>
        <w:t>Пока вам следует запомнить, что строки сами по себе поддерживают лишь операцию конкатенации (объединения), которая вызывается с помощью оператора сложения. Например</w:t>
      </w:r>
      <w:r w:rsidRPr="00D34903">
        <w:rPr>
          <w:rFonts w:ascii="Arial" w:eastAsia="Times New Roman" w:hAnsi="Arial" w:cs="Arial"/>
          <w:color w:val="202122"/>
          <w:sz w:val="24"/>
          <w:szCs w:val="24"/>
          <w:lang w:val="en-US" w:eastAsia="ru-RU"/>
        </w:rPr>
        <w:t>,</w:t>
      </w:r>
    </w:p>
    <w:p w14:paraId="5F63A027"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666666"/>
          <w:sz w:val="20"/>
          <w:szCs w:val="20"/>
          <w:lang w:val="en-US" w:eastAsia="ru-RU"/>
        </w:rPr>
        <w:t>--&gt;</w:t>
      </w:r>
      <w:r w:rsidRPr="00D34903">
        <w:rPr>
          <w:rFonts w:ascii="Courier New" w:eastAsia="Times New Roman" w:hAnsi="Courier New" w:cs="Courier New"/>
          <w:color w:val="000000"/>
          <w:sz w:val="20"/>
          <w:szCs w:val="20"/>
          <w:lang w:val="en-US" w:eastAsia="ru-RU"/>
        </w:rPr>
        <w:t xml:space="preserve"> a</w:t>
      </w:r>
      <w:r w:rsidRPr="00D34903">
        <w:rPr>
          <w:rFonts w:ascii="Courier New" w:eastAsia="Times New Roman" w:hAnsi="Courier New" w:cs="Courier New"/>
          <w:color w:val="666666"/>
          <w:sz w:val="20"/>
          <w:szCs w:val="20"/>
          <w:lang w:val="en-US" w:eastAsia="ru-RU"/>
        </w:rPr>
        <w:t>+</w:t>
      </w:r>
      <w:r w:rsidRPr="00D34903">
        <w:rPr>
          <w:rFonts w:ascii="Courier New" w:eastAsia="Times New Roman" w:hAnsi="Courier New" w:cs="Courier New"/>
          <w:color w:val="BA2121"/>
          <w:sz w:val="20"/>
          <w:szCs w:val="20"/>
          <w:lang w:val="en-US" w:eastAsia="ru-RU"/>
        </w:rPr>
        <w:t>' '</w:t>
      </w:r>
      <w:r w:rsidRPr="00D34903">
        <w:rPr>
          <w:rFonts w:ascii="Courier New" w:eastAsia="Times New Roman" w:hAnsi="Courier New" w:cs="Courier New"/>
          <w:color w:val="666666"/>
          <w:sz w:val="20"/>
          <w:szCs w:val="20"/>
          <w:lang w:val="en-US" w:eastAsia="ru-RU"/>
        </w:rPr>
        <w:t>+</w:t>
      </w:r>
      <w:r w:rsidRPr="00D34903">
        <w:rPr>
          <w:rFonts w:ascii="Courier New" w:eastAsia="Times New Roman" w:hAnsi="Courier New" w:cs="Courier New"/>
          <w:color w:val="000000"/>
          <w:sz w:val="20"/>
          <w:szCs w:val="20"/>
          <w:lang w:val="en-US" w:eastAsia="ru-RU"/>
        </w:rPr>
        <w:t>b</w:t>
      </w:r>
    </w:p>
    <w:p w14:paraId="0C03EA36"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D34903">
        <w:rPr>
          <w:rFonts w:ascii="Courier New" w:eastAsia="Times New Roman" w:hAnsi="Courier New" w:cs="Courier New"/>
          <w:color w:val="000000"/>
          <w:sz w:val="20"/>
          <w:szCs w:val="20"/>
          <w:lang w:val="en-US" w:eastAsia="ru-RU"/>
        </w:rPr>
        <w:t>ans</w:t>
      </w:r>
      <w:proofErr w:type="spellEnd"/>
      <w:r w:rsidRPr="00D34903">
        <w:rPr>
          <w:rFonts w:ascii="Courier New" w:eastAsia="Times New Roman" w:hAnsi="Courier New" w:cs="Courier New"/>
          <w:color w:val="000000"/>
          <w:sz w:val="20"/>
          <w:szCs w:val="20"/>
          <w:lang w:val="en-US" w:eastAsia="ru-RU"/>
        </w:rPr>
        <w:t xml:space="preserve">  =</w:t>
      </w:r>
      <w:proofErr w:type="gramEnd"/>
    </w:p>
    <w:p w14:paraId="0D3CDEA1"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73358520"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000000"/>
          <w:sz w:val="20"/>
          <w:szCs w:val="20"/>
          <w:lang w:val="en-US" w:eastAsia="ru-RU"/>
        </w:rPr>
        <w:t xml:space="preserve"> Scilab is smart</w:t>
      </w:r>
    </w:p>
    <w:p w14:paraId="67411721" w14:textId="1BCAFADF" w:rsidR="004F6FDD" w:rsidRPr="00D34903" w:rsidRDefault="004F6FDD" w:rsidP="004F6FDD">
      <w:pPr>
        <w:spacing w:before="72" w:after="0" w:line="240" w:lineRule="auto"/>
        <w:outlineLvl w:val="3"/>
        <w:rPr>
          <w:rFonts w:ascii="Arial" w:eastAsia="Times New Roman" w:hAnsi="Arial" w:cs="Arial"/>
          <w:b/>
          <w:bCs/>
          <w:color w:val="000000"/>
          <w:sz w:val="21"/>
          <w:szCs w:val="21"/>
          <w:lang w:val="en-US" w:eastAsia="ru-RU"/>
        </w:rPr>
      </w:pPr>
      <w:r w:rsidRPr="004F6FDD">
        <w:rPr>
          <w:rFonts w:ascii="Arial" w:eastAsia="Times New Roman" w:hAnsi="Arial" w:cs="Arial"/>
          <w:b/>
          <w:bCs/>
          <w:color w:val="000000"/>
          <w:sz w:val="21"/>
          <w:szCs w:val="21"/>
          <w:lang w:eastAsia="ru-RU"/>
        </w:rPr>
        <w:t>Переменная</w:t>
      </w:r>
      <w:r w:rsidRPr="00D34903">
        <w:rPr>
          <w:rFonts w:ascii="Arial" w:eastAsia="Times New Roman" w:hAnsi="Arial" w:cs="Arial"/>
          <w:b/>
          <w:bCs/>
          <w:color w:val="000000"/>
          <w:sz w:val="21"/>
          <w:szCs w:val="21"/>
          <w:lang w:val="en-US" w:eastAsia="ru-RU"/>
        </w:rPr>
        <w:t xml:space="preserve"> </w:t>
      </w:r>
      <w:proofErr w:type="spellStart"/>
      <w:r w:rsidRPr="00D34903">
        <w:rPr>
          <w:rFonts w:ascii="Arial" w:eastAsia="Times New Roman" w:hAnsi="Arial" w:cs="Arial"/>
          <w:b/>
          <w:bCs/>
          <w:color w:val="000000"/>
          <w:sz w:val="21"/>
          <w:szCs w:val="21"/>
          <w:lang w:val="en-US" w:eastAsia="ru-RU"/>
        </w:rPr>
        <w:t>ans</w:t>
      </w:r>
      <w:proofErr w:type="spellEnd"/>
    </w:p>
    <w:p w14:paraId="47214C97"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Переменная </w:t>
      </w:r>
      <w:proofErr w:type="spellStart"/>
      <w:r w:rsidRPr="004F6FDD">
        <w:rPr>
          <w:rFonts w:ascii="Arial" w:eastAsia="Times New Roman" w:hAnsi="Arial" w:cs="Arial"/>
          <w:color w:val="202122"/>
          <w:sz w:val="24"/>
          <w:szCs w:val="24"/>
          <w:lang w:eastAsia="ru-RU"/>
        </w:rPr>
        <w:t>ans</w:t>
      </w:r>
      <w:proofErr w:type="spellEnd"/>
      <w:r w:rsidRPr="004F6FDD">
        <w:rPr>
          <w:rFonts w:ascii="Arial" w:eastAsia="Times New Roman" w:hAnsi="Arial" w:cs="Arial"/>
          <w:color w:val="202122"/>
          <w:sz w:val="24"/>
          <w:szCs w:val="24"/>
          <w:lang w:eastAsia="ru-RU"/>
        </w:rPr>
        <w:t xml:space="preserve"> (от </w:t>
      </w:r>
      <w:hyperlink r:id="rId12" w:tooltip="w:Английский язык" w:history="1">
        <w:r w:rsidRPr="004F6FDD">
          <w:rPr>
            <w:rFonts w:ascii="Arial" w:eastAsia="Times New Roman" w:hAnsi="Arial" w:cs="Arial"/>
            <w:color w:val="663366"/>
            <w:sz w:val="24"/>
            <w:szCs w:val="24"/>
            <w:u w:val="single"/>
            <w:lang w:eastAsia="ru-RU"/>
          </w:rPr>
          <w:t>англ.</w:t>
        </w:r>
      </w:hyperlink>
      <w:r w:rsidRPr="004F6FDD">
        <w:rPr>
          <w:rFonts w:ascii="Arial" w:eastAsia="Times New Roman" w:hAnsi="Arial" w:cs="Arial"/>
          <w:color w:val="202122"/>
          <w:sz w:val="24"/>
          <w:szCs w:val="24"/>
          <w:lang w:eastAsia="ru-RU"/>
        </w:rPr>
        <w:t> </w:t>
      </w:r>
      <w:r w:rsidRPr="004F6FDD">
        <w:rPr>
          <w:rFonts w:ascii="Arial" w:eastAsia="Times New Roman" w:hAnsi="Arial" w:cs="Arial"/>
          <w:i/>
          <w:iCs/>
          <w:color w:val="202122"/>
          <w:sz w:val="24"/>
          <w:szCs w:val="24"/>
          <w:lang w:val="en" w:eastAsia="ru-RU"/>
        </w:rPr>
        <w:t>answer</w:t>
      </w:r>
      <w:r w:rsidRPr="004F6FDD">
        <w:rPr>
          <w:rFonts w:ascii="Arial" w:eastAsia="Times New Roman" w:hAnsi="Arial" w:cs="Arial"/>
          <w:color w:val="202122"/>
          <w:sz w:val="24"/>
          <w:szCs w:val="24"/>
          <w:lang w:eastAsia="ru-RU"/>
        </w:rPr>
        <w:t xml:space="preserve"> — ответ) — это зарезервированная переменная, в которую сохраняется любой последний «безымянный» результат. Переменная </w:t>
      </w:r>
      <w:proofErr w:type="spellStart"/>
      <w:r w:rsidRPr="004F6FDD">
        <w:rPr>
          <w:rFonts w:ascii="Arial" w:eastAsia="Times New Roman" w:hAnsi="Arial" w:cs="Arial"/>
          <w:color w:val="202122"/>
          <w:sz w:val="24"/>
          <w:szCs w:val="24"/>
          <w:lang w:eastAsia="ru-RU"/>
        </w:rPr>
        <w:t>ans</w:t>
      </w:r>
      <w:proofErr w:type="spellEnd"/>
      <w:r w:rsidRPr="004F6FDD">
        <w:rPr>
          <w:rFonts w:ascii="Arial" w:eastAsia="Times New Roman" w:hAnsi="Arial" w:cs="Arial"/>
          <w:color w:val="202122"/>
          <w:sz w:val="24"/>
          <w:szCs w:val="24"/>
          <w:lang w:eastAsia="ru-RU"/>
        </w:rPr>
        <w:t xml:space="preserve"> является особой, например, на нее не действуют функции </w:t>
      </w:r>
      <w:proofErr w:type="spellStart"/>
      <w:r w:rsidRPr="004F6FDD">
        <w:rPr>
          <w:rFonts w:ascii="Arial" w:eastAsia="Times New Roman" w:hAnsi="Arial" w:cs="Arial"/>
          <w:color w:val="202122"/>
          <w:sz w:val="24"/>
          <w:szCs w:val="24"/>
          <w:lang w:eastAsia="ru-RU"/>
        </w:rPr>
        <w:t>predef</w:t>
      </w:r>
      <w:proofErr w:type="spellEnd"/>
      <w:r w:rsidRPr="004F6FDD">
        <w:rPr>
          <w:rFonts w:ascii="Arial" w:eastAsia="Times New Roman" w:hAnsi="Arial" w:cs="Arial"/>
          <w:color w:val="202122"/>
          <w:sz w:val="24"/>
          <w:szCs w:val="24"/>
          <w:lang w:eastAsia="ru-RU"/>
        </w:rPr>
        <w:t xml:space="preserve"> и </w:t>
      </w:r>
      <w:proofErr w:type="spellStart"/>
      <w:r w:rsidRPr="004F6FDD">
        <w:rPr>
          <w:rFonts w:ascii="Arial" w:eastAsia="Times New Roman" w:hAnsi="Arial" w:cs="Arial"/>
          <w:color w:val="202122"/>
          <w:sz w:val="24"/>
          <w:szCs w:val="24"/>
          <w:lang w:eastAsia="ru-RU"/>
        </w:rPr>
        <w:t>clear</w:t>
      </w:r>
      <w:proofErr w:type="spellEnd"/>
      <w:r w:rsidRPr="004F6FDD">
        <w:rPr>
          <w:rFonts w:ascii="Arial" w:eastAsia="Times New Roman" w:hAnsi="Arial" w:cs="Arial"/>
          <w:color w:val="202122"/>
          <w:sz w:val="24"/>
          <w:szCs w:val="24"/>
          <w:lang w:eastAsia="ru-RU"/>
        </w:rPr>
        <w:t>. Зона ее видимости всегда остается локальной.</w:t>
      </w:r>
    </w:p>
    <w:p w14:paraId="6384238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Переменная </w:t>
      </w:r>
      <w:proofErr w:type="spellStart"/>
      <w:r w:rsidRPr="004F6FDD">
        <w:rPr>
          <w:rFonts w:ascii="Arial" w:eastAsia="Times New Roman" w:hAnsi="Arial" w:cs="Arial"/>
          <w:color w:val="202122"/>
          <w:sz w:val="24"/>
          <w:szCs w:val="24"/>
          <w:lang w:eastAsia="ru-RU"/>
        </w:rPr>
        <w:t>ans</w:t>
      </w:r>
      <w:proofErr w:type="spellEnd"/>
      <w:r w:rsidRPr="004F6FDD">
        <w:rPr>
          <w:rFonts w:ascii="Arial" w:eastAsia="Times New Roman" w:hAnsi="Arial" w:cs="Arial"/>
          <w:color w:val="202122"/>
          <w:sz w:val="24"/>
          <w:szCs w:val="24"/>
          <w:lang w:eastAsia="ru-RU"/>
        </w:rPr>
        <w:t xml:space="preserve"> может быть использована для проведения цепочки вычислений, промежуточные результаты которых вам не нужны.</w:t>
      </w:r>
    </w:p>
    <w:p w14:paraId="5F5306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--&gt;2*2</w:t>
      </w:r>
    </w:p>
    <w:p w14:paraId="0F2283F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3A2C4F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p>
    <w:p w14:paraId="50FC501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ans</w:t>
      </w:r>
      <w:r w:rsidRPr="004F6FDD">
        <w:rPr>
          <w:rFonts w:ascii="Courier New" w:eastAsia="Times New Roman" w:hAnsi="Courier New" w:cs="Courier New"/>
          <w:color w:val="666666"/>
          <w:sz w:val="20"/>
          <w:szCs w:val="20"/>
          <w:lang w:val="en-US" w:eastAsia="ru-RU"/>
        </w:rPr>
        <w:t>+4</w:t>
      </w:r>
    </w:p>
    <w:p w14:paraId="7A9A60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F803A0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8.</w:t>
      </w:r>
      <w:r w:rsidRPr="004F6FDD">
        <w:rPr>
          <w:rFonts w:ascii="Courier New" w:eastAsia="Times New Roman" w:hAnsi="Courier New" w:cs="Courier New"/>
          <w:color w:val="000000"/>
          <w:sz w:val="20"/>
          <w:szCs w:val="20"/>
          <w:lang w:val="en-US" w:eastAsia="ru-RU"/>
        </w:rPr>
        <w:t xml:space="preserve">  </w:t>
      </w:r>
    </w:p>
    <w:p w14:paraId="453F79D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666666"/>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ans</w:t>
      </w:r>
      <w:proofErr w:type="spellEnd"/>
    </w:p>
    <w:p w14:paraId="2F32B9C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480EAEE3"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lastRenderedPageBreak/>
        <w:t xml:space="preserve">    </w:t>
      </w:r>
      <w:r w:rsidRPr="00D34903">
        <w:rPr>
          <w:rFonts w:ascii="Courier New" w:eastAsia="Times New Roman" w:hAnsi="Courier New" w:cs="Courier New"/>
          <w:color w:val="666666"/>
          <w:sz w:val="20"/>
          <w:szCs w:val="20"/>
          <w:lang w:val="en-US" w:eastAsia="ru-RU"/>
        </w:rPr>
        <w:t>1.</w:t>
      </w:r>
    </w:p>
    <w:p w14:paraId="765803E4" w14:textId="16D592A7" w:rsidR="004F6FDD" w:rsidRPr="004F6FDD" w:rsidRDefault="004F6FDD" w:rsidP="004F6FDD">
      <w:pPr>
        <w:spacing w:before="72" w:after="0" w:line="240" w:lineRule="auto"/>
        <w:outlineLvl w:val="2"/>
        <w:rPr>
          <w:rFonts w:ascii="Arial" w:eastAsia="Times New Roman" w:hAnsi="Arial" w:cs="Arial"/>
          <w:b/>
          <w:bCs/>
          <w:color w:val="000000"/>
          <w:sz w:val="29"/>
          <w:szCs w:val="29"/>
          <w:lang w:eastAsia="ru-RU"/>
        </w:rPr>
      </w:pPr>
      <w:r w:rsidRPr="004F6FDD">
        <w:rPr>
          <w:rFonts w:ascii="Arial" w:eastAsia="Times New Roman" w:hAnsi="Arial" w:cs="Arial"/>
          <w:b/>
          <w:bCs/>
          <w:color w:val="000000"/>
          <w:sz w:val="29"/>
          <w:szCs w:val="29"/>
          <w:lang w:eastAsia="ru-RU"/>
        </w:rPr>
        <w:t>Матрицы и векторы</w:t>
      </w:r>
    </w:p>
    <w:p w14:paraId="299A425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b/>
          <w:bCs/>
          <w:color w:val="202122"/>
          <w:sz w:val="24"/>
          <w:szCs w:val="24"/>
          <w:lang w:eastAsia="ru-RU"/>
        </w:rPr>
        <w:t>Вектор в Scilab</w:t>
      </w:r>
      <w:r w:rsidRPr="004F6FDD">
        <w:rPr>
          <w:rFonts w:ascii="Arial" w:eastAsia="Times New Roman" w:hAnsi="Arial" w:cs="Arial"/>
          <w:color w:val="202122"/>
          <w:sz w:val="24"/>
          <w:szCs w:val="24"/>
          <w:lang w:eastAsia="ru-RU"/>
        </w:rPr>
        <w:t> — это упорядоченная совокупность элементов (одномерный массив) одного типа данных. Упорядоченность для пользователя в этом смысле проявляется в том, что к каждому элементу вектора можно обратиться по его уникальному порядковому номеру или </w:t>
      </w:r>
      <w:r w:rsidRPr="004F6FDD">
        <w:rPr>
          <w:rFonts w:ascii="Arial" w:eastAsia="Times New Roman" w:hAnsi="Arial" w:cs="Arial"/>
          <w:i/>
          <w:iCs/>
          <w:color w:val="202122"/>
          <w:sz w:val="24"/>
          <w:szCs w:val="24"/>
          <w:lang w:eastAsia="ru-RU"/>
        </w:rPr>
        <w:t>индексу</w:t>
      </w:r>
      <w:r w:rsidRPr="004F6FDD">
        <w:rPr>
          <w:rFonts w:ascii="Arial" w:eastAsia="Times New Roman" w:hAnsi="Arial" w:cs="Arial"/>
          <w:color w:val="202122"/>
          <w:sz w:val="24"/>
          <w:szCs w:val="24"/>
          <w:lang w:eastAsia="ru-RU"/>
        </w:rPr>
        <w:t xml:space="preserve">. В среде Scilab все индексы начинаются с единицы, что немного не привычно, </w:t>
      </w:r>
      <w:proofErr w:type="gramStart"/>
      <w:r w:rsidRPr="004F6FDD">
        <w:rPr>
          <w:rFonts w:ascii="Arial" w:eastAsia="Times New Roman" w:hAnsi="Arial" w:cs="Arial"/>
          <w:color w:val="202122"/>
          <w:sz w:val="24"/>
          <w:szCs w:val="24"/>
          <w:lang w:eastAsia="ru-RU"/>
        </w:rPr>
        <w:t>так</w:t>
      </w:r>
      <w:proofErr w:type="gramEnd"/>
      <w:r w:rsidRPr="004F6FDD">
        <w:rPr>
          <w:rFonts w:ascii="Arial" w:eastAsia="Times New Roman" w:hAnsi="Arial" w:cs="Arial"/>
          <w:color w:val="202122"/>
          <w:sz w:val="24"/>
          <w:szCs w:val="24"/>
          <w:lang w:eastAsia="ru-RU"/>
        </w:rPr>
        <w:t xml:space="preserve"> как например в программировании на языке Си те же индексы массивов начинаются с нуля.</w:t>
      </w:r>
    </w:p>
    <w:p w14:paraId="1DEF7E2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Ранее мы уже не раз создавали </w:t>
      </w:r>
      <w:proofErr w:type="gramStart"/>
      <w:r w:rsidRPr="004F6FDD">
        <w:rPr>
          <w:rFonts w:ascii="Arial" w:eastAsia="Times New Roman" w:hAnsi="Arial" w:cs="Arial"/>
          <w:color w:val="202122"/>
          <w:sz w:val="24"/>
          <w:szCs w:val="24"/>
          <w:lang w:eastAsia="ru-RU"/>
        </w:rPr>
        <w:t>вектора</w:t>
      </w:r>
      <w:proofErr w:type="gramEnd"/>
      <w:r w:rsidRPr="004F6FDD">
        <w:rPr>
          <w:rFonts w:ascii="Arial" w:eastAsia="Times New Roman" w:hAnsi="Arial" w:cs="Arial"/>
          <w:color w:val="202122"/>
          <w:sz w:val="24"/>
          <w:szCs w:val="24"/>
          <w:lang w:eastAsia="ru-RU"/>
        </w:rPr>
        <w:t xml:space="preserve"> и вы уже знаете, что для этого нужно элементы заключить в квадратные скобки, то есть</w:t>
      </w:r>
    </w:p>
    <w:p w14:paraId="07C6D49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Vector</w:t>
      </w:r>
      <w:proofErr w:type="spellEnd"/>
      <w:r w:rsidRPr="004F6FDD">
        <w:rPr>
          <w:rFonts w:ascii="Courier New" w:eastAsia="Times New Roman" w:hAnsi="Courier New" w:cs="Courier New"/>
          <w:color w:val="000000"/>
          <w:sz w:val="20"/>
          <w:szCs w:val="20"/>
          <w:lang w:eastAsia="ru-RU"/>
        </w:rPr>
        <w:t xml:space="preserve"> = [e1, e2, e3]; </w:t>
      </w:r>
      <w:r w:rsidRPr="004F6FDD">
        <w:rPr>
          <w:rFonts w:ascii="Courier New" w:eastAsia="Times New Roman" w:hAnsi="Courier New" w:cs="Courier New"/>
          <w:i/>
          <w:iCs/>
          <w:color w:val="408080"/>
          <w:sz w:val="20"/>
          <w:szCs w:val="20"/>
          <w:lang w:eastAsia="ru-RU"/>
        </w:rPr>
        <w:t>// Вектор с тремя элементами в виде переменных с именами e1, e2 и e3</w:t>
      </w:r>
    </w:p>
    <w:p w14:paraId="71D6707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При объявлении вектора совершенно не обязательно отделять их друг от друга запятыми — достаточно простого пробела. Например, следующее объявление не приведет к синтаксической ошибке</w:t>
      </w:r>
    </w:p>
    <w:p w14:paraId="4AA51C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Vector</w:t>
      </w:r>
      <w:proofErr w:type="spellEnd"/>
      <w:r w:rsidRPr="004F6FDD">
        <w:rPr>
          <w:rFonts w:ascii="Courier New" w:eastAsia="Times New Roman" w:hAnsi="Courier New" w:cs="Courier New"/>
          <w:color w:val="000000"/>
          <w:sz w:val="20"/>
          <w:szCs w:val="20"/>
          <w:lang w:eastAsia="ru-RU"/>
        </w:rPr>
        <w:t xml:space="preserve"> = [e1 e2 e3];</w:t>
      </w:r>
    </w:p>
    <w:p w14:paraId="3B52D96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Вектор, элементы которого представляют собой числовую последовательность в виде арифметической прогрессии, может быть создан особым образом. Для этого используется конструкция</w:t>
      </w:r>
    </w:p>
    <w:p w14:paraId="746B3E8C" w14:textId="77777777" w:rsidR="004F6FDD" w:rsidRPr="004F6FDD" w:rsidRDefault="004F6FDD" w:rsidP="004F6FDD">
      <w:pPr>
        <w:shd w:val="clear" w:color="auto" w:fill="F8F9FA"/>
        <w:spacing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&lt;начальное значение&gt;:&lt;шаг&gt;:&lt;конечное значение&gt;</w:t>
      </w:r>
    </w:p>
    <w:p w14:paraId="514B83E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Например, создадим вектор с начальным значением −5, конечным значением 10 и шагом между элементами 2</w:t>
      </w:r>
    </w:p>
    <w:p w14:paraId="59104F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10</w:t>
      </w:r>
    </w:p>
    <w:p w14:paraId="61CC4A2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545928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7.</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9.</w:t>
      </w:r>
    </w:p>
    <w:p w14:paraId="091264FD"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Вообще говоря, шаг можно не указывать. В этом случае его значение по умолчанию принимается равным 1. Если шаг не указывается, то начальное значение всегда должно быть меньше конечного, иначе Scilab создаст пустой вектор.</w:t>
      </w:r>
    </w:p>
    <w:p w14:paraId="21B8F6C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5</w:t>
      </w:r>
      <w:proofErr w:type="gramEnd"/>
    </w:p>
    <w:p w14:paraId="4FE02B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5EAF2B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p>
    <w:p w14:paraId="016ED92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Вектор может быть записан столбцом или строкой. В первом случае он называется вектор-столбцом, а во втором — вектор-строкой. От того, как представлен вектор (столбцом или строкой), зависит применимость некоторых операторов. Например, из линейной алгебры вы </w:t>
      </w:r>
      <w:proofErr w:type="gramStart"/>
      <w:r w:rsidRPr="004F6FDD">
        <w:rPr>
          <w:rFonts w:ascii="Arial" w:eastAsia="Times New Roman" w:hAnsi="Arial" w:cs="Arial"/>
          <w:color w:val="202122"/>
          <w:sz w:val="24"/>
          <w:szCs w:val="24"/>
          <w:lang w:eastAsia="ru-RU"/>
        </w:rPr>
        <w:t>знаете</w:t>
      </w:r>
      <w:proofErr w:type="gramEnd"/>
      <w:r w:rsidRPr="004F6FDD">
        <w:rPr>
          <w:rFonts w:ascii="Arial" w:eastAsia="Times New Roman" w:hAnsi="Arial" w:cs="Arial"/>
          <w:color w:val="202122"/>
          <w:sz w:val="24"/>
          <w:szCs w:val="24"/>
          <w:lang w:eastAsia="ru-RU"/>
        </w:rPr>
        <w:t xml:space="preserve"> что скалярное произведение двух векторов возможно только, если первый множитель представлен строкой, а второй — столбцом.</w:t>
      </w:r>
    </w:p>
    <w:p w14:paraId="148CC81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Выше мы создавали векторы-строки. Векторы-столбцы создаются путем отделения каждого элемента точкой с запятой, то есть</w:t>
      </w:r>
    </w:p>
    <w:p w14:paraId="77E4F2E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lastRenderedPageBreak/>
        <w:t>--&gt;</w:t>
      </w:r>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2548218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B3B664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
    <w:p w14:paraId="10CE8B2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5EBD323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p>
    <w:p w14:paraId="1B3BE95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Вектор-столбец также может быть получен операцией транспонирования (оператор в виде апострофа)</w:t>
      </w:r>
    </w:p>
    <w:p w14:paraId="64731FB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
    <w:p w14:paraId="2F93C3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2CE953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
    <w:p w14:paraId="5A3FFA5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637473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p>
    <w:p w14:paraId="058F9F5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что иногда бывает намного удобнее, чем создание с помощью точки с запятой.</w:t>
      </w:r>
    </w:p>
    <w:p w14:paraId="71E0A372"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Так как каждый элемент внутри вектора имеет свой идентификатор в виде индекса, то к нему можно обратиться. Для того, чтобы обратиться к элементу вектора, необходимо записать имя вектора, а затем в круглых скобках указать индекс.</w:t>
      </w:r>
    </w:p>
    <w:p w14:paraId="51EB3A4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5</w:t>
      </w:r>
    </w:p>
    <w:p w14:paraId="4826DA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15A8C37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p>
    <w:p w14:paraId="065F3C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Обращаемся к элементу 4 внутри вектора А</w:t>
      </w:r>
    </w:p>
    <w:p w14:paraId="0EABF0B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53D91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p>
    <w:p w14:paraId="561483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=A</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w:t>
      </w:r>
    </w:p>
    <w:p w14:paraId="6C0B3AA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Обратите внимание, что операция транспонирования не влияет на индексацию</w:t>
      </w:r>
    </w:p>
    <w:p w14:paraId="05D670E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EB67C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p>
    <w:p w14:paraId="09E17C3D"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любой момент вы можете удалить элемент вектора. Для этого достаточно на желаемой позиции создать, так называемую, </w:t>
      </w:r>
      <w:r w:rsidRPr="004F6FDD">
        <w:rPr>
          <w:rFonts w:ascii="Arial" w:eastAsia="Times New Roman" w:hAnsi="Arial" w:cs="Arial"/>
          <w:i/>
          <w:iCs/>
          <w:color w:val="202122"/>
          <w:sz w:val="24"/>
          <w:szCs w:val="24"/>
          <w:lang w:eastAsia="ru-RU"/>
        </w:rPr>
        <w:t>пустую матрицу</w:t>
      </w:r>
      <w:r w:rsidRPr="004F6FDD">
        <w:rPr>
          <w:rFonts w:ascii="Arial" w:eastAsia="Times New Roman" w:hAnsi="Arial" w:cs="Arial"/>
          <w:color w:val="202122"/>
          <w:sz w:val="24"/>
          <w:szCs w:val="24"/>
          <w:lang w:eastAsia="ru-RU"/>
        </w:rPr>
        <w:t> в виде конструкции '[]'.</w:t>
      </w:r>
    </w:p>
    <w:p w14:paraId="2A67E1F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p>
    <w:p w14:paraId="6E5578B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6005854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p>
    <w:p w14:paraId="4ED6216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Удаляем элемент 2 внутри вектора А</w:t>
      </w:r>
    </w:p>
    <w:p w14:paraId="07CC198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3BFC10D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p>
    <w:p w14:paraId="501F7FF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Если вы хотите обратиться к последнему элементу вектора, но не знаете его размер, вы можете воспользоваться служебным символом в виде знака доллара '$'.</w:t>
      </w:r>
    </w:p>
    <w:p w14:paraId="637D21D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
    <w:p w14:paraId="5287F94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57370F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p>
    <w:p w14:paraId="78C1687A"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Мы не зря начали свое изложение именно с понятия вектора, так как матрица по сути является расширением этого понятия.</w:t>
      </w:r>
    </w:p>
    <w:p w14:paraId="2ED20BBB"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b/>
          <w:bCs/>
          <w:color w:val="202122"/>
          <w:sz w:val="24"/>
          <w:szCs w:val="24"/>
          <w:lang w:eastAsia="ru-RU"/>
        </w:rPr>
        <w:t>Матрица в Scilab</w:t>
      </w:r>
      <w:r w:rsidRPr="004F6FDD">
        <w:rPr>
          <w:rFonts w:ascii="Arial" w:eastAsia="Times New Roman" w:hAnsi="Arial" w:cs="Arial"/>
          <w:color w:val="202122"/>
          <w:sz w:val="24"/>
          <w:szCs w:val="24"/>
          <w:lang w:eastAsia="ru-RU"/>
        </w:rPr>
        <w:t> — это двухмерный массив однотипных элементов. Можно понимать матрицу как несколько векторов-строк, записанных столбцом.</w:t>
      </w:r>
    </w:p>
    <w:p w14:paraId="4B18BEB4"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Создать матрицу в Scilab можно одним из нескольких способов:</w:t>
      </w:r>
    </w:p>
    <w:p w14:paraId="0F58DAF5" w14:textId="77777777" w:rsidR="004F6FDD" w:rsidRPr="004F6FDD" w:rsidRDefault="004F6FDD" w:rsidP="004F6FDD">
      <w:pPr>
        <w:numPr>
          <w:ilvl w:val="0"/>
          <w:numId w:val="7"/>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Матрицу можно создать из составляющих ее элементов;</w:t>
      </w:r>
    </w:p>
    <w:p w14:paraId="5ED49B21" w14:textId="77777777" w:rsidR="004F6FDD" w:rsidRPr="004F6FDD" w:rsidRDefault="004F6FDD" w:rsidP="004F6FDD">
      <w:pPr>
        <w:numPr>
          <w:ilvl w:val="0"/>
          <w:numId w:val="7"/>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Из имеющихся векторов, упорядочив их строками или столбцами;</w:t>
      </w:r>
    </w:p>
    <w:p w14:paraId="1D502EB0" w14:textId="77777777" w:rsidR="004F6FDD" w:rsidRPr="004F6FDD" w:rsidRDefault="004F6FDD" w:rsidP="004F6FDD">
      <w:pPr>
        <w:numPr>
          <w:ilvl w:val="0"/>
          <w:numId w:val="7"/>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Одной из специальных функций.</w:t>
      </w:r>
    </w:p>
    <w:p w14:paraId="281BC66B"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общем случае синтаксическая конструкция имеет вид</w:t>
      </w:r>
    </w:p>
    <w:p w14:paraId="4C97BE5A" w14:textId="77777777" w:rsidR="004F6FDD" w:rsidRPr="004F6FDD" w:rsidRDefault="004F6FDD" w:rsidP="004F6FDD">
      <w:pPr>
        <w:shd w:val="clear" w:color="auto" w:fill="F8F9FA"/>
        <w:spacing w:line="240" w:lineRule="auto"/>
        <w:rPr>
          <w:rFonts w:ascii="Arial" w:eastAsia="Times New Roman" w:hAnsi="Arial" w:cs="Arial"/>
          <w:color w:val="202122"/>
          <w:sz w:val="24"/>
          <w:szCs w:val="24"/>
          <w:lang w:val="en-US" w:eastAsia="ru-RU"/>
        </w:rPr>
      </w:pPr>
      <w:r w:rsidRPr="004F6FDD">
        <w:rPr>
          <w:rFonts w:ascii="Arial" w:eastAsia="Times New Roman" w:hAnsi="Arial" w:cs="Arial"/>
          <w:color w:val="202122"/>
          <w:sz w:val="24"/>
          <w:szCs w:val="24"/>
          <w:lang w:val="en-US" w:eastAsia="ru-RU"/>
        </w:rPr>
        <w:t xml:space="preserve">[x11, x12, …, x1n; x21, x22, …, x2n; …; xm1, xm2, …, </w:t>
      </w:r>
      <w:proofErr w:type="spellStart"/>
      <w:r w:rsidRPr="004F6FDD">
        <w:rPr>
          <w:rFonts w:ascii="Arial" w:eastAsia="Times New Roman" w:hAnsi="Arial" w:cs="Arial"/>
          <w:color w:val="202122"/>
          <w:sz w:val="24"/>
          <w:szCs w:val="24"/>
          <w:lang w:val="en-US" w:eastAsia="ru-RU"/>
        </w:rPr>
        <w:t>xmn</w:t>
      </w:r>
      <w:proofErr w:type="spellEnd"/>
      <w:r w:rsidRPr="004F6FDD">
        <w:rPr>
          <w:rFonts w:ascii="Arial" w:eastAsia="Times New Roman" w:hAnsi="Arial" w:cs="Arial"/>
          <w:color w:val="202122"/>
          <w:sz w:val="24"/>
          <w:szCs w:val="24"/>
          <w:lang w:val="en-US" w:eastAsia="ru-RU"/>
        </w:rPr>
        <w:t>]</w:t>
      </w:r>
    </w:p>
    <w:p w14:paraId="746E677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Таким образом, вы создаете векторы-строки, которые отделяете точкой с запятой. Запятая в этом случае, как и с вектором, не обязательна.</w:t>
      </w:r>
    </w:p>
    <w:p w14:paraId="4A84728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создадим матрицу из составляющих ее элементов</w:t>
      </w:r>
    </w:p>
    <w:p w14:paraId="562BBD7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6710CF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0B03CD6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p>
    <w:p w14:paraId="2BEC642E"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Матрицу можно собрать из векторов. Вот два поучительных примера</w:t>
      </w:r>
    </w:p>
    <w:p w14:paraId="26CBF82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79FCAA6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
    <w:p w14:paraId="6D229D1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p>
    <w:p w14:paraId="63F0790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p>
    <w:p w14:paraId="1B60ECD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w:t>
      </w:r>
    </w:p>
    <w:p w14:paraId="706BF83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
    <w:p w14:paraId="791EEBB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p>
    <w:p w14:paraId="324698B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p>
    <w:p w14:paraId="595C687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p>
    <w:p w14:paraId="4921410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p>
    <w:p w14:paraId="1BC782A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p>
    <w:p w14:paraId="4FED135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Обратите внимание на второй случай, как сначала мы транспонируем векторы, создаваемые особой конструкцией, а затем присоединяем их столбцами друг к другу.</w:t>
      </w:r>
    </w:p>
    <w:p w14:paraId="550BF16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любом случае, вы всегда должны помнить, что нельзя допускать конфликты с размерами векторов. Например, если вы образуете матрицу из векторов-строк, то число элементов в них должно быть одинаковым, иначе произойдет ошибка.</w:t>
      </w:r>
    </w:p>
    <w:p w14:paraId="463905D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При работе с матрицей сохраняются абсолютно все принципы, что ранее были показаны ранее с векторами, с той разницей, что каждый элемент имеет уже два индекса. Первый из них мы будем называть строковым, а второй — </w:t>
      </w:r>
      <w:proofErr w:type="spellStart"/>
      <w:r w:rsidRPr="004F6FDD">
        <w:rPr>
          <w:rFonts w:ascii="Arial" w:eastAsia="Times New Roman" w:hAnsi="Arial" w:cs="Arial"/>
          <w:color w:val="202122"/>
          <w:sz w:val="24"/>
          <w:szCs w:val="24"/>
          <w:lang w:eastAsia="ru-RU"/>
        </w:rPr>
        <w:t>столбцовым</w:t>
      </w:r>
      <w:proofErr w:type="spellEnd"/>
      <w:r w:rsidRPr="004F6FDD">
        <w:rPr>
          <w:rFonts w:ascii="Arial" w:eastAsia="Times New Roman" w:hAnsi="Arial" w:cs="Arial"/>
          <w:color w:val="202122"/>
          <w:sz w:val="24"/>
          <w:szCs w:val="24"/>
          <w:lang w:eastAsia="ru-RU"/>
        </w:rPr>
        <w:t>. Первым всегда идет строковый индекс.</w:t>
      </w:r>
    </w:p>
    <w:p w14:paraId="14A1C18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Разберем эти принципы в следующем упражнении.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7B5DEBA5" w14:textId="77777777" w:rsidTr="004F6FDD">
        <w:trPr>
          <w:tblCellSpacing w:w="15" w:type="dxa"/>
        </w:trPr>
        <w:tc>
          <w:tcPr>
            <w:tcW w:w="0" w:type="auto"/>
            <w:shd w:val="clear" w:color="auto" w:fill="FFA500"/>
            <w:vAlign w:val="center"/>
            <w:hideMark/>
          </w:tcPr>
          <w:p w14:paraId="1C8A2945"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7780110F" w14:textId="77777777" w:rsidTr="004F6FDD">
        <w:trPr>
          <w:tblCellSpacing w:w="15" w:type="dxa"/>
        </w:trPr>
        <w:tc>
          <w:tcPr>
            <w:tcW w:w="0" w:type="auto"/>
            <w:shd w:val="clear" w:color="auto" w:fill="F5F5F5"/>
            <w:vAlign w:val="center"/>
            <w:hideMark/>
          </w:tcPr>
          <w:p w14:paraId="5D25FFE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Для начала сгенерируем матрицу, над которой будем экспериментировать. Так как нам по существу все равно, чем она будет заполнена, воспользуемся стандартной функцией </w:t>
            </w:r>
            <w:proofErr w:type="spellStart"/>
            <w:proofErr w:type="gramStart"/>
            <w:r w:rsidRPr="004F6FDD">
              <w:rPr>
                <w:rFonts w:ascii="Times New Roman" w:eastAsia="Times New Roman" w:hAnsi="Times New Roman" w:cs="Times New Roman"/>
                <w:sz w:val="21"/>
                <w:szCs w:val="21"/>
                <w:lang w:eastAsia="ru-RU"/>
              </w:rPr>
              <w:t>rand</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которая генерирует массивы, заполняя их псевдослучайными числами.</w:t>
            </w:r>
          </w:p>
          <w:p w14:paraId="15D6BDD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lastRenderedPageBreak/>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rand</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создает матрицу 4x4</w:t>
            </w:r>
          </w:p>
          <w:p w14:paraId="6A3DF68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6626E0C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0.2113249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0.6653811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0.8782165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0.7263507</w:t>
            </w:r>
            <w:r w:rsidRPr="004F6FDD">
              <w:rPr>
                <w:rFonts w:ascii="Courier New" w:eastAsia="Times New Roman" w:hAnsi="Courier New" w:cs="Courier New"/>
                <w:color w:val="000000"/>
                <w:sz w:val="20"/>
                <w:szCs w:val="20"/>
                <w:lang w:eastAsia="ru-RU"/>
              </w:rPr>
              <w:t xml:space="preserve">  </w:t>
            </w:r>
          </w:p>
          <w:p w14:paraId="7C89D5F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0.7560439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0.6283918</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0.1985144</w:t>
            </w:r>
            <w:r w:rsidRPr="004F6FDD">
              <w:rPr>
                <w:rFonts w:ascii="Courier New" w:eastAsia="Times New Roman" w:hAnsi="Courier New" w:cs="Courier New"/>
                <w:color w:val="000000"/>
                <w:sz w:val="20"/>
                <w:szCs w:val="20"/>
                <w:lang w:eastAsia="ru-RU"/>
              </w:rPr>
              <w:t xml:space="preserve">  </w:t>
            </w:r>
          </w:p>
          <w:p w14:paraId="4EE2038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0.0002211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0.5442573</w:t>
            </w:r>
            <w:r w:rsidRPr="004F6FDD">
              <w:rPr>
                <w:rFonts w:ascii="Courier New" w:eastAsia="Times New Roman" w:hAnsi="Courier New" w:cs="Courier New"/>
                <w:color w:val="000000"/>
                <w:sz w:val="20"/>
                <w:szCs w:val="20"/>
                <w:lang w:eastAsia="ru-RU"/>
              </w:rPr>
              <w:t xml:space="preserve">  </w:t>
            </w:r>
          </w:p>
          <w:p w14:paraId="4FAE1EB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p>
          <w:p w14:paraId="65DC658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Обратимся к элементу, стоящему во второй строке и третьем столбце</w:t>
            </w:r>
          </w:p>
          <w:p w14:paraId="53300E9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2-я строка, 3-й столбец</w:t>
            </w:r>
          </w:p>
          <w:p w14:paraId="75AB83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FD9FF4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p>
          <w:p w14:paraId="79228DC5"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Кроме простого обращения к элементам, можно обратиться ко всему столбцу или строке. Для этого используется символ двоеточия ':', который кодирует слово «все». Например,</w:t>
            </w:r>
          </w:p>
          <w:p w14:paraId="3DA5B60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обращение к 3-му столбцу</w:t>
            </w:r>
          </w:p>
          <w:p w14:paraId="19440C8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2A1211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0.8782165</w:t>
            </w:r>
            <w:r w:rsidRPr="004F6FDD">
              <w:rPr>
                <w:rFonts w:ascii="Courier New" w:eastAsia="Times New Roman" w:hAnsi="Courier New" w:cs="Courier New"/>
                <w:color w:val="000000"/>
                <w:sz w:val="20"/>
                <w:szCs w:val="20"/>
                <w:lang w:eastAsia="ru-RU"/>
              </w:rPr>
              <w:t xml:space="preserve">  </w:t>
            </w:r>
          </w:p>
          <w:p w14:paraId="5A7F098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p>
          <w:p w14:paraId="569C82C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r w:rsidRPr="004F6FDD">
              <w:rPr>
                <w:rFonts w:ascii="Courier New" w:eastAsia="Times New Roman" w:hAnsi="Courier New" w:cs="Courier New"/>
                <w:color w:val="000000"/>
                <w:sz w:val="20"/>
                <w:szCs w:val="20"/>
                <w:lang w:eastAsia="ru-RU"/>
              </w:rPr>
              <w:t xml:space="preserve">  </w:t>
            </w:r>
          </w:p>
          <w:p w14:paraId="4D51581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p>
          <w:p w14:paraId="44AC6D3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При использовании такого обращения на первых порах очень легко запутаться и вообще перестать понимать к чему вы обращаетесь. Чтобы этого не происходило, начинайте про себя проговаривать «я обращаюсь к &lt;число&gt; столбцу (строке)», при этом держа взгляд не на двоеточии, а на индексе с числом.</w:t>
            </w:r>
          </w:p>
          <w:p w14:paraId="25E716E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Теперь обратимся к последней строке</w:t>
            </w:r>
          </w:p>
          <w:p w14:paraId="2D6549D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обращение к 4-ой строке</w:t>
            </w:r>
          </w:p>
          <w:p w14:paraId="21CDCAD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EEB73D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p>
          <w:p w14:paraId="59C8FCB7"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Опять же, если вы не знаете размера матрицы или не хотите вникать в такую подробность, то можете воспользоваться знаком доллара. Например, обратимся сначала к последнему столбцу, а потом к элементу, стоящему на пересечении последней строки и столбца</w:t>
            </w:r>
          </w:p>
          <w:p w14:paraId="0E93D61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
          <w:p w14:paraId="58881EF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919E7C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0.7263507</w:t>
            </w:r>
            <w:r w:rsidRPr="004F6FDD">
              <w:rPr>
                <w:rFonts w:ascii="Courier New" w:eastAsia="Times New Roman" w:hAnsi="Courier New" w:cs="Courier New"/>
                <w:color w:val="000000"/>
                <w:sz w:val="20"/>
                <w:szCs w:val="20"/>
                <w:lang w:eastAsia="ru-RU"/>
              </w:rPr>
              <w:t xml:space="preserve">  </w:t>
            </w:r>
          </w:p>
          <w:p w14:paraId="71DE115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0.1985144</w:t>
            </w:r>
            <w:r w:rsidRPr="004F6FDD">
              <w:rPr>
                <w:rFonts w:ascii="Courier New" w:eastAsia="Times New Roman" w:hAnsi="Courier New" w:cs="Courier New"/>
                <w:color w:val="000000"/>
                <w:sz w:val="20"/>
                <w:szCs w:val="20"/>
                <w:lang w:eastAsia="ru-RU"/>
              </w:rPr>
              <w:t xml:space="preserve">  </w:t>
            </w:r>
          </w:p>
          <w:p w14:paraId="6F4C123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0.5442573</w:t>
            </w:r>
            <w:r w:rsidRPr="004F6FDD">
              <w:rPr>
                <w:rFonts w:ascii="Courier New" w:eastAsia="Times New Roman" w:hAnsi="Courier New" w:cs="Courier New"/>
                <w:color w:val="000000"/>
                <w:sz w:val="20"/>
                <w:szCs w:val="20"/>
                <w:lang w:eastAsia="ru-RU"/>
              </w:rPr>
              <w:t xml:space="preserve">  </w:t>
            </w:r>
          </w:p>
          <w:p w14:paraId="5464B40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r w:rsidRPr="004F6FDD">
              <w:rPr>
                <w:rFonts w:ascii="Courier New" w:eastAsia="Times New Roman" w:hAnsi="Courier New" w:cs="Courier New"/>
                <w:color w:val="000000"/>
                <w:sz w:val="20"/>
                <w:szCs w:val="20"/>
                <w:lang w:eastAsia="ru-RU"/>
              </w:rPr>
              <w:t xml:space="preserve">  </w:t>
            </w:r>
          </w:p>
          <w:p w14:paraId="365C6DB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12E96C7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
          <w:p w14:paraId="1FF284B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35DA53D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p>
          <w:p w14:paraId="13D0615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качестве индексов матриц могут выступать векторы. В этом случае они выполняют роль диапазона индексов по строке или столбцу, что позволяет извлекать из матрицы сразу несколько отдельных элементов. Извлечем из нашей матрицы середину.</w:t>
            </w:r>
          </w:p>
          <w:p w14:paraId="3C33EDF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извлекаем из А элементы (2,2), (2,3), (3,2) и (3,3)</w:t>
            </w:r>
          </w:p>
          <w:p w14:paraId="2F3D445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C73CA7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lastRenderedPageBreak/>
              <w:t xml:space="preserve">    </w:t>
            </w:r>
            <w:r w:rsidRPr="004F6FDD">
              <w:rPr>
                <w:rFonts w:ascii="Courier New" w:eastAsia="Times New Roman" w:hAnsi="Courier New" w:cs="Courier New"/>
                <w:color w:val="666666"/>
                <w:sz w:val="20"/>
                <w:szCs w:val="20"/>
                <w:lang w:eastAsia="ru-RU"/>
              </w:rPr>
              <w:t>0.6283918</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p>
          <w:p w14:paraId="612B4A0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p>
          <w:p w14:paraId="54C34EE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Следующая конструкция может показаться очень запутанной и непонятной</w:t>
            </w:r>
          </w:p>
          <w:p w14:paraId="63B79A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15BEBB0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11ADCD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0.6653811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0.8782165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0.7263507</w:t>
            </w:r>
            <w:r w:rsidRPr="004F6FDD">
              <w:rPr>
                <w:rFonts w:ascii="Courier New" w:eastAsia="Times New Roman" w:hAnsi="Courier New" w:cs="Courier New"/>
                <w:color w:val="000000"/>
                <w:sz w:val="20"/>
                <w:szCs w:val="20"/>
                <w:lang w:eastAsia="ru-RU"/>
              </w:rPr>
              <w:t xml:space="preserve">  </w:t>
            </w:r>
          </w:p>
          <w:p w14:paraId="0E969B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p>
          <w:p w14:paraId="42DAC86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Если вы внимательно ее изучите, то догадаетесь, что Scilab извлекает элементы с адресами, являющиеся сочетаниями без повторений двух множеств, образуемых векторами. Чтобы не путаться при этом, вам всегда нужно представлять себе, что Scilab извлекает элементы построчно. Разберем предыдущий пример. В качестве строкового индекса мы представили вектор [1 $], который говорит нам, что Scilab обработает строки исходной матрицы с номерами 1 и последним номером. Далее возникает вопрос «из каких столбцов будут извлекаться элементы?», на который отвечает диапазон </w:t>
            </w:r>
            <w:proofErr w:type="spellStart"/>
            <w:r w:rsidRPr="004F6FDD">
              <w:rPr>
                <w:rFonts w:ascii="Times New Roman" w:eastAsia="Times New Roman" w:hAnsi="Times New Roman" w:cs="Times New Roman"/>
                <w:sz w:val="21"/>
                <w:szCs w:val="21"/>
                <w:lang w:eastAsia="ru-RU"/>
              </w:rPr>
              <w:t>столбцовых</w:t>
            </w:r>
            <w:proofErr w:type="spellEnd"/>
            <w:r w:rsidRPr="004F6FDD">
              <w:rPr>
                <w:rFonts w:ascii="Times New Roman" w:eastAsia="Times New Roman" w:hAnsi="Times New Roman" w:cs="Times New Roman"/>
                <w:sz w:val="21"/>
                <w:szCs w:val="21"/>
                <w:lang w:eastAsia="ru-RU"/>
              </w:rPr>
              <w:t xml:space="preserve"> индексов [2 3 4], то есть из столбца 2, столбца 3 и столбца 4. Таким образом полный набор сочетаний с учетом того, что обработка идет построчно, будет такова: (1,2), (1,3), (1,4), диапазон по столбцам закончился — переходим на новую строку: ($,2), ($,3), ($,4). Таким образом, вы можете с помощью векторов пропускать неугодные вам строки или столбцы.</w:t>
            </w:r>
          </w:p>
          <w:p w14:paraId="5E467F7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Важно, чтобы индексы не противоречили реальным размерам матрицы, в противном случае система вернет ошибку обращения к матрице. Для того чтобы извлекать миноры из исходной матрицы, можно воспользоваться конструкцией с двоеточием, определяя диапазоны индексов с шагом. Например так,</w:t>
            </w:r>
          </w:p>
          <w:p w14:paraId="5193E71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321563C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9A19DE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0.7560439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0.6283918</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p>
          <w:p w14:paraId="4832EA1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0.0002211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r w:rsidRPr="004F6FDD">
              <w:rPr>
                <w:rFonts w:ascii="Courier New" w:eastAsia="Times New Roman" w:hAnsi="Courier New" w:cs="Courier New"/>
                <w:color w:val="000000"/>
                <w:sz w:val="20"/>
                <w:szCs w:val="20"/>
                <w:lang w:eastAsia="ru-RU"/>
              </w:rPr>
              <w:t xml:space="preserve">  </w:t>
            </w:r>
          </w:p>
          <w:p w14:paraId="644AC83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p>
          <w:p w14:paraId="23F00D13"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Последняя запись эквивалентна следующей</w:t>
            </w:r>
          </w:p>
          <w:p w14:paraId="4B3247A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62F2A8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2250BC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0.7560439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0.6283918</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p>
          <w:p w14:paraId="3240C49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0.0002211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r w:rsidRPr="004F6FDD">
              <w:rPr>
                <w:rFonts w:ascii="Courier New" w:eastAsia="Times New Roman" w:hAnsi="Courier New" w:cs="Courier New"/>
                <w:color w:val="000000"/>
                <w:sz w:val="20"/>
                <w:szCs w:val="20"/>
                <w:lang w:eastAsia="ru-RU"/>
              </w:rPr>
              <w:t xml:space="preserve">  </w:t>
            </w:r>
          </w:p>
          <w:p w14:paraId="79C236F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p>
          <w:p w14:paraId="2AC3430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матрице вы также можете удалять строки и столбцы. Для этого вам нужно к ним обратиться и на их место поставить пустую матрицу. Удалим столбец 3 и строку 2.</w:t>
            </w:r>
          </w:p>
          <w:p w14:paraId="1FEE235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p>
          <w:p w14:paraId="0DCF110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5BCE2C5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0.2113249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0.6653811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0.8782165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0.7263507</w:t>
            </w:r>
            <w:r w:rsidRPr="004F6FDD">
              <w:rPr>
                <w:rFonts w:ascii="Courier New" w:eastAsia="Times New Roman" w:hAnsi="Courier New" w:cs="Courier New"/>
                <w:color w:val="000000"/>
                <w:sz w:val="20"/>
                <w:szCs w:val="20"/>
                <w:lang w:eastAsia="ru-RU"/>
              </w:rPr>
              <w:t xml:space="preserve">  </w:t>
            </w:r>
          </w:p>
          <w:p w14:paraId="0F88C34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0.7560439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0.6283918</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0.1985144</w:t>
            </w:r>
            <w:r w:rsidRPr="004F6FDD">
              <w:rPr>
                <w:rFonts w:ascii="Courier New" w:eastAsia="Times New Roman" w:hAnsi="Courier New" w:cs="Courier New"/>
                <w:color w:val="000000"/>
                <w:sz w:val="20"/>
                <w:szCs w:val="20"/>
                <w:lang w:eastAsia="ru-RU"/>
              </w:rPr>
              <w:t xml:space="preserve">  </w:t>
            </w:r>
          </w:p>
          <w:p w14:paraId="0CB940C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0.0002211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0.5442573</w:t>
            </w:r>
            <w:r w:rsidRPr="004F6FDD">
              <w:rPr>
                <w:rFonts w:ascii="Courier New" w:eastAsia="Times New Roman" w:hAnsi="Courier New" w:cs="Courier New"/>
                <w:color w:val="000000"/>
                <w:sz w:val="20"/>
                <w:szCs w:val="20"/>
                <w:lang w:eastAsia="ru-RU"/>
              </w:rPr>
              <w:t xml:space="preserve">  </w:t>
            </w:r>
          </w:p>
          <w:p w14:paraId="39F804E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r w:rsidRPr="004F6FDD">
              <w:rPr>
                <w:rFonts w:ascii="Courier New" w:eastAsia="Times New Roman" w:hAnsi="Courier New" w:cs="Courier New"/>
                <w:color w:val="000000"/>
                <w:sz w:val="20"/>
                <w:szCs w:val="20"/>
                <w:lang w:eastAsia="ru-RU"/>
              </w:rPr>
              <w:t xml:space="preserve">  </w:t>
            </w:r>
          </w:p>
          <w:p w14:paraId="7AE0617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0D06F1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A(</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5E7A50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155D101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0.2113249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0.6653811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0.7263507</w:t>
            </w:r>
            <w:r w:rsidRPr="004F6FDD">
              <w:rPr>
                <w:rFonts w:ascii="Courier New" w:eastAsia="Times New Roman" w:hAnsi="Courier New" w:cs="Courier New"/>
                <w:color w:val="000000"/>
                <w:sz w:val="20"/>
                <w:szCs w:val="20"/>
                <w:lang w:eastAsia="ru-RU"/>
              </w:rPr>
              <w:t xml:space="preserve">  </w:t>
            </w:r>
          </w:p>
          <w:p w14:paraId="2E3ED2E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0.0002211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0.5442573</w:t>
            </w:r>
            <w:r w:rsidRPr="004F6FDD">
              <w:rPr>
                <w:rFonts w:ascii="Courier New" w:eastAsia="Times New Roman" w:hAnsi="Courier New" w:cs="Courier New"/>
                <w:color w:val="000000"/>
                <w:sz w:val="20"/>
                <w:szCs w:val="20"/>
                <w:lang w:eastAsia="ru-RU"/>
              </w:rPr>
              <w:t xml:space="preserve">  </w:t>
            </w:r>
          </w:p>
          <w:p w14:paraId="3B2E3A5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p>
        </w:tc>
      </w:tr>
    </w:tbl>
    <w:p w14:paraId="071B724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Векторами и матрицами все не заканчивается. Пользователь может создавать массивы больших размерностей, например, создадим трехмерный массив</w:t>
      </w:r>
    </w:p>
    <w:p w14:paraId="42FBAAC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B</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rand</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4BD3EC8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B  =</w:t>
      </w:r>
      <w:proofErr w:type="gramEnd"/>
    </w:p>
    <w:p w14:paraId="1C2625D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7E86ED1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0.4419389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0.1607456</w:t>
      </w:r>
      <w:r w:rsidRPr="004F6FDD">
        <w:rPr>
          <w:rFonts w:ascii="Courier New" w:eastAsia="Times New Roman" w:hAnsi="Courier New" w:cs="Courier New"/>
          <w:color w:val="000000"/>
          <w:sz w:val="20"/>
          <w:szCs w:val="20"/>
          <w:lang w:eastAsia="ru-RU"/>
        </w:rPr>
        <w:t xml:space="preserve">  </w:t>
      </w:r>
    </w:p>
    <w:p w14:paraId="1943785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0.2987960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0.4816621</w:t>
      </w:r>
      <w:r w:rsidRPr="004F6FDD">
        <w:rPr>
          <w:rFonts w:ascii="Courier New" w:eastAsia="Times New Roman" w:hAnsi="Courier New" w:cs="Courier New"/>
          <w:color w:val="000000"/>
          <w:sz w:val="20"/>
          <w:szCs w:val="20"/>
          <w:lang w:eastAsia="ru-RU"/>
        </w:rPr>
        <w:t xml:space="preserve">  </w:t>
      </w:r>
    </w:p>
    <w:p w14:paraId="4C6C26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6BFBA98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0.8496411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0.6894972</w:t>
      </w:r>
      <w:r w:rsidRPr="004F6FDD">
        <w:rPr>
          <w:rFonts w:ascii="Courier New" w:eastAsia="Times New Roman" w:hAnsi="Courier New" w:cs="Courier New"/>
          <w:color w:val="000000"/>
          <w:sz w:val="20"/>
          <w:szCs w:val="20"/>
          <w:lang w:eastAsia="ru-RU"/>
        </w:rPr>
        <w:t xml:space="preserve">  </w:t>
      </w:r>
    </w:p>
    <w:p w14:paraId="30A318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0.1152915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0.6928246</w:t>
      </w:r>
    </w:p>
    <w:p w14:paraId="7BDD8DBF"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Для того, чтобы представить себе трехмерный массив, воспользуйтесь следующей аналогией. Представьте себе лист бумаги, на котором вы мысленно можете записать матрицу. Из примера это матрица с адресом </w:t>
      </w:r>
      <w:proofErr w:type="gramStart"/>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xml:space="preserve">1). Один лист представляет первые два измерения (строки и столбцы матрицы). Теперь вы откладываете первый лист и берете второй, на котором пишите уже вторую матрицу </w:t>
      </w:r>
      <w:proofErr w:type="gramStart"/>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2). Затем второй листок вы накладываете поверх первого. Если бы в нашем примере было, скажем, не 2 матрицы, а 30, то столб из листков был бы относительно высоким. Именно высота этого столба представляет третье измерение.</w:t>
      </w:r>
    </w:p>
    <w:p w14:paraId="7D93C3FB"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Не теряя общности, вы можете продолжать рассуждения для четырехмерного массива, когда четвертым измерением предстает одна из сторон стола, на котором в ряд вы выкладываете столбики бумаги — трехмерные массивы. При пятом измерении вы раскладываете столбики уже по всему столу, а при шестом вы уже имеете много столов и так далее.</w:t>
      </w:r>
    </w:p>
    <w:p w14:paraId="28D26E1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Количество измерений массива упирается в текущий размер стека, иными словами, пока есть память для хранения таких массивов. Хотя вам никто не запрещает пользоваться многомерными массивами, по возможности лучше держаться в пределах двух-, трехмерных массивов. Это связано не сколько с ограничением размера памяти, сколько неудобством ручной обработки таких массивов. Например, ввести вручную многомерный массив невозможно — для этого нужно воспользоваться специальной функцией </w:t>
      </w:r>
      <w:proofErr w:type="spellStart"/>
      <w:proofErr w:type="gramStart"/>
      <w:r w:rsidRPr="004F6FDD">
        <w:rPr>
          <w:rFonts w:ascii="Arial" w:eastAsia="Times New Roman" w:hAnsi="Arial" w:cs="Arial"/>
          <w:b/>
          <w:bCs/>
          <w:color w:val="202122"/>
          <w:sz w:val="24"/>
          <w:szCs w:val="24"/>
          <w:lang w:eastAsia="ru-RU"/>
        </w:rPr>
        <w:t>hypermat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w:t>
      </w:r>
    </w:p>
    <w:p w14:paraId="2BD6569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Пример применения функции </w:t>
      </w:r>
      <w:proofErr w:type="spellStart"/>
      <w:proofErr w:type="gramStart"/>
      <w:r w:rsidRPr="004F6FDD">
        <w:rPr>
          <w:rFonts w:ascii="Courier New" w:eastAsia="Times New Roman" w:hAnsi="Courier New" w:cs="Courier New"/>
          <w:i/>
          <w:iCs/>
          <w:color w:val="408080"/>
          <w:sz w:val="20"/>
          <w:szCs w:val="20"/>
          <w:lang w:eastAsia="ru-RU"/>
        </w:rPr>
        <w:t>hypermat</w:t>
      </w:r>
      <w:proofErr w:type="spellEnd"/>
      <w:r w:rsidRPr="004F6FDD">
        <w:rPr>
          <w:rFonts w:ascii="Courier New" w:eastAsia="Times New Roman" w:hAnsi="Courier New" w:cs="Courier New"/>
          <w:i/>
          <w:iCs/>
          <w:color w:val="408080"/>
          <w:sz w:val="20"/>
          <w:szCs w:val="20"/>
          <w:lang w:eastAsia="ru-RU"/>
        </w:rPr>
        <w:t>(</w:t>
      </w:r>
      <w:proofErr w:type="gramEnd"/>
      <w:r w:rsidRPr="004F6FDD">
        <w:rPr>
          <w:rFonts w:ascii="Courier New" w:eastAsia="Times New Roman" w:hAnsi="Courier New" w:cs="Courier New"/>
          <w:i/>
          <w:iCs/>
          <w:color w:val="408080"/>
          <w:sz w:val="20"/>
          <w:szCs w:val="20"/>
          <w:lang w:eastAsia="ru-RU"/>
        </w:rPr>
        <w:t>D[, V])</w:t>
      </w:r>
    </w:p>
    <w:p w14:paraId="58C426A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D - вектор, каждый элемент которого представляет размер измерения многомерного массива</w:t>
      </w:r>
    </w:p>
    <w:p w14:paraId="780BF26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 V] - необязательный вектор, значениями которого заполняется многомерный массив. </w:t>
      </w:r>
    </w:p>
    <w:p w14:paraId="7D5ECDB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Его размер должен быть равен количеству всех элементов многомерного массива. Если он не указан, многомерный массив заполняется нулями.</w:t>
      </w:r>
    </w:p>
    <w:p w14:paraId="39074B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hypermat</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67F70BE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0B9129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5ADF2E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3F070F1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0CDA6FC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32FEBBE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717C21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420BF0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5F1BC16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46D6A57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3396B06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hypermat</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w:t>
      </w:r>
    </w:p>
    <w:p w14:paraId="36FA480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3AA9B12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1AFEB82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p>
    <w:p w14:paraId="38EBA1D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lastRenderedPageBreak/>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p>
    <w:p w14:paraId="42AC574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689CEBA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7.</w:t>
      </w:r>
      <w:r w:rsidRPr="004F6FDD">
        <w:rPr>
          <w:rFonts w:ascii="Courier New" w:eastAsia="Times New Roman" w:hAnsi="Courier New" w:cs="Courier New"/>
          <w:color w:val="000000"/>
          <w:sz w:val="20"/>
          <w:szCs w:val="20"/>
          <w:lang w:eastAsia="ru-RU"/>
        </w:rPr>
        <w:t xml:space="preserve">  </w:t>
      </w:r>
    </w:p>
    <w:p w14:paraId="670A1E1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6.</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8.</w:t>
      </w:r>
      <w:r w:rsidRPr="004F6FDD">
        <w:rPr>
          <w:rFonts w:ascii="Courier New" w:eastAsia="Times New Roman" w:hAnsi="Courier New" w:cs="Courier New"/>
          <w:color w:val="000000"/>
          <w:sz w:val="20"/>
          <w:szCs w:val="20"/>
          <w:lang w:eastAsia="ru-RU"/>
        </w:rPr>
        <w:t xml:space="preserve">  </w:t>
      </w:r>
    </w:p>
    <w:p w14:paraId="0A324FA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47274D1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11.</w:t>
      </w:r>
      <w:r w:rsidRPr="004F6FDD">
        <w:rPr>
          <w:rFonts w:ascii="Courier New" w:eastAsia="Times New Roman" w:hAnsi="Courier New" w:cs="Courier New"/>
          <w:color w:val="000000"/>
          <w:sz w:val="20"/>
          <w:szCs w:val="20"/>
          <w:lang w:eastAsia="ru-RU"/>
        </w:rPr>
        <w:t xml:space="preserve">  </w:t>
      </w:r>
    </w:p>
    <w:p w14:paraId="49C5D38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w:t>
      </w:r>
    </w:p>
    <w:p w14:paraId="4551EB1E"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Все принципы работы с массивами, рассмотренные ранее, распространяются и на многомерный случай.</w:t>
      </w:r>
    </w:p>
    <w:p w14:paraId="72B5B364" w14:textId="5213F49D"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Операции над матрицами</w:t>
      </w:r>
    </w:p>
    <w:p w14:paraId="3FAFE6D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матриц и векторов предусмотрены следующие операции:</w:t>
      </w:r>
    </w:p>
    <w:p w14:paraId="5A375B9C"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сложение '+' — поэлементное сложение двух матриц. Матрицы должны быть одинаковых размеров;</w:t>
      </w:r>
    </w:p>
    <w:p w14:paraId="18C24E89"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вычитание '-' — поэлементное вычитание элементов двух матриц. Матрицы должны быть одинаковых размеров;</w:t>
      </w:r>
    </w:p>
    <w:p w14:paraId="714B8F98"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транспонирование " ' " (оператор в виде апострофа) — представление столбцов матрицы строками;</w:t>
      </w:r>
    </w:p>
    <w:p w14:paraId="7AD0B267"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матричное умножение '*' — умножение одной матрицы на другую. Матрицы должны быть совместны (число столбцов первого множителя должно быть равно числу строк второго). Если один из операндов представлен переменной, то каждый элемент матрицы будет помножен на эту переменную;</w:t>
      </w:r>
    </w:p>
    <w:p w14:paraId="335900BF"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возведение в степень '^' — умножение матрицы на себя n-</w:t>
      </w:r>
      <w:proofErr w:type="spellStart"/>
      <w:r w:rsidRPr="004F6FDD">
        <w:rPr>
          <w:rFonts w:ascii="Arial" w:eastAsia="Times New Roman" w:hAnsi="Arial" w:cs="Arial"/>
          <w:color w:val="202122"/>
          <w:sz w:val="24"/>
          <w:szCs w:val="24"/>
          <w:lang w:eastAsia="ru-RU"/>
        </w:rPr>
        <w:t>ое</w:t>
      </w:r>
      <w:proofErr w:type="spellEnd"/>
      <w:r w:rsidRPr="004F6FDD">
        <w:rPr>
          <w:rFonts w:ascii="Arial" w:eastAsia="Times New Roman" w:hAnsi="Arial" w:cs="Arial"/>
          <w:color w:val="202122"/>
          <w:sz w:val="24"/>
          <w:szCs w:val="24"/>
          <w:lang w:eastAsia="ru-RU"/>
        </w:rPr>
        <w:t xml:space="preserve"> количество раз;</w:t>
      </w:r>
    </w:p>
    <w:p w14:paraId="787E6571"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правое деление '/' — первый операнд делится на второй. Матрицы должны быть совместны;</w:t>
      </w:r>
    </w:p>
    <w:p w14:paraId="240699E3"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левое деление '\' — второй операнд делится на первый. Матрицы должны быть совместны;</w:t>
      </w:r>
    </w:p>
    <w:p w14:paraId="2C4A5A6E"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поэлементное умножение </w:t>
      </w:r>
      <w:proofErr w:type="gramStart"/>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 матрицы перемножаются поэлементно (не путать с матричным умножением). Матрицы должны иметь одинаковые размеры;</w:t>
      </w:r>
    </w:p>
    <w:p w14:paraId="3B7BF3F2"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поэлементное возведение в степень </w:t>
      </w:r>
      <w:proofErr w:type="gramStart"/>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 каждый элемент матрицы возводится в степень (не путать с возведением в степень матрицы);</w:t>
      </w:r>
    </w:p>
    <w:p w14:paraId="1D4A576B"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поэлементное правое деление </w:t>
      </w:r>
      <w:proofErr w:type="gramStart"/>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 элементы первой матрицы делятся на элементы второй (не путать с делением матриц). Матрицы должны быть одинаковых размеров;</w:t>
      </w:r>
    </w:p>
    <w:p w14:paraId="480868CE"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поэлементное левое деление '.\' — элементы второй матрицы делятся на элементы первой (не путать с делением матриц). Матрицы должны быть одинаковых размеров.</w:t>
      </w:r>
    </w:p>
    <w:p w14:paraId="05A984E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Обратите внимание, что во всех поэлементных операциях присутствует точка. К массивам также применимы логические операции, которые производятся исключительно поэлементно.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6D647795" w14:textId="77777777" w:rsidTr="004F6FDD">
        <w:trPr>
          <w:tblCellSpacing w:w="15" w:type="dxa"/>
        </w:trPr>
        <w:tc>
          <w:tcPr>
            <w:tcW w:w="0" w:type="auto"/>
            <w:shd w:val="clear" w:color="auto" w:fill="4169E1"/>
            <w:vAlign w:val="center"/>
            <w:hideMark/>
          </w:tcPr>
          <w:p w14:paraId="535B374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Самостоятельно</w:t>
            </w:r>
          </w:p>
        </w:tc>
      </w:tr>
      <w:tr w:rsidR="004F6FDD" w:rsidRPr="004F6FDD" w14:paraId="4336A037" w14:textId="77777777" w:rsidTr="004F6FDD">
        <w:trPr>
          <w:tblCellSpacing w:w="15" w:type="dxa"/>
        </w:trPr>
        <w:tc>
          <w:tcPr>
            <w:tcW w:w="0" w:type="auto"/>
            <w:shd w:val="clear" w:color="auto" w:fill="F5F5F5"/>
            <w:vAlign w:val="center"/>
            <w:hideMark/>
          </w:tcPr>
          <w:p w14:paraId="424C7256"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Создайте матрицу с помощью функции </w:t>
            </w:r>
            <w:proofErr w:type="spellStart"/>
            <w:proofErr w:type="gramStart"/>
            <w:r w:rsidRPr="004F6FDD">
              <w:rPr>
                <w:rFonts w:ascii="Times New Roman" w:eastAsia="Times New Roman" w:hAnsi="Times New Roman" w:cs="Times New Roman"/>
                <w:sz w:val="21"/>
                <w:szCs w:val="21"/>
                <w:lang w:eastAsia="ru-RU"/>
              </w:rPr>
              <w:t>rand</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размером 4x4 и присвойте ей имя 'А'.</w:t>
            </w:r>
          </w:p>
          <w:p w14:paraId="09CB139A"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Создайте вектор 'v' из последней строки матрицы А. Помножьте вектор v на матрицу А и результат поставьте на место столбца 1 матрицы А (не забывайте о существовании операции транспонирования).</w:t>
            </w:r>
          </w:p>
          <w:p w14:paraId="4EBBC3ED"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Помножьте матрицу А на вектор v (не забывайте об условии «совместности»). Результат запишите во вторую строку матрицы А.</w:t>
            </w:r>
          </w:p>
          <w:p w14:paraId="145831CB"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Создайте единичную матрицу того же размера, что и А, и присвойте ей имя 'B'.</w:t>
            </w:r>
          </w:p>
          <w:p w14:paraId="167AF24B"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Умножьте матрицу А на B. Затем поэлементно умножьте матрицу А на B. Объясните полученные результаты.</w:t>
            </w:r>
          </w:p>
          <w:p w14:paraId="05ADEDE8"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матрице удалите последний столбец и последнюю строку так, чтобы ее размер стал равным 3x3.</w:t>
            </w:r>
          </w:p>
          <w:p w14:paraId="7C8C9BC5"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Заполните диагональные (и по главной, и по побочной) элементы нулями любым кажущимся для вас рациональным способом (не забывайте и о существовании редактора переменных).</w:t>
            </w:r>
          </w:p>
          <w:p w14:paraId="3940C123"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Поэлементно возведите матрицу А в квадрат.</w:t>
            </w:r>
          </w:p>
          <w:p w14:paraId="043E3D33"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Составьте из ненулевых элементов матрицы А новую матрицу 2x2 по следующему правилу: первый столбец матрицы представлен ненулевыми элементами второго столбца, ненулевой элемент первого столбца должен встать на позицию (2,2), а ненулевой элемент третьего столбца на оставшуюся свободную позицию. Результат запишите в А.</w:t>
            </w:r>
          </w:p>
          <w:p w14:paraId="62BE8D11"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Возведите матрицу в степень куба.</w:t>
            </w:r>
          </w:p>
        </w:tc>
      </w:tr>
    </w:tbl>
    <w:p w14:paraId="21AD2C0F"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b/>
          <w:bCs/>
          <w:color w:val="202122"/>
          <w:sz w:val="24"/>
          <w:szCs w:val="24"/>
          <w:lang w:eastAsia="ru-RU"/>
        </w:rPr>
        <w:lastRenderedPageBreak/>
        <w:t>Примечание</w:t>
      </w:r>
      <w:r w:rsidRPr="004F6FDD">
        <w:rPr>
          <w:rFonts w:ascii="Arial" w:eastAsia="Times New Roman" w:hAnsi="Arial" w:cs="Arial"/>
          <w:color w:val="202122"/>
          <w:sz w:val="24"/>
          <w:szCs w:val="24"/>
          <w:lang w:eastAsia="ru-RU"/>
        </w:rPr>
        <w:t>: в пункте 9 мы надеемся, что находчивый читатель догадался до следующей конструкции</w:t>
      </w:r>
    </w:p>
    <w:p w14:paraId="0B7FF94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=[A([</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A(</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478A79E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Если вы поступили по-другому, то не переживайте, потому что в Scilab одна и та же задача может решаться многими способами, и на ранних порах важно достигли ли вы требуемого результата.</w:t>
      </w:r>
    </w:p>
    <w:p w14:paraId="267432DF" w14:textId="234BB4A0"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Функции для работы с матрицами</w:t>
      </w:r>
    </w:p>
    <w:p w14:paraId="52D04A3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Так как все объекты в Scilab являются представлением массивов данных, то большинство функций «заточены» на работу с объектами как с массивами. Для работы с векторами и матрицами существует большое количество внутренних функций и простое их перечисление так же не эффективно в рамках обучения работе в среде. Необходимо пробовать их на практике и учиться на результатах.</w:t>
      </w:r>
    </w:p>
    <w:p w14:paraId="1BBBD21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Тем не менее, можно выделить ограниченный набор функций для работы с массивами, используемые так часто, что их заучивание является приоритетной целью. Именно этому мы посвятим данный раздел. Ниже в таблице перечислены функции, которые рекомендуется запомнить.</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1867"/>
        <w:gridCol w:w="3603"/>
        <w:gridCol w:w="3869"/>
      </w:tblGrid>
      <w:tr w:rsidR="004F6FDD" w:rsidRPr="004F6FDD" w14:paraId="0090DF94" w14:textId="77777777" w:rsidTr="004F6FDD">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0F784382"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Имя функции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13C282B5"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Аргументы</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81D213D"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Назначение</w:t>
            </w:r>
          </w:p>
        </w:tc>
      </w:tr>
      <w:tr w:rsidR="004F6FDD" w:rsidRPr="004F6FDD" w14:paraId="5BCCD563"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0DDF001"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size</w:t>
            </w:r>
            <w:proofErr w:type="spellEnd"/>
            <w:r w:rsidRPr="004F6FDD">
              <w:rPr>
                <w:rFonts w:ascii="Times New Roman" w:eastAsia="Times New Roman" w:hAnsi="Times New Roman" w:cs="Times New Roman"/>
                <w:b/>
                <w:bCs/>
                <w:sz w:val="21"/>
                <w:szCs w:val="21"/>
                <w:lang w:eastAsia="ru-RU"/>
              </w:rPr>
              <w:t>(</w:t>
            </w:r>
            <w:proofErr w:type="gramStart"/>
            <w:r w:rsidRPr="004F6FDD">
              <w:rPr>
                <w:rFonts w:ascii="Times New Roman" w:eastAsia="Times New Roman" w:hAnsi="Times New Roman" w:cs="Times New Roman"/>
                <w:b/>
                <w:bCs/>
                <w:sz w:val="21"/>
                <w:szCs w:val="21"/>
                <w:lang w:eastAsia="ru-RU"/>
              </w:rPr>
              <w:t>V,[</w:t>
            </w:r>
            <w:proofErr w:type="spellStart"/>
            <w:proofErr w:type="gramEnd"/>
            <w:r w:rsidRPr="004F6FDD">
              <w:rPr>
                <w:rFonts w:ascii="Times New Roman" w:eastAsia="Times New Roman" w:hAnsi="Times New Roman" w:cs="Times New Roman"/>
                <w:b/>
                <w:bCs/>
                <w:sz w:val="21"/>
                <w:szCs w:val="21"/>
                <w:lang w:eastAsia="ru-RU"/>
              </w:rPr>
              <w:t>flag</w:t>
            </w:r>
            <w:proofErr w:type="spell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D4D3BE4"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V — массив;</w:t>
            </w:r>
          </w:p>
          <w:p w14:paraId="46FF83D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sz w:val="21"/>
                <w:szCs w:val="21"/>
                <w:lang w:eastAsia="ru-RU"/>
              </w:rPr>
              <w:t>flag</w:t>
            </w:r>
            <w:proofErr w:type="spellEnd"/>
            <w:r w:rsidRPr="004F6FDD">
              <w:rPr>
                <w:rFonts w:ascii="Times New Roman" w:eastAsia="Times New Roman" w:hAnsi="Times New Roman" w:cs="Times New Roman"/>
                <w:sz w:val="21"/>
                <w:szCs w:val="21"/>
                <w:lang w:eastAsia="ru-RU"/>
              </w:rPr>
              <w:t> — возможны следующие варианты: 'r' или 1 — возвращает число строк; 'c' или 2 — возвращает число столбцов</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3721CEF"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Функция возвращает размеры массива в виде вектора, если не указаны флаги.</w:t>
            </w:r>
          </w:p>
        </w:tc>
      </w:tr>
      <w:tr w:rsidR="004F6FDD" w:rsidRPr="004F6FDD" w14:paraId="267FA837"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C232BA0"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length</w:t>
            </w:r>
            <w:proofErr w:type="spellEnd"/>
            <w:r w:rsidRPr="004F6FDD">
              <w:rPr>
                <w:rFonts w:ascii="Times New Roman" w:eastAsia="Times New Roman" w:hAnsi="Times New Roman" w:cs="Times New Roman"/>
                <w:b/>
                <w:bCs/>
                <w:sz w:val="21"/>
                <w:szCs w:val="21"/>
                <w:lang w:eastAsia="ru-RU"/>
              </w:rPr>
              <w:t>(V)</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C4D9235"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V — массив</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6EEE97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Функция возвращает число элементов в массиве</w:t>
            </w:r>
          </w:p>
        </w:tc>
      </w:tr>
      <w:tr w:rsidR="004F6FDD" w:rsidRPr="004F6FDD" w14:paraId="51CD819A"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A6516FB" w14:textId="77777777" w:rsidR="004F6FDD" w:rsidRPr="004F6FDD" w:rsidRDefault="004F6FDD" w:rsidP="004F6FDD">
            <w:pPr>
              <w:spacing w:after="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b/>
                <w:bCs/>
                <w:sz w:val="21"/>
                <w:szCs w:val="21"/>
                <w:lang w:val="en-US" w:eastAsia="ru-RU"/>
              </w:rPr>
              <w:t>max(</w:t>
            </w:r>
            <w:proofErr w:type="gramStart"/>
            <w:r w:rsidRPr="004F6FDD">
              <w:rPr>
                <w:rFonts w:ascii="Times New Roman" w:eastAsia="Times New Roman" w:hAnsi="Times New Roman" w:cs="Times New Roman"/>
                <w:b/>
                <w:bCs/>
                <w:sz w:val="21"/>
                <w:szCs w:val="21"/>
                <w:lang w:val="en-US" w:eastAsia="ru-RU"/>
              </w:rPr>
              <w:t>V,[</w:t>
            </w:r>
            <w:proofErr w:type="gramEnd"/>
            <w:r w:rsidRPr="004F6FDD">
              <w:rPr>
                <w:rFonts w:ascii="Times New Roman" w:eastAsia="Times New Roman" w:hAnsi="Times New Roman" w:cs="Times New Roman"/>
                <w:b/>
                <w:bCs/>
                <w:sz w:val="21"/>
                <w:szCs w:val="21"/>
                <w:lang w:val="en-US" w:eastAsia="ru-RU"/>
              </w:rPr>
              <w:t>flag])</w:t>
            </w:r>
          </w:p>
          <w:p w14:paraId="632F5C38" w14:textId="77777777" w:rsidR="004F6FDD" w:rsidRPr="004F6FDD" w:rsidRDefault="004F6FDD" w:rsidP="004F6FDD">
            <w:pPr>
              <w:spacing w:before="120" w:after="12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b/>
                <w:bCs/>
                <w:sz w:val="21"/>
                <w:szCs w:val="21"/>
                <w:lang w:val="en-US" w:eastAsia="ru-RU"/>
              </w:rPr>
              <w:t>max(V</w:t>
            </w:r>
            <w:proofErr w:type="gramStart"/>
            <w:r w:rsidRPr="004F6FDD">
              <w:rPr>
                <w:rFonts w:ascii="Times New Roman" w:eastAsia="Times New Roman" w:hAnsi="Times New Roman" w:cs="Times New Roman"/>
                <w:b/>
                <w:bCs/>
                <w:sz w:val="21"/>
                <w:szCs w:val="21"/>
                <w:lang w:val="en-US" w:eastAsia="ru-RU"/>
              </w:rPr>
              <w:t>1,V</w:t>
            </w:r>
            <w:proofErr w:type="gramEnd"/>
            <w:r w:rsidRPr="004F6FDD">
              <w:rPr>
                <w:rFonts w:ascii="Times New Roman" w:eastAsia="Times New Roman" w:hAnsi="Times New Roman" w:cs="Times New Roman"/>
                <w:b/>
                <w:bCs/>
                <w:sz w:val="21"/>
                <w:szCs w:val="21"/>
                <w:lang w:val="en-US" w:eastAsia="ru-RU"/>
              </w:rPr>
              <w:t>2,…,</w:t>
            </w:r>
            <w:proofErr w:type="spellStart"/>
            <w:r w:rsidRPr="004F6FDD">
              <w:rPr>
                <w:rFonts w:ascii="Times New Roman" w:eastAsia="Times New Roman" w:hAnsi="Times New Roman" w:cs="Times New Roman"/>
                <w:b/>
                <w:bCs/>
                <w:sz w:val="21"/>
                <w:szCs w:val="21"/>
                <w:lang w:val="en-US" w:eastAsia="ru-RU"/>
              </w:rPr>
              <w:t>Vn</w:t>
            </w:r>
            <w:proofErr w:type="spellEnd"/>
            <w:r w:rsidRPr="004F6FDD">
              <w:rPr>
                <w:rFonts w:ascii="Times New Roman" w:eastAsia="Times New Roman" w:hAnsi="Times New Roman" w:cs="Times New Roman"/>
                <w:b/>
                <w:bCs/>
                <w:sz w:val="21"/>
                <w:szCs w:val="21"/>
                <w:lang w:val="en-US"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AF1C3A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V — массив</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7EBF2C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Функция возвращает элемент с максимальным значением в указанном массиве или группе массивов (см. второй вариант вызова).</w:t>
            </w:r>
          </w:p>
        </w:tc>
      </w:tr>
      <w:tr w:rsidR="004F6FDD" w:rsidRPr="004F6FDD" w14:paraId="0DAD0B81"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3F1CB75"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min</w:t>
            </w:r>
            <w:proofErr w:type="spellEnd"/>
            <w:r w:rsidRPr="004F6FDD">
              <w:rPr>
                <w:rFonts w:ascii="Times New Roman" w:eastAsia="Times New Roman" w:hAnsi="Times New Roman" w:cs="Times New Roman"/>
                <w:b/>
                <w:bCs/>
                <w:sz w:val="21"/>
                <w:szCs w:val="21"/>
                <w:lang w:eastAsia="ru-RU"/>
              </w:rPr>
              <w:t>(</w:t>
            </w:r>
            <w:proofErr w:type="gramStart"/>
            <w:r w:rsidRPr="004F6FDD">
              <w:rPr>
                <w:rFonts w:ascii="Times New Roman" w:eastAsia="Times New Roman" w:hAnsi="Times New Roman" w:cs="Times New Roman"/>
                <w:b/>
                <w:bCs/>
                <w:sz w:val="21"/>
                <w:szCs w:val="21"/>
                <w:lang w:eastAsia="ru-RU"/>
              </w:rPr>
              <w:t>V,[</w:t>
            </w:r>
            <w:proofErr w:type="spellStart"/>
            <w:proofErr w:type="gramEnd"/>
            <w:r w:rsidRPr="004F6FDD">
              <w:rPr>
                <w:rFonts w:ascii="Times New Roman" w:eastAsia="Times New Roman" w:hAnsi="Times New Roman" w:cs="Times New Roman"/>
                <w:b/>
                <w:bCs/>
                <w:sz w:val="21"/>
                <w:szCs w:val="21"/>
                <w:lang w:eastAsia="ru-RU"/>
              </w:rPr>
              <w:t>flag</w:t>
            </w:r>
            <w:proofErr w:type="spell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7E173186"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Аналогично функции </w:t>
            </w:r>
            <w:proofErr w:type="spellStart"/>
            <w:proofErr w:type="gramStart"/>
            <w:r w:rsidRPr="004F6FDD">
              <w:rPr>
                <w:rFonts w:ascii="Times New Roman" w:eastAsia="Times New Roman" w:hAnsi="Times New Roman" w:cs="Times New Roman"/>
                <w:b/>
                <w:bCs/>
                <w:sz w:val="21"/>
                <w:szCs w:val="21"/>
                <w:lang w:eastAsia="ru-RU"/>
              </w:rPr>
              <w:t>max</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AD3E2B4"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Функция возвращает элемент с минимальным значением в указанном массиве или группе массивов.</w:t>
            </w:r>
          </w:p>
        </w:tc>
      </w:tr>
    </w:tbl>
    <w:p w14:paraId="429F0DDC" w14:textId="531D2798"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Разреженная матрица</w:t>
      </w:r>
      <w:r w:rsidRPr="004F6FDD">
        <w:rPr>
          <w:rFonts w:ascii="Arial" w:eastAsia="Times New Roman" w:hAnsi="Arial" w:cs="Arial"/>
          <w:color w:val="54595D"/>
          <w:sz w:val="24"/>
          <w:szCs w:val="24"/>
          <w:lang w:eastAsia="ru-RU"/>
        </w:rPr>
        <w:t>[</w:t>
      </w:r>
      <w:hyperlink r:id="rId13" w:tooltip="Редактировать раздел " w:history="1"/>
      <w:r w:rsidRPr="004F6FDD">
        <w:rPr>
          <w:rFonts w:ascii="Arial" w:eastAsia="Times New Roman" w:hAnsi="Arial" w:cs="Arial"/>
          <w:color w:val="54595D"/>
          <w:sz w:val="24"/>
          <w:szCs w:val="24"/>
          <w:lang w:eastAsia="ru-RU"/>
        </w:rPr>
        <w:t>]</w:t>
      </w:r>
    </w:p>
    <w:p w14:paraId="6AE37B0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 xml:space="preserve">Несложно догадаться, что общий объем памяти, необходимый для хранения матрицы, равен </w:t>
      </w:r>
      <w:proofErr w:type="gramStart"/>
      <w:r w:rsidRPr="004F6FDD">
        <w:rPr>
          <w:rFonts w:ascii="Arial" w:eastAsia="Times New Roman" w:hAnsi="Arial" w:cs="Arial"/>
          <w:color w:val="202122"/>
          <w:sz w:val="24"/>
          <w:szCs w:val="24"/>
          <w:lang w:eastAsia="ru-RU"/>
        </w:rPr>
        <w:t>количеству элементов матрицы</w:t>
      </w:r>
      <w:proofErr w:type="gramEnd"/>
      <w:r w:rsidRPr="004F6FDD">
        <w:rPr>
          <w:rFonts w:ascii="Arial" w:eastAsia="Times New Roman" w:hAnsi="Arial" w:cs="Arial"/>
          <w:color w:val="202122"/>
          <w:sz w:val="24"/>
          <w:szCs w:val="24"/>
          <w:lang w:eastAsia="ru-RU"/>
        </w:rPr>
        <w:t xml:space="preserve"> помноженному на объем памяти, который необходимо выделить для хранения типа данных, записываемого в эту матрицу. Такой способ хранения приемлем, когда каждый элемент несет в себе данные, однако, на практике имеют место быть особые виды матриц, называемые разреженными.</w:t>
      </w:r>
    </w:p>
    <w:p w14:paraId="33F387A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разреженных матрицах большая часть элементов несет нулевое значение, что делает обычное выделение памяти на всю матрицу не эффективным. В системе Scilab предусмотрено создание разреженных матриц, в котором хранение элементов оптимизировано: память выделяется только на ненулевые элементы. Создать разреженную матрицу можно с помощью функции</w:t>
      </w:r>
    </w:p>
    <w:p w14:paraId="20A899F1"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D34903">
        <w:rPr>
          <w:rFonts w:ascii="Courier New" w:eastAsia="Times New Roman" w:hAnsi="Courier New" w:cs="Courier New"/>
          <w:color w:val="008000"/>
          <w:sz w:val="20"/>
          <w:szCs w:val="20"/>
          <w:lang w:val="en-US" w:eastAsia="ru-RU"/>
        </w:rPr>
        <w:t>sparse</w:t>
      </w:r>
      <w:r w:rsidRPr="00D34903">
        <w:rPr>
          <w:rFonts w:ascii="Courier New" w:eastAsia="Times New Roman" w:hAnsi="Courier New" w:cs="Courier New"/>
          <w:color w:val="000000"/>
          <w:sz w:val="20"/>
          <w:szCs w:val="20"/>
          <w:lang w:val="en-US" w:eastAsia="ru-RU"/>
        </w:rPr>
        <w:t>(</w:t>
      </w:r>
      <w:proofErr w:type="gramEnd"/>
      <w:r w:rsidRPr="00D34903">
        <w:rPr>
          <w:rFonts w:ascii="Courier New" w:eastAsia="Times New Roman" w:hAnsi="Courier New" w:cs="Courier New"/>
          <w:color w:val="000000"/>
          <w:sz w:val="20"/>
          <w:szCs w:val="20"/>
          <w:lang w:val="en-US" w:eastAsia="ru-RU"/>
        </w:rPr>
        <w:t>[i1 j1;i2 j2;...],[n1,n2,...])</w:t>
      </w:r>
    </w:p>
    <w:p w14:paraId="7F267ED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качестве аргументов данной функции необходимо передать два вектора:</w:t>
      </w:r>
    </w:p>
    <w:p w14:paraId="02DC6169" w14:textId="77777777" w:rsidR="004F6FDD" w:rsidRPr="004F6FDD" w:rsidRDefault="004F6FDD" w:rsidP="004F6FDD">
      <w:pPr>
        <w:numPr>
          <w:ilvl w:val="0"/>
          <w:numId w:val="10"/>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первом векторе необходимо перечислить адреса ненулевых элементов;</w:t>
      </w:r>
    </w:p>
    <w:p w14:paraId="5B91BD41" w14:textId="77777777" w:rsidR="004F6FDD" w:rsidRPr="004F6FDD" w:rsidRDefault="004F6FDD" w:rsidP="004F6FDD">
      <w:pPr>
        <w:numPr>
          <w:ilvl w:val="0"/>
          <w:numId w:val="10"/>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втором векторе необходимо перечислить значения, которые будут записаны по данным адресам.</w:t>
      </w:r>
    </w:p>
    <w:p w14:paraId="011644B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i/>
          <w:iCs/>
          <w:color w:val="408080"/>
          <w:sz w:val="20"/>
          <w:szCs w:val="20"/>
          <w:lang w:val="en-US" w:eastAsia="ru-RU"/>
        </w:rPr>
        <w:t xml:space="preserve">// </w:t>
      </w:r>
      <w:r w:rsidRPr="004F6FDD">
        <w:rPr>
          <w:rFonts w:ascii="Courier New" w:eastAsia="Times New Roman" w:hAnsi="Courier New" w:cs="Courier New"/>
          <w:i/>
          <w:iCs/>
          <w:color w:val="408080"/>
          <w:sz w:val="20"/>
          <w:szCs w:val="20"/>
          <w:lang w:eastAsia="ru-RU"/>
        </w:rPr>
        <w:t>Пример</w:t>
      </w:r>
    </w:p>
    <w:p w14:paraId="4E57637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A=</w:t>
      </w:r>
      <w:proofErr w:type="gramStart"/>
      <w:r w:rsidRPr="004F6FDD">
        <w:rPr>
          <w:rFonts w:ascii="Courier New" w:eastAsia="Times New Roman" w:hAnsi="Courier New" w:cs="Courier New"/>
          <w:color w:val="008000"/>
          <w:sz w:val="20"/>
          <w:szCs w:val="20"/>
          <w:lang w:val="en-US" w:eastAsia="ru-RU"/>
        </w:rPr>
        <w:t>sparse</w:t>
      </w:r>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26</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32</w:t>
      </w:r>
      <w:r w:rsidRPr="004F6FDD">
        <w:rPr>
          <w:rFonts w:ascii="Courier New" w:eastAsia="Times New Roman" w:hAnsi="Courier New" w:cs="Courier New"/>
          <w:color w:val="000000"/>
          <w:sz w:val="20"/>
          <w:szCs w:val="20"/>
          <w:lang w:val="en-US" w:eastAsia="ru-RU"/>
        </w:rPr>
        <w:t>])</w:t>
      </w:r>
    </w:p>
    <w:p w14:paraId="098ED8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A =</w:t>
      </w:r>
    </w:p>
    <w:p w14:paraId="4802015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0FF987E6"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D34903">
        <w:rPr>
          <w:rFonts w:ascii="Courier New" w:eastAsia="Times New Roman" w:hAnsi="Courier New" w:cs="Courier New"/>
          <w:color w:val="000000"/>
          <w:sz w:val="20"/>
          <w:szCs w:val="20"/>
          <w:lang w:eastAsia="ru-RU"/>
        </w:rPr>
        <w:t xml:space="preserve">(  </w:t>
      </w:r>
      <w:proofErr w:type="gramEnd"/>
      <w:r w:rsidRPr="00D34903">
        <w:rPr>
          <w:rFonts w:ascii="Courier New" w:eastAsia="Times New Roman" w:hAnsi="Courier New" w:cs="Courier New"/>
          <w:color w:val="000000"/>
          <w:sz w:val="20"/>
          <w:szCs w:val="20"/>
          <w:lang w:eastAsia="ru-RU"/>
        </w:rPr>
        <w:t xml:space="preserve"> </w:t>
      </w:r>
      <w:r w:rsidRPr="00D34903">
        <w:rPr>
          <w:rFonts w:ascii="Courier New" w:eastAsia="Times New Roman" w:hAnsi="Courier New" w:cs="Courier New"/>
          <w:color w:val="666666"/>
          <w:sz w:val="20"/>
          <w:szCs w:val="20"/>
          <w:lang w:eastAsia="ru-RU"/>
        </w:rPr>
        <w:t>4</w:t>
      </w:r>
      <w:r w:rsidRPr="00D34903">
        <w:rPr>
          <w:rFonts w:ascii="Courier New" w:eastAsia="Times New Roman" w:hAnsi="Courier New" w:cs="Courier New"/>
          <w:color w:val="000000"/>
          <w:sz w:val="20"/>
          <w:szCs w:val="20"/>
          <w:lang w:eastAsia="ru-RU"/>
        </w:rPr>
        <w:t xml:space="preserve">,   </w:t>
      </w:r>
      <w:r w:rsidRPr="00D34903">
        <w:rPr>
          <w:rFonts w:ascii="Courier New" w:eastAsia="Times New Roman" w:hAnsi="Courier New" w:cs="Courier New"/>
          <w:color w:val="666666"/>
          <w:sz w:val="20"/>
          <w:szCs w:val="20"/>
          <w:lang w:eastAsia="ru-RU"/>
        </w:rPr>
        <w:t>4</w:t>
      </w:r>
      <w:r w:rsidRPr="00D34903">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008000"/>
          <w:sz w:val="20"/>
          <w:szCs w:val="20"/>
          <w:lang w:val="en-US" w:eastAsia="ru-RU"/>
        </w:rPr>
        <w:t>sparse</w:t>
      </w:r>
      <w:r w:rsidRPr="00D34903">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008000"/>
          <w:sz w:val="20"/>
          <w:szCs w:val="20"/>
          <w:lang w:val="en-US" w:eastAsia="ru-RU"/>
        </w:rPr>
        <w:t>matrix</w:t>
      </w:r>
    </w:p>
    <w:p w14:paraId="72DF459D"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7A7E87A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25.</w:t>
      </w:r>
    </w:p>
    <w:p w14:paraId="6327EA9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32.</w:t>
      </w:r>
    </w:p>
    <w:p w14:paraId="0D5E73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26.</w:t>
      </w:r>
    </w:p>
    <w:p w14:paraId="7B8B53A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31.</w:t>
      </w:r>
    </w:p>
    <w:p w14:paraId="2B14414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Обратите внимание на особый формат представления разреженной матрицы. Разреженная матрица ничем не отличается, кроме способом выделения памяти, следовательно к этим матрицам применимы </w:t>
      </w:r>
      <w:proofErr w:type="gramStart"/>
      <w:r w:rsidRPr="004F6FDD">
        <w:rPr>
          <w:rFonts w:ascii="Arial" w:eastAsia="Times New Roman" w:hAnsi="Arial" w:cs="Arial"/>
          <w:color w:val="202122"/>
          <w:sz w:val="24"/>
          <w:szCs w:val="24"/>
          <w:lang w:eastAsia="ru-RU"/>
        </w:rPr>
        <w:t>все операции</w:t>
      </w:r>
      <w:proofErr w:type="gramEnd"/>
      <w:r w:rsidRPr="004F6FDD">
        <w:rPr>
          <w:rFonts w:ascii="Arial" w:eastAsia="Times New Roman" w:hAnsi="Arial" w:cs="Arial"/>
          <w:color w:val="202122"/>
          <w:sz w:val="24"/>
          <w:szCs w:val="24"/>
          <w:lang w:eastAsia="ru-RU"/>
        </w:rPr>
        <w:t xml:space="preserve"> рассмотренные ранее.</w:t>
      </w:r>
    </w:p>
    <w:p w14:paraId="4317EE2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i/>
          <w:iCs/>
          <w:color w:val="408080"/>
          <w:sz w:val="20"/>
          <w:szCs w:val="20"/>
          <w:lang w:val="en-US" w:eastAsia="ru-RU"/>
        </w:rPr>
        <w:t>//</w:t>
      </w:r>
      <w:r w:rsidRPr="004F6FDD">
        <w:rPr>
          <w:rFonts w:ascii="Courier New" w:eastAsia="Times New Roman" w:hAnsi="Courier New" w:cs="Courier New"/>
          <w:i/>
          <w:iCs/>
          <w:color w:val="408080"/>
          <w:sz w:val="20"/>
          <w:szCs w:val="20"/>
          <w:lang w:eastAsia="ru-RU"/>
        </w:rPr>
        <w:t>Пример</w:t>
      </w:r>
    </w:p>
    <w:p w14:paraId="0818D12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B=</w:t>
      </w:r>
      <w:proofErr w:type="gramStart"/>
      <w:r w:rsidRPr="004F6FDD">
        <w:rPr>
          <w:rFonts w:ascii="Courier New" w:eastAsia="Times New Roman" w:hAnsi="Courier New" w:cs="Courier New"/>
          <w:color w:val="008000"/>
          <w:sz w:val="20"/>
          <w:szCs w:val="20"/>
          <w:lang w:val="en-US" w:eastAsia="ru-RU"/>
        </w:rPr>
        <w:t>zeros</w:t>
      </w:r>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w:t>
      </w:r>
    </w:p>
    <w:p w14:paraId="3B1B628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A</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B</w:t>
      </w:r>
    </w:p>
    <w:p w14:paraId="249F03A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35CAD4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p>
    <w:p w14:paraId="15708E2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26.</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p>
    <w:p w14:paraId="1A0A56B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p>
    <w:p w14:paraId="19ACAD0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31.</w:t>
      </w:r>
    </w:p>
    <w:p w14:paraId="1077A3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gramStart"/>
      <w:r w:rsidRPr="004F6FDD">
        <w:rPr>
          <w:rFonts w:ascii="Courier New" w:eastAsia="Times New Roman" w:hAnsi="Courier New" w:cs="Courier New"/>
          <w:color w:val="000000"/>
          <w:sz w:val="20"/>
          <w:szCs w:val="20"/>
          <w:lang w:val="en-US" w:eastAsia="ru-RU"/>
        </w:rPr>
        <w:t>A(</w:t>
      </w:r>
      <w:proofErr w:type="gramEnd"/>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
    <w:p w14:paraId="58B59B6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4A16CAA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 xml:space="preserve">(  </w:t>
      </w:r>
      <w:proofErr w:type="gram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zero </w:t>
      </w:r>
      <w:r w:rsidRPr="004F6FDD">
        <w:rPr>
          <w:rFonts w:ascii="Courier New" w:eastAsia="Times New Roman" w:hAnsi="Courier New" w:cs="Courier New"/>
          <w:color w:val="008000"/>
          <w:sz w:val="20"/>
          <w:szCs w:val="20"/>
          <w:lang w:val="en-US" w:eastAsia="ru-RU"/>
        </w:rPr>
        <w:t>sparse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matrix</w:t>
      </w:r>
    </w:p>
    <w:p w14:paraId="6769508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gramStart"/>
      <w:r w:rsidRPr="004F6FDD">
        <w:rPr>
          <w:rFonts w:ascii="Courier New" w:eastAsia="Times New Roman" w:hAnsi="Courier New" w:cs="Courier New"/>
          <w:color w:val="000000"/>
          <w:sz w:val="20"/>
          <w:szCs w:val="20"/>
          <w:lang w:val="en-US" w:eastAsia="ru-RU"/>
        </w:rPr>
        <w:t>A(</w:t>
      </w:r>
      <w:proofErr w:type="gramEnd"/>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
    <w:p w14:paraId="4E42CEB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401187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sparse</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matrix</w:t>
      </w:r>
      <w:proofErr w:type="spellEnd"/>
    </w:p>
    <w:p w14:paraId="6915AE0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7FC33AE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25.</w:t>
      </w:r>
    </w:p>
    <w:p w14:paraId="7FB7BEBA"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Иногда формат вывода разреженных матриц, используемый по умолчанию, не всегда удобен, поэтому специально для них используется функция </w:t>
      </w:r>
      <w:proofErr w:type="spellStart"/>
      <w:proofErr w:type="gramStart"/>
      <w:r w:rsidRPr="004F6FDD">
        <w:rPr>
          <w:rFonts w:ascii="Arial" w:eastAsia="Times New Roman" w:hAnsi="Arial" w:cs="Arial"/>
          <w:b/>
          <w:bCs/>
          <w:color w:val="202122"/>
          <w:sz w:val="24"/>
          <w:szCs w:val="24"/>
          <w:lang w:eastAsia="ru-RU"/>
        </w:rPr>
        <w:t>full</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w:t>
      </w:r>
    </w:p>
    <w:p w14:paraId="471CEDD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lastRenderedPageBreak/>
        <w:t>--&gt;</w:t>
      </w:r>
      <w:proofErr w:type="spellStart"/>
      <w:r w:rsidRPr="004F6FDD">
        <w:rPr>
          <w:rFonts w:ascii="Courier New" w:eastAsia="Times New Roman" w:hAnsi="Courier New" w:cs="Courier New"/>
          <w:color w:val="008000"/>
          <w:sz w:val="20"/>
          <w:szCs w:val="20"/>
          <w:lang w:eastAsia="ru-RU"/>
        </w:rPr>
        <w:t>full</w:t>
      </w:r>
      <w:proofErr w:type="spellEnd"/>
      <w:proofErr w:type="gramEnd"/>
      <w:r w:rsidRPr="004F6FDD">
        <w:rPr>
          <w:rFonts w:ascii="Courier New" w:eastAsia="Times New Roman" w:hAnsi="Courier New" w:cs="Courier New"/>
          <w:color w:val="000000"/>
          <w:sz w:val="20"/>
          <w:szCs w:val="20"/>
          <w:lang w:eastAsia="ru-RU"/>
        </w:rPr>
        <w:t>(A)</w:t>
      </w:r>
    </w:p>
    <w:p w14:paraId="3BDE20B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399AF6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49EAA84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26.</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4A45BB6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7033269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31.</w:t>
      </w:r>
    </w:p>
    <w:p w14:paraId="755BAC2B" w14:textId="56DAB704" w:rsidR="004F6FDD" w:rsidRPr="004F6FDD" w:rsidRDefault="004F6FDD" w:rsidP="004F6FDD">
      <w:pPr>
        <w:spacing w:before="72" w:after="0" w:line="240" w:lineRule="auto"/>
        <w:outlineLvl w:val="2"/>
        <w:rPr>
          <w:rFonts w:ascii="Arial" w:eastAsia="Times New Roman" w:hAnsi="Arial" w:cs="Arial"/>
          <w:b/>
          <w:bCs/>
          <w:color w:val="000000"/>
          <w:sz w:val="29"/>
          <w:szCs w:val="29"/>
          <w:lang w:eastAsia="ru-RU"/>
        </w:rPr>
      </w:pPr>
      <w:r w:rsidRPr="004F6FDD">
        <w:rPr>
          <w:rFonts w:ascii="Arial" w:eastAsia="Times New Roman" w:hAnsi="Arial" w:cs="Arial"/>
          <w:b/>
          <w:bCs/>
          <w:color w:val="000000"/>
          <w:sz w:val="29"/>
          <w:szCs w:val="29"/>
          <w:lang w:eastAsia="ru-RU"/>
        </w:rPr>
        <w:t>Списки</w:t>
      </w:r>
    </w:p>
    <w:p w14:paraId="58E8D4A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b/>
          <w:bCs/>
          <w:color w:val="202122"/>
          <w:sz w:val="24"/>
          <w:szCs w:val="24"/>
          <w:lang w:eastAsia="ru-RU"/>
        </w:rPr>
        <w:t>Список в Scilab</w:t>
      </w:r>
      <w:r w:rsidRPr="004F6FDD">
        <w:rPr>
          <w:rFonts w:ascii="Arial" w:eastAsia="Times New Roman" w:hAnsi="Arial" w:cs="Arial"/>
          <w:color w:val="202122"/>
          <w:sz w:val="24"/>
          <w:szCs w:val="24"/>
          <w:lang w:eastAsia="ru-RU"/>
        </w:rPr>
        <w:t> — это массив (или структура), состоящий из элементов разных типов данных.</w:t>
      </w:r>
    </w:p>
    <w:p w14:paraId="7732B4D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Список может быть создан вручную или с помощью одной из следующих функций:</w:t>
      </w:r>
    </w:p>
    <w:p w14:paraId="6F50F326" w14:textId="77777777" w:rsidR="004F6FDD" w:rsidRPr="004F6FDD" w:rsidRDefault="004F6FDD" w:rsidP="004F6FDD">
      <w:pPr>
        <w:numPr>
          <w:ilvl w:val="0"/>
          <w:numId w:val="11"/>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list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создает список, поля которого могут содержать произвольный тип данных;</w:t>
      </w:r>
    </w:p>
    <w:p w14:paraId="0F8CDEA3" w14:textId="77777777" w:rsidR="004F6FDD" w:rsidRPr="004F6FDD" w:rsidRDefault="004F6FDD" w:rsidP="004F6FDD">
      <w:pPr>
        <w:numPr>
          <w:ilvl w:val="0"/>
          <w:numId w:val="11"/>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tlist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создает </w:t>
      </w:r>
      <w:r w:rsidRPr="004F6FDD">
        <w:rPr>
          <w:rFonts w:ascii="Arial" w:eastAsia="Times New Roman" w:hAnsi="Arial" w:cs="Arial"/>
          <w:i/>
          <w:iCs/>
          <w:color w:val="202122"/>
          <w:sz w:val="24"/>
          <w:szCs w:val="24"/>
          <w:lang w:eastAsia="ru-RU"/>
        </w:rPr>
        <w:t>типизованный список</w:t>
      </w:r>
      <w:r w:rsidRPr="004F6FDD">
        <w:rPr>
          <w:rFonts w:ascii="Arial" w:eastAsia="Times New Roman" w:hAnsi="Arial" w:cs="Arial"/>
          <w:color w:val="202122"/>
          <w:sz w:val="24"/>
          <w:szCs w:val="24"/>
          <w:lang w:eastAsia="ru-RU"/>
        </w:rPr>
        <w:t>;</w:t>
      </w:r>
    </w:p>
    <w:p w14:paraId="2A45C0FF" w14:textId="77777777" w:rsidR="004F6FDD" w:rsidRPr="004F6FDD" w:rsidRDefault="004F6FDD" w:rsidP="004F6FDD">
      <w:pPr>
        <w:numPr>
          <w:ilvl w:val="0"/>
          <w:numId w:val="11"/>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mlist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xml:space="preserve"> — создает </w:t>
      </w:r>
      <w:proofErr w:type="spellStart"/>
      <w:r w:rsidRPr="004F6FDD">
        <w:rPr>
          <w:rFonts w:ascii="Arial" w:eastAsia="Times New Roman" w:hAnsi="Arial" w:cs="Arial"/>
          <w:color w:val="202122"/>
          <w:sz w:val="24"/>
          <w:szCs w:val="24"/>
          <w:lang w:eastAsia="ru-RU"/>
        </w:rPr>
        <w:t>матричноориентированный</w:t>
      </w:r>
      <w:proofErr w:type="spellEnd"/>
      <w:r w:rsidRPr="004F6FDD">
        <w:rPr>
          <w:rFonts w:ascii="Arial" w:eastAsia="Times New Roman" w:hAnsi="Arial" w:cs="Arial"/>
          <w:color w:val="202122"/>
          <w:sz w:val="24"/>
          <w:szCs w:val="24"/>
          <w:lang w:eastAsia="ru-RU"/>
        </w:rPr>
        <w:t xml:space="preserve"> типизованный список.</w:t>
      </w:r>
    </w:p>
    <w:p w14:paraId="5109CFCD"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Типизованные списки используются главным образом для создания классов объектов в рамках объектно-ориентированного программирования.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41FF95A6" w14:textId="77777777" w:rsidTr="004F6FDD">
        <w:trPr>
          <w:tblCellSpacing w:w="15" w:type="dxa"/>
        </w:trPr>
        <w:tc>
          <w:tcPr>
            <w:tcW w:w="0" w:type="auto"/>
            <w:shd w:val="clear" w:color="auto" w:fill="FFA500"/>
            <w:vAlign w:val="center"/>
            <w:hideMark/>
          </w:tcPr>
          <w:p w14:paraId="0075CB2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7C42695D" w14:textId="77777777" w:rsidTr="004F6FDD">
        <w:trPr>
          <w:tblCellSpacing w:w="15" w:type="dxa"/>
        </w:trPr>
        <w:tc>
          <w:tcPr>
            <w:tcW w:w="0" w:type="auto"/>
            <w:shd w:val="clear" w:color="auto" w:fill="F5F5F5"/>
            <w:vAlign w:val="center"/>
            <w:hideMark/>
          </w:tcPr>
          <w:p w14:paraId="051CCC2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Для начала создадим простой список с помощью функции </w:t>
            </w:r>
            <w:proofErr w:type="spellStart"/>
            <w:proofErr w:type="gramStart"/>
            <w:r w:rsidRPr="004F6FDD">
              <w:rPr>
                <w:rFonts w:ascii="Times New Roman" w:eastAsia="Times New Roman" w:hAnsi="Times New Roman" w:cs="Times New Roman"/>
                <w:b/>
                <w:bCs/>
                <w:sz w:val="21"/>
                <w:szCs w:val="21"/>
                <w:lang w:eastAsia="ru-RU"/>
              </w:rPr>
              <w:t>list</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Для этого достаточно вызвать функцию и в качестве аргументов перечислить объекты списка. При этом мы не ограничены типами объектов.</w:t>
            </w:r>
          </w:p>
          <w:p w14:paraId="3CD1117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lt</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list</w:t>
            </w:r>
            <w:proofErr w:type="spell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complex</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6</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3B97000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Чтобы обратится к элементу списка, достаточно указать его индекс. Например, обратимся к первому элементу и к элементу (4,4) матрицы</w:t>
            </w:r>
          </w:p>
          <w:p w14:paraId="2AE80C0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lt</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lt</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2322C82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864746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6.</w:t>
            </w:r>
            <w:r w:rsidRPr="004F6FDD">
              <w:rPr>
                <w:rFonts w:ascii="Courier New" w:eastAsia="Times New Roman" w:hAnsi="Courier New" w:cs="Courier New"/>
                <w:color w:val="000000"/>
                <w:sz w:val="20"/>
                <w:szCs w:val="20"/>
                <w:lang w:eastAsia="ru-RU"/>
              </w:rPr>
              <w:t xml:space="preserve">i  </w:t>
            </w:r>
          </w:p>
          <w:p w14:paraId="10D35CA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796517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p>
          <w:p w14:paraId="7CBFA05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Обратите внимание, как происходит обращение к матрице, хранящейся в списке: сначала индекс списка, а затем индекс матрицы. Список может наращиваться с начала и с конца. Для наращивания с начала необходимо обратиться к нулевому элементу списка, после чего добавленный элемент станет первым, а все остальные сместятся на позицию вправо. Для добавления элемента в конец нужно обратится к элементу списка с индексом ($+1).</w:t>
            </w:r>
          </w:p>
          <w:p w14:paraId="5E77E5B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25</w:t>
            </w:r>
            <w:r w:rsidRPr="004F6FDD">
              <w:rPr>
                <w:rFonts w:ascii="Courier New" w:eastAsia="Times New Roman" w:hAnsi="Courier New" w:cs="Courier New"/>
                <w:color w:val="000000"/>
                <w:sz w:val="20"/>
                <w:szCs w:val="20"/>
                <w:lang w:val="en-US" w:eastAsia="ru-RU"/>
              </w:rPr>
              <w:t>;</w:t>
            </w:r>
          </w:p>
          <w:p w14:paraId="38B4F79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
          <w:p w14:paraId="118B790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2EAFEB1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25.</w:t>
            </w:r>
            <w:r w:rsidRPr="004F6FDD">
              <w:rPr>
                <w:rFonts w:ascii="Courier New" w:eastAsia="Times New Roman" w:hAnsi="Courier New" w:cs="Courier New"/>
                <w:color w:val="000000"/>
                <w:sz w:val="20"/>
                <w:szCs w:val="20"/>
                <w:lang w:val="en-US" w:eastAsia="ru-RU"/>
              </w:rPr>
              <w:t xml:space="preserve">  </w:t>
            </w:r>
          </w:p>
          <w:p w14:paraId="2DD9FB5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w:t>
            </w:r>
          </w:p>
          <w:p w14:paraId="1E8BFE5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0000"/>
                <w:sz w:val="20"/>
                <w:szCs w:val="20"/>
                <w:lang w:val="en-US" w:eastAsia="ru-RU"/>
              </w:rPr>
              <w:t>$)</w:t>
            </w:r>
          </w:p>
          <w:p w14:paraId="7BAA13BE"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D34903">
              <w:rPr>
                <w:rFonts w:ascii="Courier New" w:eastAsia="Times New Roman" w:hAnsi="Courier New" w:cs="Courier New"/>
                <w:color w:val="000000"/>
                <w:sz w:val="20"/>
                <w:szCs w:val="20"/>
                <w:lang w:val="en-US" w:eastAsia="ru-RU"/>
              </w:rPr>
              <w:t>ans</w:t>
            </w:r>
            <w:proofErr w:type="spellEnd"/>
            <w:r w:rsidRPr="00D34903">
              <w:rPr>
                <w:rFonts w:ascii="Courier New" w:eastAsia="Times New Roman" w:hAnsi="Courier New" w:cs="Courier New"/>
                <w:color w:val="000000"/>
                <w:sz w:val="20"/>
                <w:szCs w:val="20"/>
                <w:lang w:val="en-US" w:eastAsia="ru-RU"/>
              </w:rPr>
              <w:t xml:space="preserve">  =</w:t>
            </w:r>
            <w:proofErr w:type="gramEnd"/>
          </w:p>
          <w:p w14:paraId="46C457AF"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666666"/>
                <w:sz w:val="20"/>
                <w:szCs w:val="20"/>
                <w:lang w:val="en-US" w:eastAsia="ru-RU"/>
              </w:rPr>
              <w:t>24.</w:t>
            </w:r>
          </w:p>
          <w:p w14:paraId="7564B18F"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любой момент можно удалить элемент списка. Для этого нужно воспользоваться специальной функцией </w:t>
            </w:r>
            <w:proofErr w:type="spellStart"/>
            <w:proofErr w:type="gramStart"/>
            <w:r w:rsidRPr="004F6FDD">
              <w:rPr>
                <w:rFonts w:ascii="Times New Roman" w:eastAsia="Times New Roman" w:hAnsi="Times New Roman" w:cs="Times New Roman"/>
                <w:b/>
                <w:bCs/>
                <w:sz w:val="21"/>
                <w:szCs w:val="21"/>
                <w:lang w:eastAsia="ru-RU"/>
              </w:rPr>
              <w:t>null</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w:t>
            </w:r>
          </w:p>
          <w:p w14:paraId="32FCA4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lastRenderedPageBreak/>
              <w:t>--&gt;</w:t>
            </w:r>
            <w:proofErr w:type="spell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Start"/>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8000"/>
                <w:sz w:val="20"/>
                <w:szCs w:val="20"/>
                <w:lang w:val="en-US" w:eastAsia="ru-RU"/>
              </w:rPr>
              <w:t>null</w:t>
            </w:r>
            <w:r w:rsidRPr="004F6FDD">
              <w:rPr>
                <w:rFonts w:ascii="Courier New" w:eastAsia="Times New Roman" w:hAnsi="Courier New" w:cs="Courier New"/>
                <w:color w:val="000000"/>
                <w:sz w:val="20"/>
                <w:szCs w:val="20"/>
                <w:lang w:val="en-US" w:eastAsia="ru-RU"/>
              </w:rPr>
              <w:t>()</w:t>
            </w:r>
          </w:p>
          <w:p w14:paraId="21491F8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D4A9C3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
          <w:p w14:paraId="0256AEB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25.</w:t>
            </w:r>
            <w:r w:rsidRPr="004F6FDD">
              <w:rPr>
                <w:rFonts w:ascii="Courier New" w:eastAsia="Times New Roman" w:hAnsi="Courier New" w:cs="Courier New"/>
                <w:color w:val="000000"/>
                <w:sz w:val="20"/>
                <w:szCs w:val="20"/>
                <w:lang w:val="en-US" w:eastAsia="ru-RU"/>
              </w:rPr>
              <w:t xml:space="preserve">  </w:t>
            </w:r>
          </w:p>
          <w:p w14:paraId="527A3F3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36D7B71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w:t>
            </w:r>
          </w:p>
          <w:p w14:paraId="0C97A7E1"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666666"/>
                <w:sz w:val="20"/>
                <w:szCs w:val="20"/>
                <w:lang w:val="en-US" w:eastAsia="ru-RU"/>
              </w:rPr>
              <w:t>12.</w:t>
            </w: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666666"/>
                <w:sz w:val="20"/>
                <w:szCs w:val="20"/>
                <w:lang w:val="en-US" w:eastAsia="ru-RU"/>
              </w:rPr>
              <w:t>+</w:t>
            </w: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666666"/>
                <w:sz w:val="20"/>
                <w:szCs w:val="20"/>
                <w:lang w:val="en-US" w:eastAsia="ru-RU"/>
              </w:rPr>
              <w:t>6.</w:t>
            </w:r>
            <w:r w:rsidRPr="00D34903">
              <w:rPr>
                <w:rFonts w:ascii="Courier New" w:eastAsia="Times New Roman" w:hAnsi="Courier New" w:cs="Courier New"/>
                <w:color w:val="000000"/>
                <w:sz w:val="20"/>
                <w:szCs w:val="20"/>
                <w:lang w:val="en-US" w:eastAsia="ru-RU"/>
              </w:rPr>
              <w:t xml:space="preserve">i  </w:t>
            </w:r>
          </w:p>
          <w:p w14:paraId="311010E5"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000000"/>
                <w:sz w:val="20"/>
                <w:szCs w:val="20"/>
                <w:lang w:val="en-US" w:eastAsia="ru-RU"/>
              </w:rPr>
              <w:t xml:space="preserve"> </w:t>
            </w:r>
          </w:p>
          <w:p w14:paraId="5064F6D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D34903">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lt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4C5E3AD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5603644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p>
          <w:p w14:paraId="5B2AD76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15965B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lt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444398A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24.</w:t>
            </w:r>
          </w:p>
          <w:p w14:paraId="7044036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Во многом работа со списком схожа с работой над вектором. Список </w:t>
            </w:r>
            <w:proofErr w:type="spellStart"/>
            <w:proofErr w:type="gramStart"/>
            <w:r w:rsidRPr="004F6FDD">
              <w:rPr>
                <w:rFonts w:ascii="Times New Roman" w:eastAsia="Times New Roman" w:hAnsi="Times New Roman" w:cs="Times New Roman"/>
                <w:b/>
                <w:bCs/>
                <w:sz w:val="21"/>
                <w:szCs w:val="21"/>
                <w:lang w:eastAsia="ru-RU"/>
              </w:rPr>
              <w:t>list</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обычно используется, когда данные в нем обезличены. В остальных случаях удобно использовать типизованный список.</w:t>
            </w:r>
          </w:p>
        </w:tc>
      </w:tr>
    </w:tbl>
    <w:p w14:paraId="1AD11FC8" w14:textId="33B161CC"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lastRenderedPageBreak/>
        <w:t>Типизованный список</w:t>
      </w:r>
    </w:p>
    <w:p w14:paraId="63BCED0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Типизованные списки используются в среде главным образом для определения новых структур данных. Многие функции в Scilab перегружены с помощью типизованных списков. Также некоторые объекты в среде на самом деле являются типизованными списками, просто-напросто это скрыто от глаз пользователя.</w:t>
      </w:r>
    </w:p>
    <w:p w14:paraId="61DE40A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Коренным отличием типизованного списка является то, что у него есть поля. Полем по сути является элемент списка, однако, каждому полю списка присваивается уникальный идентификатор или, говоря проще, имя.</w:t>
      </w:r>
    </w:p>
    <w:p w14:paraId="2662D3A2"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работы с типизованными списками служат следующие функции:</w:t>
      </w:r>
    </w:p>
    <w:p w14:paraId="385DB196" w14:textId="77777777" w:rsidR="004F6FDD" w:rsidRPr="004F6FDD" w:rsidRDefault="004F6FDD" w:rsidP="004F6FDD">
      <w:pPr>
        <w:numPr>
          <w:ilvl w:val="0"/>
          <w:numId w:val="12"/>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tlist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создает типизованный список.</w:t>
      </w:r>
    </w:p>
    <w:p w14:paraId="7D72A91F" w14:textId="77777777" w:rsidR="004F6FDD" w:rsidRPr="004F6FDD" w:rsidRDefault="004F6FDD" w:rsidP="004F6FDD">
      <w:pPr>
        <w:numPr>
          <w:ilvl w:val="0"/>
          <w:numId w:val="12"/>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fieldnames</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позволяет вывести все поля типизованного списка.</w:t>
      </w:r>
    </w:p>
    <w:p w14:paraId="32CEFE1A" w14:textId="77777777" w:rsidR="004F6FDD" w:rsidRPr="004F6FDD" w:rsidRDefault="004F6FDD" w:rsidP="004F6FDD">
      <w:pPr>
        <w:numPr>
          <w:ilvl w:val="0"/>
          <w:numId w:val="12"/>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definedfields</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позволяет вывести поля, в которых есть данные.</w:t>
      </w:r>
    </w:p>
    <w:p w14:paraId="49F6FE64" w14:textId="77777777" w:rsidR="004F6FDD" w:rsidRPr="004F6FDD" w:rsidRDefault="004F6FDD" w:rsidP="004F6FDD">
      <w:pPr>
        <w:numPr>
          <w:ilvl w:val="0"/>
          <w:numId w:val="12"/>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setfield</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позволяет установить поле для типизованного списка.</w:t>
      </w:r>
    </w:p>
    <w:p w14:paraId="238A1F17" w14:textId="77777777" w:rsidR="004F6FDD" w:rsidRPr="004F6FDD" w:rsidRDefault="004F6FDD" w:rsidP="004F6FDD">
      <w:pPr>
        <w:numPr>
          <w:ilvl w:val="0"/>
          <w:numId w:val="12"/>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getfield</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позволяет извлечь из поля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5BDF8B5F" w14:textId="77777777" w:rsidTr="004F6FDD">
        <w:trPr>
          <w:tblCellSpacing w:w="15" w:type="dxa"/>
        </w:trPr>
        <w:tc>
          <w:tcPr>
            <w:tcW w:w="0" w:type="auto"/>
            <w:shd w:val="clear" w:color="auto" w:fill="FFA500"/>
            <w:vAlign w:val="center"/>
            <w:hideMark/>
          </w:tcPr>
          <w:p w14:paraId="04D78A41"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5ADD8482" w14:textId="77777777" w:rsidTr="004F6FDD">
        <w:trPr>
          <w:tblCellSpacing w:w="15" w:type="dxa"/>
        </w:trPr>
        <w:tc>
          <w:tcPr>
            <w:tcW w:w="0" w:type="auto"/>
            <w:shd w:val="clear" w:color="auto" w:fill="F5F5F5"/>
            <w:vAlign w:val="center"/>
            <w:hideMark/>
          </w:tcPr>
          <w:p w14:paraId="29F29859"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Для примера создадим типизованный список, который будет хранить информацию о некотором двигателе. Пусть у этого списка будет три поля: тип двигателя, маркировка, мощность и размерность мощности.</w:t>
            </w:r>
          </w:p>
          <w:p w14:paraId="5ACB6A3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8000"/>
                <w:sz w:val="20"/>
                <w:szCs w:val="20"/>
                <w:lang w:val="en-US" w:eastAsia="ru-RU"/>
              </w:rPr>
              <w:t>tlist</w:t>
            </w:r>
            <w:proofErr w:type="spell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Engine'</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'type'</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'power'</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'dim</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П</w:t>
            </w:r>
            <w:r w:rsidRPr="004F6FDD">
              <w:rPr>
                <w:rFonts w:ascii="Courier New" w:eastAsia="Times New Roman" w:hAnsi="Courier New" w:cs="Courier New"/>
                <w:color w:val="BA2121"/>
                <w:sz w:val="20"/>
                <w:szCs w:val="20"/>
                <w:lang w:val="en-US" w:eastAsia="ru-RU"/>
              </w:rPr>
              <w:t>61'</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кВт</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p>
          <w:p w14:paraId="48B5CE2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1B2FE7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
          <w:p w14:paraId="4AD919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!Engine</w:t>
            </w:r>
            <w:proofErr w:type="gram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type</w:t>
            </w:r>
            <w:r w:rsidRPr="004F6FDD">
              <w:rPr>
                <w:rFonts w:ascii="Courier New" w:eastAsia="Times New Roman" w:hAnsi="Courier New" w:cs="Courier New"/>
                <w:color w:val="000000"/>
                <w:sz w:val="20"/>
                <w:szCs w:val="20"/>
                <w:lang w:val="en-US" w:eastAsia="ru-RU"/>
              </w:rPr>
              <w:t xml:space="preserve">  power  dim  !</w:t>
            </w:r>
          </w:p>
          <w:p w14:paraId="05C4C59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68DCDB3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П</w:t>
            </w:r>
            <w:r w:rsidRPr="004F6FDD">
              <w:rPr>
                <w:rFonts w:ascii="Courier New" w:eastAsia="Times New Roman" w:hAnsi="Courier New" w:cs="Courier New"/>
                <w:color w:val="666666"/>
                <w:sz w:val="20"/>
                <w:szCs w:val="20"/>
                <w:lang w:eastAsia="ru-RU"/>
              </w:rPr>
              <w:t>61</w:t>
            </w:r>
            <w:r w:rsidRPr="004F6FDD">
              <w:rPr>
                <w:rFonts w:ascii="Courier New" w:eastAsia="Times New Roman" w:hAnsi="Courier New" w:cs="Courier New"/>
                <w:color w:val="000000"/>
                <w:sz w:val="20"/>
                <w:szCs w:val="20"/>
                <w:lang w:eastAsia="ru-RU"/>
              </w:rPr>
              <w:t xml:space="preserve">   </w:t>
            </w:r>
          </w:p>
          <w:p w14:paraId="7BD2B10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5CDD865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p>
          <w:p w14:paraId="3978D30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6B44E9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кВт</w:t>
            </w:r>
          </w:p>
          <w:p w14:paraId="4DAC3C1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предыдущем вызове мы создали типизованный список с именем </w:t>
            </w:r>
            <w:proofErr w:type="spellStart"/>
            <w:r w:rsidRPr="004F6FDD">
              <w:rPr>
                <w:rFonts w:ascii="Times New Roman" w:eastAsia="Times New Roman" w:hAnsi="Times New Roman" w:cs="Times New Roman"/>
                <w:i/>
                <w:iCs/>
                <w:sz w:val="21"/>
                <w:szCs w:val="21"/>
                <w:lang w:eastAsia="ru-RU"/>
              </w:rPr>
              <w:t>Engine</w:t>
            </w:r>
            <w:proofErr w:type="spellEnd"/>
            <w:r w:rsidRPr="004F6FDD">
              <w:rPr>
                <w:rFonts w:ascii="Times New Roman" w:eastAsia="Times New Roman" w:hAnsi="Times New Roman" w:cs="Times New Roman"/>
                <w:sz w:val="21"/>
                <w:szCs w:val="21"/>
                <w:lang w:eastAsia="ru-RU"/>
              </w:rPr>
              <w:t xml:space="preserve">. Именно наличие имени отличает этот вид списков от обычных </w:t>
            </w:r>
            <w:proofErr w:type="spellStart"/>
            <w:r w:rsidRPr="004F6FDD">
              <w:rPr>
                <w:rFonts w:ascii="Times New Roman" w:eastAsia="Times New Roman" w:hAnsi="Times New Roman" w:cs="Times New Roman"/>
                <w:sz w:val="21"/>
                <w:szCs w:val="21"/>
                <w:lang w:eastAsia="ru-RU"/>
              </w:rPr>
              <w:t>list</w:t>
            </w:r>
            <w:proofErr w:type="spellEnd"/>
            <w:r w:rsidRPr="004F6FDD">
              <w:rPr>
                <w:rFonts w:ascii="Times New Roman" w:eastAsia="Times New Roman" w:hAnsi="Times New Roman" w:cs="Times New Roman"/>
                <w:sz w:val="21"/>
                <w:szCs w:val="21"/>
                <w:lang w:eastAsia="ru-RU"/>
              </w:rPr>
              <w:t xml:space="preserve">-списков. В самом вызове вы можете заметить, что первый </w:t>
            </w:r>
            <w:r w:rsidRPr="004F6FDD">
              <w:rPr>
                <w:rFonts w:ascii="Times New Roman" w:eastAsia="Times New Roman" w:hAnsi="Times New Roman" w:cs="Times New Roman"/>
                <w:sz w:val="21"/>
                <w:szCs w:val="21"/>
                <w:lang w:eastAsia="ru-RU"/>
              </w:rPr>
              <w:lastRenderedPageBreak/>
              <w:t>аргумент является вектором, в котором вы должны последовательно передать имя списка и имена полей этого списка.</w:t>
            </w:r>
          </w:p>
          <w:p w14:paraId="638AC92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Последующие аргументы являются необязательными и в них вы можете проинициализировать поля нового списка. В данном примере мы присвоили полю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xml:space="preserve"> строку 'П61', полю </w:t>
            </w:r>
            <w:proofErr w:type="spellStart"/>
            <w:r w:rsidRPr="004F6FDD">
              <w:rPr>
                <w:rFonts w:ascii="Times New Roman" w:eastAsia="Times New Roman" w:hAnsi="Times New Roman" w:cs="Times New Roman"/>
                <w:sz w:val="21"/>
                <w:szCs w:val="21"/>
                <w:lang w:eastAsia="ru-RU"/>
              </w:rPr>
              <w:t>power</w:t>
            </w:r>
            <w:proofErr w:type="spellEnd"/>
            <w:r w:rsidRPr="004F6FDD">
              <w:rPr>
                <w:rFonts w:ascii="Times New Roman" w:eastAsia="Times New Roman" w:hAnsi="Times New Roman" w:cs="Times New Roman"/>
                <w:sz w:val="21"/>
                <w:szCs w:val="21"/>
                <w:lang w:eastAsia="ru-RU"/>
              </w:rPr>
              <w:t xml:space="preserve"> — число 5 и полю </w:t>
            </w:r>
            <w:proofErr w:type="spellStart"/>
            <w:r w:rsidRPr="004F6FDD">
              <w:rPr>
                <w:rFonts w:ascii="Times New Roman" w:eastAsia="Times New Roman" w:hAnsi="Times New Roman" w:cs="Times New Roman"/>
                <w:sz w:val="21"/>
                <w:szCs w:val="21"/>
                <w:lang w:eastAsia="ru-RU"/>
              </w:rPr>
              <w:t>dim</w:t>
            </w:r>
            <w:proofErr w:type="spellEnd"/>
            <w:r w:rsidRPr="004F6FDD">
              <w:rPr>
                <w:rFonts w:ascii="Times New Roman" w:eastAsia="Times New Roman" w:hAnsi="Times New Roman" w:cs="Times New Roman"/>
                <w:sz w:val="21"/>
                <w:szCs w:val="21"/>
                <w:lang w:eastAsia="ru-RU"/>
              </w:rPr>
              <w:t xml:space="preserve"> — строку 'кВт'. Теперь, чтобы обратится к конкретному значению списка, вы должны знать </w:t>
            </w:r>
            <w:proofErr w:type="gramStart"/>
            <w:r w:rsidRPr="004F6FDD">
              <w:rPr>
                <w:rFonts w:ascii="Times New Roman" w:eastAsia="Times New Roman" w:hAnsi="Times New Roman" w:cs="Times New Roman"/>
                <w:sz w:val="21"/>
                <w:szCs w:val="21"/>
                <w:lang w:eastAsia="ru-RU"/>
              </w:rPr>
              <w:t>имя поля</w:t>
            </w:r>
            <w:proofErr w:type="gramEnd"/>
            <w:r w:rsidRPr="004F6FDD">
              <w:rPr>
                <w:rFonts w:ascii="Times New Roman" w:eastAsia="Times New Roman" w:hAnsi="Times New Roman" w:cs="Times New Roman"/>
                <w:sz w:val="21"/>
                <w:szCs w:val="21"/>
                <w:lang w:eastAsia="ru-RU"/>
              </w:rPr>
              <w:t xml:space="preserve"> в котором оно хранится и тип данных того, что в этом поле хранится. Например так</w:t>
            </w:r>
          </w:p>
          <w:p w14:paraId="5E54965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proofErr w:type="gramStart"/>
            <w:r w:rsidRPr="004F6FDD">
              <w:rPr>
                <w:rFonts w:ascii="Courier New" w:eastAsia="Times New Roman" w:hAnsi="Courier New" w:cs="Courier New"/>
                <w:color w:val="000000"/>
                <w:sz w:val="20"/>
                <w:szCs w:val="20"/>
                <w:lang w:eastAsia="ru-RU"/>
              </w:rPr>
              <w:t>tt.</w:t>
            </w:r>
            <w:r w:rsidRPr="004F6FDD">
              <w:rPr>
                <w:rFonts w:ascii="Courier New" w:eastAsia="Times New Roman" w:hAnsi="Courier New" w:cs="Courier New"/>
                <w:color w:val="008000"/>
                <w:sz w:val="20"/>
                <w:szCs w:val="20"/>
                <w:lang w:eastAsia="ru-RU"/>
              </w:rPr>
              <w:t>type</w:t>
            </w:r>
            <w:proofErr w:type="spellEnd"/>
            <w:proofErr w:type="gramEnd"/>
          </w:p>
          <w:p w14:paraId="6E1977E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218C38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П</w:t>
            </w:r>
            <w:r w:rsidRPr="004F6FDD">
              <w:rPr>
                <w:rFonts w:ascii="Courier New" w:eastAsia="Times New Roman" w:hAnsi="Courier New" w:cs="Courier New"/>
                <w:color w:val="666666"/>
                <w:sz w:val="20"/>
                <w:szCs w:val="20"/>
                <w:lang w:eastAsia="ru-RU"/>
              </w:rPr>
              <w:t>61</w:t>
            </w:r>
          </w:p>
          <w:p w14:paraId="6B114B3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последнем вызове мы сначала написали имя типизованного списка, к которому хотим обратиться, а затем через точку имя поля, к которому обращаемся.</w:t>
            </w:r>
          </w:p>
          <w:p w14:paraId="1180240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Типизованные списки наследует все приемы работы, присущие обычным </w:t>
            </w:r>
            <w:proofErr w:type="spellStart"/>
            <w:r w:rsidRPr="004F6FDD">
              <w:rPr>
                <w:rFonts w:ascii="Times New Roman" w:eastAsia="Times New Roman" w:hAnsi="Times New Roman" w:cs="Times New Roman"/>
                <w:sz w:val="21"/>
                <w:szCs w:val="21"/>
                <w:lang w:eastAsia="ru-RU"/>
              </w:rPr>
              <w:t>list</w:t>
            </w:r>
            <w:proofErr w:type="spellEnd"/>
            <w:r w:rsidRPr="004F6FDD">
              <w:rPr>
                <w:rFonts w:ascii="Times New Roman" w:eastAsia="Times New Roman" w:hAnsi="Times New Roman" w:cs="Times New Roman"/>
                <w:sz w:val="21"/>
                <w:szCs w:val="21"/>
                <w:lang w:eastAsia="ru-RU"/>
              </w:rPr>
              <w:t>-спискам. Например,</w:t>
            </w:r>
          </w:p>
          <w:p w14:paraId="7BF3C5E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к любому элементу списка можно обратиться по индексу</w:t>
            </w:r>
          </w:p>
          <w:p w14:paraId="51FB74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369EED0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П</w:t>
            </w:r>
            <w:r w:rsidRPr="004F6FDD">
              <w:rPr>
                <w:rFonts w:ascii="Courier New" w:eastAsia="Times New Roman" w:hAnsi="Courier New" w:cs="Courier New"/>
                <w:color w:val="666666"/>
                <w:sz w:val="20"/>
                <w:szCs w:val="20"/>
                <w:lang w:eastAsia="ru-RU"/>
              </w:rPr>
              <w:t>61</w:t>
            </w:r>
            <w:r w:rsidRPr="004F6FDD">
              <w:rPr>
                <w:rFonts w:ascii="Courier New" w:eastAsia="Times New Roman" w:hAnsi="Courier New" w:cs="Courier New"/>
                <w:color w:val="000000"/>
                <w:sz w:val="20"/>
                <w:szCs w:val="20"/>
                <w:lang w:eastAsia="ru-RU"/>
              </w:rPr>
              <w:t xml:space="preserve"> </w:t>
            </w:r>
          </w:p>
          <w:p w14:paraId="09F755F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при этом обратите внимание, что смысловая часть начинается со второго индекса</w:t>
            </w:r>
          </w:p>
          <w:p w14:paraId="70A9E8A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в первой позиции хранятся имя списка и имена его полей</w:t>
            </w:r>
          </w:p>
          <w:p w14:paraId="4150300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Engine</w:t>
            </w:r>
            <w:proofErr w:type="spellEnd"/>
            <w:proofErr w:type="gram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type</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power</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dim</w:t>
            </w:r>
            <w:proofErr w:type="spellEnd"/>
            <w:r w:rsidRPr="004F6FDD">
              <w:rPr>
                <w:rFonts w:ascii="Courier New" w:eastAsia="Times New Roman" w:hAnsi="Courier New" w:cs="Courier New"/>
                <w:color w:val="000000"/>
                <w:sz w:val="20"/>
                <w:szCs w:val="20"/>
                <w:lang w:eastAsia="ru-RU"/>
              </w:rPr>
              <w:t xml:space="preserve">  !</w:t>
            </w:r>
          </w:p>
          <w:p w14:paraId="3C4F6E0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4E3E166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самый простой способ получить имя списка это обратится к вектору, записанному в первой позиции</w:t>
            </w:r>
          </w:p>
          <w:p w14:paraId="3EEE6F4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C2F7B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Engine</w:t>
            </w:r>
            <w:proofErr w:type="spellEnd"/>
            <w:r w:rsidRPr="004F6FDD">
              <w:rPr>
                <w:rFonts w:ascii="Courier New" w:eastAsia="Times New Roman" w:hAnsi="Courier New" w:cs="Courier New"/>
                <w:color w:val="000000"/>
                <w:sz w:val="20"/>
                <w:szCs w:val="20"/>
                <w:lang w:eastAsia="ru-RU"/>
              </w:rPr>
              <w:t xml:space="preserve">  </w:t>
            </w:r>
          </w:p>
          <w:p w14:paraId="24A51B4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6D157C2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Start"/>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roofErr w:type="spellStart"/>
            <w:proofErr w:type="gramEnd"/>
            <w:r w:rsidRPr="004F6FDD">
              <w:rPr>
                <w:rFonts w:ascii="Courier New" w:eastAsia="Times New Roman" w:hAnsi="Courier New" w:cs="Courier New"/>
                <w:color w:val="008000"/>
                <w:sz w:val="20"/>
                <w:szCs w:val="20"/>
                <w:lang w:eastAsia="ru-RU"/>
              </w:rPr>
              <w:t>null</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xml:space="preserve">// как и в </w:t>
            </w:r>
            <w:proofErr w:type="spellStart"/>
            <w:r w:rsidRPr="004F6FDD">
              <w:rPr>
                <w:rFonts w:ascii="Courier New" w:eastAsia="Times New Roman" w:hAnsi="Courier New" w:cs="Courier New"/>
                <w:i/>
                <w:iCs/>
                <w:color w:val="408080"/>
                <w:sz w:val="20"/>
                <w:szCs w:val="20"/>
                <w:lang w:eastAsia="ru-RU"/>
              </w:rPr>
              <w:t>list</w:t>
            </w:r>
            <w:proofErr w:type="spellEnd"/>
            <w:r w:rsidRPr="004F6FDD">
              <w:rPr>
                <w:rFonts w:ascii="Courier New" w:eastAsia="Times New Roman" w:hAnsi="Courier New" w:cs="Courier New"/>
                <w:i/>
                <w:iCs/>
                <w:color w:val="408080"/>
                <w:sz w:val="20"/>
                <w:szCs w:val="20"/>
                <w:lang w:eastAsia="ru-RU"/>
              </w:rPr>
              <w:t xml:space="preserve">-списках элементы удаляются функцией </w:t>
            </w:r>
            <w:proofErr w:type="spellStart"/>
            <w:r w:rsidRPr="004F6FDD">
              <w:rPr>
                <w:rFonts w:ascii="Courier New" w:eastAsia="Times New Roman" w:hAnsi="Courier New" w:cs="Courier New"/>
                <w:i/>
                <w:iCs/>
                <w:color w:val="408080"/>
                <w:sz w:val="20"/>
                <w:szCs w:val="20"/>
                <w:lang w:eastAsia="ru-RU"/>
              </w:rPr>
              <w:t>null</w:t>
            </w:r>
            <w:proofErr w:type="spellEnd"/>
            <w:r w:rsidRPr="004F6FDD">
              <w:rPr>
                <w:rFonts w:ascii="Courier New" w:eastAsia="Times New Roman" w:hAnsi="Courier New" w:cs="Courier New"/>
                <w:i/>
                <w:iCs/>
                <w:color w:val="408080"/>
                <w:sz w:val="20"/>
                <w:szCs w:val="20"/>
                <w:lang w:eastAsia="ru-RU"/>
              </w:rPr>
              <w:t>()</w:t>
            </w:r>
          </w:p>
          <w:p w14:paraId="6C49489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при этом все элементы, стоявшие после удаляемого, сдвигаются к голове списка</w:t>
            </w:r>
          </w:p>
          <w:p w14:paraId="5273F5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definedfields</w:t>
            </w:r>
            <w:proofErr w:type="spellEnd"/>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
          <w:p w14:paraId="4593501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3F75628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p>
          <w:p w14:paraId="1551571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6C85FD5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w:t>
            </w:r>
          </w:p>
          <w:p w14:paraId="6B54EE7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344D0873"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0000"/>
                <w:sz w:val="20"/>
                <w:szCs w:val="20"/>
                <w:lang w:eastAsia="ru-RU"/>
              </w:rPr>
              <w:t>кВт</w:t>
            </w:r>
            <w:r w:rsidRPr="00D34903">
              <w:rPr>
                <w:rFonts w:ascii="Courier New" w:eastAsia="Times New Roman" w:hAnsi="Courier New" w:cs="Courier New"/>
                <w:color w:val="000000"/>
                <w:sz w:val="20"/>
                <w:szCs w:val="20"/>
                <w:lang w:val="en-US" w:eastAsia="ru-RU"/>
              </w:rPr>
              <w:t xml:space="preserve"> </w:t>
            </w:r>
          </w:p>
          <w:p w14:paraId="0A49E6B1"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5023CF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при этом удаление элемента (1) в типизованном списке не приводит к ошибке, а просто преобразует</w:t>
            </w:r>
          </w:p>
          <w:p w14:paraId="08E1C16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типизованный список в простой</w:t>
            </w:r>
          </w:p>
          <w:p w14:paraId="57C4C1A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typeof</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
          <w:p w14:paraId="32457FC7"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D34903">
              <w:rPr>
                <w:rFonts w:ascii="Courier New" w:eastAsia="Times New Roman" w:hAnsi="Courier New" w:cs="Courier New"/>
                <w:color w:val="000000"/>
                <w:sz w:val="20"/>
                <w:szCs w:val="20"/>
                <w:lang w:eastAsia="ru-RU"/>
              </w:rPr>
              <w:t xml:space="preserve">  =</w:t>
            </w:r>
            <w:proofErr w:type="gramEnd"/>
          </w:p>
          <w:p w14:paraId="2F43CEE9"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D34903">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000000"/>
                <w:sz w:val="20"/>
                <w:szCs w:val="20"/>
                <w:lang w:val="en-US" w:eastAsia="ru-RU"/>
              </w:rPr>
              <w:t>Engine</w:t>
            </w:r>
            <w:r w:rsidRPr="00D34903">
              <w:rPr>
                <w:rFonts w:ascii="Courier New" w:eastAsia="Times New Roman" w:hAnsi="Courier New" w:cs="Courier New"/>
                <w:color w:val="000000"/>
                <w:sz w:val="20"/>
                <w:szCs w:val="20"/>
                <w:lang w:eastAsia="ru-RU"/>
              </w:rPr>
              <w:t xml:space="preserve">   </w:t>
            </w:r>
          </w:p>
          <w:p w14:paraId="57657D6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roofErr w:type="gramStart"/>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8000"/>
                <w:sz w:val="20"/>
                <w:szCs w:val="20"/>
                <w:lang w:val="en-US" w:eastAsia="ru-RU"/>
              </w:rPr>
              <w:t>null</w:t>
            </w:r>
            <w:r w:rsidRPr="004F6FDD">
              <w:rPr>
                <w:rFonts w:ascii="Courier New" w:eastAsia="Times New Roman" w:hAnsi="Courier New" w:cs="Courier New"/>
                <w:color w:val="000000"/>
                <w:sz w:val="20"/>
                <w:szCs w:val="20"/>
                <w:lang w:val="en-US" w:eastAsia="ru-RU"/>
              </w:rPr>
              <w:t>();</w:t>
            </w:r>
          </w:p>
          <w:p w14:paraId="6B890AE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typeof</w:t>
            </w:r>
            <w:proofErr w:type="spellEnd"/>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
          <w:p w14:paraId="0373E6A9"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D34903">
              <w:rPr>
                <w:rFonts w:ascii="Courier New" w:eastAsia="Times New Roman" w:hAnsi="Courier New" w:cs="Courier New"/>
                <w:color w:val="000000"/>
                <w:sz w:val="20"/>
                <w:szCs w:val="20"/>
                <w:lang w:val="en-US" w:eastAsia="ru-RU"/>
              </w:rPr>
              <w:t>ans</w:t>
            </w:r>
            <w:proofErr w:type="spellEnd"/>
            <w:r w:rsidRPr="00D34903">
              <w:rPr>
                <w:rFonts w:ascii="Courier New" w:eastAsia="Times New Roman" w:hAnsi="Courier New" w:cs="Courier New"/>
                <w:color w:val="000000"/>
                <w:sz w:val="20"/>
                <w:szCs w:val="20"/>
                <w:lang w:val="en-US" w:eastAsia="ru-RU"/>
              </w:rPr>
              <w:t xml:space="preserve">  =</w:t>
            </w:r>
            <w:proofErr w:type="gramEnd"/>
          </w:p>
          <w:p w14:paraId="1064916D"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008000"/>
                <w:sz w:val="20"/>
                <w:szCs w:val="20"/>
                <w:lang w:val="en-US" w:eastAsia="ru-RU"/>
              </w:rPr>
              <w:t>list</w:t>
            </w:r>
          </w:p>
          <w:p w14:paraId="7D2BC6A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Вы можете задаться вопросом: «зачем нужен типизованный список, если он отличается от обычного списка разве что именем?». Ответ на этот вопрос кроется в его названии «типизованный». Типизованные списки позволяют создавать пользовательские типы данных. На текущем этапе вероятнее всего это вам ни о чем не говорит, но вы все поймете, когда начнете писать программы в Scilab.</w:t>
            </w:r>
          </w:p>
          <w:p w14:paraId="13700BFF"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Мы пока опустим вопрос о пользовательских типах данных (с ним вы познакомитесь в главе </w:t>
            </w:r>
            <w:hyperlink r:id="rId14" w:tooltip="Scilab/Программирование" w:history="1">
              <w:r w:rsidRPr="004F6FDD">
                <w:rPr>
                  <w:rFonts w:ascii="Times New Roman" w:eastAsia="Times New Roman" w:hAnsi="Times New Roman" w:cs="Times New Roman"/>
                  <w:color w:val="0B0080"/>
                  <w:sz w:val="21"/>
                  <w:szCs w:val="21"/>
                  <w:u w:val="single"/>
                  <w:lang w:eastAsia="ru-RU"/>
                </w:rPr>
                <w:t>Программирование</w:t>
              </w:r>
            </w:hyperlink>
            <w:r w:rsidRPr="004F6FDD">
              <w:rPr>
                <w:rFonts w:ascii="Times New Roman" w:eastAsia="Times New Roman" w:hAnsi="Times New Roman" w:cs="Times New Roman"/>
                <w:sz w:val="21"/>
                <w:szCs w:val="21"/>
                <w:lang w:eastAsia="ru-RU"/>
              </w:rPr>
              <w:t>) и сосредоточимся на особенностях работы с типизованными списками. Хотя к элементам типизованного списка можно обращаться по индексам, в уме вы должны держать, что это следует делать только на уровне разработчика, а при непосредственном использовании пользователь все же будет использовать имена полей. Поля в типизованном списке по желанию можно добавлять. Например, к существующему списку добавим поле номинального напряжения и сразу же проинициализируем его</w:t>
            </w:r>
          </w:p>
          <w:p w14:paraId="4C88F2B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к сожалению функция </w:t>
            </w:r>
            <w:proofErr w:type="spellStart"/>
            <w:proofErr w:type="gramStart"/>
            <w:r w:rsidRPr="004F6FDD">
              <w:rPr>
                <w:rFonts w:ascii="Courier New" w:eastAsia="Times New Roman" w:hAnsi="Courier New" w:cs="Courier New"/>
                <w:i/>
                <w:iCs/>
                <w:color w:val="408080"/>
                <w:sz w:val="20"/>
                <w:szCs w:val="20"/>
                <w:lang w:eastAsia="ru-RU"/>
              </w:rPr>
              <w:t>setfield</w:t>
            </w:r>
            <w:proofErr w:type="spellEnd"/>
            <w:r w:rsidRPr="004F6FDD">
              <w:rPr>
                <w:rFonts w:ascii="Courier New" w:eastAsia="Times New Roman" w:hAnsi="Courier New" w:cs="Courier New"/>
                <w:i/>
                <w:iCs/>
                <w:color w:val="408080"/>
                <w:sz w:val="20"/>
                <w:szCs w:val="20"/>
                <w:lang w:eastAsia="ru-RU"/>
              </w:rPr>
              <w:t>(</w:t>
            </w:r>
            <w:proofErr w:type="gramEnd"/>
            <w:r w:rsidRPr="004F6FDD">
              <w:rPr>
                <w:rFonts w:ascii="Courier New" w:eastAsia="Times New Roman" w:hAnsi="Courier New" w:cs="Courier New"/>
                <w:i/>
                <w:iCs/>
                <w:color w:val="408080"/>
                <w:sz w:val="20"/>
                <w:szCs w:val="20"/>
                <w:lang w:eastAsia="ru-RU"/>
              </w:rPr>
              <w:t>) не умеет назначать имена полям,</w:t>
            </w:r>
          </w:p>
          <w:p w14:paraId="3CD3BEA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поэтому мы это делаем вручную</w:t>
            </w:r>
          </w:p>
          <w:p w14:paraId="2245EFA6"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666666"/>
                <w:sz w:val="20"/>
                <w:szCs w:val="20"/>
                <w:lang w:val="en-US" w:eastAsia="ru-RU"/>
              </w:rPr>
              <w:t>--&gt;</w:t>
            </w:r>
            <w:proofErr w:type="spellStart"/>
            <w:proofErr w:type="gramStart"/>
            <w:r w:rsidRPr="00D34903">
              <w:rPr>
                <w:rFonts w:ascii="Courier New" w:eastAsia="Times New Roman" w:hAnsi="Courier New" w:cs="Courier New"/>
                <w:color w:val="000000"/>
                <w:sz w:val="20"/>
                <w:szCs w:val="20"/>
                <w:lang w:val="en-US" w:eastAsia="ru-RU"/>
              </w:rPr>
              <w:t>tt</w:t>
            </w:r>
            <w:proofErr w:type="spellEnd"/>
            <w:r w:rsidRPr="00D34903">
              <w:rPr>
                <w:rFonts w:ascii="Courier New" w:eastAsia="Times New Roman" w:hAnsi="Courier New" w:cs="Courier New"/>
                <w:color w:val="000000"/>
                <w:sz w:val="20"/>
                <w:szCs w:val="20"/>
                <w:lang w:val="en-US" w:eastAsia="ru-RU"/>
              </w:rPr>
              <w:t>(</w:t>
            </w:r>
            <w:proofErr w:type="gramEnd"/>
            <w:r w:rsidRPr="00D34903">
              <w:rPr>
                <w:rFonts w:ascii="Courier New" w:eastAsia="Times New Roman" w:hAnsi="Courier New" w:cs="Courier New"/>
                <w:color w:val="666666"/>
                <w:sz w:val="20"/>
                <w:szCs w:val="20"/>
                <w:lang w:val="en-US" w:eastAsia="ru-RU"/>
              </w:rPr>
              <w:t>1</w:t>
            </w:r>
            <w:r w:rsidRPr="00D34903">
              <w:rPr>
                <w:rFonts w:ascii="Courier New" w:eastAsia="Times New Roman" w:hAnsi="Courier New" w:cs="Courier New"/>
                <w:color w:val="000000"/>
                <w:sz w:val="20"/>
                <w:szCs w:val="20"/>
                <w:lang w:val="en-US" w:eastAsia="ru-RU"/>
              </w:rPr>
              <w:t>)($</w:t>
            </w:r>
            <w:r w:rsidRPr="00D34903">
              <w:rPr>
                <w:rFonts w:ascii="Courier New" w:eastAsia="Times New Roman" w:hAnsi="Courier New" w:cs="Courier New"/>
                <w:color w:val="666666"/>
                <w:sz w:val="20"/>
                <w:szCs w:val="20"/>
                <w:lang w:val="en-US" w:eastAsia="ru-RU"/>
              </w:rPr>
              <w:t>+1</w:t>
            </w:r>
            <w:r w:rsidRPr="00D34903">
              <w:rPr>
                <w:rFonts w:ascii="Courier New" w:eastAsia="Times New Roman" w:hAnsi="Courier New" w:cs="Courier New"/>
                <w:color w:val="000000"/>
                <w:sz w:val="20"/>
                <w:szCs w:val="20"/>
                <w:lang w:val="en-US" w:eastAsia="ru-RU"/>
              </w:rPr>
              <w:t>)=</w:t>
            </w:r>
            <w:r w:rsidRPr="00D34903">
              <w:rPr>
                <w:rFonts w:ascii="Courier New" w:eastAsia="Times New Roman" w:hAnsi="Courier New" w:cs="Courier New"/>
                <w:color w:val="BA2121"/>
                <w:sz w:val="20"/>
                <w:szCs w:val="20"/>
                <w:lang w:val="en-US" w:eastAsia="ru-RU"/>
              </w:rPr>
              <w:t>'Voltage'</w:t>
            </w:r>
            <w:r w:rsidRPr="00D34903">
              <w:rPr>
                <w:rFonts w:ascii="Courier New" w:eastAsia="Times New Roman" w:hAnsi="Courier New" w:cs="Courier New"/>
                <w:color w:val="000000"/>
                <w:sz w:val="20"/>
                <w:szCs w:val="20"/>
                <w:lang w:val="en-US" w:eastAsia="ru-RU"/>
              </w:rPr>
              <w:t xml:space="preserve">; </w:t>
            </w:r>
            <w:proofErr w:type="spellStart"/>
            <w:r w:rsidRPr="00D34903">
              <w:rPr>
                <w:rFonts w:ascii="Courier New" w:eastAsia="Times New Roman" w:hAnsi="Courier New" w:cs="Courier New"/>
                <w:color w:val="008000"/>
                <w:sz w:val="20"/>
                <w:szCs w:val="20"/>
                <w:lang w:val="en-US" w:eastAsia="ru-RU"/>
              </w:rPr>
              <w:t>setfield</w:t>
            </w:r>
            <w:proofErr w:type="spellEnd"/>
            <w:r w:rsidRPr="00D34903">
              <w:rPr>
                <w:rFonts w:ascii="Courier New" w:eastAsia="Times New Roman" w:hAnsi="Courier New" w:cs="Courier New"/>
                <w:color w:val="000000"/>
                <w:sz w:val="20"/>
                <w:szCs w:val="20"/>
                <w:lang w:val="en-US" w:eastAsia="ru-RU"/>
              </w:rPr>
              <w:t>(</w:t>
            </w:r>
            <w:r w:rsidRPr="00D34903">
              <w:rPr>
                <w:rFonts w:ascii="Courier New" w:eastAsia="Times New Roman" w:hAnsi="Courier New" w:cs="Courier New"/>
                <w:color w:val="666666"/>
                <w:sz w:val="20"/>
                <w:szCs w:val="20"/>
                <w:lang w:val="en-US" w:eastAsia="ru-RU"/>
              </w:rPr>
              <w:t>5</w:t>
            </w:r>
            <w:r w:rsidRPr="00D34903">
              <w:rPr>
                <w:rFonts w:ascii="Courier New" w:eastAsia="Times New Roman" w:hAnsi="Courier New" w:cs="Courier New"/>
                <w:color w:val="000000"/>
                <w:sz w:val="20"/>
                <w:szCs w:val="20"/>
                <w:lang w:val="en-US" w:eastAsia="ru-RU"/>
              </w:rPr>
              <w:t>,</w:t>
            </w:r>
            <w:r w:rsidRPr="00D34903">
              <w:rPr>
                <w:rFonts w:ascii="Courier New" w:eastAsia="Times New Roman" w:hAnsi="Courier New" w:cs="Courier New"/>
                <w:color w:val="666666"/>
                <w:sz w:val="20"/>
                <w:szCs w:val="20"/>
                <w:lang w:val="en-US" w:eastAsia="ru-RU"/>
              </w:rPr>
              <w:t>220</w:t>
            </w:r>
            <w:r w:rsidRPr="00D34903">
              <w:rPr>
                <w:rFonts w:ascii="Courier New" w:eastAsia="Times New Roman" w:hAnsi="Courier New" w:cs="Courier New"/>
                <w:color w:val="000000"/>
                <w:sz w:val="20"/>
                <w:szCs w:val="20"/>
                <w:lang w:val="en-US" w:eastAsia="ru-RU"/>
              </w:rPr>
              <w:t>,tt);</w:t>
            </w:r>
          </w:p>
          <w:p w14:paraId="70078B1E"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666666"/>
                <w:sz w:val="20"/>
                <w:szCs w:val="20"/>
                <w:lang w:val="en-US" w:eastAsia="ru-RU"/>
              </w:rPr>
              <w:t>--&gt;</w:t>
            </w:r>
            <w:proofErr w:type="spellStart"/>
            <w:proofErr w:type="gramStart"/>
            <w:r w:rsidRPr="00D34903">
              <w:rPr>
                <w:rFonts w:ascii="Courier New" w:eastAsia="Times New Roman" w:hAnsi="Courier New" w:cs="Courier New"/>
                <w:color w:val="000000"/>
                <w:sz w:val="20"/>
                <w:szCs w:val="20"/>
                <w:lang w:val="en-US" w:eastAsia="ru-RU"/>
              </w:rPr>
              <w:t>tt.Voltage</w:t>
            </w:r>
            <w:proofErr w:type="spellEnd"/>
            <w:proofErr w:type="gramEnd"/>
          </w:p>
          <w:p w14:paraId="6C70F99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D34903">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52484F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220.</w:t>
            </w:r>
          </w:p>
          <w:p w14:paraId="250D4FC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fieldnames</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проверяем имена полей списка</w:t>
            </w:r>
          </w:p>
          <w:p w14:paraId="0ABAFFB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r w:rsidRPr="004F6FDD">
              <w:rPr>
                <w:rFonts w:ascii="Courier New" w:eastAsia="Times New Roman" w:hAnsi="Courier New" w:cs="Courier New"/>
                <w:color w:val="000000"/>
                <w:sz w:val="20"/>
                <w:szCs w:val="20"/>
                <w:lang w:val="en-US" w:eastAsia="ru-RU"/>
              </w:rPr>
              <w:t xml:space="preserve"> </w:t>
            </w:r>
          </w:p>
          <w:p w14:paraId="42F077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008000"/>
                <w:sz w:val="20"/>
                <w:szCs w:val="20"/>
                <w:lang w:val="en-US" w:eastAsia="ru-RU"/>
              </w:rPr>
              <w:t>type</w:t>
            </w:r>
            <w:proofErr w:type="gramEnd"/>
            <w:r w:rsidRPr="004F6FDD">
              <w:rPr>
                <w:rFonts w:ascii="Courier New" w:eastAsia="Times New Roman" w:hAnsi="Courier New" w:cs="Courier New"/>
                <w:color w:val="000000"/>
                <w:sz w:val="20"/>
                <w:szCs w:val="20"/>
                <w:lang w:val="en-US" w:eastAsia="ru-RU"/>
              </w:rPr>
              <w:t xml:space="preserve">     !</w:t>
            </w:r>
          </w:p>
          <w:p w14:paraId="1E33C44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w:t>
            </w:r>
          </w:p>
          <w:p w14:paraId="42FD09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!power</w:t>
            </w:r>
            <w:proofErr w:type="gramEnd"/>
            <w:r w:rsidRPr="004F6FDD">
              <w:rPr>
                <w:rFonts w:ascii="Courier New" w:eastAsia="Times New Roman" w:hAnsi="Courier New" w:cs="Courier New"/>
                <w:color w:val="000000"/>
                <w:sz w:val="20"/>
                <w:szCs w:val="20"/>
                <w:lang w:val="en-US" w:eastAsia="ru-RU"/>
              </w:rPr>
              <w:t xml:space="preserve">    !</w:t>
            </w:r>
          </w:p>
          <w:p w14:paraId="006D87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w:t>
            </w:r>
          </w:p>
          <w:p w14:paraId="04E913F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!dim</w:t>
            </w:r>
            <w:proofErr w:type="gramEnd"/>
            <w:r w:rsidRPr="004F6FDD">
              <w:rPr>
                <w:rFonts w:ascii="Courier New" w:eastAsia="Times New Roman" w:hAnsi="Courier New" w:cs="Courier New"/>
                <w:color w:val="000000"/>
                <w:sz w:val="20"/>
                <w:szCs w:val="20"/>
                <w:lang w:val="en-US" w:eastAsia="ru-RU"/>
              </w:rPr>
              <w:t xml:space="preserve">      !</w:t>
            </w:r>
          </w:p>
          <w:p w14:paraId="7CB07D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w:t>
            </w:r>
          </w:p>
          <w:p w14:paraId="19CE12E8"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D34903">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000000"/>
                <w:sz w:val="20"/>
                <w:szCs w:val="20"/>
                <w:lang w:val="en-US" w:eastAsia="ru-RU"/>
              </w:rPr>
              <w:t>Voltage</w:t>
            </w:r>
            <w:proofErr w:type="gramEnd"/>
            <w:r w:rsidRPr="00D34903">
              <w:rPr>
                <w:rFonts w:ascii="Courier New" w:eastAsia="Times New Roman" w:hAnsi="Courier New" w:cs="Courier New"/>
                <w:color w:val="000000"/>
                <w:sz w:val="20"/>
                <w:szCs w:val="20"/>
                <w:lang w:eastAsia="ru-RU"/>
              </w:rPr>
              <w:t xml:space="preserve">  !</w:t>
            </w:r>
          </w:p>
          <w:p w14:paraId="11B7FFD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Вы наверное уже обратили внимание, что на операции извлечения из списка и присваивание значения элементу в списке наложены две функции </w:t>
            </w:r>
            <w:proofErr w:type="spellStart"/>
            <w:proofErr w:type="gramStart"/>
            <w:r w:rsidRPr="004F6FDD">
              <w:rPr>
                <w:rFonts w:ascii="Times New Roman" w:eastAsia="Times New Roman" w:hAnsi="Times New Roman" w:cs="Times New Roman"/>
                <w:b/>
                <w:bCs/>
                <w:sz w:val="21"/>
                <w:szCs w:val="21"/>
                <w:lang w:eastAsia="ru-RU"/>
              </w:rPr>
              <w:t>getfield</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и </w:t>
            </w:r>
            <w:proofErr w:type="spellStart"/>
            <w:r w:rsidRPr="004F6FDD">
              <w:rPr>
                <w:rFonts w:ascii="Times New Roman" w:eastAsia="Times New Roman" w:hAnsi="Times New Roman" w:cs="Times New Roman"/>
                <w:b/>
                <w:bCs/>
                <w:sz w:val="21"/>
                <w:szCs w:val="21"/>
                <w:lang w:eastAsia="ru-RU"/>
              </w:rPr>
              <w:t>setfield</w:t>
            </w:r>
            <w:proofErr w:type="spell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соответственно. Они могут использоваться во всех типах списков, но скорее всего они написаны больше для типизованных списков. Вообще говоря, они не приносят большого преимущества, но их желательно использовать в сценариях, чтобы создать единообразие обращения к спискам. Это увеличивает удобочитаемость кода.</w:t>
            </w:r>
          </w:p>
        </w:tc>
      </w:tr>
    </w:tbl>
    <w:p w14:paraId="7F31670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 xml:space="preserve">Кроме, условно говоря, </w:t>
      </w:r>
      <w:proofErr w:type="spellStart"/>
      <w:r w:rsidRPr="004F6FDD">
        <w:rPr>
          <w:rFonts w:ascii="Arial" w:eastAsia="Times New Roman" w:hAnsi="Arial" w:cs="Arial"/>
          <w:color w:val="202122"/>
          <w:sz w:val="24"/>
          <w:szCs w:val="24"/>
          <w:lang w:eastAsia="ru-RU"/>
        </w:rPr>
        <w:t>tlist</w:t>
      </w:r>
      <w:proofErr w:type="spellEnd"/>
      <w:r w:rsidRPr="004F6FDD">
        <w:rPr>
          <w:rFonts w:ascii="Arial" w:eastAsia="Times New Roman" w:hAnsi="Arial" w:cs="Arial"/>
          <w:color w:val="202122"/>
          <w:sz w:val="24"/>
          <w:szCs w:val="24"/>
          <w:lang w:eastAsia="ru-RU"/>
        </w:rPr>
        <w:t xml:space="preserve">-списка, в Scilab есть еще одна разновидность типизованного списка — </w:t>
      </w:r>
      <w:proofErr w:type="spellStart"/>
      <w:r w:rsidRPr="004F6FDD">
        <w:rPr>
          <w:rFonts w:ascii="Arial" w:eastAsia="Times New Roman" w:hAnsi="Arial" w:cs="Arial"/>
          <w:color w:val="202122"/>
          <w:sz w:val="24"/>
          <w:szCs w:val="24"/>
          <w:lang w:eastAsia="ru-RU"/>
        </w:rPr>
        <w:t>mlist</w:t>
      </w:r>
      <w:proofErr w:type="spellEnd"/>
      <w:r w:rsidRPr="004F6FDD">
        <w:rPr>
          <w:rFonts w:ascii="Arial" w:eastAsia="Times New Roman" w:hAnsi="Arial" w:cs="Arial"/>
          <w:color w:val="202122"/>
          <w:sz w:val="24"/>
          <w:szCs w:val="24"/>
          <w:lang w:eastAsia="ru-RU"/>
        </w:rPr>
        <w:t>-список. При обычной работе с этими списками пользователь не почувствует между ними разницы. Разница начинает проявляться при программировании пользовательских структур данных. Этот вопрос мы будем рассматривать чуть позже в главе </w:t>
      </w:r>
      <w:hyperlink r:id="rId15" w:tooltip="Scilab/Программирование" w:history="1">
        <w:r w:rsidRPr="004F6FDD">
          <w:rPr>
            <w:rFonts w:ascii="Arial" w:eastAsia="Times New Roman" w:hAnsi="Arial" w:cs="Arial"/>
            <w:color w:val="0B0080"/>
            <w:sz w:val="24"/>
            <w:szCs w:val="24"/>
            <w:u w:val="single"/>
            <w:lang w:eastAsia="ru-RU"/>
          </w:rPr>
          <w:t>Программирование</w:t>
        </w:r>
      </w:hyperlink>
      <w:r w:rsidRPr="004F6FDD">
        <w:rPr>
          <w:rFonts w:ascii="Arial" w:eastAsia="Times New Roman" w:hAnsi="Arial" w:cs="Arial"/>
          <w:color w:val="202122"/>
          <w:sz w:val="24"/>
          <w:szCs w:val="24"/>
          <w:lang w:eastAsia="ru-RU"/>
        </w:rPr>
        <w:t>.</w:t>
      </w:r>
    </w:p>
    <w:p w14:paraId="254AAF1F"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Из этой части вы должны вынести, что типизованные списки являются надстройками над списками типа </w:t>
      </w:r>
      <w:proofErr w:type="spellStart"/>
      <w:r w:rsidRPr="004F6FDD">
        <w:rPr>
          <w:rFonts w:ascii="Arial" w:eastAsia="Times New Roman" w:hAnsi="Arial" w:cs="Arial"/>
          <w:color w:val="202122"/>
          <w:sz w:val="24"/>
          <w:szCs w:val="24"/>
          <w:lang w:eastAsia="ru-RU"/>
        </w:rPr>
        <w:t>list</w:t>
      </w:r>
      <w:proofErr w:type="spellEnd"/>
      <w:r w:rsidRPr="004F6FDD">
        <w:rPr>
          <w:rFonts w:ascii="Arial" w:eastAsia="Times New Roman" w:hAnsi="Arial" w:cs="Arial"/>
          <w:color w:val="202122"/>
          <w:sz w:val="24"/>
          <w:szCs w:val="24"/>
          <w:lang w:eastAsia="ru-RU"/>
        </w:rPr>
        <w:t xml:space="preserve"> и позволяют создавать пользовательские типы данных с уникальным именем в виде строки. Кроме того, к элементам типизованного списка можно обращаться по их уникальным именам, что позволяет писать удобные для пользователя интерфейсы.</w:t>
      </w:r>
    </w:p>
    <w:p w14:paraId="3D2CECA3" w14:textId="75CF4036" w:rsidR="004F6FDD" w:rsidRPr="004F6FDD" w:rsidRDefault="004F6FDD" w:rsidP="004F6FDD">
      <w:pPr>
        <w:spacing w:before="72" w:after="0" w:line="240" w:lineRule="auto"/>
        <w:outlineLvl w:val="2"/>
        <w:rPr>
          <w:rFonts w:ascii="Arial" w:eastAsia="Times New Roman" w:hAnsi="Arial" w:cs="Arial"/>
          <w:b/>
          <w:bCs/>
          <w:color w:val="000000"/>
          <w:sz w:val="29"/>
          <w:szCs w:val="29"/>
          <w:lang w:eastAsia="ru-RU"/>
        </w:rPr>
      </w:pPr>
      <w:r w:rsidRPr="004F6FDD">
        <w:rPr>
          <w:rFonts w:ascii="Arial" w:eastAsia="Times New Roman" w:hAnsi="Arial" w:cs="Arial"/>
          <w:b/>
          <w:bCs/>
          <w:color w:val="000000"/>
          <w:sz w:val="29"/>
          <w:szCs w:val="29"/>
          <w:lang w:eastAsia="ru-RU"/>
        </w:rPr>
        <w:t>Другие</w:t>
      </w:r>
    </w:p>
    <w:p w14:paraId="7F7F01C7"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Scilab присутствуют объекты, которые могут быть созданы только с помощью функций, а их внутренняя организация скрыта от пользователя под оболочкой. Такие объекты мы классифицировали как другие, и им посвящен данный раздел.</w:t>
      </w:r>
    </w:p>
    <w:p w14:paraId="467423F5" w14:textId="54F6C7EF"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Полином</w:t>
      </w:r>
    </w:p>
    <w:p w14:paraId="709440C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Из алгебры вы знаете, что полиномом называется алгебраическое уравнение вида</w:t>
      </w:r>
    </w:p>
    <w:p w14:paraId="0286C74D" w14:textId="43B93AE4" w:rsidR="004F6FDD" w:rsidRPr="004F6FDD" w:rsidRDefault="004F6FDD" w:rsidP="004F6FDD">
      <w:pPr>
        <w:spacing w:after="0" w:line="240" w:lineRule="auto"/>
        <w:jc w:val="center"/>
        <w:rPr>
          <w:rFonts w:ascii="Arial" w:eastAsia="Times New Roman" w:hAnsi="Arial" w:cs="Arial"/>
          <w:color w:val="202122"/>
          <w:sz w:val="24"/>
          <w:szCs w:val="24"/>
          <w:lang w:eastAsia="ru-RU"/>
        </w:rPr>
      </w:pPr>
      <w:r w:rsidRPr="004F6FDD">
        <w:rPr>
          <w:rFonts w:ascii="Arial" w:eastAsia="Times New Roman" w:hAnsi="Arial" w:cs="Arial"/>
          <w:vanish/>
          <w:color w:val="202122"/>
          <w:sz w:val="24"/>
          <w:szCs w:val="24"/>
          <w:lang w:eastAsia="ru-RU"/>
        </w:rPr>
        <w:t>{\displaystyle a_{n}x^{n}+a_{n-1}x^{n-1}+...+a_{1}x+a_{0}=0,a_{n}\neq 0,n\geqslant 1.}</w:t>
      </w:r>
      <w:r w:rsidRPr="004F6FDD">
        <w:rPr>
          <w:rFonts w:ascii="Arial" w:eastAsia="Times New Roman" w:hAnsi="Arial" w:cs="Arial"/>
          <w:noProof/>
          <w:color w:val="202122"/>
          <w:sz w:val="24"/>
          <w:szCs w:val="24"/>
          <w:lang w:eastAsia="ru-RU"/>
        </w:rPr>
        <mc:AlternateContent>
          <mc:Choice Requires="wps">
            <w:drawing>
              <wp:inline distT="0" distB="0" distL="0" distR="0" wp14:anchorId="5A06B024" wp14:editId="46DDBD70">
                <wp:extent cx="304800" cy="304800"/>
                <wp:effectExtent l="0" t="0" r="0" b="0"/>
                <wp:docPr id="8" name="Rectangle 8" descr="{\displaystyle a_{n}x^{n}+a_{n-1}x^{n-1}+...+a_{1}x+a_{0}=0,a_{n}\neq 0,n\geqslan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653E7" id="Rectangle 8" o:spid="_x0000_s1026" alt="{\displaystyle a_{n}x^{n}+a_{n-1}x^{n-1}+...+a_{1}x+a_{0}=0,a_{n}\neq 0,n\geqslant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5KKwIAACMEAAAOAAAAZHJzL2Uyb0RvYy54bWysU11v0zAUfUfiP1h+3ZaPUmBETadp0xDS&#10;BhODtwp06ziNRWK7vu7SMvW/c+20pYM3xItzP5zjc4+PJxfrrmWP0qEyuuR5knEmtTCV0ouSf/1y&#10;c3bOGXrQFbRGy5JvJPKL6csXk94WcmQa01bSMQLRWPS25I33tkhTFI3sABNjpaZmbVwHnlK3SCsH&#10;PaF3bTrKsjdpb1xlnRESkarXQ5NPI35dS+E/1TVKz9qSEzcfVxfXeVjT6QSKhQPbKLGjAf/AogOl&#10;6dAD1DV4YCun/oLqlHAGTe0TYbrU1LUSMs5A0+TZH9M8NGBlnIXEQXuQCf8frPj4eO+YqkpOF6Wh&#10;oyv6TKKBXrSSUamSKEiup1ml0LawQb+hBnx/0tv1N1pOQniWx4Q+J0mShBIVwifbltlp3DzTcsmy&#10;Uz1byCW2oD3Lk21Qv7dYEIkHe++CfmhvjfiBTJurhkjIS7REh5xF7PYl50zfSKhIhjxApM8wQoKE&#10;xub9naloHlh5E+9mXbsunEGqs3W0wOZgAbn2TFDxVTY+z8goglq7OJwAxf5n69C/l6ZjISi5I3YR&#10;HB5v0Q9b91vCWdrcqLalOhStflYgzFCJ5APfQYq5qTbE3ZnBqfSyKGiM+8lZTy4tOS5X4CRn7QdN&#10;87/Lx+Ng65iMX78dUeKOO/PjDmhBUCX3nA3hlR+ewso6tWiizAPHS9KsVnGeoOfAakeWnBgV2b2a&#10;YPXjPO76/banv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0+75KKwIAACMEAAAOAAAAAAAAAAAAAAAAAC4CAABkcnMvZTJvRG9j&#10;LnhtbFBLAQItABQABgAIAAAAIQBMoOks2AAAAAMBAAAPAAAAAAAAAAAAAAAAAIUEAABkcnMvZG93&#10;bnJldi54bWxQSwUGAAAAAAQABADzAAAAigUAAAAA&#10;" filled="f" stroked="f">
                <o:lock v:ext="edit" aspectratio="t"/>
                <w10:anchorlock/>
              </v:rect>
            </w:pict>
          </mc:Fallback>
        </mc:AlternateContent>
      </w:r>
    </w:p>
    <w:p w14:paraId="07988BC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Полином в среде Scilab может быть определен как объект </w:t>
      </w:r>
      <w:proofErr w:type="spellStart"/>
      <w:r w:rsidRPr="004F6FDD">
        <w:rPr>
          <w:rFonts w:ascii="Arial" w:eastAsia="Times New Roman" w:hAnsi="Arial" w:cs="Arial"/>
          <w:color w:val="202122"/>
          <w:sz w:val="24"/>
          <w:szCs w:val="24"/>
          <w:lang w:eastAsia="ru-RU"/>
        </w:rPr>
        <w:t>polynomial</w:t>
      </w:r>
      <w:proofErr w:type="spellEnd"/>
      <w:r w:rsidRPr="004F6FDD">
        <w:rPr>
          <w:rFonts w:ascii="Arial" w:eastAsia="Times New Roman" w:hAnsi="Arial" w:cs="Arial"/>
          <w:color w:val="202122"/>
          <w:sz w:val="24"/>
          <w:szCs w:val="24"/>
          <w:lang w:eastAsia="ru-RU"/>
        </w:rPr>
        <w:t>, с которым работают специальные функции, например функции поиска корней. Полином можно определить через функцию </w:t>
      </w:r>
      <w:proofErr w:type="spellStart"/>
      <w:proofErr w:type="gramStart"/>
      <w:r w:rsidRPr="004F6FDD">
        <w:rPr>
          <w:rFonts w:ascii="Arial" w:eastAsia="Times New Roman" w:hAnsi="Arial" w:cs="Arial"/>
          <w:b/>
          <w:bCs/>
          <w:color w:val="202122"/>
          <w:sz w:val="24"/>
          <w:szCs w:val="24"/>
          <w:lang w:eastAsia="ru-RU"/>
        </w:rPr>
        <w:t>poly</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w:t>
      </w:r>
    </w:p>
    <w:p w14:paraId="0235EFC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8000"/>
          <w:sz w:val="20"/>
          <w:szCs w:val="20"/>
          <w:lang w:eastAsia="ru-RU"/>
        </w:rPr>
        <w:lastRenderedPageBreak/>
        <w:t>poly</w:t>
      </w:r>
      <w:proofErr w:type="spellEnd"/>
      <w:r w:rsidRPr="004F6FDD">
        <w:rPr>
          <w:rFonts w:ascii="Courier New" w:eastAsia="Times New Roman" w:hAnsi="Courier New" w:cs="Courier New"/>
          <w:color w:val="000000"/>
          <w:sz w:val="20"/>
          <w:szCs w:val="20"/>
          <w:lang w:eastAsia="ru-RU"/>
        </w:rPr>
        <w:t>(</w:t>
      </w:r>
      <w:proofErr w:type="spellStart"/>
      <w:proofErr w:type="gramStart"/>
      <w:r w:rsidRPr="004F6FDD">
        <w:rPr>
          <w:rFonts w:ascii="Courier New" w:eastAsia="Times New Roman" w:hAnsi="Courier New" w:cs="Courier New"/>
          <w:color w:val="000000"/>
          <w:sz w:val="20"/>
          <w:szCs w:val="20"/>
          <w:lang w:eastAsia="ru-RU"/>
        </w:rPr>
        <w:t>a,vname</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w:t>
      </w:r>
      <w:proofErr w:type="spellStart"/>
      <w:r w:rsidRPr="004F6FDD">
        <w:rPr>
          <w:rFonts w:ascii="Courier New" w:eastAsia="Times New Roman" w:hAnsi="Courier New" w:cs="Courier New"/>
          <w:color w:val="BA2121"/>
          <w:sz w:val="20"/>
          <w:szCs w:val="20"/>
          <w:lang w:eastAsia="ru-RU"/>
        </w:rPr>
        <w:t>flag</w:t>
      </w:r>
      <w:proofErr w:type="spellEnd"/>
      <w:r w:rsidRPr="004F6FDD">
        <w:rPr>
          <w:rFonts w:ascii="Courier New" w:eastAsia="Times New Roman" w:hAnsi="Courier New" w:cs="Courier New"/>
          <w:color w:val="BA2121"/>
          <w:sz w:val="20"/>
          <w:szCs w:val="20"/>
          <w:lang w:eastAsia="ru-RU"/>
        </w:rPr>
        <w:t>'</w:t>
      </w:r>
      <w:r w:rsidRPr="004F6FDD">
        <w:rPr>
          <w:rFonts w:ascii="Courier New" w:eastAsia="Times New Roman" w:hAnsi="Courier New" w:cs="Courier New"/>
          <w:color w:val="000000"/>
          <w:sz w:val="20"/>
          <w:szCs w:val="20"/>
          <w:lang w:eastAsia="ru-RU"/>
        </w:rPr>
        <w:t>])</w:t>
      </w:r>
    </w:p>
    <w:p w14:paraId="6A3BE05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a — число или матрица (смысл зависит от используемого флага).</w:t>
      </w:r>
    </w:p>
    <w:p w14:paraId="161AA31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w:t>
      </w:r>
      <w:proofErr w:type="spellStart"/>
      <w:r w:rsidRPr="004F6FDD">
        <w:rPr>
          <w:rFonts w:ascii="Courier New" w:eastAsia="Times New Roman" w:hAnsi="Courier New" w:cs="Courier New"/>
          <w:i/>
          <w:iCs/>
          <w:color w:val="408080"/>
          <w:sz w:val="20"/>
          <w:szCs w:val="20"/>
          <w:lang w:eastAsia="ru-RU"/>
        </w:rPr>
        <w:t>vname</w:t>
      </w:r>
      <w:proofErr w:type="spellEnd"/>
      <w:r w:rsidRPr="004F6FDD">
        <w:rPr>
          <w:rFonts w:ascii="Courier New" w:eastAsia="Times New Roman" w:hAnsi="Courier New" w:cs="Courier New"/>
          <w:i/>
          <w:iCs/>
          <w:color w:val="408080"/>
          <w:sz w:val="20"/>
          <w:szCs w:val="20"/>
          <w:lang w:eastAsia="ru-RU"/>
        </w:rPr>
        <w:t xml:space="preserve"> — имя символьной переменной в виде строки. В строке используется первые 4 символа.</w:t>
      </w:r>
    </w:p>
    <w:p w14:paraId="16EF440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w:t>
      </w:r>
      <w:proofErr w:type="spellStart"/>
      <w:r w:rsidRPr="004F6FDD">
        <w:rPr>
          <w:rFonts w:ascii="Courier New" w:eastAsia="Times New Roman" w:hAnsi="Courier New" w:cs="Courier New"/>
          <w:i/>
          <w:iCs/>
          <w:color w:val="408080"/>
          <w:sz w:val="20"/>
          <w:szCs w:val="20"/>
          <w:lang w:eastAsia="ru-RU"/>
        </w:rPr>
        <w:t>flag</w:t>
      </w:r>
      <w:proofErr w:type="spellEnd"/>
      <w:r w:rsidRPr="004F6FDD">
        <w:rPr>
          <w:rFonts w:ascii="Courier New" w:eastAsia="Times New Roman" w:hAnsi="Courier New" w:cs="Courier New"/>
          <w:i/>
          <w:iCs/>
          <w:color w:val="408080"/>
          <w:sz w:val="20"/>
          <w:szCs w:val="20"/>
          <w:lang w:eastAsia="ru-RU"/>
        </w:rPr>
        <w:t>'] — флаг, определяющий принцип расстановки коэффициентов полинома.</w:t>
      </w:r>
    </w:p>
    <w:p w14:paraId="7411B3D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Возможны варианты:</w:t>
      </w:r>
    </w:p>
    <w:p w14:paraId="662DC74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'r' или '</w:t>
      </w:r>
      <w:proofErr w:type="spellStart"/>
      <w:r w:rsidRPr="004F6FDD">
        <w:rPr>
          <w:rFonts w:ascii="Courier New" w:eastAsia="Times New Roman" w:hAnsi="Courier New" w:cs="Courier New"/>
          <w:i/>
          <w:iCs/>
          <w:color w:val="408080"/>
          <w:sz w:val="20"/>
          <w:szCs w:val="20"/>
          <w:lang w:eastAsia="ru-RU"/>
        </w:rPr>
        <w:t>roots</w:t>
      </w:r>
      <w:proofErr w:type="spellEnd"/>
      <w:r w:rsidRPr="004F6FDD">
        <w:rPr>
          <w:rFonts w:ascii="Courier New" w:eastAsia="Times New Roman" w:hAnsi="Courier New" w:cs="Courier New"/>
          <w:i/>
          <w:iCs/>
          <w:color w:val="408080"/>
          <w:sz w:val="20"/>
          <w:szCs w:val="20"/>
          <w:lang w:eastAsia="ru-RU"/>
        </w:rPr>
        <w:t>' — коэффициенты формируются относительно корней полинома, представленных в 'a';</w:t>
      </w:r>
    </w:p>
    <w:p w14:paraId="0543C0C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'c' или '</w:t>
      </w:r>
      <w:proofErr w:type="spellStart"/>
      <w:r w:rsidRPr="004F6FDD">
        <w:rPr>
          <w:rFonts w:ascii="Courier New" w:eastAsia="Times New Roman" w:hAnsi="Courier New" w:cs="Courier New"/>
          <w:i/>
          <w:iCs/>
          <w:color w:val="408080"/>
          <w:sz w:val="20"/>
          <w:szCs w:val="20"/>
          <w:lang w:eastAsia="ru-RU"/>
        </w:rPr>
        <w:t>coeff</w:t>
      </w:r>
      <w:proofErr w:type="spellEnd"/>
      <w:r w:rsidRPr="004F6FDD">
        <w:rPr>
          <w:rFonts w:ascii="Courier New" w:eastAsia="Times New Roman" w:hAnsi="Courier New" w:cs="Courier New"/>
          <w:i/>
          <w:iCs/>
          <w:color w:val="408080"/>
          <w:sz w:val="20"/>
          <w:szCs w:val="20"/>
          <w:lang w:eastAsia="ru-RU"/>
        </w:rPr>
        <w:t>' — коэффициенты формируются из значений, представленных в 'a'.</w:t>
      </w:r>
    </w:p>
    <w:p w14:paraId="1348143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работы с полиномами существует несколько функций:</w:t>
      </w:r>
    </w:p>
    <w:p w14:paraId="4F3BA3F2" w14:textId="77777777" w:rsidR="004F6FDD" w:rsidRPr="004F6FDD" w:rsidRDefault="004F6FDD" w:rsidP="004F6FDD">
      <w:pPr>
        <w:numPr>
          <w:ilvl w:val="0"/>
          <w:numId w:val="13"/>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varn</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xml:space="preserve"> — позволяет поменять или узнать </w:t>
      </w:r>
      <w:proofErr w:type="spellStart"/>
      <w:r w:rsidRPr="004F6FDD">
        <w:rPr>
          <w:rFonts w:ascii="Arial" w:eastAsia="Times New Roman" w:hAnsi="Arial" w:cs="Arial"/>
          <w:color w:val="202122"/>
          <w:sz w:val="24"/>
          <w:szCs w:val="24"/>
          <w:lang w:eastAsia="ru-RU"/>
        </w:rPr>
        <w:t>символичесуцю</w:t>
      </w:r>
      <w:proofErr w:type="spellEnd"/>
      <w:r w:rsidRPr="004F6FDD">
        <w:rPr>
          <w:rFonts w:ascii="Arial" w:eastAsia="Times New Roman" w:hAnsi="Arial" w:cs="Arial"/>
          <w:color w:val="202122"/>
          <w:sz w:val="24"/>
          <w:szCs w:val="24"/>
          <w:lang w:eastAsia="ru-RU"/>
        </w:rPr>
        <w:t xml:space="preserve"> переменную у указанного полинома;</w:t>
      </w:r>
    </w:p>
    <w:p w14:paraId="3E0D5654" w14:textId="77777777" w:rsidR="004F6FDD" w:rsidRPr="004F6FDD" w:rsidRDefault="004F6FDD" w:rsidP="004F6FDD">
      <w:pPr>
        <w:numPr>
          <w:ilvl w:val="0"/>
          <w:numId w:val="13"/>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coeff</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позволяет выписать коэффициенты полинома. Коэффициенты выписываются, начиная с младшей степени при символической переменной, и записываются в вектор-строку.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72A4451C" w14:textId="77777777" w:rsidTr="004F6FDD">
        <w:trPr>
          <w:tblCellSpacing w:w="15" w:type="dxa"/>
        </w:trPr>
        <w:tc>
          <w:tcPr>
            <w:tcW w:w="0" w:type="auto"/>
            <w:shd w:val="clear" w:color="auto" w:fill="FFA500"/>
            <w:vAlign w:val="center"/>
            <w:hideMark/>
          </w:tcPr>
          <w:p w14:paraId="20B59F1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D34903" w14:paraId="6F46A1C3" w14:textId="77777777" w:rsidTr="004F6FDD">
        <w:trPr>
          <w:tblCellSpacing w:w="15" w:type="dxa"/>
        </w:trPr>
        <w:tc>
          <w:tcPr>
            <w:tcW w:w="0" w:type="auto"/>
            <w:shd w:val="clear" w:color="auto" w:fill="F5F5F5"/>
            <w:vAlign w:val="center"/>
            <w:hideMark/>
          </w:tcPr>
          <w:p w14:paraId="22FC3FA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Введем полином второго порядка, который мы разрешали ранее в разделе «</w:t>
            </w:r>
            <w:hyperlink r:id="rId16" w:anchor="%D0%A0%D0%B0%D0%B1%D0%BE%D1%82%D0%B0_%D1%81_%D1%81%D0%B5%D1%81%D1%81%D0%B8%D0%B5%D0%B9" w:tooltip="Scilab" w:history="1">
              <w:r w:rsidRPr="004F6FDD">
                <w:rPr>
                  <w:rFonts w:ascii="Times New Roman" w:eastAsia="Times New Roman" w:hAnsi="Times New Roman" w:cs="Times New Roman"/>
                  <w:color w:val="0B0080"/>
                  <w:sz w:val="21"/>
                  <w:szCs w:val="21"/>
                  <w:u w:val="single"/>
                  <w:lang w:eastAsia="ru-RU"/>
                </w:rPr>
                <w:t>Работа с сессией</w:t>
              </w:r>
            </w:hyperlink>
            <w:r w:rsidRPr="004F6FDD">
              <w:rPr>
                <w:rFonts w:ascii="Times New Roman" w:eastAsia="Times New Roman" w:hAnsi="Times New Roman" w:cs="Times New Roman"/>
                <w:sz w:val="21"/>
                <w:szCs w:val="21"/>
                <w:lang w:eastAsia="ru-RU"/>
              </w:rPr>
              <w:t>». Напомним, что его коэффициенты −10, 4, 2.</w:t>
            </w:r>
          </w:p>
          <w:p w14:paraId="4221D217"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666666"/>
                <w:sz w:val="20"/>
                <w:szCs w:val="20"/>
                <w:lang w:val="en-US" w:eastAsia="ru-RU"/>
              </w:rPr>
              <w:t>--&gt;</w:t>
            </w:r>
            <w:r w:rsidRPr="00D34903">
              <w:rPr>
                <w:rFonts w:ascii="Courier New" w:eastAsia="Times New Roman" w:hAnsi="Courier New" w:cs="Courier New"/>
                <w:color w:val="000000"/>
                <w:sz w:val="20"/>
                <w:szCs w:val="20"/>
                <w:lang w:val="en-US" w:eastAsia="ru-RU"/>
              </w:rPr>
              <w:t>p=</w:t>
            </w:r>
            <w:proofErr w:type="gramStart"/>
            <w:r w:rsidRPr="00D34903">
              <w:rPr>
                <w:rFonts w:ascii="Courier New" w:eastAsia="Times New Roman" w:hAnsi="Courier New" w:cs="Courier New"/>
                <w:color w:val="008000"/>
                <w:sz w:val="20"/>
                <w:szCs w:val="20"/>
                <w:lang w:val="en-US" w:eastAsia="ru-RU"/>
              </w:rPr>
              <w:t>poly</w:t>
            </w:r>
            <w:r w:rsidRPr="00D34903">
              <w:rPr>
                <w:rFonts w:ascii="Courier New" w:eastAsia="Times New Roman" w:hAnsi="Courier New" w:cs="Courier New"/>
                <w:color w:val="000000"/>
                <w:sz w:val="20"/>
                <w:szCs w:val="20"/>
                <w:lang w:val="en-US" w:eastAsia="ru-RU"/>
              </w:rPr>
              <w:t>(</w:t>
            </w:r>
            <w:proofErr w:type="gramEnd"/>
            <w:r w:rsidRPr="00D34903">
              <w:rPr>
                <w:rFonts w:ascii="Courier New" w:eastAsia="Times New Roman" w:hAnsi="Courier New" w:cs="Courier New"/>
                <w:color w:val="000000"/>
                <w:sz w:val="20"/>
                <w:szCs w:val="20"/>
                <w:lang w:val="en-US" w:eastAsia="ru-RU"/>
              </w:rPr>
              <w:t>[</w:t>
            </w:r>
            <w:r w:rsidRPr="00D34903">
              <w:rPr>
                <w:rFonts w:ascii="Courier New" w:eastAsia="Times New Roman" w:hAnsi="Courier New" w:cs="Courier New"/>
                <w:color w:val="666666"/>
                <w:sz w:val="20"/>
                <w:szCs w:val="20"/>
                <w:lang w:val="en-US" w:eastAsia="ru-RU"/>
              </w:rPr>
              <w:t>-10</w:t>
            </w: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666666"/>
                <w:sz w:val="20"/>
                <w:szCs w:val="20"/>
                <w:lang w:val="en-US" w:eastAsia="ru-RU"/>
              </w:rPr>
              <w:t>4</w:t>
            </w:r>
            <w:r w:rsidRPr="00D34903">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666666"/>
                <w:sz w:val="20"/>
                <w:szCs w:val="20"/>
                <w:lang w:val="en-US" w:eastAsia="ru-RU"/>
              </w:rPr>
              <w:t>2</w:t>
            </w:r>
            <w:r w:rsidRPr="00D34903">
              <w:rPr>
                <w:rFonts w:ascii="Courier New" w:eastAsia="Times New Roman" w:hAnsi="Courier New" w:cs="Courier New"/>
                <w:color w:val="000000"/>
                <w:sz w:val="20"/>
                <w:szCs w:val="20"/>
                <w:lang w:val="en-US" w:eastAsia="ru-RU"/>
              </w:rPr>
              <w:t>],</w:t>
            </w:r>
            <w:r w:rsidRPr="00D34903">
              <w:rPr>
                <w:rFonts w:ascii="Courier New" w:eastAsia="Times New Roman" w:hAnsi="Courier New" w:cs="Courier New"/>
                <w:color w:val="BA2121"/>
                <w:sz w:val="20"/>
                <w:szCs w:val="20"/>
                <w:lang w:val="en-US" w:eastAsia="ru-RU"/>
              </w:rPr>
              <w:t>'</w:t>
            </w:r>
            <w:proofErr w:type="spellStart"/>
            <w:r w:rsidRPr="00D34903">
              <w:rPr>
                <w:rFonts w:ascii="Courier New" w:eastAsia="Times New Roman" w:hAnsi="Courier New" w:cs="Courier New"/>
                <w:color w:val="BA2121"/>
                <w:sz w:val="20"/>
                <w:szCs w:val="20"/>
                <w:lang w:val="en-US" w:eastAsia="ru-RU"/>
              </w:rPr>
              <w:t>x'</w:t>
            </w:r>
            <w:r w:rsidRPr="00D34903">
              <w:rPr>
                <w:rFonts w:ascii="Courier New" w:eastAsia="Times New Roman" w:hAnsi="Courier New" w:cs="Courier New"/>
                <w:color w:val="000000"/>
                <w:sz w:val="20"/>
                <w:szCs w:val="20"/>
                <w:lang w:val="en-US" w:eastAsia="ru-RU"/>
              </w:rPr>
              <w:t>,</w:t>
            </w:r>
            <w:r w:rsidRPr="00D34903">
              <w:rPr>
                <w:rFonts w:ascii="Courier New" w:eastAsia="Times New Roman" w:hAnsi="Courier New" w:cs="Courier New"/>
                <w:color w:val="BA2121"/>
                <w:sz w:val="20"/>
                <w:szCs w:val="20"/>
                <w:lang w:val="en-US" w:eastAsia="ru-RU"/>
              </w:rPr>
              <w:t>'c</w:t>
            </w:r>
            <w:proofErr w:type="spellEnd"/>
            <w:r w:rsidRPr="00D34903">
              <w:rPr>
                <w:rFonts w:ascii="Courier New" w:eastAsia="Times New Roman" w:hAnsi="Courier New" w:cs="Courier New"/>
                <w:color w:val="BA2121"/>
                <w:sz w:val="20"/>
                <w:szCs w:val="20"/>
                <w:lang w:val="en-US" w:eastAsia="ru-RU"/>
              </w:rPr>
              <w:t>'</w:t>
            </w:r>
            <w:r w:rsidRPr="00D34903">
              <w:rPr>
                <w:rFonts w:ascii="Courier New" w:eastAsia="Times New Roman" w:hAnsi="Courier New" w:cs="Courier New"/>
                <w:color w:val="000000"/>
                <w:sz w:val="20"/>
                <w:szCs w:val="20"/>
                <w:lang w:val="en-US" w:eastAsia="ru-RU"/>
              </w:rPr>
              <w:t>)</w:t>
            </w:r>
          </w:p>
          <w:p w14:paraId="26858497"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000000"/>
                <w:sz w:val="20"/>
                <w:szCs w:val="20"/>
                <w:lang w:val="en-US" w:eastAsia="ru-RU"/>
              </w:rPr>
              <w:t xml:space="preserve"> </w:t>
            </w:r>
            <w:proofErr w:type="gramStart"/>
            <w:r w:rsidRPr="00D34903">
              <w:rPr>
                <w:rFonts w:ascii="Courier New" w:eastAsia="Times New Roman" w:hAnsi="Courier New" w:cs="Courier New"/>
                <w:color w:val="000000"/>
                <w:sz w:val="20"/>
                <w:szCs w:val="20"/>
                <w:lang w:val="en-US" w:eastAsia="ru-RU"/>
              </w:rPr>
              <w:t>p  =</w:t>
            </w:r>
            <w:proofErr w:type="gramEnd"/>
          </w:p>
          <w:p w14:paraId="6B3C4C3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D34903">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03452FD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x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x</w:t>
            </w:r>
          </w:p>
          <w:p w14:paraId="10489B1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Теперь попробуем поменять символьную переменную на 's'.</w:t>
            </w:r>
          </w:p>
          <w:p w14:paraId="4C72178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p=</w:t>
            </w:r>
            <w:proofErr w:type="spellStart"/>
            <w:r w:rsidRPr="004F6FDD">
              <w:rPr>
                <w:rFonts w:ascii="Courier New" w:eastAsia="Times New Roman" w:hAnsi="Courier New" w:cs="Courier New"/>
                <w:color w:val="008000"/>
                <w:sz w:val="20"/>
                <w:szCs w:val="20"/>
                <w:lang w:val="en-US" w:eastAsia="ru-RU"/>
              </w:rPr>
              <w:t>varn</w:t>
            </w:r>
            <w:proofErr w:type="spellEnd"/>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p,</w:t>
            </w:r>
            <w:r w:rsidRPr="004F6FDD">
              <w:rPr>
                <w:rFonts w:ascii="Courier New" w:eastAsia="Times New Roman" w:hAnsi="Courier New" w:cs="Courier New"/>
                <w:color w:val="BA2121"/>
                <w:sz w:val="20"/>
                <w:szCs w:val="20"/>
                <w:lang w:val="en-US" w:eastAsia="ru-RU"/>
              </w:rPr>
              <w:t>'s</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p>
          <w:p w14:paraId="4FFE391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gramStart"/>
            <w:r w:rsidRPr="004F6FDD">
              <w:rPr>
                <w:rFonts w:ascii="Courier New" w:eastAsia="Times New Roman" w:hAnsi="Courier New" w:cs="Courier New"/>
                <w:color w:val="000000"/>
                <w:sz w:val="20"/>
                <w:szCs w:val="20"/>
                <w:lang w:val="en-US" w:eastAsia="ru-RU"/>
              </w:rPr>
              <w:t>p  =</w:t>
            </w:r>
            <w:proofErr w:type="gramEnd"/>
          </w:p>
          <w:p w14:paraId="66E00788"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D34903">
              <w:rPr>
                <w:rFonts w:ascii="Courier New" w:eastAsia="Times New Roman" w:hAnsi="Courier New" w:cs="Courier New"/>
                <w:color w:val="666666"/>
                <w:sz w:val="20"/>
                <w:szCs w:val="20"/>
                <w:lang w:val="en-US" w:eastAsia="ru-RU"/>
              </w:rPr>
              <w:t>2</w:t>
            </w:r>
            <w:r w:rsidRPr="00D34903">
              <w:rPr>
                <w:rFonts w:ascii="Courier New" w:eastAsia="Times New Roman" w:hAnsi="Courier New" w:cs="Courier New"/>
                <w:color w:val="000000"/>
                <w:sz w:val="20"/>
                <w:szCs w:val="20"/>
                <w:lang w:val="en-US" w:eastAsia="ru-RU"/>
              </w:rPr>
              <w:t xml:space="preserve">  </w:t>
            </w:r>
          </w:p>
          <w:p w14:paraId="3B8DDB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D34903">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s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s</w:t>
            </w:r>
          </w:p>
          <w:p w14:paraId="4C342B7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Для поиска корней полинома в Scilab существует функция </w:t>
            </w:r>
            <w:proofErr w:type="spellStart"/>
            <w:proofErr w:type="gramStart"/>
            <w:r w:rsidRPr="004F6FDD">
              <w:rPr>
                <w:rFonts w:ascii="Times New Roman" w:eastAsia="Times New Roman" w:hAnsi="Times New Roman" w:cs="Times New Roman"/>
                <w:sz w:val="21"/>
                <w:szCs w:val="21"/>
                <w:lang w:eastAsia="ru-RU"/>
              </w:rPr>
              <w:t>roots</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Применим ее на данном полиноме.</w:t>
            </w:r>
          </w:p>
          <w:p w14:paraId="08736DF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R</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roots</w:t>
            </w:r>
            <w:proofErr w:type="spellEnd"/>
            <w:r w:rsidRPr="004F6FDD">
              <w:rPr>
                <w:rFonts w:ascii="Courier New" w:eastAsia="Times New Roman" w:hAnsi="Courier New" w:cs="Courier New"/>
                <w:color w:val="000000"/>
                <w:sz w:val="20"/>
                <w:szCs w:val="20"/>
                <w:lang w:eastAsia="ru-RU"/>
              </w:rPr>
              <w:t>(p)</w:t>
            </w:r>
          </w:p>
          <w:p w14:paraId="4F4E3D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R  =</w:t>
            </w:r>
            <w:proofErr w:type="gramEnd"/>
          </w:p>
          <w:p w14:paraId="0787F40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3.4494897</w:t>
            </w:r>
            <w:r w:rsidRPr="004F6FDD">
              <w:rPr>
                <w:rFonts w:ascii="Courier New" w:eastAsia="Times New Roman" w:hAnsi="Courier New" w:cs="Courier New"/>
                <w:color w:val="000000"/>
                <w:sz w:val="20"/>
                <w:szCs w:val="20"/>
                <w:lang w:eastAsia="ru-RU"/>
              </w:rPr>
              <w:t xml:space="preserve">  </w:t>
            </w:r>
          </w:p>
          <w:p w14:paraId="05A9C3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1.4494897</w:t>
            </w:r>
          </w:p>
          <w:p w14:paraId="5CBD00B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Если бы вы знали об этой функции и об объекте </w:t>
            </w:r>
            <w:proofErr w:type="spellStart"/>
            <w:r w:rsidRPr="004F6FDD">
              <w:rPr>
                <w:rFonts w:ascii="Times New Roman" w:eastAsia="Times New Roman" w:hAnsi="Times New Roman" w:cs="Times New Roman"/>
                <w:sz w:val="21"/>
                <w:szCs w:val="21"/>
                <w:lang w:eastAsia="ru-RU"/>
              </w:rPr>
              <w:t>polynomial</w:t>
            </w:r>
            <w:proofErr w:type="spellEnd"/>
            <w:r w:rsidRPr="004F6FDD">
              <w:rPr>
                <w:rFonts w:ascii="Times New Roman" w:eastAsia="Times New Roman" w:hAnsi="Times New Roman" w:cs="Times New Roman"/>
                <w:sz w:val="21"/>
                <w:szCs w:val="21"/>
                <w:lang w:eastAsia="ru-RU"/>
              </w:rPr>
              <w:t xml:space="preserve"> раньше, то упражнение по работе с командным окном показалось бы вам по меньшей мере странным, так как вы добились того же результата всего в две строки. Теперь относительно этих корней сгенерируем тот же полином</w:t>
            </w:r>
          </w:p>
          <w:p w14:paraId="59D1BE8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poly</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R,</w:t>
            </w:r>
            <w:r w:rsidRPr="004F6FDD">
              <w:rPr>
                <w:rFonts w:ascii="Courier New" w:eastAsia="Times New Roman" w:hAnsi="Courier New" w:cs="Courier New"/>
                <w:color w:val="BA2121"/>
                <w:sz w:val="20"/>
                <w:szCs w:val="20"/>
                <w:lang w:eastAsia="ru-RU"/>
              </w:rPr>
              <w:t>'x'</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'r</w:t>
            </w:r>
            <w:proofErr w:type="spellEnd"/>
            <w:r w:rsidRPr="004F6FDD">
              <w:rPr>
                <w:rFonts w:ascii="Courier New" w:eastAsia="Times New Roman" w:hAnsi="Courier New" w:cs="Courier New"/>
                <w:color w:val="BA2121"/>
                <w:sz w:val="20"/>
                <w:szCs w:val="20"/>
                <w:lang w:eastAsia="ru-RU"/>
              </w:rPr>
              <w:t>'</w:t>
            </w:r>
            <w:r w:rsidRPr="004F6FDD">
              <w:rPr>
                <w:rFonts w:ascii="Courier New" w:eastAsia="Times New Roman" w:hAnsi="Courier New" w:cs="Courier New"/>
                <w:color w:val="000000"/>
                <w:sz w:val="20"/>
                <w:szCs w:val="20"/>
                <w:lang w:eastAsia="ru-RU"/>
              </w:rPr>
              <w:t>)</w:t>
            </w:r>
          </w:p>
          <w:p w14:paraId="5E863A0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E6CC5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0DF0307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x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x</w:t>
            </w:r>
          </w:p>
          <w:p w14:paraId="527F2183"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Обратите внимание на то, что Scilab учел кратность.</w:t>
            </w:r>
          </w:p>
          <w:p w14:paraId="72357CD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lastRenderedPageBreak/>
              <w:t>--&gt;2*</w:t>
            </w:r>
            <w:proofErr w:type="spellStart"/>
            <w:r w:rsidRPr="004F6FDD">
              <w:rPr>
                <w:rFonts w:ascii="Courier New" w:eastAsia="Times New Roman" w:hAnsi="Courier New" w:cs="Courier New"/>
                <w:color w:val="000000"/>
                <w:sz w:val="20"/>
                <w:szCs w:val="20"/>
                <w:lang w:val="en-US" w:eastAsia="ru-RU"/>
              </w:rPr>
              <w:t>ans</w:t>
            </w:r>
            <w:proofErr w:type="spellEnd"/>
          </w:p>
          <w:p w14:paraId="09037E0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6605B8D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p>
          <w:p w14:paraId="0491E1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x   </w:t>
            </w:r>
          </w:p>
          <w:p w14:paraId="6B87EF2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coeff</w:t>
            </w:r>
            <w:proofErr w:type="spellEnd"/>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w:t>
            </w:r>
          </w:p>
          <w:p w14:paraId="58EEF68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2744B9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p>
          <w:p w14:paraId="2285DD8B" w14:textId="77777777" w:rsidR="004F6FDD" w:rsidRPr="004F6FDD" w:rsidRDefault="004F6FDD" w:rsidP="004F6FDD">
            <w:pPr>
              <w:spacing w:before="120" w:after="12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sz w:val="21"/>
                <w:szCs w:val="21"/>
                <w:lang w:eastAsia="ru-RU"/>
              </w:rPr>
              <w:t>В качестве первого аргумента вы можете передавать матрицу, однако генерировать полином можно будет только с флагом 'r'. Например</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так</w:t>
            </w:r>
          </w:p>
          <w:p w14:paraId="0490DB9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A</w:t>
            </w:r>
            <w:proofErr w:type="gramStart"/>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w:t>
            </w:r>
            <w:r w:rsidRPr="004F6FDD">
              <w:rPr>
                <w:rFonts w:ascii="Courier New" w:eastAsia="Times New Roman" w:hAnsi="Courier New" w:cs="Courier New"/>
                <w:color w:val="000000"/>
                <w:sz w:val="20"/>
                <w:szCs w:val="20"/>
                <w:lang w:val="en-US" w:eastAsia="ru-RU"/>
              </w:rPr>
              <w:t>]</w:t>
            </w:r>
          </w:p>
          <w:p w14:paraId="4445DFC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gramStart"/>
            <w:r w:rsidRPr="004F6FDD">
              <w:rPr>
                <w:rFonts w:ascii="Courier New" w:eastAsia="Times New Roman" w:hAnsi="Courier New" w:cs="Courier New"/>
                <w:color w:val="000000"/>
                <w:sz w:val="20"/>
                <w:szCs w:val="20"/>
                <w:lang w:val="en-US" w:eastAsia="ru-RU"/>
              </w:rPr>
              <w:t>A  =</w:t>
            </w:r>
            <w:proofErr w:type="gramEnd"/>
          </w:p>
          <w:p w14:paraId="47A631D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p>
          <w:p w14:paraId="4DD3554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w:t>
            </w:r>
            <w:r w:rsidRPr="004F6FDD">
              <w:rPr>
                <w:rFonts w:ascii="Courier New" w:eastAsia="Times New Roman" w:hAnsi="Courier New" w:cs="Courier New"/>
                <w:color w:val="000000"/>
                <w:sz w:val="20"/>
                <w:szCs w:val="20"/>
                <w:lang w:val="en-US" w:eastAsia="ru-RU"/>
              </w:rPr>
              <w:t xml:space="preserve">  </w:t>
            </w:r>
          </w:p>
          <w:p w14:paraId="3F7A8F6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5BDB643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8000"/>
                <w:sz w:val="20"/>
                <w:szCs w:val="20"/>
                <w:lang w:val="en-US" w:eastAsia="ru-RU"/>
              </w:rPr>
              <w:t>poly</w:t>
            </w:r>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A,</w:t>
            </w:r>
            <w:r w:rsidRPr="004F6FDD">
              <w:rPr>
                <w:rFonts w:ascii="Courier New" w:eastAsia="Times New Roman" w:hAnsi="Courier New" w:cs="Courier New"/>
                <w:color w:val="BA2121"/>
                <w:sz w:val="20"/>
                <w:szCs w:val="20"/>
                <w:lang w:val="en-US" w:eastAsia="ru-RU"/>
              </w:rPr>
              <w:t>'x'</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'r</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p>
          <w:p w14:paraId="0AA1568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6A8013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w:t>
            </w:r>
            <w:r w:rsidRPr="004F6FDD">
              <w:rPr>
                <w:rFonts w:ascii="Courier New" w:eastAsia="Times New Roman" w:hAnsi="Courier New" w:cs="Courier New"/>
                <w:color w:val="000000"/>
                <w:sz w:val="20"/>
                <w:szCs w:val="20"/>
                <w:lang w:val="en-US" w:eastAsia="ru-RU"/>
              </w:rPr>
              <w:t xml:space="preserve">  </w:t>
            </w:r>
          </w:p>
          <w:p w14:paraId="4E88C05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720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1764</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1624</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735</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175</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21</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x</w:t>
            </w:r>
          </w:p>
        </w:tc>
      </w:tr>
    </w:tbl>
    <w:p w14:paraId="03B8BAD7"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Вы также легко можете вычислить значение полинома от любого значения аргумента с помощью функции </w:t>
      </w:r>
      <w:proofErr w:type="spellStart"/>
      <w:r w:rsidRPr="004F6FDD">
        <w:rPr>
          <w:rFonts w:ascii="Arial" w:eastAsia="Times New Roman" w:hAnsi="Arial" w:cs="Arial"/>
          <w:b/>
          <w:bCs/>
          <w:color w:val="202122"/>
          <w:sz w:val="24"/>
          <w:szCs w:val="24"/>
          <w:lang w:eastAsia="ru-RU"/>
        </w:rPr>
        <w:t>horner</w:t>
      </w:r>
      <w:proofErr w:type="spellEnd"/>
      <w:r w:rsidRPr="004F6FDD">
        <w:rPr>
          <w:rFonts w:ascii="Arial" w:eastAsia="Times New Roman" w:hAnsi="Arial" w:cs="Arial"/>
          <w:b/>
          <w:bCs/>
          <w:color w:val="202122"/>
          <w:sz w:val="24"/>
          <w:szCs w:val="24"/>
          <w:lang w:eastAsia="ru-RU"/>
        </w:rPr>
        <w:t>()</w:t>
      </w:r>
      <w:hyperlink r:id="rId17" w:anchor="cite_note-1" w:history="1">
        <w:r w:rsidRPr="004F6FDD">
          <w:rPr>
            <w:rFonts w:ascii="Arial" w:eastAsia="Times New Roman" w:hAnsi="Arial" w:cs="Arial"/>
            <w:color w:val="0B0080"/>
            <w:sz w:val="17"/>
            <w:szCs w:val="17"/>
            <w:u w:val="single"/>
            <w:vertAlign w:val="superscript"/>
            <w:lang w:eastAsia="ru-RU"/>
          </w:rPr>
          <w:t>[1]</w:t>
        </w:r>
      </w:hyperlink>
      <w:r w:rsidRPr="004F6FDD">
        <w:rPr>
          <w:rFonts w:ascii="Arial" w:eastAsia="Times New Roman" w:hAnsi="Arial" w:cs="Arial"/>
          <w:color w:val="202122"/>
          <w:sz w:val="24"/>
          <w:szCs w:val="24"/>
          <w:lang w:eastAsia="ru-RU"/>
        </w:rPr>
        <w:t>. Для этого функции необходимо передать два аргумента: имя полинома и массив значений аргумента. Например, для полинома, использовавшегося в начале упражнения,</w:t>
      </w:r>
    </w:p>
    <w:p w14:paraId="60E48D7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horner</w:t>
      </w:r>
      <w:proofErr w:type="spellEnd"/>
      <w:proofErr w:type="gramEnd"/>
      <w:r w:rsidRPr="004F6FDD">
        <w:rPr>
          <w:rFonts w:ascii="Courier New" w:eastAsia="Times New Roman" w:hAnsi="Courier New" w:cs="Courier New"/>
          <w:color w:val="000000"/>
          <w:sz w:val="20"/>
          <w:szCs w:val="20"/>
          <w:lang w:eastAsia="ru-RU"/>
        </w:rPr>
        <w:t>(p,</w:t>
      </w:r>
      <w:r w:rsidRPr="004F6FDD">
        <w:rPr>
          <w:rFonts w:ascii="Courier New" w:eastAsia="Times New Roman" w:hAnsi="Courier New" w:cs="Courier New"/>
          <w:color w:val="666666"/>
          <w:sz w:val="20"/>
          <w:szCs w:val="20"/>
          <w:lang w:eastAsia="ru-RU"/>
        </w:rPr>
        <w:t>8</w:t>
      </w:r>
      <w:r w:rsidRPr="004F6FDD">
        <w:rPr>
          <w:rFonts w:ascii="Courier New" w:eastAsia="Times New Roman" w:hAnsi="Courier New" w:cs="Courier New"/>
          <w:color w:val="000000"/>
          <w:sz w:val="20"/>
          <w:szCs w:val="20"/>
          <w:lang w:eastAsia="ru-RU"/>
        </w:rPr>
        <w:t>)</w:t>
      </w:r>
    </w:p>
    <w:p w14:paraId="3B13F36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76CD8B0"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D34903">
        <w:rPr>
          <w:rFonts w:ascii="Courier New" w:eastAsia="Times New Roman" w:hAnsi="Courier New" w:cs="Courier New"/>
          <w:color w:val="666666"/>
          <w:sz w:val="20"/>
          <w:szCs w:val="20"/>
          <w:lang w:eastAsia="ru-RU"/>
        </w:rPr>
        <w:t>150.</w:t>
      </w:r>
      <w:r w:rsidRPr="00D34903">
        <w:rPr>
          <w:rFonts w:ascii="Courier New" w:eastAsia="Times New Roman" w:hAnsi="Courier New" w:cs="Courier New"/>
          <w:color w:val="000000"/>
          <w:sz w:val="20"/>
          <w:szCs w:val="20"/>
          <w:lang w:eastAsia="ru-RU"/>
        </w:rPr>
        <w:t xml:space="preserve">  </w:t>
      </w:r>
    </w:p>
    <w:p w14:paraId="75C1827E"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D34903">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val="en-US" w:eastAsia="ru-RU"/>
        </w:rPr>
        <w:t>horner</w:t>
      </w:r>
      <w:proofErr w:type="spellEnd"/>
      <w:proofErr w:type="gramEnd"/>
      <w:r w:rsidRPr="00D34903">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000000"/>
          <w:sz w:val="20"/>
          <w:szCs w:val="20"/>
          <w:lang w:val="en-US" w:eastAsia="ru-RU"/>
        </w:rPr>
        <w:t>p</w:t>
      </w:r>
      <w:r w:rsidRPr="00D34903">
        <w:rPr>
          <w:rFonts w:ascii="Courier New" w:eastAsia="Times New Roman" w:hAnsi="Courier New" w:cs="Courier New"/>
          <w:color w:val="000000"/>
          <w:sz w:val="20"/>
          <w:szCs w:val="20"/>
          <w:lang w:eastAsia="ru-RU"/>
        </w:rPr>
        <w:t>,[</w:t>
      </w:r>
      <w:r w:rsidRPr="00D34903">
        <w:rPr>
          <w:rFonts w:ascii="Courier New" w:eastAsia="Times New Roman" w:hAnsi="Courier New" w:cs="Courier New"/>
          <w:color w:val="666666"/>
          <w:sz w:val="20"/>
          <w:szCs w:val="20"/>
          <w:lang w:eastAsia="ru-RU"/>
        </w:rPr>
        <w:t>2.6</w:t>
      </w:r>
      <w:r w:rsidRPr="00D34903">
        <w:rPr>
          <w:rFonts w:ascii="Courier New" w:eastAsia="Times New Roman" w:hAnsi="Courier New" w:cs="Courier New"/>
          <w:color w:val="000000"/>
          <w:sz w:val="20"/>
          <w:szCs w:val="20"/>
          <w:lang w:eastAsia="ru-RU"/>
        </w:rPr>
        <w:t xml:space="preserve"> </w:t>
      </w:r>
      <w:r w:rsidRPr="00D34903">
        <w:rPr>
          <w:rFonts w:ascii="Courier New" w:eastAsia="Times New Roman" w:hAnsi="Courier New" w:cs="Courier New"/>
          <w:color w:val="666666"/>
          <w:sz w:val="20"/>
          <w:szCs w:val="20"/>
          <w:lang w:eastAsia="ru-RU"/>
        </w:rPr>
        <w:t>5</w:t>
      </w:r>
      <w:r w:rsidRPr="00D34903">
        <w:rPr>
          <w:rFonts w:ascii="Courier New" w:eastAsia="Times New Roman" w:hAnsi="Courier New" w:cs="Courier New"/>
          <w:color w:val="000000"/>
          <w:sz w:val="20"/>
          <w:szCs w:val="20"/>
          <w:lang w:eastAsia="ru-RU"/>
        </w:rPr>
        <w:t xml:space="preserve"> </w:t>
      </w:r>
      <w:r w:rsidRPr="00D34903">
        <w:rPr>
          <w:rFonts w:ascii="Courier New" w:eastAsia="Times New Roman" w:hAnsi="Courier New" w:cs="Courier New"/>
          <w:color w:val="666666"/>
          <w:sz w:val="20"/>
          <w:szCs w:val="20"/>
          <w:lang w:eastAsia="ru-RU"/>
        </w:rPr>
        <w:t>4</w:t>
      </w:r>
      <w:r w:rsidRPr="00D34903">
        <w:rPr>
          <w:rFonts w:ascii="Courier New" w:eastAsia="Times New Roman" w:hAnsi="Courier New" w:cs="Courier New"/>
          <w:color w:val="000000"/>
          <w:sz w:val="20"/>
          <w:szCs w:val="20"/>
          <w:lang w:eastAsia="ru-RU"/>
        </w:rPr>
        <w:t>])</w:t>
      </w:r>
    </w:p>
    <w:p w14:paraId="1BB82292"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D34903">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D34903">
        <w:rPr>
          <w:rFonts w:ascii="Courier New" w:eastAsia="Times New Roman" w:hAnsi="Courier New" w:cs="Courier New"/>
          <w:color w:val="000000"/>
          <w:sz w:val="20"/>
          <w:szCs w:val="20"/>
          <w:lang w:eastAsia="ru-RU"/>
        </w:rPr>
        <w:t xml:space="preserve">  =</w:t>
      </w:r>
      <w:proofErr w:type="gramEnd"/>
    </w:p>
    <w:p w14:paraId="02130C31"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D34903">
        <w:rPr>
          <w:rFonts w:ascii="Courier New" w:eastAsia="Times New Roman" w:hAnsi="Courier New" w:cs="Courier New"/>
          <w:color w:val="000000"/>
          <w:sz w:val="20"/>
          <w:szCs w:val="20"/>
          <w:lang w:eastAsia="ru-RU"/>
        </w:rPr>
        <w:t xml:space="preserve">    </w:t>
      </w:r>
      <w:r w:rsidRPr="00D34903">
        <w:rPr>
          <w:rFonts w:ascii="Courier New" w:eastAsia="Times New Roman" w:hAnsi="Courier New" w:cs="Courier New"/>
          <w:color w:val="666666"/>
          <w:sz w:val="20"/>
          <w:szCs w:val="20"/>
          <w:lang w:eastAsia="ru-RU"/>
        </w:rPr>
        <w:t>13.92</w:t>
      </w:r>
      <w:r w:rsidRPr="00D34903">
        <w:rPr>
          <w:rFonts w:ascii="Courier New" w:eastAsia="Times New Roman" w:hAnsi="Courier New" w:cs="Courier New"/>
          <w:color w:val="000000"/>
          <w:sz w:val="20"/>
          <w:szCs w:val="20"/>
          <w:lang w:eastAsia="ru-RU"/>
        </w:rPr>
        <w:t xml:space="preserve">    </w:t>
      </w:r>
      <w:r w:rsidRPr="00D34903">
        <w:rPr>
          <w:rFonts w:ascii="Courier New" w:eastAsia="Times New Roman" w:hAnsi="Courier New" w:cs="Courier New"/>
          <w:color w:val="666666"/>
          <w:sz w:val="20"/>
          <w:szCs w:val="20"/>
          <w:lang w:eastAsia="ru-RU"/>
        </w:rPr>
        <w:t>60.</w:t>
      </w:r>
      <w:r w:rsidRPr="00D34903">
        <w:rPr>
          <w:rFonts w:ascii="Courier New" w:eastAsia="Times New Roman" w:hAnsi="Courier New" w:cs="Courier New"/>
          <w:color w:val="000000"/>
          <w:sz w:val="20"/>
          <w:szCs w:val="20"/>
          <w:lang w:eastAsia="ru-RU"/>
        </w:rPr>
        <w:t xml:space="preserve">    </w:t>
      </w:r>
      <w:r w:rsidRPr="00D34903">
        <w:rPr>
          <w:rFonts w:ascii="Courier New" w:eastAsia="Times New Roman" w:hAnsi="Courier New" w:cs="Courier New"/>
          <w:color w:val="666666"/>
          <w:sz w:val="20"/>
          <w:szCs w:val="20"/>
          <w:lang w:eastAsia="ru-RU"/>
        </w:rPr>
        <w:t>38.</w:t>
      </w:r>
    </w:p>
    <w:p w14:paraId="2FC75C6A" w14:textId="50CC1C52" w:rsidR="004F6FDD" w:rsidRPr="00D34903"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Объект</w:t>
      </w:r>
      <w:r w:rsidRPr="00D34903">
        <w:rPr>
          <w:rFonts w:ascii="Arial" w:eastAsia="Times New Roman" w:hAnsi="Arial" w:cs="Arial"/>
          <w:b/>
          <w:bCs/>
          <w:color w:val="000000"/>
          <w:sz w:val="21"/>
          <w:szCs w:val="21"/>
          <w:lang w:eastAsia="ru-RU"/>
        </w:rPr>
        <w:t xml:space="preserve"> </w:t>
      </w:r>
      <w:r w:rsidRPr="004F6FDD">
        <w:rPr>
          <w:rFonts w:ascii="Arial" w:eastAsia="Times New Roman" w:hAnsi="Arial" w:cs="Arial"/>
          <w:b/>
          <w:bCs/>
          <w:color w:val="000000"/>
          <w:sz w:val="21"/>
          <w:szCs w:val="21"/>
          <w:lang w:val="en-US" w:eastAsia="ru-RU"/>
        </w:rPr>
        <w:t>rational</w:t>
      </w:r>
    </w:p>
    <w:p w14:paraId="0E31133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Еще одним объектом, который является скорее производным от объекта </w:t>
      </w:r>
      <w:proofErr w:type="spellStart"/>
      <w:r w:rsidRPr="004F6FDD">
        <w:rPr>
          <w:rFonts w:ascii="Arial" w:eastAsia="Times New Roman" w:hAnsi="Arial" w:cs="Arial"/>
          <w:color w:val="202122"/>
          <w:sz w:val="24"/>
          <w:szCs w:val="24"/>
          <w:lang w:eastAsia="ru-RU"/>
        </w:rPr>
        <w:t>polinomial</w:t>
      </w:r>
      <w:proofErr w:type="spellEnd"/>
      <w:r w:rsidRPr="004F6FDD">
        <w:rPr>
          <w:rFonts w:ascii="Arial" w:eastAsia="Times New Roman" w:hAnsi="Arial" w:cs="Arial"/>
          <w:color w:val="202122"/>
          <w:sz w:val="24"/>
          <w:szCs w:val="24"/>
          <w:lang w:eastAsia="ru-RU"/>
        </w:rPr>
        <w:t xml:space="preserve">, является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Объект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(от «рациональное число») образуется делением одного полинома на другой, при этом этот объект имеет свой внутренний идентификатор и инициируется именно как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w:t>
      </w:r>
    </w:p>
    <w:p w14:paraId="0BBB2B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r=</w:t>
      </w:r>
      <w:proofErr w:type="gramStart"/>
      <w:r w:rsidRPr="004F6FDD">
        <w:rPr>
          <w:rFonts w:ascii="Courier New" w:eastAsia="Times New Roman" w:hAnsi="Courier New" w:cs="Courier New"/>
          <w:color w:val="008000"/>
          <w:sz w:val="20"/>
          <w:szCs w:val="20"/>
          <w:lang w:val="en-US" w:eastAsia="ru-RU"/>
        </w:rPr>
        <w:t>poly</w:t>
      </w:r>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x'</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'c</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8000"/>
          <w:sz w:val="20"/>
          <w:szCs w:val="20"/>
          <w:lang w:val="en-US" w:eastAsia="ru-RU"/>
        </w:rPr>
        <w:t>poly</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x'</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'c</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p>
    <w:p w14:paraId="267FC2E2"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gramStart"/>
      <w:r w:rsidRPr="00D34903">
        <w:rPr>
          <w:rFonts w:ascii="Courier New" w:eastAsia="Times New Roman" w:hAnsi="Courier New" w:cs="Courier New"/>
          <w:color w:val="000000"/>
          <w:sz w:val="20"/>
          <w:szCs w:val="20"/>
          <w:lang w:val="en-US" w:eastAsia="ru-RU"/>
        </w:rPr>
        <w:t>r  =</w:t>
      </w:r>
      <w:proofErr w:type="gramEnd"/>
    </w:p>
    <w:p w14:paraId="0E643098" w14:textId="77777777" w:rsidR="004F6FDD" w:rsidRPr="00D34903"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000000"/>
          <w:sz w:val="20"/>
          <w:szCs w:val="20"/>
          <w:lang w:val="en-US" w:eastAsia="ru-RU"/>
        </w:rPr>
        <w:t xml:space="preserve"> </w:t>
      </w:r>
    </w:p>
    <w:p w14:paraId="34A8FE8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34903">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p>
    <w:p w14:paraId="523A3E1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x   </w:t>
      </w:r>
    </w:p>
    <w:p w14:paraId="1F6BD9A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p>
    <w:p w14:paraId="0789E6D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p>
    <w:p w14:paraId="506878C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w:t>
      </w:r>
      <w:r w:rsidRPr="004F6FDD">
        <w:rPr>
          <w:rFonts w:ascii="Courier New" w:eastAsia="Times New Roman" w:hAnsi="Courier New" w:cs="Courier New"/>
          <w:color w:val="000000"/>
          <w:sz w:val="20"/>
          <w:szCs w:val="20"/>
          <w:lang w:val="en-US" w:eastAsia="ru-RU"/>
        </w:rPr>
        <w:t xml:space="preserve">x   </w:t>
      </w:r>
    </w:p>
    <w:p w14:paraId="52EF360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3DF77C8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typeof</w:t>
      </w:r>
      <w:proofErr w:type="spellEnd"/>
      <w:r w:rsidRPr="004F6FDD">
        <w:rPr>
          <w:rFonts w:ascii="Courier New" w:eastAsia="Times New Roman" w:hAnsi="Courier New" w:cs="Courier New"/>
          <w:color w:val="000000"/>
          <w:sz w:val="20"/>
          <w:szCs w:val="20"/>
          <w:lang w:val="en-US" w:eastAsia="ru-RU"/>
        </w:rPr>
        <w:t>(r)</w:t>
      </w:r>
    </w:p>
    <w:p w14:paraId="5A725CA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0586E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rational</w:t>
      </w:r>
      <w:proofErr w:type="spellEnd"/>
    </w:p>
    <w:p w14:paraId="0B9F4794"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Объект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полностью наследует все функции полинома, например, для него также применима функция </w:t>
      </w:r>
      <w:proofErr w:type="spellStart"/>
      <w:proofErr w:type="gramStart"/>
      <w:r w:rsidRPr="004F6FDD">
        <w:rPr>
          <w:rFonts w:ascii="Arial" w:eastAsia="Times New Roman" w:hAnsi="Arial" w:cs="Arial"/>
          <w:b/>
          <w:bCs/>
          <w:color w:val="202122"/>
          <w:sz w:val="24"/>
          <w:szCs w:val="24"/>
          <w:lang w:eastAsia="ru-RU"/>
        </w:rPr>
        <w:t>horner</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w:t>
      </w:r>
    </w:p>
    <w:p w14:paraId="7889A68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lastRenderedPageBreak/>
        <w:t>--&gt;</w:t>
      </w:r>
      <w:proofErr w:type="spellStart"/>
      <w:r w:rsidRPr="004F6FDD">
        <w:rPr>
          <w:rFonts w:ascii="Courier New" w:eastAsia="Times New Roman" w:hAnsi="Courier New" w:cs="Courier New"/>
          <w:color w:val="008000"/>
          <w:sz w:val="20"/>
          <w:szCs w:val="20"/>
          <w:lang w:eastAsia="ru-RU"/>
        </w:rPr>
        <w:t>horner</w:t>
      </w:r>
      <w:proofErr w:type="spellEnd"/>
      <w:proofErr w:type="gramEnd"/>
      <w:r w:rsidRPr="004F6FDD">
        <w:rPr>
          <w:rFonts w:ascii="Courier New" w:eastAsia="Times New Roman" w:hAnsi="Courier New" w:cs="Courier New"/>
          <w:color w:val="000000"/>
          <w:sz w:val="20"/>
          <w:szCs w:val="20"/>
          <w:lang w:eastAsia="ru-RU"/>
        </w:rPr>
        <w:t>(r,</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p>
    <w:p w14:paraId="53C722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97120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0.4804469</w:t>
      </w:r>
    </w:p>
    <w:p w14:paraId="23E5F92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Если углубиться во внутреннее устройство, то вы можете увидеть, что и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и полином являются типизованными списками. Объявить объект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можно также через специальную функцию </w:t>
      </w:r>
      <w:proofErr w:type="spellStart"/>
      <w:r w:rsidRPr="004F6FDD">
        <w:rPr>
          <w:rFonts w:ascii="Arial" w:eastAsia="Times New Roman" w:hAnsi="Arial" w:cs="Arial"/>
          <w:b/>
          <w:bCs/>
          <w:color w:val="202122"/>
          <w:sz w:val="24"/>
          <w:szCs w:val="24"/>
          <w:lang w:eastAsia="ru-RU"/>
        </w:rPr>
        <w:t>rlist</w:t>
      </w:r>
      <w:proofErr w:type="spellEnd"/>
      <w:r w:rsidRPr="004F6FDD">
        <w:rPr>
          <w:rFonts w:ascii="Arial" w:eastAsia="Times New Roman" w:hAnsi="Arial" w:cs="Arial"/>
          <w:color w:val="202122"/>
          <w:sz w:val="24"/>
          <w:szCs w:val="24"/>
          <w:lang w:eastAsia="ru-RU"/>
        </w:rPr>
        <w:t>, которая на самом деле является макросом, использующим </w:t>
      </w:r>
      <w:proofErr w:type="spellStart"/>
      <w:proofErr w:type="gramStart"/>
      <w:r w:rsidRPr="004F6FDD">
        <w:rPr>
          <w:rFonts w:ascii="Arial" w:eastAsia="Times New Roman" w:hAnsi="Arial" w:cs="Arial"/>
          <w:b/>
          <w:bCs/>
          <w:color w:val="202122"/>
          <w:sz w:val="24"/>
          <w:szCs w:val="24"/>
          <w:lang w:eastAsia="ru-RU"/>
        </w:rPr>
        <w:t>tlist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w:t>
      </w:r>
    </w:p>
    <w:p w14:paraId="4893C30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w:t>
      </w:r>
      <w:proofErr w:type="spellStart"/>
      <w:proofErr w:type="gramStart"/>
      <w:r w:rsidRPr="004F6FDD">
        <w:rPr>
          <w:rFonts w:ascii="Courier New" w:eastAsia="Times New Roman" w:hAnsi="Courier New" w:cs="Courier New"/>
          <w:i/>
          <w:iCs/>
          <w:color w:val="408080"/>
          <w:sz w:val="20"/>
          <w:szCs w:val="20"/>
          <w:lang w:eastAsia="ru-RU"/>
        </w:rPr>
        <w:t>rlist</w:t>
      </w:r>
      <w:proofErr w:type="spellEnd"/>
      <w:r w:rsidRPr="004F6FDD">
        <w:rPr>
          <w:rFonts w:ascii="Courier New" w:eastAsia="Times New Roman" w:hAnsi="Courier New" w:cs="Courier New"/>
          <w:i/>
          <w:iCs/>
          <w:color w:val="408080"/>
          <w:sz w:val="20"/>
          <w:szCs w:val="20"/>
          <w:lang w:eastAsia="ru-RU"/>
        </w:rPr>
        <w:t>(</w:t>
      </w:r>
      <w:proofErr w:type="gramEnd"/>
      <w:r w:rsidRPr="004F6FDD">
        <w:rPr>
          <w:rFonts w:ascii="Courier New" w:eastAsia="Times New Roman" w:hAnsi="Courier New" w:cs="Courier New"/>
          <w:i/>
          <w:iCs/>
          <w:color w:val="408080"/>
          <w:sz w:val="20"/>
          <w:szCs w:val="20"/>
          <w:lang w:eastAsia="ru-RU"/>
        </w:rPr>
        <w:t>) ожидает в качестве аргументов числитель и знаменатель</w:t>
      </w:r>
    </w:p>
    <w:p w14:paraId="67AEB5E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rlist</w:t>
      </w:r>
      <w:proofErr w:type="spell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s^</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s,</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s</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s)</w:t>
      </w:r>
    </w:p>
    <w:p w14:paraId="3485DD4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E87A02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0417AF1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s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s   </w:t>
      </w:r>
    </w:p>
    <w:p w14:paraId="1BA4E4A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p>
    <w:p w14:paraId="1FE5296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3571E72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s</w:t>
      </w:r>
    </w:p>
    <w:p w14:paraId="6DBD866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Объекты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могут использоваться в теории систем, для объявления передаточных функций.</w:t>
      </w:r>
    </w:p>
    <w:p w14:paraId="1AD90E75" w14:textId="4536E97B"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Математическая функция</w:t>
      </w:r>
      <w:hyperlink r:id="rId18" w:tooltip="Редактировать раздел " w:history="1"/>
    </w:p>
    <w:p w14:paraId="140C627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Scilab есть предопределенные математические функции, такие как тригонометрические, экспонента и другие. Но что, если вам необходимо определить собственную функцию? Далее мы будем отличать математические функции и программируемые функции. Разница между ними заключается в том, что программируемые функции призваны реализовывать некоторый алгоритм, в то время как математическая функция отражает связь между множеством аргументов и множеством значений функции.</w:t>
      </w:r>
    </w:p>
    <w:p w14:paraId="3A2A3F6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Отметим, что математическую функцию можно объявить через программирование, но так как обычно ее тело состоит из одной строчки, то рациональнее всего объявлять ее через специальную функцию </w:t>
      </w:r>
      <w:proofErr w:type="spellStart"/>
      <w:r w:rsidRPr="004F6FDD">
        <w:rPr>
          <w:rFonts w:ascii="Arial" w:eastAsia="Times New Roman" w:hAnsi="Arial" w:cs="Arial"/>
          <w:b/>
          <w:bCs/>
          <w:color w:val="202122"/>
          <w:sz w:val="24"/>
          <w:szCs w:val="24"/>
          <w:lang w:eastAsia="ru-RU"/>
        </w:rPr>
        <w:t>deff</w:t>
      </w:r>
      <w:proofErr w:type="spell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Общий синтаксис имеет вид</w:t>
      </w:r>
    </w:p>
    <w:p w14:paraId="01CF39E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8000"/>
          <w:sz w:val="20"/>
          <w:szCs w:val="20"/>
          <w:lang w:eastAsia="ru-RU"/>
        </w:rPr>
        <w:t>deff</w:t>
      </w:r>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BA2121"/>
          <w:sz w:val="20"/>
          <w:szCs w:val="20"/>
          <w:lang w:eastAsia="ru-RU"/>
        </w:rPr>
        <w:t>'[Y1,Y2...]=Fname(X1,X2,...)'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'Y1=выражение_1'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'Y2=выражение_2;...'</w:t>
      </w:r>
      <w:r w:rsidRPr="004F6FDD">
        <w:rPr>
          <w:rFonts w:ascii="Courier New" w:eastAsia="Times New Roman" w:hAnsi="Courier New" w:cs="Courier New"/>
          <w:color w:val="000000"/>
          <w:sz w:val="20"/>
          <w:szCs w:val="20"/>
          <w:lang w:eastAsia="ru-RU"/>
        </w:rPr>
        <w:t>])</w:t>
      </w:r>
    </w:p>
    <w:p w14:paraId="05ECDA1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[Y</w:t>
      </w:r>
      <w:proofErr w:type="gramStart"/>
      <w:r w:rsidRPr="004F6FDD">
        <w:rPr>
          <w:rFonts w:ascii="Courier New" w:eastAsia="Times New Roman" w:hAnsi="Courier New" w:cs="Courier New"/>
          <w:i/>
          <w:iCs/>
          <w:color w:val="408080"/>
          <w:sz w:val="20"/>
          <w:szCs w:val="20"/>
          <w:lang w:eastAsia="ru-RU"/>
        </w:rPr>
        <w:t>1,Y</w:t>
      </w:r>
      <w:proofErr w:type="gramEnd"/>
      <w:r w:rsidRPr="004F6FDD">
        <w:rPr>
          <w:rFonts w:ascii="Courier New" w:eastAsia="Times New Roman" w:hAnsi="Courier New" w:cs="Courier New"/>
          <w:i/>
          <w:iCs/>
          <w:color w:val="408080"/>
          <w:sz w:val="20"/>
          <w:szCs w:val="20"/>
          <w:lang w:eastAsia="ru-RU"/>
        </w:rPr>
        <w:t>2...] — вектор возвращаемых переменных (имена назначаете сами)</w:t>
      </w:r>
    </w:p>
    <w:p w14:paraId="6A784E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w:t>
      </w:r>
      <w:proofErr w:type="spellStart"/>
      <w:r w:rsidRPr="004F6FDD">
        <w:rPr>
          <w:rFonts w:ascii="Courier New" w:eastAsia="Times New Roman" w:hAnsi="Courier New" w:cs="Courier New"/>
          <w:i/>
          <w:iCs/>
          <w:color w:val="408080"/>
          <w:sz w:val="20"/>
          <w:szCs w:val="20"/>
          <w:lang w:eastAsia="ru-RU"/>
        </w:rPr>
        <w:t>Fname</w:t>
      </w:r>
      <w:proofErr w:type="spellEnd"/>
      <w:r w:rsidRPr="004F6FDD">
        <w:rPr>
          <w:rFonts w:ascii="Courier New" w:eastAsia="Times New Roman" w:hAnsi="Courier New" w:cs="Courier New"/>
          <w:i/>
          <w:iCs/>
          <w:color w:val="408080"/>
          <w:sz w:val="20"/>
          <w:szCs w:val="20"/>
          <w:lang w:eastAsia="ru-RU"/>
        </w:rPr>
        <w:t xml:space="preserve"> — имя функции, которое вы назначаете сами</w:t>
      </w:r>
    </w:p>
    <w:p w14:paraId="2473C4C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w:t>
      </w:r>
      <w:proofErr w:type="gramStart"/>
      <w:r w:rsidRPr="004F6FDD">
        <w:rPr>
          <w:rFonts w:ascii="Courier New" w:eastAsia="Times New Roman" w:hAnsi="Courier New" w:cs="Courier New"/>
          <w:i/>
          <w:iCs/>
          <w:color w:val="408080"/>
          <w:sz w:val="20"/>
          <w:szCs w:val="20"/>
          <w:lang w:eastAsia="ru-RU"/>
        </w:rPr>
        <w:t>1,X</w:t>
      </w:r>
      <w:proofErr w:type="gramEnd"/>
      <w:r w:rsidRPr="004F6FDD">
        <w:rPr>
          <w:rFonts w:ascii="Courier New" w:eastAsia="Times New Roman" w:hAnsi="Courier New" w:cs="Courier New"/>
          <w:i/>
          <w:iCs/>
          <w:color w:val="408080"/>
          <w:sz w:val="20"/>
          <w:szCs w:val="20"/>
          <w:lang w:eastAsia="ru-RU"/>
        </w:rPr>
        <w:t>2,...) — список из аргументов функции</w:t>
      </w:r>
    </w:p>
    <w:p w14:paraId="085138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'Y1=выражение_</w:t>
      </w:r>
      <w:proofErr w:type="gramStart"/>
      <w:r w:rsidRPr="004F6FDD">
        <w:rPr>
          <w:rFonts w:ascii="Courier New" w:eastAsia="Times New Roman" w:hAnsi="Courier New" w:cs="Courier New"/>
          <w:i/>
          <w:iCs/>
          <w:color w:val="408080"/>
          <w:sz w:val="20"/>
          <w:szCs w:val="20"/>
          <w:lang w:eastAsia="ru-RU"/>
        </w:rPr>
        <w:t>1;Y</w:t>
      </w:r>
      <w:proofErr w:type="gramEnd"/>
      <w:r w:rsidRPr="004F6FDD">
        <w:rPr>
          <w:rFonts w:ascii="Courier New" w:eastAsia="Times New Roman" w:hAnsi="Courier New" w:cs="Courier New"/>
          <w:i/>
          <w:iCs/>
          <w:color w:val="408080"/>
          <w:sz w:val="20"/>
          <w:szCs w:val="20"/>
          <w:lang w:eastAsia="ru-RU"/>
        </w:rPr>
        <w:t xml:space="preserve">2=выражение_2;...' — для каждой выходной переменной должно быть определено выражение, </w:t>
      </w:r>
    </w:p>
    <w:p w14:paraId="2EDF12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которое может зависеть от аргументов, а может и не зависеть.</w:t>
      </w:r>
    </w:p>
    <w:p w14:paraId="3ECED35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Данная конструкция поначалу кажется сложной и неизбежны ошибки при ее вводе. Главное не забывать, что аргументы для функции </w:t>
      </w:r>
      <w:proofErr w:type="spellStart"/>
      <w:proofErr w:type="gramStart"/>
      <w:r w:rsidRPr="004F6FDD">
        <w:rPr>
          <w:rFonts w:ascii="Arial" w:eastAsia="Times New Roman" w:hAnsi="Arial" w:cs="Arial"/>
          <w:color w:val="202122"/>
          <w:sz w:val="24"/>
          <w:szCs w:val="24"/>
          <w:lang w:eastAsia="ru-RU"/>
        </w:rPr>
        <w:t>deff</w:t>
      </w:r>
      <w:proofErr w:type="spellEnd"/>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вы передаете в виде строк, которые затем разбиваются на лексемы и из которых среда строит программируемую функцию.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18C3CC4A" w14:textId="77777777" w:rsidTr="004F6FDD">
        <w:trPr>
          <w:tblCellSpacing w:w="15" w:type="dxa"/>
        </w:trPr>
        <w:tc>
          <w:tcPr>
            <w:tcW w:w="0" w:type="auto"/>
            <w:shd w:val="clear" w:color="auto" w:fill="FFA500"/>
            <w:vAlign w:val="center"/>
            <w:hideMark/>
          </w:tcPr>
          <w:p w14:paraId="1F8DAA1D"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6FA7283A" w14:textId="77777777" w:rsidTr="004F6FDD">
        <w:trPr>
          <w:tblCellSpacing w:w="15" w:type="dxa"/>
        </w:trPr>
        <w:tc>
          <w:tcPr>
            <w:tcW w:w="0" w:type="auto"/>
            <w:shd w:val="clear" w:color="auto" w:fill="F5F5F5"/>
            <w:vAlign w:val="center"/>
            <w:hideMark/>
          </w:tcPr>
          <w:p w14:paraId="2A80FDB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Объявим квадратичную функцию следующим образом</w:t>
            </w:r>
          </w:p>
          <w:p w14:paraId="319300B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deff</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'y=f(x)'</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'y=x^2'</w:t>
            </w:r>
            <w:r w:rsidRPr="004F6FDD">
              <w:rPr>
                <w:rFonts w:ascii="Courier New" w:eastAsia="Times New Roman" w:hAnsi="Courier New" w:cs="Courier New"/>
                <w:color w:val="000000"/>
                <w:sz w:val="20"/>
                <w:szCs w:val="20"/>
                <w:lang w:eastAsia="ru-RU"/>
              </w:rPr>
              <w:t>)</w:t>
            </w:r>
          </w:p>
          <w:p w14:paraId="6F9064FE"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Убедимся в том, что мы объявили функцию</w:t>
            </w:r>
          </w:p>
          <w:p w14:paraId="117F5AA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whos</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name </w:t>
            </w:r>
            <w:r w:rsidRPr="004F6FDD">
              <w:rPr>
                <w:rFonts w:ascii="Courier New" w:eastAsia="Times New Roman" w:hAnsi="Courier New" w:cs="Courier New"/>
                <w:color w:val="BA2121"/>
                <w:sz w:val="20"/>
                <w:szCs w:val="20"/>
                <w:lang w:val="en-US" w:eastAsia="ru-RU"/>
              </w:rPr>
              <w:t>'f'</w:t>
            </w:r>
          </w:p>
          <w:p w14:paraId="5DC5DE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Name                     Type           Size           Bytes        </w:t>
            </w:r>
          </w:p>
          <w:p w14:paraId="0B0652F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0CAA776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f                        </w:t>
            </w:r>
            <w:r w:rsidRPr="004F6FDD">
              <w:rPr>
                <w:rFonts w:ascii="Courier New" w:eastAsia="Times New Roman" w:hAnsi="Courier New" w:cs="Courier New"/>
                <w:b/>
                <w:bCs/>
                <w:color w:val="008000"/>
                <w:sz w:val="20"/>
                <w:szCs w:val="20"/>
                <w:lang w:val="en-US" w:eastAsia="ru-RU"/>
              </w:rPr>
              <w:t>function</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192</w:t>
            </w:r>
            <w:r w:rsidRPr="004F6FDD">
              <w:rPr>
                <w:rFonts w:ascii="Courier New" w:eastAsia="Times New Roman" w:hAnsi="Courier New" w:cs="Courier New"/>
                <w:color w:val="000000"/>
                <w:sz w:val="20"/>
                <w:szCs w:val="20"/>
                <w:lang w:val="en-US" w:eastAsia="ru-RU"/>
              </w:rPr>
              <w:t xml:space="preserve">          </w:t>
            </w:r>
          </w:p>
          <w:p w14:paraId="02B436F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8000"/>
                <w:sz w:val="20"/>
                <w:szCs w:val="20"/>
                <w:lang w:val="en-US" w:eastAsia="ru-RU"/>
              </w:rPr>
              <w:t>fft</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fptr</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56AD553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fileiolib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624</w:t>
            </w:r>
            <w:r w:rsidRPr="004F6FDD">
              <w:rPr>
                <w:rFonts w:ascii="Courier New" w:eastAsia="Times New Roman" w:hAnsi="Courier New" w:cs="Courier New"/>
                <w:color w:val="000000"/>
                <w:sz w:val="20"/>
                <w:szCs w:val="20"/>
                <w:lang w:val="en-US" w:eastAsia="ru-RU"/>
              </w:rPr>
              <w:t xml:space="preserve">          </w:t>
            </w:r>
          </w:p>
          <w:p w14:paraId="52AAA3E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880000"/>
                <w:sz w:val="20"/>
                <w:szCs w:val="20"/>
                <w:lang w:eastAsia="ru-RU"/>
              </w:rPr>
              <w:t>functionslib</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library</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752</w:t>
            </w:r>
          </w:p>
          <w:p w14:paraId="775FAB7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Отметим, что наша функция хранится в памяти в компилированном или бинарном виде, так как по </w:t>
            </w:r>
            <w:proofErr w:type="spellStart"/>
            <w:r w:rsidRPr="004F6FDD">
              <w:rPr>
                <w:rFonts w:ascii="Times New Roman" w:eastAsia="Times New Roman" w:hAnsi="Times New Roman" w:cs="Times New Roman"/>
                <w:sz w:val="21"/>
                <w:szCs w:val="21"/>
                <w:lang w:eastAsia="ru-RU"/>
              </w:rPr>
              <w:t>умочанию</w:t>
            </w:r>
            <w:proofErr w:type="spellEnd"/>
            <w:r w:rsidRPr="004F6FDD">
              <w:rPr>
                <w:rFonts w:ascii="Times New Roman" w:eastAsia="Times New Roman" w:hAnsi="Times New Roman" w:cs="Times New Roman"/>
                <w:sz w:val="21"/>
                <w:szCs w:val="21"/>
                <w:lang w:eastAsia="ru-RU"/>
              </w:rPr>
              <w:t xml:space="preserve"> был применен флаг 'c'. Компилированные функции работают быстрее, однако после компиляции они привязываются к операционной системе, в которой работает Scilab. В большинстве случаев вам не нужно задумываться над тем «компилировать функцию или нет?». О компиляции функций мы поговорим, когда будем учиться писать библиотеки функций, а сейчас попробуем вызвать функцию</w:t>
            </w:r>
          </w:p>
          <w:p w14:paraId="2C42C5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25</w:t>
            </w:r>
            <w:r w:rsidRPr="004F6FDD">
              <w:rPr>
                <w:rFonts w:ascii="Courier New" w:eastAsia="Times New Roman" w:hAnsi="Courier New" w:cs="Courier New"/>
                <w:color w:val="000000"/>
                <w:sz w:val="20"/>
                <w:szCs w:val="20"/>
                <w:lang w:eastAsia="ru-RU"/>
              </w:rPr>
              <w:t>)</w:t>
            </w:r>
          </w:p>
          <w:p w14:paraId="18B02E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39F3D13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625.</w:t>
            </w:r>
          </w:p>
          <w:p w14:paraId="59AD1A9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Очевидно, что функция работает правильно. Отметим, что </w:t>
            </w:r>
            <w:proofErr w:type="spellStart"/>
            <w:proofErr w:type="gramStart"/>
            <w:r w:rsidRPr="004F6FDD">
              <w:rPr>
                <w:rFonts w:ascii="Times New Roman" w:eastAsia="Times New Roman" w:hAnsi="Times New Roman" w:cs="Times New Roman"/>
                <w:sz w:val="21"/>
                <w:szCs w:val="21"/>
                <w:lang w:eastAsia="ru-RU"/>
              </w:rPr>
              <w:t>deff</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еще и интегрирует функцию в среду, в связи с чем вы можете передавать в качестве аргументов векторы. Например так</w:t>
            </w:r>
          </w:p>
          <w:p w14:paraId="60E2123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p>
          <w:p w14:paraId="5BE2598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59209D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16.</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25.</w:t>
            </w:r>
          </w:p>
          <w:p w14:paraId="1E90E0A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Усложним функцию следующим образом</w:t>
            </w:r>
          </w:p>
          <w:p w14:paraId="3707A5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deff</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'[x y]=f(</w:t>
            </w:r>
            <w:proofErr w:type="spellStart"/>
            <w:r w:rsidRPr="004F6FDD">
              <w:rPr>
                <w:rFonts w:ascii="Courier New" w:eastAsia="Times New Roman" w:hAnsi="Courier New" w:cs="Courier New"/>
                <w:color w:val="BA2121"/>
                <w:sz w:val="20"/>
                <w:szCs w:val="20"/>
                <w:lang w:eastAsia="ru-RU"/>
              </w:rPr>
              <w:t>z,u</w:t>
            </w:r>
            <w:proofErr w:type="spellEnd"/>
            <w:r w:rsidRPr="004F6FDD">
              <w:rPr>
                <w:rFonts w:ascii="Courier New" w:eastAsia="Times New Roman" w:hAnsi="Courier New" w:cs="Courier New"/>
                <w:color w:val="BA2121"/>
                <w:sz w:val="20"/>
                <w:szCs w:val="20"/>
                <w:lang w:eastAsia="ru-RU"/>
              </w:rPr>
              <w:t>)'</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'x=z^2-u'</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'y=u^3'</w:t>
            </w:r>
            <w:r w:rsidRPr="004F6FDD">
              <w:rPr>
                <w:rFonts w:ascii="Courier New" w:eastAsia="Times New Roman" w:hAnsi="Courier New" w:cs="Courier New"/>
                <w:color w:val="000000"/>
                <w:sz w:val="20"/>
                <w:szCs w:val="20"/>
                <w:lang w:eastAsia="ru-RU"/>
              </w:rPr>
              <w:t>])</w:t>
            </w:r>
          </w:p>
          <w:p w14:paraId="3B73BDE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Примечание: в версии для </w:t>
            </w:r>
            <w:proofErr w:type="spellStart"/>
            <w:r w:rsidRPr="004F6FDD">
              <w:rPr>
                <w:rFonts w:ascii="Courier New" w:eastAsia="Times New Roman" w:hAnsi="Courier New" w:cs="Courier New"/>
                <w:i/>
                <w:iCs/>
                <w:color w:val="408080"/>
                <w:sz w:val="20"/>
                <w:szCs w:val="20"/>
                <w:lang w:eastAsia="ru-RU"/>
              </w:rPr>
              <w:t>Linux</w:t>
            </w:r>
            <w:proofErr w:type="spellEnd"/>
            <w:r w:rsidRPr="004F6FDD">
              <w:rPr>
                <w:rFonts w:ascii="Courier New" w:eastAsia="Times New Roman" w:hAnsi="Courier New" w:cs="Courier New"/>
                <w:i/>
                <w:iCs/>
                <w:color w:val="408080"/>
                <w:sz w:val="20"/>
                <w:szCs w:val="20"/>
                <w:lang w:eastAsia="ru-RU"/>
              </w:rPr>
              <w:t xml:space="preserve"> может возникнуть ошибка 37. Чтобы ее </w:t>
            </w:r>
            <w:proofErr w:type="spellStart"/>
            <w:r w:rsidRPr="004F6FDD">
              <w:rPr>
                <w:rFonts w:ascii="Courier New" w:eastAsia="Times New Roman" w:hAnsi="Courier New" w:cs="Courier New"/>
                <w:i/>
                <w:iCs/>
                <w:color w:val="408080"/>
                <w:sz w:val="20"/>
                <w:szCs w:val="20"/>
                <w:lang w:eastAsia="ru-RU"/>
              </w:rPr>
              <w:t>присечь</w:t>
            </w:r>
            <w:proofErr w:type="spellEnd"/>
            <w:r w:rsidRPr="004F6FDD">
              <w:rPr>
                <w:rFonts w:ascii="Courier New" w:eastAsia="Times New Roman" w:hAnsi="Courier New" w:cs="Courier New"/>
                <w:i/>
                <w:iCs/>
                <w:color w:val="408080"/>
                <w:sz w:val="20"/>
                <w:szCs w:val="20"/>
                <w:lang w:eastAsia="ru-RU"/>
              </w:rPr>
              <w:t>, необходимо обязательно разделять элементы вектора запятой, т.е. [</w:t>
            </w:r>
            <w:proofErr w:type="spellStart"/>
            <w:proofErr w:type="gramStart"/>
            <w:r w:rsidRPr="004F6FDD">
              <w:rPr>
                <w:rFonts w:ascii="Courier New" w:eastAsia="Times New Roman" w:hAnsi="Courier New" w:cs="Courier New"/>
                <w:i/>
                <w:iCs/>
                <w:color w:val="408080"/>
                <w:sz w:val="20"/>
                <w:szCs w:val="20"/>
                <w:lang w:eastAsia="ru-RU"/>
              </w:rPr>
              <w:t>x,y</w:t>
            </w:r>
            <w:proofErr w:type="spellEnd"/>
            <w:proofErr w:type="gramEnd"/>
            <w:r w:rsidRPr="004F6FDD">
              <w:rPr>
                <w:rFonts w:ascii="Courier New" w:eastAsia="Times New Roman" w:hAnsi="Courier New" w:cs="Courier New"/>
                <w:i/>
                <w:iCs/>
                <w:color w:val="408080"/>
                <w:sz w:val="20"/>
                <w:szCs w:val="20"/>
                <w:lang w:eastAsia="ru-RU"/>
              </w:rPr>
              <w:t>].</w:t>
            </w:r>
          </w:p>
          <w:p w14:paraId="6249D302"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Созданная функция </w:t>
            </w:r>
            <w:proofErr w:type="spellStart"/>
            <w:r w:rsidRPr="004F6FDD">
              <w:rPr>
                <w:rFonts w:ascii="Times New Roman" w:eastAsia="Times New Roman" w:hAnsi="Times New Roman" w:cs="Times New Roman"/>
                <w:sz w:val="21"/>
                <w:szCs w:val="21"/>
                <w:lang w:eastAsia="ru-RU"/>
              </w:rPr>
              <w:t>переопределится</w:t>
            </w:r>
            <w:proofErr w:type="spellEnd"/>
            <w:r w:rsidRPr="004F6FDD">
              <w:rPr>
                <w:rFonts w:ascii="Times New Roman" w:eastAsia="Times New Roman" w:hAnsi="Times New Roman" w:cs="Times New Roman"/>
                <w:sz w:val="21"/>
                <w:szCs w:val="21"/>
                <w:lang w:eastAsia="ru-RU"/>
              </w:rPr>
              <w:t>, о чем вам скажет предупреждающее сообщение. Если вы не хотите постоянно видеть это предупреждение, то воспользуйтесь функцией </w:t>
            </w:r>
            <w:proofErr w:type="spellStart"/>
            <w:proofErr w:type="gramStart"/>
            <w:r w:rsidRPr="004F6FDD">
              <w:rPr>
                <w:rFonts w:ascii="Times New Roman" w:eastAsia="Times New Roman" w:hAnsi="Times New Roman" w:cs="Times New Roman"/>
                <w:b/>
                <w:bCs/>
                <w:sz w:val="21"/>
                <w:szCs w:val="21"/>
                <w:lang w:eastAsia="ru-RU"/>
              </w:rPr>
              <w:t>funcprot</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0)</w:t>
            </w:r>
            <w:r w:rsidRPr="004F6FDD">
              <w:rPr>
                <w:rFonts w:ascii="Times New Roman" w:eastAsia="Times New Roman" w:hAnsi="Times New Roman" w:cs="Times New Roman"/>
                <w:sz w:val="21"/>
                <w:szCs w:val="21"/>
                <w:lang w:eastAsia="ru-RU"/>
              </w:rPr>
              <w:t>.</w:t>
            </w:r>
          </w:p>
          <w:p w14:paraId="4530F07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Этой строкой мы создали сложную функцию, которая принимает уже два обязательных аргумента и возвращает вектор результатов. Функция сложная потому, что ее тело состоит уже из двух строк. Обратите внимание, что тело сложной функции должно передаваться </w:t>
            </w:r>
            <w:proofErr w:type="spellStart"/>
            <w:proofErr w:type="gramStart"/>
            <w:r w:rsidRPr="004F6FDD">
              <w:rPr>
                <w:rFonts w:ascii="Times New Roman" w:eastAsia="Times New Roman" w:hAnsi="Times New Roman" w:cs="Times New Roman"/>
                <w:b/>
                <w:bCs/>
                <w:sz w:val="21"/>
                <w:szCs w:val="21"/>
                <w:lang w:eastAsia="ru-RU"/>
              </w:rPr>
              <w:t>deff</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вектором-столбцом, каждая строка которого является инструкцией, записываемой строковым типом данных.</w:t>
            </w:r>
          </w:p>
          <w:p w14:paraId="0186891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Вызовем нашу функцию</w:t>
            </w:r>
          </w:p>
          <w:p w14:paraId="2145C1C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0C2785E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3498E8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p>
          <w:p w14:paraId="17EDC6C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Очевидно, что мы получили не то, что хотели, ведь функция должна была вернуть вектор. К сожалению, в данном случае </w:t>
            </w:r>
            <w:proofErr w:type="spellStart"/>
            <w:r w:rsidRPr="004F6FDD">
              <w:rPr>
                <w:rFonts w:ascii="Times New Roman" w:eastAsia="Times New Roman" w:hAnsi="Times New Roman" w:cs="Times New Roman"/>
                <w:i/>
                <w:iCs/>
                <w:sz w:val="21"/>
                <w:szCs w:val="21"/>
                <w:lang w:eastAsia="ru-RU"/>
              </w:rPr>
              <w:t>ans</w:t>
            </w:r>
            <w:proofErr w:type="spellEnd"/>
            <w:r w:rsidRPr="004F6FDD">
              <w:rPr>
                <w:rFonts w:ascii="Times New Roman" w:eastAsia="Times New Roman" w:hAnsi="Times New Roman" w:cs="Times New Roman"/>
                <w:sz w:val="21"/>
                <w:szCs w:val="21"/>
                <w:lang w:eastAsia="ru-RU"/>
              </w:rPr>
              <w:t xml:space="preserve"> не </w:t>
            </w:r>
            <w:proofErr w:type="spellStart"/>
            <w:r w:rsidRPr="004F6FDD">
              <w:rPr>
                <w:rFonts w:ascii="Times New Roman" w:eastAsia="Times New Roman" w:hAnsi="Times New Roman" w:cs="Times New Roman"/>
                <w:sz w:val="21"/>
                <w:szCs w:val="21"/>
                <w:lang w:eastAsia="ru-RU"/>
              </w:rPr>
              <w:t>переопределилась</w:t>
            </w:r>
            <w:proofErr w:type="spellEnd"/>
            <w:r w:rsidRPr="004F6FDD">
              <w:rPr>
                <w:rFonts w:ascii="Times New Roman" w:eastAsia="Times New Roman" w:hAnsi="Times New Roman" w:cs="Times New Roman"/>
                <w:sz w:val="21"/>
                <w:szCs w:val="21"/>
                <w:lang w:eastAsia="ru-RU"/>
              </w:rPr>
              <w:t xml:space="preserve"> автоматически системой в вектор и был записан только результат расчета переменной x, потому что при объявлении в </w:t>
            </w:r>
            <w:proofErr w:type="spellStart"/>
            <w:proofErr w:type="gramStart"/>
            <w:r w:rsidRPr="004F6FDD">
              <w:rPr>
                <w:rFonts w:ascii="Times New Roman" w:eastAsia="Times New Roman" w:hAnsi="Times New Roman" w:cs="Times New Roman"/>
                <w:b/>
                <w:bCs/>
                <w:sz w:val="21"/>
                <w:szCs w:val="21"/>
                <w:lang w:eastAsia="ru-RU"/>
              </w:rPr>
              <w:t>deff</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мы ее записали первой. Чтобы получить ответ целиком, мы должны слева от вызова явно показать вектор. В этом случае мы должны объявить некоторые переменные, в которые будет записываться результат, либо воспользоваться переменной </w:t>
            </w:r>
            <w:proofErr w:type="spellStart"/>
            <w:r w:rsidRPr="004F6FDD">
              <w:rPr>
                <w:rFonts w:ascii="Times New Roman" w:eastAsia="Times New Roman" w:hAnsi="Times New Roman" w:cs="Times New Roman"/>
                <w:i/>
                <w:iCs/>
                <w:sz w:val="21"/>
                <w:szCs w:val="21"/>
                <w:lang w:eastAsia="ru-RU"/>
              </w:rPr>
              <w:t>ans</w:t>
            </w:r>
            <w:proofErr w:type="spellEnd"/>
            <w:r w:rsidRPr="004F6FDD">
              <w:rPr>
                <w:rFonts w:ascii="Times New Roman" w:eastAsia="Times New Roman" w:hAnsi="Times New Roman" w:cs="Times New Roman"/>
                <w:sz w:val="21"/>
                <w:szCs w:val="21"/>
                <w:lang w:eastAsia="ru-RU"/>
              </w:rPr>
              <w:t> вот так</w:t>
            </w:r>
          </w:p>
          <w:p w14:paraId="17F031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lastRenderedPageBreak/>
              <w:t>--</w:t>
            </w:r>
            <w:proofErr w:type="gramStart"/>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w:t>
            </w:r>
            <w:proofErr w:type="spellStart"/>
            <w:proofErr w:type="gramEnd"/>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]=f(</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w:t>
            </w:r>
          </w:p>
          <w:p w14:paraId="74AA36A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40FFA09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p>
          <w:p w14:paraId="29C0F83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6AFECE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eastAsia="ru-RU"/>
              </w:rPr>
              <w:t>8.</w:t>
            </w:r>
          </w:p>
          <w:p w14:paraId="4C55A42E"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этом случае в </w:t>
            </w:r>
            <w:proofErr w:type="spellStart"/>
            <w:r w:rsidRPr="004F6FDD">
              <w:rPr>
                <w:rFonts w:ascii="Times New Roman" w:eastAsia="Times New Roman" w:hAnsi="Times New Roman" w:cs="Times New Roman"/>
                <w:i/>
                <w:iCs/>
                <w:sz w:val="21"/>
                <w:szCs w:val="21"/>
                <w:lang w:eastAsia="ru-RU"/>
              </w:rPr>
              <w:t>ans</w:t>
            </w:r>
            <w:proofErr w:type="spellEnd"/>
            <w:r w:rsidRPr="004F6FDD">
              <w:rPr>
                <w:rFonts w:ascii="Times New Roman" w:eastAsia="Times New Roman" w:hAnsi="Times New Roman" w:cs="Times New Roman"/>
                <w:sz w:val="21"/>
                <w:szCs w:val="21"/>
                <w:lang w:eastAsia="ru-RU"/>
              </w:rPr>
              <w:t> сначала запишется результат первой инструкции, а затем результат второй инструкции. Такой способ записи результата приемлем, если мы хотим просто посмотреть результат расчета, но сам результат не планируем никак использовать. Запишем результат расчета в вектор следующим образом</w:t>
            </w:r>
          </w:p>
          <w:p w14:paraId="0C884E3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000000"/>
                <w:sz w:val="20"/>
                <w:szCs w:val="20"/>
                <w:lang w:eastAsia="ru-RU"/>
              </w:rPr>
              <w:t>a(</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),a(</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)]=f(</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642D046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p>
          <w:p w14:paraId="2E0E78E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7C41D49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0485A36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8.</w:t>
            </w:r>
          </w:p>
          <w:p w14:paraId="15DAC50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Все аргументы нашей сложной функции являются обязательными и нельзя вызвать функцию, не передав их все. Например, попробуйте сделать такой вызов</w:t>
            </w:r>
          </w:p>
          <w:p w14:paraId="04C5FEE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3AD1B2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roofErr w:type="spellStart"/>
            <w:proofErr w:type="gramEnd"/>
            <w:r w:rsidRPr="004F6FDD">
              <w:rPr>
                <w:rFonts w:ascii="Courier New" w:eastAsia="Times New Roman" w:hAnsi="Courier New" w:cs="Courier New"/>
                <w:color w:val="008000"/>
                <w:sz w:val="20"/>
                <w:szCs w:val="20"/>
                <w:lang w:eastAsia="ru-RU"/>
              </w:rPr>
              <w:t>error</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p>
          <w:p w14:paraId="19B2E70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Неизвестная переменная: u</w:t>
            </w:r>
          </w:p>
          <w:p w14:paraId="7F55DF5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at</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line</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of</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b/>
                <w:bCs/>
                <w:color w:val="008000"/>
                <w:sz w:val="20"/>
                <w:szCs w:val="20"/>
                <w:lang w:eastAsia="ru-RU"/>
              </w:rPr>
              <w:t>function</w:t>
            </w:r>
            <w:proofErr w:type="spellEnd"/>
            <w:r w:rsidRPr="004F6FDD">
              <w:rPr>
                <w:rFonts w:ascii="Courier New" w:eastAsia="Times New Roman" w:hAnsi="Courier New" w:cs="Courier New"/>
                <w:color w:val="000000"/>
                <w:sz w:val="20"/>
                <w:szCs w:val="20"/>
                <w:lang w:eastAsia="ru-RU"/>
              </w:rPr>
              <w:t xml:space="preserve"> f </w:t>
            </w:r>
            <w:proofErr w:type="spellStart"/>
            <w:r w:rsidRPr="004F6FDD">
              <w:rPr>
                <w:rFonts w:ascii="Courier New" w:eastAsia="Times New Roman" w:hAnsi="Courier New" w:cs="Courier New"/>
                <w:color w:val="000000"/>
                <w:sz w:val="20"/>
                <w:szCs w:val="20"/>
                <w:lang w:eastAsia="ru-RU"/>
              </w:rPr>
              <w:t>called</w:t>
            </w:r>
            <w:proofErr w:type="spellEnd"/>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by</w:t>
            </w:r>
            <w:proofErr w:type="spellEnd"/>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p>
          <w:p w14:paraId="1C65163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6D123C7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дальнейшем мы научимся обходить это ограничение, перегружая функцию.</w:t>
            </w:r>
          </w:p>
        </w:tc>
      </w:tr>
    </w:tbl>
    <w:p w14:paraId="7ABF287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Обратите внимание на функцию </w:t>
      </w:r>
      <w:proofErr w:type="spellStart"/>
      <w:r w:rsidRPr="004F6FDD">
        <w:rPr>
          <w:rFonts w:ascii="Arial" w:eastAsia="Times New Roman" w:hAnsi="Arial" w:cs="Arial"/>
          <w:b/>
          <w:bCs/>
          <w:color w:val="202122"/>
          <w:sz w:val="24"/>
          <w:szCs w:val="24"/>
          <w:lang w:eastAsia="ru-RU"/>
        </w:rPr>
        <w:t>funcprot</w:t>
      </w:r>
      <w:proofErr w:type="spell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(от </w:t>
      </w:r>
      <w:hyperlink r:id="rId19" w:tooltip="w:Английский язык" w:history="1">
        <w:r w:rsidRPr="004F6FDD">
          <w:rPr>
            <w:rFonts w:ascii="Arial" w:eastAsia="Times New Roman" w:hAnsi="Arial" w:cs="Arial"/>
            <w:color w:val="663366"/>
            <w:sz w:val="24"/>
            <w:szCs w:val="24"/>
            <w:u w:val="single"/>
            <w:lang w:eastAsia="ru-RU"/>
          </w:rPr>
          <w:t>англ.</w:t>
        </w:r>
      </w:hyperlink>
      <w:r w:rsidRPr="004F6FDD">
        <w:rPr>
          <w:rFonts w:ascii="Arial" w:eastAsia="Times New Roman" w:hAnsi="Arial" w:cs="Arial"/>
          <w:color w:val="202122"/>
          <w:sz w:val="24"/>
          <w:szCs w:val="24"/>
          <w:lang w:eastAsia="ru-RU"/>
        </w:rPr>
        <w:t> </w:t>
      </w:r>
      <w:r w:rsidRPr="004F6FDD">
        <w:rPr>
          <w:rFonts w:ascii="Arial" w:eastAsia="Times New Roman" w:hAnsi="Arial" w:cs="Arial"/>
          <w:i/>
          <w:iCs/>
          <w:color w:val="202122"/>
          <w:sz w:val="24"/>
          <w:szCs w:val="24"/>
          <w:lang w:val="en" w:eastAsia="ru-RU"/>
        </w:rPr>
        <w:t>function</w:t>
      </w:r>
      <w:r w:rsidRPr="00D34903">
        <w:rPr>
          <w:rFonts w:ascii="Arial" w:eastAsia="Times New Roman" w:hAnsi="Arial" w:cs="Arial"/>
          <w:i/>
          <w:iCs/>
          <w:color w:val="202122"/>
          <w:sz w:val="24"/>
          <w:szCs w:val="24"/>
          <w:lang w:eastAsia="ru-RU"/>
        </w:rPr>
        <w:t xml:space="preserve"> </w:t>
      </w:r>
      <w:r w:rsidRPr="004F6FDD">
        <w:rPr>
          <w:rFonts w:ascii="Arial" w:eastAsia="Times New Roman" w:hAnsi="Arial" w:cs="Arial"/>
          <w:i/>
          <w:iCs/>
          <w:color w:val="202122"/>
          <w:sz w:val="24"/>
          <w:szCs w:val="24"/>
          <w:lang w:val="en" w:eastAsia="ru-RU"/>
        </w:rPr>
        <w:t>protection</w:t>
      </w:r>
      <w:r w:rsidRPr="004F6FDD">
        <w:rPr>
          <w:rFonts w:ascii="Arial" w:eastAsia="Times New Roman" w:hAnsi="Arial" w:cs="Arial"/>
          <w:color w:val="202122"/>
          <w:sz w:val="24"/>
          <w:szCs w:val="24"/>
          <w:lang w:eastAsia="ru-RU"/>
        </w:rPr>
        <w:t>). С помощью </w:t>
      </w:r>
      <w:proofErr w:type="spellStart"/>
      <w:proofErr w:type="gramStart"/>
      <w:r w:rsidRPr="004F6FDD">
        <w:rPr>
          <w:rFonts w:ascii="Arial" w:eastAsia="Times New Roman" w:hAnsi="Arial" w:cs="Arial"/>
          <w:b/>
          <w:bCs/>
          <w:color w:val="202122"/>
          <w:sz w:val="24"/>
          <w:szCs w:val="24"/>
          <w:lang w:eastAsia="ru-RU"/>
        </w:rPr>
        <w:t>funcprot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вы можете защитить ваши функции от случайного их переопределения. Функция принимает один целочисленный аргумент:</w:t>
      </w:r>
    </w:p>
    <w:p w14:paraId="12812126" w14:textId="77777777" w:rsidR="004F6FDD" w:rsidRPr="004F6FDD" w:rsidRDefault="004F6FDD" w:rsidP="004F6FDD">
      <w:pPr>
        <w:numPr>
          <w:ilvl w:val="0"/>
          <w:numId w:val="14"/>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0 — отключение механизма защиты;</w:t>
      </w:r>
    </w:p>
    <w:p w14:paraId="7EE16B45" w14:textId="77777777" w:rsidR="004F6FDD" w:rsidRPr="004F6FDD" w:rsidRDefault="004F6FDD" w:rsidP="004F6FDD">
      <w:pPr>
        <w:numPr>
          <w:ilvl w:val="0"/>
          <w:numId w:val="14"/>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1 — формирование предупреждения (используется по умолчанию);</w:t>
      </w:r>
    </w:p>
    <w:p w14:paraId="28DD2650" w14:textId="77777777" w:rsidR="004F6FDD" w:rsidRPr="004F6FDD" w:rsidRDefault="004F6FDD" w:rsidP="004F6FDD">
      <w:pPr>
        <w:numPr>
          <w:ilvl w:val="0"/>
          <w:numId w:val="14"/>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2 — формирует ошибку при попытке переопределения существующей функции.</w:t>
      </w:r>
    </w:p>
    <w:p w14:paraId="4713826F"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Вообще говоря, при определении функции через </w:t>
      </w:r>
      <w:proofErr w:type="spellStart"/>
      <w:proofErr w:type="gramStart"/>
      <w:r w:rsidRPr="004F6FDD">
        <w:rPr>
          <w:rFonts w:ascii="Arial" w:eastAsia="Times New Roman" w:hAnsi="Arial" w:cs="Arial"/>
          <w:b/>
          <w:bCs/>
          <w:color w:val="202122"/>
          <w:sz w:val="24"/>
          <w:szCs w:val="24"/>
          <w:lang w:eastAsia="ru-RU"/>
        </w:rPr>
        <w:t>deff</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она может иметь сколь угодно много инструкций, которые необходимо записывать в вектор, как это было показано в упражнении. Однако, запись становится неудобочитаемой и в этом случае целесообразнее использовать уже вторую конструкцию </w:t>
      </w:r>
      <w:proofErr w:type="spellStart"/>
      <w:r w:rsidRPr="004F6FDD">
        <w:rPr>
          <w:rFonts w:ascii="Arial" w:eastAsia="Times New Roman" w:hAnsi="Arial" w:cs="Arial"/>
          <w:b/>
          <w:bCs/>
          <w:color w:val="202122"/>
          <w:sz w:val="24"/>
          <w:szCs w:val="24"/>
          <w:lang w:eastAsia="ru-RU"/>
        </w:rPr>
        <w:t>function</w:t>
      </w:r>
      <w:proofErr w:type="spellEnd"/>
      <w:r w:rsidRPr="004F6FDD">
        <w:rPr>
          <w:rFonts w:ascii="Arial" w:eastAsia="Times New Roman" w:hAnsi="Arial" w:cs="Arial"/>
          <w:b/>
          <w:bCs/>
          <w:color w:val="202122"/>
          <w:sz w:val="24"/>
          <w:szCs w:val="24"/>
          <w:lang w:eastAsia="ru-RU"/>
        </w:rPr>
        <w:t>…</w:t>
      </w:r>
      <w:proofErr w:type="spellStart"/>
      <w:r w:rsidRPr="004F6FDD">
        <w:rPr>
          <w:rFonts w:ascii="Arial" w:eastAsia="Times New Roman" w:hAnsi="Arial" w:cs="Arial"/>
          <w:b/>
          <w:bCs/>
          <w:color w:val="202122"/>
          <w:sz w:val="24"/>
          <w:szCs w:val="24"/>
          <w:lang w:eastAsia="ru-RU"/>
        </w:rPr>
        <w:t>endfunction</w:t>
      </w:r>
      <w:proofErr w:type="spellEnd"/>
      <w:r w:rsidRPr="004F6FDD">
        <w:rPr>
          <w:rFonts w:ascii="Arial" w:eastAsia="Times New Roman" w:hAnsi="Arial" w:cs="Arial"/>
          <w:color w:val="202122"/>
          <w:sz w:val="24"/>
          <w:szCs w:val="24"/>
          <w:lang w:eastAsia="ru-RU"/>
        </w:rPr>
        <w:t>, а также пользоваться редактором </w:t>
      </w:r>
      <w:proofErr w:type="spellStart"/>
      <w:r w:rsidRPr="004F6FDD">
        <w:rPr>
          <w:rFonts w:ascii="Arial" w:eastAsia="Times New Roman" w:hAnsi="Arial" w:cs="Arial"/>
          <w:i/>
          <w:iCs/>
          <w:color w:val="202122"/>
          <w:sz w:val="24"/>
          <w:szCs w:val="24"/>
          <w:lang w:eastAsia="ru-RU"/>
        </w:rPr>
        <w:t>scinotes</w:t>
      </w:r>
      <w:proofErr w:type="spellEnd"/>
      <w:r w:rsidRPr="004F6FDD">
        <w:rPr>
          <w:rFonts w:ascii="Arial" w:eastAsia="Times New Roman" w:hAnsi="Arial" w:cs="Arial"/>
          <w:color w:val="202122"/>
          <w:sz w:val="24"/>
          <w:szCs w:val="24"/>
          <w:lang w:eastAsia="ru-RU"/>
        </w:rPr>
        <w:t>, о котором мы будем говорить дальше. Общий синтаксис выглядит так</w:t>
      </w:r>
    </w:p>
    <w:p w14:paraId="527FBF1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b/>
          <w:bCs/>
          <w:color w:val="008000"/>
          <w:sz w:val="20"/>
          <w:szCs w:val="20"/>
          <w:lang w:eastAsia="ru-RU"/>
        </w:rPr>
        <w:t>function</w:t>
      </w:r>
      <w:proofErr w:type="spellEnd"/>
      <w:r w:rsidRPr="004F6FDD">
        <w:rPr>
          <w:rFonts w:ascii="Courier New" w:eastAsia="Times New Roman" w:hAnsi="Courier New" w:cs="Courier New"/>
          <w:color w:val="BBBBBB"/>
          <w:sz w:val="20"/>
          <w:szCs w:val="20"/>
          <w:lang w:eastAsia="ru-RU"/>
        </w:rPr>
        <w:t xml:space="preserve"> </w:t>
      </w:r>
      <w:r w:rsidRPr="004F6FDD">
        <w:rPr>
          <w:rFonts w:ascii="Courier New" w:eastAsia="Times New Roman" w:hAnsi="Courier New" w:cs="Courier New"/>
          <w:color w:val="000000"/>
          <w:sz w:val="20"/>
          <w:szCs w:val="20"/>
          <w:lang w:eastAsia="ru-RU"/>
        </w:rPr>
        <w:t xml:space="preserve">&lt;выходные </w:t>
      </w:r>
      <w:proofErr w:type="gramStart"/>
      <w:r w:rsidRPr="004F6FDD">
        <w:rPr>
          <w:rFonts w:ascii="Courier New" w:eastAsia="Times New Roman" w:hAnsi="Courier New" w:cs="Courier New"/>
          <w:color w:val="000000"/>
          <w:sz w:val="20"/>
          <w:szCs w:val="20"/>
          <w:lang w:eastAsia="ru-RU"/>
        </w:rPr>
        <w:t>переменные&gt;=</w:t>
      </w:r>
      <w:proofErr w:type="spellStart"/>
      <w:proofErr w:type="gramEnd"/>
      <w:r w:rsidRPr="004F6FDD">
        <w:rPr>
          <w:rFonts w:ascii="Courier New" w:eastAsia="Times New Roman" w:hAnsi="Courier New" w:cs="Courier New"/>
          <w:color w:val="0000FF"/>
          <w:sz w:val="20"/>
          <w:szCs w:val="20"/>
          <w:lang w:eastAsia="ru-RU"/>
        </w:rPr>
        <w:t>имя_функции</w:t>
      </w:r>
      <w:proofErr w:type="spellEnd"/>
      <w:r w:rsidRPr="004F6FDD">
        <w:rPr>
          <w:rFonts w:ascii="Courier New" w:eastAsia="Times New Roman" w:hAnsi="Courier New" w:cs="Courier New"/>
          <w:color w:val="000000"/>
          <w:sz w:val="20"/>
          <w:szCs w:val="20"/>
          <w:lang w:eastAsia="ru-RU"/>
        </w:rPr>
        <w:t>(аргументы)</w:t>
      </w:r>
    </w:p>
    <w:p w14:paraId="09D24B8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w:t>
      </w:r>
    </w:p>
    <w:p w14:paraId="63A8CED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инструкции</w:t>
      </w:r>
    </w:p>
    <w:p w14:paraId="5E13E28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w:t>
      </w:r>
    </w:p>
    <w:p w14:paraId="3BE709E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b/>
          <w:bCs/>
          <w:color w:val="008000"/>
          <w:sz w:val="20"/>
          <w:szCs w:val="20"/>
          <w:lang w:eastAsia="ru-RU"/>
        </w:rPr>
        <w:t>endfunction</w:t>
      </w:r>
      <w:proofErr w:type="spellEnd"/>
    </w:p>
    <w:p w14:paraId="29738BC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Данная конструкция, как правило, используется для написания пользовательских программируемых функций, однако, в зависимости от предпочтений пользователя, она может использовать и вместо функции </w:t>
      </w:r>
      <w:proofErr w:type="spellStart"/>
      <w:proofErr w:type="gramStart"/>
      <w:r w:rsidRPr="004F6FDD">
        <w:rPr>
          <w:rFonts w:ascii="Arial" w:eastAsia="Times New Roman" w:hAnsi="Arial" w:cs="Arial"/>
          <w:b/>
          <w:bCs/>
          <w:color w:val="202122"/>
          <w:sz w:val="24"/>
          <w:szCs w:val="24"/>
          <w:lang w:eastAsia="ru-RU"/>
        </w:rPr>
        <w:t>deff</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xml:space="preserve">. Использовать эту конструкцию можно в интерпретаторе, который воспринимает ее </w:t>
      </w:r>
      <w:proofErr w:type="gramStart"/>
      <w:r w:rsidRPr="004F6FDD">
        <w:rPr>
          <w:rFonts w:ascii="Arial" w:eastAsia="Times New Roman" w:hAnsi="Arial" w:cs="Arial"/>
          <w:color w:val="202122"/>
          <w:sz w:val="24"/>
          <w:szCs w:val="24"/>
          <w:lang w:eastAsia="ru-RU"/>
        </w:rPr>
        <w:t>по особому</w:t>
      </w:r>
      <w:proofErr w:type="gramEnd"/>
      <w:r w:rsidRPr="004F6FDD">
        <w:rPr>
          <w:rFonts w:ascii="Arial" w:eastAsia="Times New Roman" w:hAnsi="Arial" w:cs="Arial"/>
          <w:color w:val="202122"/>
          <w:sz w:val="24"/>
          <w:szCs w:val="24"/>
          <w:lang w:eastAsia="ru-RU"/>
        </w:rPr>
        <w:t xml:space="preserve">. </w:t>
      </w:r>
      <w:r w:rsidRPr="004F6FDD">
        <w:rPr>
          <w:rFonts w:ascii="Arial" w:eastAsia="Times New Roman" w:hAnsi="Arial" w:cs="Arial"/>
          <w:color w:val="202122"/>
          <w:sz w:val="24"/>
          <w:szCs w:val="24"/>
          <w:lang w:eastAsia="ru-RU"/>
        </w:rPr>
        <w:lastRenderedPageBreak/>
        <w:t>Сначала необходимо ввести первую строку с ключевым словом </w:t>
      </w:r>
      <w:proofErr w:type="spellStart"/>
      <w:r w:rsidRPr="004F6FDD">
        <w:rPr>
          <w:rFonts w:ascii="Arial" w:eastAsia="Times New Roman" w:hAnsi="Arial" w:cs="Arial"/>
          <w:i/>
          <w:iCs/>
          <w:color w:val="202122"/>
          <w:sz w:val="24"/>
          <w:szCs w:val="24"/>
          <w:lang w:eastAsia="ru-RU"/>
        </w:rPr>
        <w:t>function</w:t>
      </w:r>
      <w:proofErr w:type="spellEnd"/>
      <w:r w:rsidRPr="004F6FDD">
        <w:rPr>
          <w:rFonts w:ascii="Arial" w:eastAsia="Times New Roman" w:hAnsi="Arial" w:cs="Arial"/>
          <w:color w:val="202122"/>
          <w:sz w:val="24"/>
          <w:szCs w:val="24"/>
          <w:lang w:eastAsia="ru-RU"/>
        </w:rPr>
        <w:t>, именем функции, аргументами и выходными переменными. Далее вы можете нажать &lt;</w:t>
      </w:r>
      <w:proofErr w:type="spellStart"/>
      <w:r w:rsidRPr="004F6FDD">
        <w:rPr>
          <w:rFonts w:ascii="Arial" w:eastAsia="Times New Roman" w:hAnsi="Arial" w:cs="Arial"/>
          <w:color w:val="202122"/>
          <w:sz w:val="24"/>
          <w:szCs w:val="24"/>
          <w:lang w:eastAsia="ru-RU"/>
        </w:rPr>
        <w:t>Enter</w:t>
      </w:r>
      <w:proofErr w:type="spellEnd"/>
      <w:r w:rsidRPr="004F6FDD">
        <w:rPr>
          <w:rFonts w:ascii="Arial" w:eastAsia="Times New Roman" w:hAnsi="Arial" w:cs="Arial"/>
          <w:color w:val="202122"/>
          <w:sz w:val="24"/>
          <w:szCs w:val="24"/>
          <w:lang w:eastAsia="ru-RU"/>
        </w:rPr>
        <w:t>&gt; и интерпретатор будет воспринимать все, что вы вводите, как инструкции для данной функции до тех пор, пока вы не введете ключевое слово </w:t>
      </w:r>
      <w:proofErr w:type="spellStart"/>
      <w:r w:rsidRPr="004F6FDD">
        <w:rPr>
          <w:rFonts w:ascii="Arial" w:eastAsia="Times New Roman" w:hAnsi="Arial" w:cs="Arial"/>
          <w:i/>
          <w:iCs/>
          <w:color w:val="202122"/>
          <w:sz w:val="24"/>
          <w:szCs w:val="24"/>
          <w:lang w:eastAsia="ru-RU"/>
        </w:rPr>
        <w:t>endfunction</w:t>
      </w:r>
      <w:proofErr w:type="spellEnd"/>
      <w:r w:rsidRPr="004F6FDD">
        <w:rPr>
          <w:rFonts w:ascii="Arial" w:eastAsia="Times New Roman" w:hAnsi="Arial" w:cs="Arial"/>
          <w:color w:val="202122"/>
          <w:sz w:val="24"/>
          <w:szCs w:val="24"/>
          <w:lang w:eastAsia="ru-RU"/>
        </w:rPr>
        <w:t>. Если вы не допустили синтаксических ошибок в теле функции, то она будет готова к использованию, в противном случае интерпретатор выведет вам ошибку и объявлять придется заново. Именно поэтому при написании больших функции следует пользоваться исключительно </w:t>
      </w:r>
      <w:proofErr w:type="spellStart"/>
      <w:r w:rsidRPr="004F6FDD">
        <w:rPr>
          <w:rFonts w:ascii="Arial" w:eastAsia="Times New Roman" w:hAnsi="Arial" w:cs="Arial"/>
          <w:i/>
          <w:iCs/>
          <w:color w:val="202122"/>
          <w:sz w:val="24"/>
          <w:szCs w:val="24"/>
          <w:lang w:eastAsia="ru-RU"/>
        </w:rPr>
        <w:t>scinotes</w:t>
      </w:r>
      <w:proofErr w:type="spellEnd"/>
      <w:r w:rsidRPr="004F6FDD">
        <w:rPr>
          <w:rFonts w:ascii="Arial" w:eastAsia="Times New Roman" w:hAnsi="Arial" w:cs="Arial"/>
          <w:color w:val="202122"/>
          <w:sz w:val="24"/>
          <w:szCs w:val="24"/>
          <w:lang w:eastAsia="ru-RU"/>
        </w:rPr>
        <w:t>.</w:t>
      </w:r>
    </w:p>
    <w:p w14:paraId="50C544BA"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 рамках данного раздела </w:t>
      </w:r>
      <w:proofErr w:type="gramStart"/>
      <w:r w:rsidRPr="004F6FDD">
        <w:rPr>
          <w:rFonts w:ascii="Arial" w:eastAsia="Times New Roman" w:hAnsi="Arial" w:cs="Arial"/>
          <w:color w:val="202122"/>
          <w:sz w:val="24"/>
          <w:szCs w:val="24"/>
          <w:lang w:eastAsia="ru-RU"/>
        </w:rPr>
        <w:t>покажем</w:t>
      </w:r>
      <w:proofErr w:type="gramEnd"/>
      <w:r w:rsidRPr="004F6FDD">
        <w:rPr>
          <w:rFonts w:ascii="Arial" w:eastAsia="Times New Roman" w:hAnsi="Arial" w:cs="Arial"/>
          <w:color w:val="202122"/>
          <w:sz w:val="24"/>
          <w:szCs w:val="24"/>
          <w:lang w:eastAsia="ru-RU"/>
        </w:rPr>
        <w:t xml:space="preserve"> как можно объявить функцию f через конструкцию </w:t>
      </w:r>
      <w:proofErr w:type="spellStart"/>
      <w:r w:rsidRPr="004F6FDD">
        <w:rPr>
          <w:rFonts w:ascii="Arial" w:eastAsia="Times New Roman" w:hAnsi="Arial" w:cs="Arial"/>
          <w:b/>
          <w:bCs/>
          <w:color w:val="202122"/>
          <w:sz w:val="24"/>
          <w:szCs w:val="24"/>
          <w:lang w:eastAsia="ru-RU"/>
        </w:rPr>
        <w:t>function</w:t>
      </w:r>
      <w:proofErr w:type="spellEnd"/>
      <w:r w:rsidRPr="004F6FDD">
        <w:rPr>
          <w:rFonts w:ascii="Arial" w:eastAsia="Times New Roman" w:hAnsi="Arial" w:cs="Arial"/>
          <w:b/>
          <w:bCs/>
          <w:color w:val="202122"/>
          <w:sz w:val="24"/>
          <w:szCs w:val="24"/>
          <w:lang w:eastAsia="ru-RU"/>
        </w:rPr>
        <w:t>…</w:t>
      </w:r>
      <w:proofErr w:type="spellStart"/>
      <w:r w:rsidRPr="004F6FDD">
        <w:rPr>
          <w:rFonts w:ascii="Arial" w:eastAsia="Times New Roman" w:hAnsi="Arial" w:cs="Arial"/>
          <w:b/>
          <w:bCs/>
          <w:color w:val="202122"/>
          <w:sz w:val="24"/>
          <w:szCs w:val="24"/>
          <w:lang w:eastAsia="ru-RU"/>
        </w:rPr>
        <w:t>endfunction</w:t>
      </w:r>
      <w:proofErr w:type="spellEnd"/>
      <w:r w:rsidRPr="004F6FDD">
        <w:rPr>
          <w:rFonts w:ascii="Arial" w:eastAsia="Times New Roman" w:hAnsi="Arial" w:cs="Arial"/>
          <w:color w:val="202122"/>
          <w:sz w:val="24"/>
          <w:szCs w:val="24"/>
          <w:lang w:eastAsia="ru-RU"/>
        </w:rPr>
        <w:t>.</w:t>
      </w:r>
    </w:p>
    <w:p w14:paraId="3AEA76B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b/>
          <w:bCs/>
          <w:color w:val="008000"/>
          <w:sz w:val="20"/>
          <w:szCs w:val="20"/>
          <w:lang w:val="en-US" w:eastAsia="ru-RU"/>
        </w:rPr>
        <w:t>function</w:t>
      </w:r>
      <w:r w:rsidRPr="004F6FDD">
        <w:rPr>
          <w:rFonts w:ascii="Courier New" w:eastAsia="Times New Roman" w:hAnsi="Courier New" w:cs="Courier New"/>
          <w:color w:val="000000"/>
          <w:sz w:val="20"/>
          <w:szCs w:val="20"/>
          <w:lang w:val="en-US" w:eastAsia="ru-RU"/>
        </w:rPr>
        <w:t xml:space="preserve"> x=f(z)</w:t>
      </w:r>
    </w:p>
    <w:p w14:paraId="4FD896C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x=z^</w:t>
      </w:r>
      <w:r w:rsidRPr="004F6FDD">
        <w:rPr>
          <w:rFonts w:ascii="Courier New" w:eastAsia="Times New Roman" w:hAnsi="Courier New" w:cs="Courier New"/>
          <w:color w:val="666666"/>
          <w:sz w:val="20"/>
          <w:szCs w:val="20"/>
          <w:lang w:val="en-US" w:eastAsia="ru-RU"/>
        </w:rPr>
        <w:t>2</w:t>
      </w:r>
    </w:p>
    <w:p w14:paraId="431D43C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b/>
          <w:bCs/>
          <w:color w:val="008000"/>
          <w:sz w:val="20"/>
          <w:szCs w:val="20"/>
          <w:lang w:eastAsia="ru-RU"/>
        </w:rPr>
        <w:t>endfunction</w:t>
      </w:r>
      <w:proofErr w:type="spellEnd"/>
      <w:proofErr w:type="gramEnd"/>
    </w:p>
    <w:p w14:paraId="54BD3F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7B45322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28A2C39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7371AC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16.</w:t>
      </w:r>
    </w:p>
    <w:p w14:paraId="680C1039" w14:textId="16F68646"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И еще структуры</w:t>
      </w:r>
      <w:r w:rsidRPr="004F6FDD">
        <w:rPr>
          <w:rFonts w:ascii="Arial" w:eastAsia="Times New Roman" w:hAnsi="Arial" w:cs="Arial"/>
          <w:color w:val="54595D"/>
          <w:sz w:val="24"/>
          <w:szCs w:val="24"/>
          <w:lang w:eastAsia="ru-RU"/>
        </w:rPr>
        <w:t>[</w:t>
      </w:r>
      <w:hyperlink r:id="rId20" w:tooltip="Редактировать раздел " w:history="1"/>
      <w:r w:rsidRPr="004F6FDD">
        <w:rPr>
          <w:rFonts w:ascii="Arial" w:eastAsia="Times New Roman" w:hAnsi="Arial" w:cs="Arial"/>
          <w:color w:val="54595D"/>
          <w:sz w:val="24"/>
          <w:szCs w:val="24"/>
          <w:lang w:eastAsia="ru-RU"/>
        </w:rPr>
        <w:t>]</w:t>
      </w:r>
    </w:p>
    <w:p w14:paraId="31D74E2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Scilab реализовано два особых типа структурных данных, которые созданы скорее для переносимости ваших сценариев из одной среды в другую. Если вас не заботит переносимость ваших будущих кодов, то вы вообще ими можете не пользоваться, так как в Scilab все замечательно работает и со списками.</w:t>
      </w:r>
    </w:p>
    <w:p w14:paraId="2BDEC44E" w14:textId="77777777" w:rsidR="004F6FDD" w:rsidRPr="004F6FDD" w:rsidRDefault="004F6FDD" w:rsidP="004F6FDD">
      <w:pPr>
        <w:spacing w:before="120" w:after="120" w:line="240" w:lineRule="auto"/>
        <w:rPr>
          <w:rFonts w:ascii="Arial" w:eastAsia="Times New Roman" w:hAnsi="Arial" w:cs="Arial"/>
          <w:color w:val="202122"/>
          <w:sz w:val="24"/>
          <w:szCs w:val="24"/>
          <w:lang w:val="en-US" w:eastAsia="ru-RU"/>
        </w:rPr>
      </w:pPr>
      <w:r w:rsidRPr="004F6FDD">
        <w:rPr>
          <w:rFonts w:ascii="Arial" w:eastAsia="Times New Roman" w:hAnsi="Arial" w:cs="Arial"/>
          <w:color w:val="202122"/>
          <w:sz w:val="24"/>
          <w:szCs w:val="24"/>
          <w:lang w:eastAsia="ru-RU"/>
        </w:rPr>
        <w:t>Первый особый тип данных это </w:t>
      </w:r>
      <w:proofErr w:type="spellStart"/>
      <w:r w:rsidRPr="004F6FDD">
        <w:rPr>
          <w:rFonts w:ascii="Arial" w:eastAsia="Times New Roman" w:hAnsi="Arial" w:cs="Arial"/>
          <w:b/>
          <w:bCs/>
          <w:color w:val="202122"/>
          <w:sz w:val="24"/>
          <w:szCs w:val="24"/>
          <w:lang w:eastAsia="ru-RU"/>
        </w:rPr>
        <w:t>Struct</w:t>
      </w:r>
      <w:proofErr w:type="spellEnd"/>
      <w:r w:rsidRPr="004F6FDD">
        <w:rPr>
          <w:rFonts w:ascii="Arial" w:eastAsia="Times New Roman" w:hAnsi="Arial" w:cs="Arial"/>
          <w:color w:val="202122"/>
          <w:sz w:val="24"/>
          <w:szCs w:val="24"/>
          <w:lang w:eastAsia="ru-RU"/>
        </w:rPr>
        <w:t xml:space="preserve"> (структура), который был введен для переносимости сценариев между Scilab и двумя другими математическими пакетами MATLAB и </w:t>
      </w:r>
      <w:proofErr w:type="spellStart"/>
      <w:r w:rsidRPr="004F6FDD">
        <w:rPr>
          <w:rFonts w:ascii="Arial" w:eastAsia="Times New Roman" w:hAnsi="Arial" w:cs="Arial"/>
          <w:color w:val="202122"/>
          <w:sz w:val="24"/>
          <w:szCs w:val="24"/>
          <w:lang w:eastAsia="ru-RU"/>
        </w:rPr>
        <w:t>Octave</w:t>
      </w:r>
      <w:proofErr w:type="spellEnd"/>
      <w:r w:rsidRPr="004F6FDD">
        <w:rPr>
          <w:rFonts w:ascii="Arial" w:eastAsia="Times New Roman" w:hAnsi="Arial" w:cs="Arial"/>
          <w:color w:val="202122"/>
          <w:sz w:val="24"/>
          <w:szCs w:val="24"/>
          <w:lang w:eastAsia="ru-RU"/>
        </w:rPr>
        <w:t xml:space="preserve">. Внешне </w:t>
      </w:r>
      <w:proofErr w:type="spellStart"/>
      <w:r w:rsidRPr="004F6FDD">
        <w:rPr>
          <w:rFonts w:ascii="Arial" w:eastAsia="Times New Roman" w:hAnsi="Arial" w:cs="Arial"/>
          <w:color w:val="202122"/>
          <w:sz w:val="24"/>
          <w:szCs w:val="24"/>
          <w:lang w:eastAsia="ru-RU"/>
        </w:rPr>
        <w:t>Struct</w:t>
      </w:r>
      <w:proofErr w:type="spellEnd"/>
      <w:r w:rsidRPr="004F6FDD">
        <w:rPr>
          <w:rFonts w:ascii="Arial" w:eastAsia="Times New Roman" w:hAnsi="Arial" w:cs="Arial"/>
          <w:color w:val="202122"/>
          <w:sz w:val="24"/>
          <w:szCs w:val="24"/>
          <w:lang w:eastAsia="ru-RU"/>
        </w:rPr>
        <w:t xml:space="preserve"> очень похож на типизованный список. В отличие от типизованного списка, который хранит имя в себе, именем структуры является переменная, в которую вы эту структуру записываете. В остальном структура похожа на обычный список, в котором есть имена полей и значения им присвоенные. Например</w:t>
      </w:r>
      <w:r w:rsidRPr="004F6FDD">
        <w:rPr>
          <w:rFonts w:ascii="Arial" w:eastAsia="Times New Roman" w:hAnsi="Arial" w:cs="Arial"/>
          <w:color w:val="202122"/>
          <w:sz w:val="24"/>
          <w:szCs w:val="24"/>
          <w:lang w:val="en-US" w:eastAsia="ru-RU"/>
        </w:rPr>
        <w:t>,</w:t>
      </w:r>
    </w:p>
    <w:p w14:paraId="1C1DA16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s=</w:t>
      </w:r>
      <w:r w:rsidRPr="004F6FDD">
        <w:rPr>
          <w:rFonts w:ascii="Courier New" w:eastAsia="Times New Roman" w:hAnsi="Courier New" w:cs="Courier New"/>
          <w:color w:val="008000"/>
          <w:sz w:val="20"/>
          <w:szCs w:val="20"/>
          <w:lang w:val="en-US" w:eastAsia="ru-RU"/>
        </w:rPr>
        <w:t>struct</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firstname</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Валерий</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"Age"</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23</w:t>
      </w:r>
      <w:r w:rsidRPr="004F6FDD">
        <w:rPr>
          <w:rFonts w:ascii="Courier New" w:eastAsia="Times New Roman" w:hAnsi="Courier New" w:cs="Courier New"/>
          <w:color w:val="000000"/>
          <w:sz w:val="20"/>
          <w:szCs w:val="20"/>
          <w:lang w:val="en-US" w:eastAsia="ru-RU"/>
        </w:rPr>
        <w:t>)</w:t>
      </w:r>
    </w:p>
    <w:p w14:paraId="37C5C7A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gramStart"/>
      <w:r w:rsidRPr="004F6FDD">
        <w:rPr>
          <w:rFonts w:ascii="Courier New" w:eastAsia="Times New Roman" w:hAnsi="Courier New" w:cs="Courier New"/>
          <w:color w:val="000000"/>
          <w:sz w:val="20"/>
          <w:szCs w:val="20"/>
          <w:lang w:val="en-US" w:eastAsia="ru-RU"/>
        </w:rPr>
        <w:t>s  =</w:t>
      </w:r>
      <w:proofErr w:type="gramEnd"/>
    </w:p>
    <w:p w14:paraId="398A413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firstname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Валерий</w:t>
      </w:r>
      <w:r w:rsidRPr="004F6FDD">
        <w:rPr>
          <w:rFonts w:ascii="Courier New" w:eastAsia="Times New Roman" w:hAnsi="Courier New" w:cs="Courier New"/>
          <w:color w:val="BA2121"/>
          <w:sz w:val="20"/>
          <w:szCs w:val="20"/>
          <w:lang w:val="en-US" w:eastAsia="ru-RU"/>
        </w:rPr>
        <w:t>"</w:t>
      </w:r>
    </w:p>
    <w:p w14:paraId="07F3CC9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Age: </w:t>
      </w:r>
      <w:r w:rsidRPr="004F6FDD">
        <w:rPr>
          <w:rFonts w:ascii="Courier New" w:eastAsia="Times New Roman" w:hAnsi="Courier New" w:cs="Courier New"/>
          <w:color w:val="666666"/>
          <w:sz w:val="20"/>
          <w:szCs w:val="20"/>
          <w:lang w:val="en-US" w:eastAsia="ru-RU"/>
        </w:rPr>
        <w:t>23</w:t>
      </w:r>
    </w:p>
    <w:p w14:paraId="2EFD9EB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s</w:t>
      </w:r>
      <w:proofErr w:type="gramEnd"/>
      <w:r w:rsidRPr="004F6FDD">
        <w:rPr>
          <w:rFonts w:ascii="Courier New" w:eastAsia="Times New Roman" w:hAnsi="Courier New" w:cs="Courier New"/>
          <w:color w:val="000000"/>
          <w:sz w:val="20"/>
          <w:szCs w:val="20"/>
          <w:lang w:eastAsia="ru-RU"/>
        </w:rPr>
        <w:t>.firstname</w:t>
      </w:r>
      <w:proofErr w:type="spellEnd"/>
    </w:p>
    <w:p w14:paraId="52BFB49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F7FEF5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Валерий</w:t>
      </w:r>
    </w:p>
    <w:p w14:paraId="0A0D47A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При объявлении структуры на нечетным позициях в аргументах всегда стоят имена полей, а на четных — присваиваемые значения. В отличии от списков Scilab, у структур сразу удобочитаемый для пользователя формат вывода, когда как в Scilab формат нужно назначать перегрузкой.</w:t>
      </w:r>
    </w:p>
    <w:p w14:paraId="3A81A45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Неудобства структуры проявляют себя при программировании. Новые поля создаются за один ход</w:t>
      </w:r>
    </w:p>
    <w:p w14:paraId="1A8B321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s.address</w:t>
      </w:r>
      <w:proofErr w:type="spellEnd"/>
      <w:proofErr w:type="gramEnd"/>
      <w:r w:rsidRPr="004F6FDD">
        <w:rPr>
          <w:rFonts w:ascii="Courier New" w:eastAsia="Times New Roman" w:hAnsi="Courier New" w:cs="Courier New"/>
          <w:color w:val="000000"/>
          <w:sz w:val="20"/>
          <w:szCs w:val="20"/>
          <w:lang w:val="en-US" w:eastAsia="ru-RU"/>
        </w:rPr>
        <w:t xml:space="preserve"> = </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eastAsia="ru-RU"/>
        </w:rPr>
        <w:t>пр</w:t>
      </w:r>
      <w:proofErr w:type="spellEnd"/>
      <w:r w:rsidRPr="004F6FDD">
        <w:rPr>
          <w:rFonts w:ascii="Courier New" w:eastAsia="Times New Roman" w:hAnsi="Courier New" w:cs="Courier New"/>
          <w:color w:val="BA2121"/>
          <w:sz w:val="20"/>
          <w:szCs w:val="20"/>
          <w:lang w:val="en-US" w:eastAsia="ru-RU"/>
        </w:rPr>
        <w:t xml:space="preserve">. </w:t>
      </w:r>
      <w:r w:rsidRPr="004F6FDD">
        <w:rPr>
          <w:rFonts w:ascii="Courier New" w:eastAsia="Times New Roman" w:hAnsi="Courier New" w:cs="Courier New"/>
          <w:color w:val="BA2121"/>
          <w:sz w:val="20"/>
          <w:szCs w:val="20"/>
          <w:lang w:eastAsia="ru-RU"/>
        </w:rPr>
        <w:t>Ленина</w:t>
      </w:r>
      <w:r w:rsidRPr="004F6FDD">
        <w:rPr>
          <w:rFonts w:ascii="Courier New" w:eastAsia="Times New Roman" w:hAnsi="Courier New" w:cs="Courier New"/>
          <w:color w:val="BA2121"/>
          <w:sz w:val="20"/>
          <w:szCs w:val="20"/>
          <w:lang w:val="en-US" w:eastAsia="ru-RU"/>
        </w:rPr>
        <w:t xml:space="preserve"> 55-6'</w:t>
      </w:r>
    </w:p>
    <w:p w14:paraId="690D7F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gramStart"/>
      <w:r w:rsidRPr="004F6FDD">
        <w:rPr>
          <w:rFonts w:ascii="Courier New" w:eastAsia="Times New Roman" w:hAnsi="Courier New" w:cs="Courier New"/>
          <w:color w:val="000000"/>
          <w:sz w:val="20"/>
          <w:szCs w:val="20"/>
          <w:lang w:val="en-US" w:eastAsia="ru-RU"/>
        </w:rPr>
        <w:t>s  =</w:t>
      </w:r>
      <w:proofErr w:type="gramEnd"/>
    </w:p>
    <w:p w14:paraId="45F1DD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firstname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Валерий</w:t>
      </w:r>
      <w:r w:rsidRPr="004F6FDD">
        <w:rPr>
          <w:rFonts w:ascii="Courier New" w:eastAsia="Times New Roman" w:hAnsi="Courier New" w:cs="Courier New"/>
          <w:color w:val="BA2121"/>
          <w:sz w:val="20"/>
          <w:szCs w:val="20"/>
          <w:lang w:val="en-US" w:eastAsia="ru-RU"/>
        </w:rPr>
        <w:t>"</w:t>
      </w:r>
    </w:p>
    <w:p w14:paraId="6AB909E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Age: </w:t>
      </w:r>
      <w:r w:rsidRPr="004F6FDD">
        <w:rPr>
          <w:rFonts w:ascii="Courier New" w:eastAsia="Times New Roman" w:hAnsi="Courier New" w:cs="Courier New"/>
          <w:color w:val="666666"/>
          <w:sz w:val="20"/>
          <w:szCs w:val="20"/>
          <w:lang w:val="en-US" w:eastAsia="ru-RU"/>
        </w:rPr>
        <w:t>23</w:t>
      </w:r>
    </w:p>
    <w:p w14:paraId="57BE54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lastRenderedPageBreak/>
        <w:t xml:space="preserve">   address: </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eastAsia="ru-RU"/>
        </w:rPr>
        <w:t>пр</w:t>
      </w:r>
      <w:proofErr w:type="spellEnd"/>
      <w:r w:rsidRPr="004F6FDD">
        <w:rPr>
          <w:rFonts w:ascii="Courier New" w:eastAsia="Times New Roman" w:hAnsi="Courier New" w:cs="Courier New"/>
          <w:color w:val="BA2121"/>
          <w:sz w:val="20"/>
          <w:szCs w:val="20"/>
          <w:lang w:val="en-US" w:eastAsia="ru-RU"/>
        </w:rPr>
        <w:t xml:space="preserve">. </w:t>
      </w:r>
      <w:r w:rsidRPr="004F6FDD">
        <w:rPr>
          <w:rFonts w:ascii="Courier New" w:eastAsia="Times New Roman" w:hAnsi="Courier New" w:cs="Courier New"/>
          <w:color w:val="BA2121"/>
          <w:sz w:val="20"/>
          <w:szCs w:val="20"/>
          <w:lang w:eastAsia="ru-RU"/>
        </w:rPr>
        <w:t>Ленина 55-6"</w:t>
      </w:r>
    </w:p>
    <w:p w14:paraId="3BCD497D"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Однако, этот факт заставляет вас постоянно держать внимание на именах. Вот такая типичная ошибка может произойти при обращении к нашей структуре</w:t>
      </w:r>
    </w:p>
    <w:p w14:paraId="4D89132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s.age</w:t>
      </w:r>
      <w:proofErr w:type="spellEnd"/>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xml:space="preserve">// забыв, что имя поля </w:t>
      </w:r>
      <w:proofErr w:type="spellStart"/>
      <w:r w:rsidRPr="004F6FDD">
        <w:rPr>
          <w:rFonts w:ascii="Courier New" w:eastAsia="Times New Roman" w:hAnsi="Courier New" w:cs="Courier New"/>
          <w:i/>
          <w:iCs/>
          <w:color w:val="408080"/>
          <w:sz w:val="20"/>
          <w:szCs w:val="20"/>
          <w:lang w:eastAsia="ru-RU"/>
        </w:rPr>
        <w:t>Age</w:t>
      </w:r>
      <w:proofErr w:type="spellEnd"/>
      <w:r w:rsidRPr="004F6FDD">
        <w:rPr>
          <w:rFonts w:ascii="Courier New" w:eastAsia="Times New Roman" w:hAnsi="Courier New" w:cs="Courier New"/>
          <w:i/>
          <w:iCs/>
          <w:color w:val="408080"/>
          <w:sz w:val="20"/>
          <w:szCs w:val="20"/>
          <w:lang w:eastAsia="ru-RU"/>
        </w:rPr>
        <w:t xml:space="preserve"> пишется с прописной буквы, мы создали еще одно поле </w:t>
      </w:r>
    </w:p>
    <w:p w14:paraId="1EAFC73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val="en-US" w:eastAsia="ru-RU"/>
        </w:rPr>
        <w:t>s  =</w:t>
      </w:r>
      <w:proofErr w:type="gramEnd"/>
    </w:p>
    <w:p w14:paraId="587A1D8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firstname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Валерий</w:t>
      </w:r>
      <w:r w:rsidRPr="004F6FDD">
        <w:rPr>
          <w:rFonts w:ascii="Courier New" w:eastAsia="Times New Roman" w:hAnsi="Courier New" w:cs="Courier New"/>
          <w:color w:val="BA2121"/>
          <w:sz w:val="20"/>
          <w:szCs w:val="20"/>
          <w:lang w:val="en-US" w:eastAsia="ru-RU"/>
        </w:rPr>
        <w:t>"</w:t>
      </w:r>
    </w:p>
    <w:p w14:paraId="5FCAFB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Age: </w:t>
      </w:r>
      <w:r w:rsidRPr="004F6FDD">
        <w:rPr>
          <w:rFonts w:ascii="Courier New" w:eastAsia="Times New Roman" w:hAnsi="Courier New" w:cs="Courier New"/>
          <w:color w:val="666666"/>
          <w:sz w:val="20"/>
          <w:szCs w:val="20"/>
          <w:lang w:val="en-US" w:eastAsia="ru-RU"/>
        </w:rPr>
        <w:t>23</w:t>
      </w:r>
    </w:p>
    <w:p w14:paraId="092290E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address: </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eastAsia="ru-RU"/>
        </w:rPr>
        <w:t>пр</w:t>
      </w:r>
      <w:proofErr w:type="spellEnd"/>
      <w:r w:rsidRPr="004F6FDD">
        <w:rPr>
          <w:rFonts w:ascii="Courier New" w:eastAsia="Times New Roman" w:hAnsi="Courier New" w:cs="Courier New"/>
          <w:color w:val="BA2121"/>
          <w:sz w:val="20"/>
          <w:szCs w:val="20"/>
          <w:lang w:val="en-US" w:eastAsia="ru-RU"/>
        </w:rPr>
        <w:t xml:space="preserve">. </w:t>
      </w:r>
      <w:r w:rsidRPr="004F6FDD">
        <w:rPr>
          <w:rFonts w:ascii="Courier New" w:eastAsia="Times New Roman" w:hAnsi="Courier New" w:cs="Courier New"/>
          <w:color w:val="BA2121"/>
          <w:sz w:val="20"/>
          <w:szCs w:val="20"/>
          <w:lang w:eastAsia="ru-RU"/>
        </w:rPr>
        <w:t>Ленина 55-6"</w:t>
      </w:r>
    </w:p>
    <w:p w14:paraId="0E1D6E2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age</w:t>
      </w:r>
      <w:proofErr w:type="spellEnd"/>
      <w:r w:rsidRPr="004F6FDD">
        <w:rPr>
          <w:rFonts w:ascii="Courier New" w:eastAsia="Times New Roman" w:hAnsi="Courier New" w:cs="Courier New"/>
          <w:color w:val="000000"/>
          <w:sz w:val="20"/>
          <w:szCs w:val="20"/>
          <w:lang w:eastAsia="ru-RU"/>
        </w:rPr>
        <w:t>: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x0 </w:t>
      </w:r>
      <w:proofErr w:type="spellStart"/>
      <w:r w:rsidRPr="004F6FDD">
        <w:rPr>
          <w:rFonts w:ascii="Courier New" w:eastAsia="Times New Roman" w:hAnsi="Courier New" w:cs="Courier New"/>
          <w:color w:val="000000"/>
          <w:sz w:val="20"/>
          <w:szCs w:val="20"/>
          <w:lang w:eastAsia="ru-RU"/>
        </w:rPr>
        <w:t>constant</w:t>
      </w:r>
      <w:proofErr w:type="spellEnd"/>
      <w:r w:rsidRPr="004F6FDD">
        <w:rPr>
          <w:rFonts w:ascii="Courier New" w:eastAsia="Times New Roman" w:hAnsi="Courier New" w:cs="Courier New"/>
          <w:color w:val="000000"/>
          <w:sz w:val="20"/>
          <w:szCs w:val="20"/>
          <w:lang w:eastAsia="ru-RU"/>
        </w:rPr>
        <w:t>]</w:t>
      </w:r>
    </w:p>
    <w:p w14:paraId="1A1749D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s.age</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null</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xml:space="preserve">// однако, в Scilab структуры реализуются </w:t>
      </w:r>
      <w:proofErr w:type="spellStart"/>
      <w:r w:rsidRPr="004F6FDD">
        <w:rPr>
          <w:rFonts w:ascii="Courier New" w:eastAsia="Times New Roman" w:hAnsi="Courier New" w:cs="Courier New"/>
          <w:i/>
          <w:iCs/>
          <w:color w:val="408080"/>
          <w:sz w:val="20"/>
          <w:szCs w:val="20"/>
          <w:lang w:eastAsia="ru-RU"/>
        </w:rPr>
        <w:t>mlist</w:t>
      </w:r>
      <w:proofErr w:type="spellEnd"/>
      <w:r w:rsidRPr="004F6FDD">
        <w:rPr>
          <w:rFonts w:ascii="Courier New" w:eastAsia="Times New Roman" w:hAnsi="Courier New" w:cs="Courier New"/>
          <w:i/>
          <w:iCs/>
          <w:color w:val="408080"/>
          <w:sz w:val="20"/>
          <w:szCs w:val="20"/>
          <w:lang w:eastAsia="ru-RU"/>
        </w:rPr>
        <w:t xml:space="preserve">-списками, поэтому мы можем применять </w:t>
      </w:r>
      <w:proofErr w:type="spellStart"/>
      <w:r w:rsidRPr="004F6FDD">
        <w:rPr>
          <w:rFonts w:ascii="Courier New" w:eastAsia="Times New Roman" w:hAnsi="Courier New" w:cs="Courier New"/>
          <w:i/>
          <w:iCs/>
          <w:color w:val="408080"/>
          <w:sz w:val="20"/>
          <w:szCs w:val="20"/>
          <w:lang w:eastAsia="ru-RU"/>
        </w:rPr>
        <w:t>null</w:t>
      </w:r>
      <w:proofErr w:type="spellEnd"/>
      <w:r w:rsidRPr="004F6FDD">
        <w:rPr>
          <w:rFonts w:ascii="Courier New" w:eastAsia="Times New Roman" w:hAnsi="Courier New" w:cs="Courier New"/>
          <w:i/>
          <w:iCs/>
          <w:color w:val="408080"/>
          <w:sz w:val="20"/>
          <w:szCs w:val="20"/>
          <w:lang w:eastAsia="ru-RU"/>
        </w:rPr>
        <w:t>()</w:t>
      </w:r>
    </w:p>
    <w:p w14:paraId="0A77E8F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val="en-US" w:eastAsia="ru-RU"/>
        </w:rPr>
        <w:t>s  =</w:t>
      </w:r>
      <w:proofErr w:type="gramEnd"/>
    </w:p>
    <w:p w14:paraId="3530FFE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firstname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Валерий</w:t>
      </w:r>
      <w:r w:rsidRPr="004F6FDD">
        <w:rPr>
          <w:rFonts w:ascii="Courier New" w:eastAsia="Times New Roman" w:hAnsi="Courier New" w:cs="Courier New"/>
          <w:color w:val="BA2121"/>
          <w:sz w:val="20"/>
          <w:szCs w:val="20"/>
          <w:lang w:val="en-US" w:eastAsia="ru-RU"/>
        </w:rPr>
        <w:t>"</w:t>
      </w:r>
    </w:p>
    <w:p w14:paraId="33D544C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Age: </w:t>
      </w:r>
      <w:r w:rsidRPr="004F6FDD">
        <w:rPr>
          <w:rFonts w:ascii="Courier New" w:eastAsia="Times New Roman" w:hAnsi="Courier New" w:cs="Courier New"/>
          <w:color w:val="666666"/>
          <w:sz w:val="20"/>
          <w:szCs w:val="20"/>
          <w:lang w:val="en-US" w:eastAsia="ru-RU"/>
        </w:rPr>
        <w:t>23</w:t>
      </w:r>
    </w:p>
    <w:p w14:paraId="17BBC78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address: </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eastAsia="ru-RU"/>
        </w:rPr>
        <w:t>пр</w:t>
      </w:r>
      <w:proofErr w:type="spellEnd"/>
      <w:r w:rsidRPr="004F6FDD">
        <w:rPr>
          <w:rFonts w:ascii="Courier New" w:eastAsia="Times New Roman" w:hAnsi="Courier New" w:cs="Courier New"/>
          <w:color w:val="BA2121"/>
          <w:sz w:val="20"/>
          <w:szCs w:val="20"/>
          <w:lang w:val="en-US" w:eastAsia="ru-RU"/>
        </w:rPr>
        <w:t xml:space="preserve">. </w:t>
      </w:r>
      <w:r w:rsidRPr="004F6FDD">
        <w:rPr>
          <w:rFonts w:ascii="Courier New" w:eastAsia="Times New Roman" w:hAnsi="Courier New" w:cs="Courier New"/>
          <w:color w:val="BA2121"/>
          <w:sz w:val="20"/>
          <w:szCs w:val="20"/>
          <w:lang w:eastAsia="ru-RU"/>
        </w:rPr>
        <w:t>Ленина 55-6"</w:t>
      </w:r>
    </w:p>
    <w:p w14:paraId="19E1717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Также в структурах нельзя обращаться к полям по индексам. Если структуры хранят в себе данные, например работников, и работников несколько, то единственный способ их как-то объединить это записать их в вектор. В Scilab эту же операцию удобно выполнять с помощью </w:t>
      </w:r>
      <w:proofErr w:type="spellStart"/>
      <w:r w:rsidRPr="004F6FDD">
        <w:rPr>
          <w:rFonts w:ascii="Arial" w:eastAsia="Times New Roman" w:hAnsi="Arial" w:cs="Arial"/>
          <w:color w:val="202122"/>
          <w:sz w:val="24"/>
          <w:szCs w:val="24"/>
          <w:lang w:eastAsia="ru-RU"/>
        </w:rPr>
        <w:t>mlist</w:t>
      </w:r>
      <w:proofErr w:type="spellEnd"/>
      <w:r w:rsidRPr="004F6FDD">
        <w:rPr>
          <w:rFonts w:ascii="Arial" w:eastAsia="Times New Roman" w:hAnsi="Arial" w:cs="Arial"/>
          <w:color w:val="202122"/>
          <w:sz w:val="24"/>
          <w:szCs w:val="24"/>
          <w:lang w:eastAsia="ru-RU"/>
        </w:rPr>
        <w:t>-списков, которые могут быть перегружены вашими собственными операциями.</w:t>
      </w:r>
    </w:p>
    <w:p w14:paraId="78CA8E4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Другой тип структурных данных это </w:t>
      </w:r>
      <w:proofErr w:type="spellStart"/>
      <w:r w:rsidRPr="004F6FDD">
        <w:rPr>
          <w:rFonts w:ascii="Arial" w:eastAsia="Times New Roman" w:hAnsi="Arial" w:cs="Arial"/>
          <w:b/>
          <w:bCs/>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(ячейка). Этот тип данных частично совместим с MATLAB и </w:t>
      </w:r>
      <w:proofErr w:type="spellStart"/>
      <w:r w:rsidRPr="004F6FDD">
        <w:rPr>
          <w:rFonts w:ascii="Arial" w:eastAsia="Times New Roman" w:hAnsi="Arial" w:cs="Arial"/>
          <w:color w:val="202122"/>
          <w:sz w:val="24"/>
          <w:szCs w:val="24"/>
          <w:lang w:eastAsia="ru-RU"/>
        </w:rPr>
        <w:t>Octave</w:t>
      </w:r>
      <w:proofErr w:type="spellEnd"/>
      <w:r w:rsidRPr="004F6FDD">
        <w:rPr>
          <w:rFonts w:ascii="Arial" w:eastAsia="Times New Roman" w:hAnsi="Arial" w:cs="Arial"/>
          <w:color w:val="202122"/>
          <w:sz w:val="24"/>
          <w:szCs w:val="24"/>
          <w:lang w:eastAsia="ru-RU"/>
        </w:rPr>
        <w:t xml:space="preserve">.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сочетает в себе особенности списка и матрицы. Как вы помните, в матрицах можно хранить данные только одного типа данных, но в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это ограничение не действует. Таким образом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 это матрица, которая способна хранить данные разных типов.</w:t>
      </w:r>
    </w:p>
    <w:p w14:paraId="0DC17F3B"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Чтобы создать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нужно вызвать одноименную функцию</w:t>
      </w:r>
    </w:p>
    <w:p w14:paraId="533AC5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c = </w:t>
      </w:r>
      <w:proofErr w:type="spellStart"/>
      <w:proofErr w:type="gramStart"/>
      <w:r w:rsidRPr="004F6FDD">
        <w:rPr>
          <w:rFonts w:ascii="Courier New" w:eastAsia="Times New Roman" w:hAnsi="Courier New" w:cs="Courier New"/>
          <w:color w:val="008000"/>
          <w:sz w:val="20"/>
          <w:szCs w:val="20"/>
          <w:lang w:eastAsia="ru-RU"/>
        </w:rPr>
        <w:t>cell</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xml:space="preserve">// мы создаем </w:t>
      </w:r>
      <w:proofErr w:type="spellStart"/>
      <w:r w:rsidRPr="004F6FDD">
        <w:rPr>
          <w:rFonts w:ascii="Courier New" w:eastAsia="Times New Roman" w:hAnsi="Courier New" w:cs="Courier New"/>
          <w:i/>
          <w:iCs/>
          <w:color w:val="408080"/>
          <w:sz w:val="20"/>
          <w:szCs w:val="20"/>
          <w:lang w:eastAsia="ru-RU"/>
        </w:rPr>
        <w:t>cell</w:t>
      </w:r>
      <w:proofErr w:type="spellEnd"/>
      <w:r w:rsidRPr="004F6FDD">
        <w:rPr>
          <w:rFonts w:ascii="Courier New" w:eastAsia="Times New Roman" w:hAnsi="Courier New" w:cs="Courier New"/>
          <w:i/>
          <w:iCs/>
          <w:color w:val="408080"/>
          <w:sz w:val="20"/>
          <w:szCs w:val="20"/>
          <w:lang w:eastAsia="ru-RU"/>
        </w:rPr>
        <w:t>-матрицу 2x3</w:t>
      </w:r>
    </w:p>
    <w:p w14:paraId="10C66B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c  =</w:t>
      </w:r>
      <w:proofErr w:type="gramEnd"/>
    </w:p>
    <w:p w14:paraId="27277AD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  !</w:t>
      </w:r>
    </w:p>
    <w:p w14:paraId="309FEA0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w:t>
      </w:r>
    </w:p>
    <w:p w14:paraId="01E23F0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  !</w:t>
      </w:r>
    </w:p>
    <w:p w14:paraId="5F97B3C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 отличие от массивов, к элементу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нельзя обратиться по индексам для заполнения, как мы это знаем. Чтобы заполнить позицию в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-матрице, нужно воспользоваться специальным служебным словом</w:t>
      </w:r>
    </w:p>
    <w:p w14:paraId="59D8856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gramStart"/>
      <w:r w:rsidRPr="004F6FDD">
        <w:rPr>
          <w:rFonts w:ascii="Courier New" w:eastAsia="Times New Roman" w:hAnsi="Courier New" w:cs="Courier New"/>
          <w:color w:val="000000"/>
          <w:sz w:val="20"/>
          <w:szCs w:val="20"/>
          <w:lang w:eastAsia="ru-RU"/>
        </w:rPr>
        <w:t>c(</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entries</w:t>
      </w:r>
      <w:proofErr w:type="spellEnd"/>
      <w:r w:rsidRPr="004F6FDD">
        <w:rPr>
          <w:rFonts w:ascii="Courier New" w:eastAsia="Times New Roman" w:hAnsi="Courier New" w:cs="Courier New"/>
          <w:color w:val="000000"/>
          <w:sz w:val="20"/>
          <w:szCs w:val="20"/>
          <w:lang w:eastAsia="ru-RU"/>
        </w:rPr>
        <w:t xml:space="preserve"> = </w:t>
      </w:r>
      <w:r w:rsidRPr="004F6FDD">
        <w:rPr>
          <w:rFonts w:ascii="Courier New" w:eastAsia="Times New Roman" w:hAnsi="Courier New" w:cs="Courier New"/>
          <w:color w:val="BA2121"/>
          <w:sz w:val="20"/>
          <w:szCs w:val="20"/>
          <w:lang w:eastAsia="ru-RU"/>
        </w:rPr>
        <w:t>'Сюда запишем строку'</w:t>
      </w:r>
      <w:r w:rsidRPr="004F6FDD">
        <w:rPr>
          <w:rFonts w:ascii="Courier New" w:eastAsia="Times New Roman" w:hAnsi="Courier New" w:cs="Courier New"/>
          <w:color w:val="000000"/>
          <w:sz w:val="20"/>
          <w:szCs w:val="20"/>
          <w:lang w:eastAsia="ru-RU"/>
        </w:rPr>
        <w:t>;..</w:t>
      </w:r>
    </w:p>
    <w:p w14:paraId="628396E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gramStart"/>
      <w:r w:rsidRPr="004F6FDD">
        <w:rPr>
          <w:rFonts w:ascii="Courier New" w:eastAsia="Times New Roman" w:hAnsi="Courier New" w:cs="Courier New"/>
          <w:color w:val="000000"/>
          <w:sz w:val="20"/>
          <w:szCs w:val="20"/>
          <w:lang w:eastAsia="ru-RU"/>
        </w:rPr>
        <w:t>c(</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entries</w:t>
      </w:r>
      <w:proofErr w:type="spellEnd"/>
      <w:r w:rsidRPr="004F6FDD">
        <w:rPr>
          <w:rFonts w:ascii="Courier New" w:eastAsia="Times New Roman" w:hAnsi="Courier New" w:cs="Courier New"/>
          <w:color w:val="000000"/>
          <w:sz w:val="20"/>
          <w:szCs w:val="20"/>
          <w:lang w:eastAsia="ru-RU"/>
        </w:rPr>
        <w:t xml:space="preserve"> = </w:t>
      </w:r>
      <w:r w:rsidRPr="004F6FDD">
        <w:rPr>
          <w:rFonts w:ascii="Courier New" w:eastAsia="Times New Roman" w:hAnsi="Courier New" w:cs="Courier New"/>
          <w:color w:val="666666"/>
          <w:sz w:val="20"/>
          <w:szCs w:val="20"/>
          <w:lang w:eastAsia="ru-RU"/>
        </w:rPr>
        <w:t>12</w:t>
      </w:r>
    </w:p>
    <w:p w14:paraId="6D41738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c  =</w:t>
      </w:r>
      <w:proofErr w:type="gramEnd"/>
      <w:r w:rsidRPr="004F6FDD">
        <w:rPr>
          <w:rFonts w:ascii="Courier New" w:eastAsia="Times New Roman" w:hAnsi="Courier New" w:cs="Courier New"/>
          <w:color w:val="000000"/>
          <w:sz w:val="20"/>
          <w:szCs w:val="20"/>
          <w:lang w:eastAsia="ru-RU"/>
        </w:rPr>
        <w:t xml:space="preserve"> </w:t>
      </w:r>
    </w:p>
    <w:p w14:paraId="02FB2C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000000"/>
          <w:sz w:val="20"/>
          <w:szCs w:val="20"/>
          <w:lang w:eastAsia="ru-RU"/>
        </w:rPr>
        <w:t xml:space="preserve">}  {}  </w:t>
      </w:r>
      <w:r w:rsidRPr="004F6FDD">
        <w:rPr>
          <w:rFonts w:ascii="Courier New" w:eastAsia="Times New Roman" w:hAnsi="Courier New" w:cs="Courier New"/>
          <w:color w:val="BA2121"/>
          <w:sz w:val="20"/>
          <w:szCs w:val="20"/>
          <w:lang w:eastAsia="ru-RU"/>
        </w:rPr>
        <w:t>"Сюда запишем строку"</w:t>
      </w:r>
      <w:r w:rsidRPr="004F6FDD">
        <w:rPr>
          <w:rFonts w:ascii="Courier New" w:eastAsia="Times New Roman" w:hAnsi="Courier New" w:cs="Courier New"/>
          <w:color w:val="000000"/>
          <w:sz w:val="20"/>
          <w:szCs w:val="20"/>
          <w:lang w:eastAsia="ru-RU"/>
        </w:rPr>
        <w:t xml:space="preserve">  !</w:t>
      </w:r>
    </w:p>
    <w:p w14:paraId="78D43AB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w:t>
      </w:r>
    </w:p>
    <w:p w14:paraId="00DC7CB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 xml:space="preserve">  {}                                      !</w:t>
      </w:r>
    </w:p>
    <w:p w14:paraId="25A9059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Индексы в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сами по себе используются исключительно для извлечения по всем правилам как в матрицах</w:t>
      </w:r>
    </w:p>
    <w:p w14:paraId="604869E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gramStart"/>
      <w:r w:rsidRPr="004F6FDD">
        <w:rPr>
          <w:rFonts w:ascii="Courier New" w:eastAsia="Times New Roman" w:hAnsi="Courier New" w:cs="Courier New"/>
          <w:color w:val="000000"/>
          <w:sz w:val="20"/>
          <w:szCs w:val="20"/>
          <w:lang w:eastAsia="ru-RU"/>
        </w:rPr>
        <w:t>c(</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551334B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CDA53C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 xml:space="preserve">  </w:t>
      </w:r>
    </w:p>
    <w:p w14:paraId="3ECBF5F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lastRenderedPageBreak/>
        <w:t>--&gt;</w:t>
      </w:r>
      <w:proofErr w:type="gramStart"/>
      <w:r w:rsidRPr="004F6FDD">
        <w:rPr>
          <w:rFonts w:ascii="Courier New" w:eastAsia="Times New Roman" w:hAnsi="Courier New" w:cs="Courier New"/>
          <w:color w:val="000000"/>
          <w:sz w:val="20"/>
          <w:szCs w:val="20"/>
          <w:lang w:eastAsia="ru-RU"/>
        </w:rPr>
        <w:t>c(</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xml:space="preserve">// результатом выделения является также </w:t>
      </w:r>
      <w:proofErr w:type="spellStart"/>
      <w:r w:rsidRPr="004F6FDD">
        <w:rPr>
          <w:rFonts w:ascii="Courier New" w:eastAsia="Times New Roman" w:hAnsi="Courier New" w:cs="Courier New"/>
          <w:i/>
          <w:iCs/>
          <w:color w:val="408080"/>
          <w:sz w:val="20"/>
          <w:szCs w:val="20"/>
          <w:lang w:eastAsia="ru-RU"/>
        </w:rPr>
        <w:t>cell</w:t>
      </w:r>
      <w:proofErr w:type="spellEnd"/>
      <w:r w:rsidRPr="004F6FDD">
        <w:rPr>
          <w:rFonts w:ascii="Courier New" w:eastAsia="Times New Roman" w:hAnsi="Courier New" w:cs="Courier New"/>
          <w:i/>
          <w:iCs/>
          <w:color w:val="408080"/>
          <w:sz w:val="20"/>
          <w:szCs w:val="20"/>
          <w:lang w:eastAsia="ru-RU"/>
        </w:rPr>
        <w:t>-матрица</w:t>
      </w:r>
    </w:p>
    <w:p w14:paraId="31A70E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0EF5F5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000000"/>
          <w:sz w:val="20"/>
          <w:szCs w:val="20"/>
          <w:lang w:eastAsia="ru-RU"/>
        </w:rPr>
        <w:t xml:space="preserve">}  {}  </w:t>
      </w:r>
      <w:r w:rsidRPr="004F6FDD">
        <w:rPr>
          <w:rFonts w:ascii="Courier New" w:eastAsia="Times New Roman" w:hAnsi="Courier New" w:cs="Courier New"/>
          <w:color w:val="BA2121"/>
          <w:sz w:val="20"/>
          <w:szCs w:val="20"/>
          <w:lang w:eastAsia="ru-RU"/>
        </w:rPr>
        <w:t>"Сюда запишем строку"</w:t>
      </w:r>
      <w:r w:rsidRPr="004F6FDD">
        <w:rPr>
          <w:rFonts w:ascii="Courier New" w:eastAsia="Times New Roman" w:hAnsi="Courier New" w:cs="Courier New"/>
          <w:color w:val="000000"/>
          <w:sz w:val="20"/>
          <w:szCs w:val="20"/>
          <w:lang w:eastAsia="ru-RU"/>
        </w:rPr>
        <w:t xml:space="preserve">  !</w:t>
      </w:r>
    </w:p>
    <w:p w14:paraId="2A2914B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Из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можно создавать </w:t>
      </w:r>
      <w:proofErr w:type="spellStart"/>
      <w:r w:rsidRPr="004F6FDD">
        <w:rPr>
          <w:rFonts w:ascii="Arial" w:eastAsia="Times New Roman" w:hAnsi="Arial" w:cs="Arial"/>
          <w:color w:val="202122"/>
          <w:sz w:val="24"/>
          <w:szCs w:val="24"/>
          <w:lang w:eastAsia="ru-RU"/>
        </w:rPr>
        <w:t>гиперматрицы</w:t>
      </w:r>
      <w:proofErr w:type="spellEnd"/>
      <w:r w:rsidRPr="004F6FDD">
        <w:rPr>
          <w:rFonts w:ascii="Arial" w:eastAsia="Times New Roman" w:hAnsi="Arial" w:cs="Arial"/>
          <w:color w:val="202122"/>
          <w:sz w:val="24"/>
          <w:szCs w:val="24"/>
          <w:lang w:eastAsia="ru-RU"/>
        </w:rPr>
        <w:t>, как это было с помощью функции </w:t>
      </w:r>
      <w:proofErr w:type="spellStart"/>
      <w:proofErr w:type="gramStart"/>
      <w:r w:rsidRPr="004F6FDD">
        <w:rPr>
          <w:rFonts w:ascii="Arial" w:eastAsia="Times New Roman" w:hAnsi="Arial" w:cs="Arial"/>
          <w:b/>
          <w:bCs/>
          <w:color w:val="202122"/>
          <w:sz w:val="24"/>
          <w:szCs w:val="24"/>
          <w:lang w:eastAsia="ru-RU"/>
        </w:rPr>
        <w:t>hypermat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xml:space="preserve">, но, в отличие от простой </w:t>
      </w:r>
      <w:proofErr w:type="spellStart"/>
      <w:r w:rsidRPr="004F6FDD">
        <w:rPr>
          <w:rFonts w:ascii="Arial" w:eastAsia="Times New Roman" w:hAnsi="Arial" w:cs="Arial"/>
          <w:color w:val="202122"/>
          <w:sz w:val="24"/>
          <w:szCs w:val="24"/>
          <w:lang w:eastAsia="ru-RU"/>
        </w:rPr>
        <w:t>гиперматрицы</w:t>
      </w:r>
      <w:proofErr w:type="spellEnd"/>
      <w:r w:rsidRPr="004F6FDD">
        <w:rPr>
          <w:rFonts w:ascii="Arial" w:eastAsia="Times New Roman" w:hAnsi="Arial" w:cs="Arial"/>
          <w:color w:val="202122"/>
          <w:sz w:val="24"/>
          <w:szCs w:val="24"/>
          <w:lang w:eastAsia="ru-RU"/>
        </w:rPr>
        <w:t xml:space="preserve">, </w:t>
      </w:r>
      <w:proofErr w:type="spellStart"/>
      <w:r w:rsidRPr="004F6FDD">
        <w:rPr>
          <w:rFonts w:ascii="Arial" w:eastAsia="Times New Roman" w:hAnsi="Arial" w:cs="Arial"/>
          <w:color w:val="202122"/>
          <w:sz w:val="24"/>
          <w:szCs w:val="24"/>
          <w:lang w:eastAsia="ru-RU"/>
        </w:rPr>
        <w:t>cell-гиперматрицы</w:t>
      </w:r>
      <w:proofErr w:type="spellEnd"/>
      <w:r w:rsidRPr="004F6FDD">
        <w:rPr>
          <w:rFonts w:ascii="Arial" w:eastAsia="Times New Roman" w:hAnsi="Arial" w:cs="Arial"/>
          <w:color w:val="202122"/>
          <w:sz w:val="24"/>
          <w:szCs w:val="24"/>
          <w:lang w:eastAsia="ru-RU"/>
        </w:rPr>
        <w:t xml:space="preserve"> будут способны хранить данные разных типов.</w:t>
      </w:r>
    </w:p>
    <w:p w14:paraId="050BE22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c = </w:t>
      </w:r>
      <w:proofErr w:type="spellStart"/>
      <w:proofErr w:type="gramStart"/>
      <w:r w:rsidRPr="004F6FDD">
        <w:rPr>
          <w:rFonts w:ascii="Courier New" w:eastAsia="Times New Roman" w:hAnsi="Courier New" w:cs="Courier New"/>
          <w:color w:val="008000"/>
          <w:sz w:val="20"/>
          <w:szCs w:val="20"/>
          <w:lang w:eastAsia="ru-RU"/>
        </w:rPr>
        <w:t>cell</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33F0DFA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c  =</w:t>
      </w:r>
      <w:proofErr w:type="gramEnd"/>
    </w:p>
    <w:p w14:paraId="3AC17E9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2C22F83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5498619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w:t>
      </w:r>
    </w:p>
    <w:p w14:paraId="74E5C0D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w:t>
      </w:r>
    </w:p>
    <w:p w14:paraId="2D24CFA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w:t>
      </w:r>
    </w:p>
    <w:p w14:paraId="783F0CC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25D97F8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23FE9DC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w:t>
      </w:r>
    </w:p>
    <w:p w14:paraId="79F7FA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w:t>
      </w:r>
    </w:p>
    <w:p w14:paraId="3960D29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w:t>
      </w:r>
    </w:p>
    <w:p w14:paraId="527CF6DA"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Таким образом,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удобно использовать, когда вы «меньшей кровью» хотите получить объект, обладающий свойствами матриц и </w:t>
      </w:r>
      <w:proofErr w:type="spellStart"/>
      <w:r w:rsidRPr="004F6FDD">
        <w:rPr>
          <w:rFonts w:ascii="Arial" w:eastAsia="Times New Roman" w:hAnsi="Arial" w:cs="Arial"/>
          <w:color w:val="202122"/>
          <w:sz w:val="24"/>
          <w:szCs w:val="24"/>
          <w:lang w:eastAsia="ru-RU"/>
        </w:rPr>
        <w:t>list</w:t>
      </w:r>
      <w:proofErr w:type="spellEnd"/>
      <w:r w:rsidRPr="004F6FDD">
        <w:rPr>
          <w:rFonts w:ascii="Arial" w:eastAsia="Times New Roman" w:hAnsi="Arial" w:cs="Arial"/>
          <w:color w:val="202122"/>
          <w:sz w:val="24"/>
          <w:szCs w:val="24"/>
          <w:lang w:eastAsia="ru-RU"/>
        </w:rPr>
        <w:t>-списков.</w:t>
      </w:r>
    </w:p>
    <w:p w14:paraId="1F16E1EA"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Если вы предполагаете более сложные действия над собственными объектами и не предполагаете переносимость, лучше всего все же пользоваться типизованными списками Scilab.</w:t>
      </w:r>
    </w:p>
    <w:p w14:paraId="1AE2E6B2" w14:textId="0DB900F3" w:rsidR="004F6FDD" w:rsidRDefault="004F6FDD" w:rsidP="004F6FDD"/>
    <w:p w14:paraId="0D662C4B" w14:textId="2EB3EDF4" w:rsidR="004F6FDD" w:rsidRDefault="004F6FDD" w:rsidP="004F6FDD">
      <w:r>
        <w:t xml:space="preserve">Источник: </w:t>
      </w:r>
      <w:hyperlink r:id="rId21" w:history="1">
        <w:r w:rsidRPr="002B1FA8">
          <w:rPr>
            <w:rStyle w:val="Hyperlink"/>
          </w:rPr>
          <w:t>https://ru.wikibooks.org/wiki/Scilab/Объекты</w:t>
        </w:r>
      </w:hyperlink>
    </w:p>
    <w:p w14:paraId="47BC6783" w14:textId="77777777" w:rsidR="004F6FDD" w:rsidRPr="004F6FDD" w:rsidRDefault="004F6FDD" w:rsidP="004F6FDD"/>
    <w:sectPr w:rsidR="004F6FDD" w:rsidRPr="004F6FD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6739"/>
    <w:multiLevelType w:val="multilevel"/>
    <w:tmpl w:val="5F7A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91DE0"/>
    <w:multiLevelType w:val="multilevel"/>
    <w:tmpl w:val="9BFE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F6E8F"/>
    <w:multiLevelType w:val="multilevel"/>
    <w:tmpl w:val="66C0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E7FBB"/>
    <w:multiLevelType w:val="multilevel"/>
    <w:tmpl w:val="F00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A67B4"/>
    <w:multiLevelType w:val="multilevel"/>
    <w:tmpl w:val="4F6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00F3B"/>
    <w:multiLevelType w:val="multilevel"/>
    <w:tmpl w:val="DA8A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0751D"/>
    <w:multiLevelType w:val="multilevel"/>
    <w:tmpl w:val="468E2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93454"/>
    <w:multiLevelType w:val="multilevel"/>
    <w:tmpl w:val="810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309EE"/>
    <w:multiLevelType w:val="multilevel"/>
    <w:tmpl w:val="675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B3974"/>
    <w:multiLevelType w:val="multilevel"/>
    <w:tmpl w:val="92D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02077"/>
    <w:multiLevelType w:val="multilevel"/>
    <w:tmpl w:val="7B1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17FA1"/>
    <w:multiLevelType w:val="multilevel"/>
    <w:tmpl w:val="39D0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F43DE"/>
    <w:multiLevelType w:val="multilevel"/>
    <w:tmpl w:val="CDF8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8631A"/>
    <w:multiLevelType w:val="multilevel"/>
    <w:tmpl w:val="49EE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8"/>
  </w:num>
  <w:num w:numId="4">
    <w:abstractNumId w:val="1"/>
  </w:num>
  <w:num w:numId="5">
    <w:abstractNumId w:val="11"/>
  </w:num>
  <w:num w:numId="6">
    <w:abstractNumId w:val="9"/>
  </w:num>
  <w:num w:numId="7">
    <w:abstractNumId w:val="7"/>
  </w:num>
  <w:num w:numId="8">
    <w:abstractNumId w:val="12"/>
  </w:num>
  <w:num w:numId="9">
    <w:abstractNumId w:val="13"/>
  </w:num>
  <w:num w:numId="10">
    <w:abstractNumId w:val="3"/>
  </w:num>
  <w:num w:numId="11">
    <w:abstractNumId w:val="5"/>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sTCxMDKxNDA3NzBV0lEKTi0uzszPAykwrAUAK5WbUiwAAAA="/>
  </w:docVars>
  <w:rsids>
    <w:rsidRoot w:val="00D719F7"/>
    <w:rsid w:val="002C15BA"/>
    <w:rsid w:val="004F6FDD"/>
    <w:rsid w:val="00D34903"/>
    <w:rsid w:val="00D71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E3CA29"/>
  <w15:chartTrackingRefBased/>
  <w15:docId w15:val="{BD329DE4-E16B-407D-87D4-E9639C41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4F6F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4F6FD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4F6FD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D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4F6FDD"/>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4F6FDD"/>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4F6FDD"/>
    <w:rPr>
      <w:rFonts w:ascii="Times New Roman" w:eastAsia="Times New Roman" w:hAnsi="Times New Roman" w:cs="Times New Roman"/>
      <w:b/>
      <w:bCs/>
      <w:sz w:val="24"/>
      <w:szCs w:val="24"/>
      <w:lang w:eastAsia="ru-RU"/>
    </w:rPr>
  </w:style>
  <w:style w:type="paragraph" w:customStyle="1" w:styleId="msonormal0">
    <w:name w:val="msonormal"/>
    <w:basedOn w:val="Normal"/>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ubpages">
    <w:name w:val="subpages"/>
    <w:basedOn w:val="DefaultParagraphFont"/>
    <w:rsid w:val="004F6FDD"/>
  </w:style>
  <w:style w:type="character" w:styleId="Hyperlink">
    <w:name w:val="Hyperlink"/>
    <w:basedOn w:val="DefaultParagraphFont"/>
    <w:uiPriority w:val="99"/>
    <w:unhideWhenUsed/>
    <w:rsid w:val="004F6FDD"/>
    <w:rPr>
      <w:color w:val="0000FF"/>
      <w:u w:val="single"/>
    </w:rPr>
  </w:style>
  <w:style w:type="character" w:styleId="FollowedHyperlink">
    <w:name w:val="FollowedHyperlink"/>
    <w:basedOn w:val="DefaultParagraphFont"/>
    <w:uiPriority w:val="99"/>
    <w:semiHidden/>
    <w:unhideWhenUsed/>
    <w:rsid w:val="004F6FDD"/>
    <w:rPr>
      <w:color w:val="800080"/>
      <w:u w:val="single"/>
    </w:rPr>
  </w:style>
  <w:style w:type="paragraph" w:styleId="NormalWeb">
    <w:name w:val="Normal (Web)"/>
    <w:basedOn w:val="Normal"/>
    <w:uiPriority w:val="99"/>
    <w:semiHidden/>
    <w:unhideWhenUsed/>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DefaultParagraphFont"/>
    <w:rsid w:val="004F6FDD"/>
  </w:style>
  <w:style w:type="paragraph" w:customStyle="1" w:styleId="toclevel-1">
    <w:name w:val="toclevel-1"/>
    <w:basedOn w:val="Normal"/>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DefaultParagraphFont"/>
    <w:rsid w:val="004F6FDD"/>
  </w:style>
  <w:style w:type="character" w:customStyle="1" w:styleId="toctext">
    <w:name w:val="toctext"/>
    <w:basedOn w:val="DefaultParagraphFont"/>
    <w:rsid w:val="004F6FDD"/>
  </w:style>
  <w:style w:type="paragraph" w:customStyle="1" w:styleId="toclevel-2">
    <w:name w:val="toclevel-2"/>
    <w:basedOn w:val="Normal"/>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DefaultParagraphFont"/>
    <w:rsid w:val="004F6FDD"/>
  </w:style>
  <w:style w:type="character" w:customStyle="1" w:styleId="mw-editsection">
    <w:name w:val="mw-editsection"/>
    <w:basedOn w:val="DefaultParagraphFont"/>
    <w:rsid w:val="004F6FDD"/>
  </w:style>
  <w:style w:type="character" w:customStyle="1" w:styleId="mw-editsection-bracket">
    <w:name w:val="mw-editsection-bracket"/>
    <w:basedOn w:val="DefaultParagraphFont"/>
    <w:rsid w:val="004F6FDD"/>
  </w:style>
  <w:style w:type="paragraph" w:styleId="HTMLPreformatted">
    <w:name w:val="HTML Preformatted"/>
    <w:basedOn w:val="Normal"/>
    <w:link w:val="HTMLPreformattedChar"/>
    <w:uiPriority w:val="99"/>
    <w:semiHidden/>
    <w:unhideWhenUsed/>
    <w:rsid w:val="004F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F6FDD"/>
    <w:rPr>
      <w:rFonts w:ascii="Courier New" w:eastAsia="Times New Roman" w:hAnsi="Courier New" w:cs="Courier New"/>
      <w:sz w:val="20"/>
      <w:szCs w:val="20"/>
      <w:lang w:eastAsia="ru-RU"/>
    </w:rPr>
  </w:style>
  <w:style w:type="character" w:customStyle="1" w:styleId="o">
    <w:name w:val="o"/>
    <w:basedOn w:val="DefaultParagraphFont"/>
    <w:rsid w:val="004F6FDD"/>
  </w:style>
  <w:style w:type="character" w:customStyle="1" w:styleId="n">
    <w:name w:val="n"/>
    <w:basedOn w:val="DefaultParagraphFont"/>
    <w:rsid w:val="004F6FDD"/>
  </w:style>
  <w:style w:type="character" w:customStyle="1" w:styleId="p">
    <w:name w:val="p"/>
    <w:basedOn w:val="DefaultParagraphFont"/>
    <w:rsid w:val="004F6FDD"/>
  </w:style>
  <w:style w:type="character" w:customStyle="1" w:styleId="mi">
    <w:name w:val="mi"/>
    <w:basedOn w:val="DefaultParagraphFont"/>
    <w:rsid w:val="004F6FDD"/>
  </w:style>
  <w:style w:type="character" w:customStyle="1" w:styleId="mf">
    <w:name w:val="mf"/>
    <w:basedOn w:val="DefaultParagraphFont"/>
    <w:rsid w:val="004F6FDD"/>
  </w:style>
  <w:style w:type="character" w:customStyle="1" w:styleId="no">
    <w:name w:val="no"/>
    <w:basedOn w:val="DefaultParagraphFont"/>
    <w:rsid w:val="004F6FDD"/>
  </w:style>
  <w:style w:type="character" w:customStyle="1" w:styleId="nb">
    <w:name w:val="nb"/>
    <w:basedOn w:val="DefaultParagraphFont"/>
    <w:rsid w:val="004F6FDD"/>
  </w:style>
  <w:style w:type="character" w:customStyle="1" w:styleId="s">
    <w:name w:val="s"/>
    <w:basedOn w:val="DefaultParagraphFont"/>
    <w:rsid w:val="004F6FDD"/>
  </w:style>
  <w:style w:type="character" w:customStyle="1" w:styleId="k">
    <w:name w:val="k"/>
    <w:basedOn w:val="DefaultParagraphFont"/>
    <w:rsid w:val="004F6FDD"/>
  </w:style>
  <w:style w:type="character" w:customStyle="1" w:styleId="mwe-math-element">
    <w:name w:val="mwe-math-element"/>
    <w:basedOn w:val="DefaultParagraphFont"/>
    <w:rsid w:val="004F6FDD"/>
  </w:style>
  <w:style w:type="character" w:customStyle="1" w:styleId="mwe-math-mathml-inline">
    <w:name w:val="mwe-math-mathml-inline"/>
    <w:basedOn w:val="DefaultParagraphFont"/>
    <w:rsid w:val="004F6FDD"/>
  </w:style>
  <w:style w:type="character" w:customStyle="1" w:styleId="c1">
    <w:name w:val="c1"/>
    <w:basedOn w:val="DefaultParagraphFont"/>
    <w:rsid w:val="004F6FDD"/>
  </w:style>
  <w:style w:type="character" w:customStyle="1" w:styleId="w">
    <w:name w:val="w"/>
    <w:basedOn w:val="DefaultParagraphFont"/>
    <w:rsid w:val="004F6FDD"/>
  </w:style>
  <w:style w:type="character" w:customStyle="1" w:styleId="nf">
    <w:name w:val="nf"/>
    <w:basedOn w:val="DefaultParagraphFont"/>
    <w:rsid w:val="004F6FDD"/>
  </w:style>
  <w:style w:type="character" w:styleId="UnresolvedMention">
    <w:name w:val="Unresolved Mention"/>
    <w:basedOn w:val="DefaultParagraphFont"/>
    <w:uiPriority w:val="99"/>
    <w:semiHidden/>
    <w:unhideWhenUsed/>
    <w:rsid w:val="004F6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09620">
      <w:bodyDiv w:val="1"/>
      <w:marLeft w:val="0"/>
      <w:marRight w:val="0"/>
      <w:marTop w:val="0"/>
      <w:marBottom w:val="0"/>
      <w:divBdr>
        <w:top w:val="none" w:sz="0" w:space="0" w:color="auto"/>
        <w:left w:val="none" w:sz="0" w:space="0" w:color="auto"/>
        <w:bottom w:val="none" w:sz="0" w:space="0" w:color="auto"/>
        <w:right w:val="none" w:sz="0" w:space="0" w:color="auto"/>
      </w:divBdr>
      <w:divsChild>
        <w:div w:id="1027678971">
          <w:marLeft w:val="0"/>
          <w:marRight w:val="0"/>
          <w:marTop w:val="0"/>
          <w:marBottom w:val="0"/>
          <w:divBdr>
            <w:top w:val="none" w:sz="0" w:space="0" w:color="auto"/>
            <w:left w:val="none" w:sz="0" w:space="0" w:color="auto"/>
            <w:bottom w:val="none" w:sz="0" w:space="0" w:color="auto"/>
            <w:right w:val="none" w:sz="0" w:space="0" w:color="auto"/>
          </w:divBdr>
          <w:divsChild>
            <w:div w:id="1557011212">
              <w:marLeft w:val="0"/>
              <w:marRight w:val="0"/>
              <w:marTop w:val="0"/>
              <w:marBottom w:val="0"/>
              <w:divBdr>
                <w:top w:val="none" w:sz="0" w:space="0" w:color="auto"/>
                <w:left w:val="none" w:sz="0" w:space="0" w:color="auto"/>
                <w:bottom w:val="none" w:sz="0" w:space="0" w:color="auto"/>
                <w:right w:val="none" w:sz="0" w:space="0" w:color="auto"/>
              </w:divBdr>
            </w:div>
            <w:div w:id="960188263">
              <w:marLeft w:val="240"/>
              <w:marRight w:val="0"/>
              <w:marTop w:val="0"/>
              <w:marBottom w:val="336"/>
              <w:divBdr>
                <w:top w:val="none" w:sz="0" w:space="0" w:color="auto"/>
                <w:left w:val="none" w:sz="0" w:space="0" w:color="auto"/>
                <w:bottom w:val="none" w:sz="0" w:space="0" w:color="auto"/>
                <w:right w:val="none" w:sz="0" w:space="0" w:color="auto"/>
              </w:divBdr>
            </w:div>
            <w:div w:id="225340235">
              <w:marLeft w:val="0"/>
              <w:marRight w:val="0"/>
              <w:marTop w:val="0"/>
              <w:marBottom w:val="0"/>
              <w:divBdr>
                <w:top w:val="none" w:sz="0" w:space="0" w:color="auto"/>
                <w:left w:val="none" w:sz="0" w:space="0" w:color="auto"/>
                <w:bottom w:val="none" w:sz="0" w:space="0" w:color="auto"/>
                <w:right w:val="none" w:sz="0" w:space="0" w:color="auto"/>
              </w:divBdr>
              <w:divsChild>
                <w:div w:id="694235630">
                  <w:marLeft w:val="0"/>
                  <w:marRight w:val="0"/>
                  <w:marTop w:val="0"/>
                  <w:marBottom w:val="0"/>
                  <w:divBdr>
                    <w:top w:val="none" w:sz="0" w:space="0" w:color="auto"/>
                    <w:left w:val="none" w:sz="0" w:space="0" w:color="auto"/>
                    <w:bottom w:val="none" w:sz="0" w:space="0" w:color="auto"/>
                    <w:right w:val="none" w:sz="0" w:space="0" w:color="auto"/>
                  </w:divBdr>
                  <w:divsChild>
                    <w:div w:id="999119925">
                      <w:marLeft w:val="0"/>
                      <w:marRight w:val="0"/>
                      <w:marTop w:val="0"/>
                      <w:marBottom w:val="0"/>
                      <w:divBdr>
                        <w:top w:val="single" w:sz="6" w:space="5" w:color="A2A9B1"/>
                        <w:left w:val="single" w:sz="6" w:space="5" w:color="A2A9B1"/>
                        <w:bottom w:val="single" w:sz="6" w:space="5" w:color="A2A9B1"/>
                        <w:right w:val="single" w:sz="6" w:space="5" w:color="A2A9B1"/>
                      </w:divBdr>
                    </w:div>
                    <w:div w:id="250357616">
                      <w:marLeft w:val="0"/>
                      <w:marRight w:val="0"/>
                      <w:marTop w:val="0"/>
                      <w:marBottom w:val="0"/>
                      <w:divBdr>
                        <w:top w:val="none" w:sz="0" w:space="0" w:color="auto"/>
                        <w:left w:val="none" w:sz="0" w:space="0" w:color="auto"/>
                        <w:bottom w:val="none" w:sz="0" w:space="0" w:color="auto"/>
                        <w:right w:val="none" w:sz="0" w:space="0" w:color="auto"/>
                      </w:divBdr>
                    </w:div>
                    <w:div w:id="1953246763">
                      <w:marLeft w:val="0"/>
                      <w:marRight w:val="0"/>
                      <w:marTop w:val="0"/>
                      <w:marBottom w:val="0"/>
                      <w:divBdr>
                        <w:top w:val="none" w:sz="0" w:space="0" w:color="auto"/>
                        <w:left w:val="none" w:sz="0" w:space="0" w:color="auto"/>
                        <w:bottom w:val="none" w:sz="0" w:space="0" w:color="auto"/>
                        <w:right w:val="none" w:sz="0" w:space="0" w:color="auto"/>
                      </w:divBdr>
                    </w:div>
                    <w:div w:id="809131589">
                      <w:marLeft w:val="0"/>
                      <w:marRight w:val="0"/>
                      <w:marTop w:val="0"/>
                      <w:marBottom w:val="0"/>
                      <w:divBdr>
                        <w:top w:val="none" w:sz="0" w:space="0" w:color="auto"/>
                        <w:left w:val="none" w:sz="0" w:space="0" w:color="auto"/>
                        <w:bottom w:val="none" w:sz="0" w:space="0" w:color="auto"/>
                        <w:right w:val="none" w:sz="0" w:space="0" w:color="auto"/>
                      </w:divBdr>
                    </w:div>
                    <w:div w:id="872036567">
                      <w:marLeft w:val="0"/>
                      <w:marRight w:val="0"/>
                      <w:marTop w:val="0"/>
                      <w:marBottom w:val="0"/>
                      <w:divBdr>
                        <w:top w:val="none" w:sz="0" w:space="0" w:color="auto"/>
                        <w:left w:val="none" w:sz="0" w:space="0" w:color="auto"/>
                        <w:bottom w:val="none" w:sz="0" w:space="0" w:color="auto"/>
                        <w:right w:val="none" w:sz="0" w:space="0" w:color="auto"/>
                      </w:divBdr>
                    </w:div>
                    <w:div w:id="483353291">
                      <w:marLeft w:val="0"/>
                      <w:marRight w:val="0"/>
                      <w:marTop w:val="0"/>
                      <w:marBottom w:val="0"/>
                      <w:divBdr>
                        <w:top w:val="none" w:sz="0" w:space="0" w:color="auto"/>
                        <w:left w:val="none" w:sz="0" w:space="0" w:color="auto"/>
                        <w:bottom w:val="none" w:sz="0" w:space="0" w:color="auto"/>
                        <w:right w:val="none" w:sz="0" w:space="0" w:color="auto"/>
                      </w:divBdr>
                    </w:div>
                    <w:div w:id="665674058">
                      <w:marLeft w:val="0"/>
                      <w:marRight w:val="0"/>
                      <w:marTop w:val="0"/>
                      <w:marBottom w:val="0"/>
                      <w:divBdr>
                        <w:top w:val="none" w:sz="0" w:space="0" w:color="auto"/>
                        <w:left w:val="none" w:sz="0" w:space="0" w:color="auto"/>
                        <w:bottom w:val="none" w:sz="0" w:space="0" w:color="auto"/>
                        <w:right w:val="none" w:sz="0" w:space="0" w:color="auto"/>
                      </w:divBdr>
                    </w:div>
                    <w:div w:id="1731076375">
                      <w:marLeft w:val="0"/>
                      <w:marRight w:val="0"/>
                      <w:marTop w:val="0"/>
                      <w:marBottom w:val="0"/>
                      <w:divBdr>
                        <w:top w:val="none" w:sz="0" w:space="0" w:color="auto"/>
                        <w:left w:val="none" w:sz="0" w:space="0" w:color="auto"/>
                        <w:bottom w:val="none" w:sz="0" w:space="0" w:color="auto"/>
                        <w:right w:val="none" w:sz="0" w:space="0" w:color="auto"/>
                      </w:divBdr>
                    </w:div>
                    <w:div w:id="612131477">
                      <w:marLeft w:val="0"/>
                      <w:marRight w:val="0"/>
                      <w:marTop w:val="0"/>
                      <w:marBottom w:val="0"/>
                      <w:divBdr>
                        <w:top w:val="none" w:sz="0" w:space="0" w:color="auto"/>
                        <w:left w:val="none" w:sz="0" w:space="0" w:color="auto"/>
                        <w:bottom w:val="none" w:sz="0" w:space="0" w:color="auto"/>
                        <w:right w:val="none" w:sz="0" w:space="0" w:color="auto"/>
                      </w:divBdr>
                    </w:div>
                    <w:div w:id="170265768">
                      <w:marLeft w:val="0"/>
                      <w:marRight w:val="0"/>
                      <w:marTop w:val="0"/>
                      <w:marBottom w:val="0"/>
                      <w:divBdr>
                        <w:top w:val="none" w:sz="0" w:space="0" w:color="auto"/>
                        <w:left w:val="none" w:sz="0" w:space="0" w:color="auto"/>
                        <w:bottom w:val="none" w:sz="0" w:space="0" w:color="auto"/>
                        <w:right w:val="none" w:sz="0" w:space="0" w:color="auto"/>
                      </w:divBdr>
                    </w:div>
                    <w:div w:id="106782088">
                      <w:marLeft w:val="0"/>
                      <w:marRight w:val="0"/>
                      <w:marTop w:val="0"/>
                      <w:marBottom w:val="0"/>
                      <w:divBdr>
                        <w:top w:val="none" w:sz="0" w:space="0" w:color="auto"/>
                        <w:left w:val="none" w:sz="0" w:space="0" w:color="auto"/>
                        <w:bottom w:val="none" w:sz="0" w:space="0" w:color="auto"/>
                        <w:right w:val="none" w:sz="0" w:space="0" w:color="auto"/>
                      </w:divBdr>
                    </w:div>
                    <w:div w:id="1219511118">
                      <w:marLeft w:val="0"/>
                      <w:marRight w:val="0"/>
                      <w:marTop w:val="0"/>
                      <w:marBottom w:val="0"/>
                      <w:divBdr>
                        <w:top w:val="none" w:sz="0" w:space="0" w:color="auto"/>
                        <w:left w:val="none" w:sz="0" w:space="0" w:color="auto"/>
                        <w:bottom w:val="none" w:sz="0" w:space="0" w:color="auto"/>
                        <w:right w:val="none" w:sz="0" w:space="0" w:color="auto"/>
                      </w:divBdr>
                    </w:div>
                    <w:div w:id="744691792">
                      <w:marLeft w:val="0"/>
                      <w:marRight w:val="0"/>
                      <w:marTop w:val="0"/>
                      <w:marBottom w:val="0"/>
                      <w:divBdr>
                        <w:top w:val="none" w:sz="0" w:space="0" w:color="auto"/>
                        <w:left w:val="none" w:sz="0" w:space="0" w:color="auto"/>
                        <w:bottom w:val="none" w:sz="0" w:space="0" w:color="auto"/>
                        <w:right w:val="none" w:sz="0" w:space="0" w:color="auto"/>
                      </w:divBdr>
                    </w:div>
                    <w:div w:id="936670192">
                      <w:marLeft w:val="0"/>
                      <w:marRight w:val="0"/>
                      <w:marTop w:val="0"/>
                      <w:marBottom w:val="0"/>
                      <w:divBdr>
                        <w:top w:val="none" w:sz="0" w:space="0" w:color="auto"/>
                        <w:left w:val="none" w:sz="0" w:space="0" w:color="auto"/>
                        <w:bottom w:val="none" w:sz="0" w:space="0" w:color="auto"/>
                        <w:right w:val="none" w:sz="0" w:space="0" w:color="auto"/>
                      </w:divBdr>
                    </w:div>
                    <w:div w:id="1501501290">
                      <w:marLeft w:val="0"/>
                      <w:marRight w:val="0"/>
                      <w:marTop w:val="0"/>
                      <w:marBottom w:val="0"/>
                      <w:divBdr>
                        <w:top w:val="none" w:sz="0" w:space="0" w:color="auto"/>
                        <w:left w:val="none" w:sz="0" w:space="0" w:color="auto"/>
                        <w:bottom w:val="none" w:sz="0" w:space="0" w:color="auto"/>
                        <w:right w:val="none" w:sz="0" w:space="0" w:color="auto"/>
                      </w:divBdr>
                    </w:div>
                    <w:div w:id="1513106398">
                      <w:marLeft w:val="0"/>
                      <w:marRight w:val="0"/>
                      <w:marTop w:val="0"/>
                      <w:marBottom w:val="0"/>
                      <w:divBdr>
                        <w:top w:val="none" w:sz="0" w:space="0" w:color="auto"/>
                        <w:left w:val="none" w:sz="0" w:space="0" w:color="auto"/>
                        <w:bottom w:val="none" w:sz="0" w:space="0" w:color="auto"/>
                        <w:right w:val="none" w:sz="0" w:space="0" w:color="auto"/>
                      </w:divBdr>
                    </w:div>
                    <w:div w:id="1936549612">
                      <w:marLeft w:val="0"/>
                      <w:marRight w:val="0"/>
                      <w:marTop w:val="0"/>
                      <w:marBottom w:val="0"/>
                      <w:divBdr>
                        <w:top w:val="none" w:sz="0" w:space="0" w:color="auto"/>
                        <w:left w:val="none" w:sz="0" w:space="0" w:color="auto"/>
                        <w:bottom w:val="none" w:sz="0" w:space="0" w:color="auto"/>
                        <w:right w:val="none" w:sz="0" w:space="0" w:color="auto"/>
                      </w:divBdr>
                    </w:div>
                    <w:div w:id="328411098">
                      <w:marLeft w:val="0"/>
                      <w:marRight w:val="0"/>
                      <w:marTop w:val="0"/>
                      <w:marBottom w:val="0"/>
                      <w:divBdr>
                        <w:top w:val="none" w:sz="0" w:space="0" w:color="auto"/>
                        <w:left w:val="none" w:sz="0" w:space="0" w:color="auto"/>
                        <w:bottom w:val="none" w:sz="0" w:space="0" w:color="auto"/>
                        <w:right w:val="none" w:sz="0" w:space="0" w:color="auto"/>
                      </w:divBdr>
                    </w:div>
                    <w:div w:id="1633829227">
                      <w:marLeft w:val="0"/>
                      <w:marRight w:val="0"/>
                      <w:marTop w:val="0"/>
                      <w:marBottom w:val="0"/>
                      <w:divBdr>
                        <w:top w:val="none" w:sz="0" w:space="0" w:color="auto"/>
                        <w:left w:val="none" w:sz="0" w:space="0" w:color="auto"/>
                        <w:bottom w:val="none" w:sz="0" w:space="0" w:color="auto"/>
                        <w:right w:val="none" w:sz="0" w:space="0" w:color="auto"/>
                      </w:divBdr>
                    </w:div>
                    <w:div w:id="1844590602">
                      <w:marLeft w:val="0"/>
                      <w:marRight w:val="0"/>
                      <w:marTop w:val="0"/>
                      <w:marBottom w:val="0"/>
                      <w:divBdr>
                        <w:top w:val="none" w:sz="0" w:space="0" w:color="auto"/>
                        <w:left w:val="none" w:sz="0" w:space="0" w:color="auto"/>
                        <w:bottom w:val="none" w:sz="0" w:space="0" w:color="auto"/>
                        <w:right w:val="none" w:sz="0" w:space="0" w:color="auto"/>
                      </w:divBdr>
                    </w:div>
                    <w:div w:id="1682511027">
                      <w:marLeft w:val="0"/>
                      <w:marRight w:val="0"/>
                      <w:marTop w:val="0"/>
                      <w:marBottom w:val="0"/>
                      <w:divBdr>
                        <w:top w:val="none" w:sz="0" w:space="0" w:color="auto"/>
                        <w:left w:val="none" w:sz="0" w:space="0" w:color="auto"/>
                        <w:bottom w:val="none" w:sz="0" w:space="0" w:color="auto"/>
                        <w:right w:val="none" w:sz="0" w:space="0" w:color="auto"/>
                      </w:divBdr>
                    </w:div>
                    <w:div w:id="673652375">
                      <w:marLeft w:val="0"/>
                      <w:marRight w:val="0"/>
                      <w:marTop w:val="0"/>
                      <w:marBottom w:val="0"/>
                      <w:divBdr>
                        <w:top w:val="none" w:sz="0" w:space="0" w:color="auto"/>
                        <w:left w:val="none" w:sz="0" w:space="0" w:color="auto"/>
                        <w:bottom w:val="none" w:sz="0" w:space="0" w:color="auto"/>
                        <w:right w:val="none" w:sz="0" w:space="0" w:color="auto"/>
                      </w:divBdr>
                    </w:div>
                    <w:div w:id="585305818">
                      <w:marLeft w:val="0"/>
                      <w:marRight w:val="0"/>
                      <w:marTop w:val="0"/>
                      <w:marBottom w:val="0"/>
                      <w:divBdr>
                        <w:top w:val="none" w:sz="0" w:space="0" w:color="auto"/>
                        <w:left w:val="none" w:sz="0" w:space="0" w:color="auto"/>
                        <w:bottom w:val="none" w:sz="0" w:space="0" w:color="auto"/>
                        <w:right w:val="none" w:sz="0" w:space="0" w:color="auto"/>
                      </w:divBdr>
                    </w:div>
                    <w:div w:id="1179615209">
                      <w:marLeft w:val="0"/>
                      <w:marRight w:val="0"/>
                      <w:marTop w:val="0"/>
                      <w:marBottom w:val="0"/>
                      <w:divBdr>
                        <w:top w:val="none" w:sz="0" w:space="0" w:color="auto"/>
                        <w:left w:val="none" w:sz="0" w:space="0" w:color="auto"/>
                        <w:bottom w:val="none" w:sz="0" w:space="0" w:color="auto"/>
                        <w:right w:val="none" w:sz="0" w:space="0" w:color="auto"/>
                      </w:divBdr>
                    </w:div>
                    <w:div w:id="750735554">
                      <w:marLeft w:val="0"/>
                      <w:marRight w:val="0"/>
                      <w:marTop w:val="0"/>
                      <w:marBottom w:val="0"/>
                      <w:divBdr>
                        <w:top w:val="none" w:sz="0" w:space="0" w:color="auto"/>
                        <w:left w:val="none" w:sz="0" w:space="0" w:color="auto"/>
                        <w:bottom w:val="none" w:sz="0" w:space="0" w:color="auto"/>
                        <w:right w:val="none" w:sz="0" w:space="0" w:color="auto"/>
                      </w:divBdr>
                    </w:div>
                    <w:div w:id="1078477134">
                      <w:marLeft w:val="0"/>
                      <w:marRight w:val="0"/>
                      <w:marTop w:val="0"/>
                      <w:marBottom w:val="0"/>
                      <w:divBdr>
                        <w:top w:val="none" w:sz="0" w:space="0" w:color="auto"/>
                        <w:left w:val="none" w:sz="0" w:space="0" w:color="auto"/>
                        <w:bottom w:val="none" w:sz="0" w:space="0" w:color="auto"/>
                        <w:right w:val="none" w:sz="0" w:space="0" w:color="auto"/>
                      </w:divBdr>
                    </w:div>
                    <w:div w:id="1826360874">
                      <w:marLeft w:val="0"/>
                      <w:marRight w:val="0"/>
                      <w:marTop w:val="0"/>
                      <w:marBottom w:val="0"/>
                      <w:divBdr>
                        <w:top w:val="none" w:sz="0" w:space="0" w:color="auto"/>
                        <w:left w:val="none" w:sz="0" w:space="0" w:color="auto"/>
                        <w:bottom w:val="none" w:sz="0" w:space="0" w:color="auto"/>
                        <w:right w:val="none" w:sz="0" w:space="0" w:color="auto"/>
                      </w:divBdr>
                    </w:div>
                    <w:div w:id="2104646916">
                      <w:marLeft w:val="0"/>
                      <w:marRight w:val="0"/>
                      <w:marTop w:val="0"/>
                      <w:marBottom w:val="0"/>
                      <w:divBdr>
                        <w:top w:val="none" w:sz="0" w:space="0" w:color="auto"/>
                        <w:left w:val="none" w:sz="0" w:space="0" w:color="auto"/>
                        <w:bottom w:val="none" w:sz="0" w:space="0" w:color="auto"/>
                        <w:right w:val="none" w:sz="0" w:space="0" w:color="auto"/>
                      </w:divBdr>
                    </w:div>
                    <w:div w:id="1982688843">
                      <w:marLeft w:val="0"/>
                      <w:marRight w:val="0"/>
                      <w:marTop w:val="0"/>
                      <w:marBottom w:val="0"/>
                      <w:divBdr>
                        <w:top w:val="none" w:sz="0" w:space="0" w:color="auto"/>
                        <w:left w:val="none" w:sz="0" w:space="0" w:color="auto"/>
                        <w:bottom w:val="none" w:sz="0" w:space="0" w:color="auto"/>
                        <w:right w:val="none" w:sz="0" w:space="0" w:color="auto"/>
                      </w:divBdr>
                    </w:div>
                    <w:div w:id="1384527997">
                      <w:marLeft w:val="0"/>
                      <w:marRight w:val="0"/>
                      <w:marTop w:val="0"/>
                      <w:marBottom w:val="0"/>
                      <w:divBdr>
                        <w:top w:val="none" w:sz="0" w:space="0" w:color="auto"/>
                        <w:left w:val="none" w:sz="0" w:space="0" w:color="auto"/>
                        <w:bottom w:val="none" w:sz="0" w:space="0" w:color="auto"/>
                        <w:right w:val="none" w:sz="0" w:space="0" w:color="auto"/>
                      </w:divBdr>
                    </w:div>
                    <w:div w:id="775321286">
                      <w:marLeft w:val="0"/>
                      <w:marRight w:val="0"/>
                      <w:marTop w:val="0"/>
                      <w:marBottom w:val="0"/>
                      <w:divBdr>
                        <w:top w:val="none" w:sz="0" w:space="0" w:color="auto"/>
                        <w:left w:val="none" w:sz="0" w:space="0" w:color="auto"/>
                        <w:bottom w:val="none" w:sz="0" w:space="0" w:color="auto"/>
                        <w:right w:val="none" w:sz="0" w:space="0" w:color="auto"/>
                      </w:divBdr>
                    </w:div>
                    <w:div w:id="780683779">
                      <w:marLeft w:val="0"/>
                      <w:marRight w:val="0"/>
                      <w:marTop w:val="0"/>
                      <w:marBottom w:val="0"/>
                      <w:divBdr>
                        <w:top w:val="none" w:sz="0" w:space="0" w:color="auto"/>
                        <w:left w:val="none" w:sz="0" w:space="0" w:color="auto"/>
                        <w:bottom w:val="none" w:sz="0" w:space="0" w:color="auto"/>
                        <w:right w:val="none" w:sz="0" w:space="0" w:color="auto"/>
                      </w:divBdr>
                    </w:div>
                    <w:div w:id="1958677171">
                      <w:marLeft w:val="0"/>
                      <w:marRight w:val="0"/>
                      <w:marTop w:val="0"/>
                      <w:marBottom w:val="0"/>
                      <w:divBdr>
                        <w:top w:val="none" w:sz="0" w:space="0" w:color="auto"/>
                        <w:left w:val="none" w:sz="0" w:space="0" w:color="auto"/>
                        <w:bottom w:val="none" w:sz="0" w:space="0" w:color="auto"/>
                        <w:right w:val="none" w:sz="0" w:space="0" w:color="auto"/>
                      </w:divBdr>
                    </w:div>
                    <w:div w:id="139738713">
                      <w:marLeft w:val="0"/>
                      <w:marRight w:val="0"/>
                      <w:marTop w:val="0"/>
                      <w:marBottom w:val="0"/>
                      <w:divBdr>
                        <w:top w:val="none" w:sz="0" w:space="0" w:color="auto"/>
                        <w:left w:val="none" w:sz="0" w:space="0" w:color="auto"/>
                        <w:bottom w:val="none" w:sz="0" w:space="0" w:color="auto"/>
                        <w:right w:val="none" w:sz="0" w:space="0" w:color="auto"/>
                      </w:divBdr>
                    </w:div>
                    <w:div w:id="2056082978">
                      <w:marLeft w:val="0"/>
                      <w:marRight w:val="0"/>
                      <w:marTop w:val="0"/>
                      <w:marBottom w:val="0"/>
                      <w:divBdr>
                        <w:top w:val="none" w:sz="0" w:space="0" w:color="auto"/>
                        <w:left w:val="none" w:sz="0" w:space="0" w:color="auto"/>
                        <w:bottom w:val="none" w:sz="0" w:space="0" w:color="auto"/>
                        <w:right w:val="none" w:sz="0" w:space="0" w:color="auto"/>
                      </w:divBdr>
                    </w:div>
                    <w:div w:id="1965380607">
                      <w:blockQuote w:val="1"/>
                      <w:marLeft w:val="1258"/>
                      <w:marRight w:val="0"/>
                      <w:marTop w:val="168"/>
                      <w:marBottom w:val="168"/>
                      <w:divBdr>
                        <w:top w:val="none" w:sz="0" w:space="0" w:color="auto"/>
                        <w:left w:val="none" w:sz="0" w:space="0" w:color="auto"/>
                        <w:bottom w:val="none" w:sz="0" w:space="0" w:color="auto"/>
                        <w:right w:val="none" w:sz="0" w:space="0" w:color="auto"/>
                      </w:divBdr>
                    </w:div>
                    <w:div w:id="2093625617">
                      <w:marLeft w:val="0"/>
                      <w:marRight w:val="0"/>
                      <w:marTop w:val="0"/>
                      <w:marBottom w:val="0"/>
                      <w:divBdr>
                        <w:top w:val="none" w:sz="0" w:space="0" w:color="auto"/>
                        <w:left w:val="none" w:sz="0" w:space="0" w:color="auto"/>
                        <w:bottom w:val="none" w:sz="0" w:space="0" w:color="auto"/>
                        <w:right w:val="none" w:sz="0" w:space="0" w:color="auto"/>
                      </w:divBdr>
                    </w:div>
                    <w:div w:id="1776096923">
                      <w:marLeft w:val="0"/>
                      <w:marRight w:val="0"/>
                      <w:marTop w:val="0"/>
                      <w:marBottom w:val="0"/>
                      <w:divBdr>
                        <w:top w:val="none" w:sz="0" w:space="0" w:color="auto"/>
                        <w:left w:val="none" w:sz="0" w:space="0" w:color="auto"/>
                        <w:bottom w:val="none" w:sz="0" w:space="0" w:color="auto"/>
                        <w:right w:val="none" w:sz="0" w:space="0" w:color="auto"/>
                      </w:divBdr>
                    </w:div>
                    <w:div w:id="1492984875">
                      <w:marLeft w:val="0"/>
                      <w:marRight w:val="0"/>
                      <w:marTop w:val="0"/>
                      <w:marBottom w:val="0"/>
                      <w:divBdr>
                        <w:top w:val="none" w:sz="0" w:space="0" w:color="auto"/>
                        <w:left w:val="none" w:sz="0" w:space="0" w:color="auto"/>
                        <w:bottom w:val="none" w:sz="0" w:space="0" w:color="auto"/>
                        <w:right w:val="none" w:sz="0" w:space="0" w:color="auto"/>
                      </w:divBdr>
                    </w:div>
                    <w:div w:id="187565089">
                      <w:marLeft w:val="0"/>
                      <w:marRight w:val="0"/>
                      <w:marTop w:val="0"/>
                      <w:marBottom w:val="0"/>
                      <w:divBdr>
                        <w:top w:val="none" w:sz="0" w:space="0" w:color="auto"/>
                        <w:left w:val="none" w:sz="0" w:space="0" w:color="auto"/>
                        <w:bottom w:val="none" w:sz="0" w:space="0" w:color="auto"/>
                        <w:right w:val="none" w:sz="0" w:space="0" w:color="auto"/>
                      </w:divBdr>
                    </w:div>
                    <w:div w:id="1712879800">
                      <w:marLeft w:val="0"/>
                      <w:marRight w:val="0"/>
                      <w:marTop w:val="0"/>
                      <w:marBottom w:val="0"/>
                      <w:divBdr>
                        <w:top w:val="none" w:sz="0" w:space="0" w:color="auto"/>
                        <w:left w:val="none" w:sz="0" w:space="0" w:color="auto"/>
                        <w:bottom w:val="none" w:sz="0" w:space="0" w:color="auto"/>
                        <w:right w:val="none" w:sz="0" w:space="0" w:color="auto"/>
                      </w:divBdr>
                    </w:div>
                    <w:div w:id="1369723056">
                      <w:marLeft w:val="0"/>
                      <w:marRight w:val="0"/>
                      <w:marTop w:val="0"/>
                      <w:marBottom w:val="0"/>
                      <w:divBdr>
                        <w:top w:val="none" w:sz="0" w:space="0" w:color="auto"/>
                        <w:left w:val="none" w:sz="0" w:space="0" w:color="auto"/>
                        <w:bottom w:val="none" w:sz="0" w:space="0" w:color="auto"/>
                        <w:right w:val="none" w:sz="0" w:space="0" w:color="auto"/>
                      </w:divBdr>
                    </w:div>
                    <w:div w:id="286086027">
                      <w:marLeft w:val="0"/>
                      <w:marRight w:val="0"/>
                      <w:marTop w:val="0"/>
                      <w:marBottom w:val="0"/>
                      <w:divBdr>
                        <w:top w:val="none" w:sz="0" w:space="0" w:color="auto"/>
                        <w:left w:val="none" w:sz="0" w:space="0" w:color="auto"/>
                        <w:bottom w:val="none" w:sz="0" w:space="0" w:color="auto"/>
                        <w:right w:val="none" w:sz="0" w:space="0" w:color="auto"/>
                      </w:divBdr>
                    </w:div>
                    <w:div w:id="1131482647">
                      <w:blockQuote w:val="1"/>
                      <w:marLeft w:val="1258"/>
                      <w:marRight w:val="0"/>
                      <w:marTop w:val="168"/>
                      <w:marBottom w:val="168"/>
                      <w:divBdr>
                        <w:top w:val="none" w:sz="0" w:space="0" w:color="auto"/>
                        <w:left w:val="none" w:sz="0" w:space="0" w:color="auto"/>
                        <w:bottom w:val="none" w:sz="0" w:space="0" w:color="auto"/>
                        <w:right w:val="none" w:sz="0" w:space="0" w:color="auto"/>
                      </w:divBdr>
                    </w:div>
                    <w:div w:id="517936007">
                      <w:marLeft w:val="0"/>
                      <w:marRight w:val="0"/>
                      <w:marTop w:val="0"/>
                      <w:marBottom w:val="0"/>
                      <w:divBdr>
                        <w:top w:val="none" w:sz="0" w:space="0" w:color="auto"/>
                        <w:left w:val="none" w:sz="0" w:space="0" w:color="auto"/>
                        <w:bottom w:val="none" w:sz="0" w:space="0" w:color="auto"/>
                        <w:right w:val="none" w:sz="0" w:space="0" w:color="auto"/>
                      </w:divBdr>
                    </w:div>
                    <w:div w:id="923808179">
                      <w:marLeft w:val="0"/>
                      <w:marRight w:val="0"/>
                      <w:marTop w:val="0"/>
                      <w:marBottom w:val="0"/>
                      <w:divBdr>
                        <w:top w:val="none" w:sz="0" w:space="0" w:color="auto"/>
                        <w:left w:val="none" w:sz="0" w:space="0" w:color="auto"/>
                        <w:bottom w:val="none" w:sz="0" w:space="0" w:color="auto"/>
                        <w:right w:val="none" w:sz="0" w:space="0" w:color="auto"/>
                      </w:divBdr>
                    </w:div>
                    <w:div w:id="992757283">
                      <w:marLeft w:val="0"/>
                      <w:marRight w:val="0"/>
                      <w:marTop w:val="0"/>
                      <w:marBottom w:val="0"/>
                      <w:divBdr>
                        <w:top w:val="none" w:sz="0" w:space="0" w:color="auto"/>
                        <w:left w:val="none" w:sz="0" w:space="0" w:color="auto"/>
                        <w:bottom w:val="none" w:sz="0" w:space="0" w:color="auto"/>
                        <w:right w:val="none" w:sz="0" w:space="0" w:color="auto"/>
                      </w:divBdr>
                    </w:div>
                    <w:div w:id="1326056162">
                      <w:marLeft w:val="0"/>
                      <w:marRight w:val="0"/>
                      <w:marTop w:val="0"/>
                      <w:marBottom w:val="0"/>
                      <w:divBdr>
                        <w:top w:val="none" w:sz="0" w:space="0" w:color="auto"/>
                        <w:left w:val="none" w:sz="0" w:space="0" w:color="auto"/>
                        <w:bottom w:val="none" w:sz="0" w:space="0" w:color="auto"/>
                        <w:right w:val="none" w:sz="0" w:space="0" w:color="auto"/>
                      </w:divBdr>
                    </w:div>
                    <w:div w:id="723723423">
                      <w:marLeft w:val="0"/>
                      <w:marRight w:val="0"/>
                      <w:marTop w:val="0"/>
                      <w:marBottom w:val="0"/>
                      <w:divBdr>
                        <w:top w:val="none" w:sz="0" w:space="0" w:color="auto"/>
                        <w:left w:val="none" w:sz="0" w:space="0" w:color="auto"/>
                        <w:bottom w:val="none" w:sz="0" w:space="0" w:color="auto"/>
                        <w:right w:val="none" w:sz="0" w:space="0" w:color="auto"/>
                      </w:divBdr>
                    </w:div>
                    <w:div w:id="1877498562">
                      <w:marLeft w:val="0"/>
                      <w:marRight w:val="0"/>
                      <w:marTop w:val="0"/>
                      <w:marBottom w:val="0"/>
                      <w:divBdr>
                        <w:top w:val="none" w:sz="0" w:space="0" w:color="auto"/>
                        <w:left w:val="none" w:sz="0" w:space="0" w:color="auto"/>
                        <w:bottom w:val="none" w:sz="0" w:space="0" w:color="auto"/>
                        <w:right w:val="none" w:sz="0" w:space="0" w:color="auto"/>
                      </w:divBdr>
                    </w:div>
                    <w:div w:id="1674334973">
                      <w:marLeft w:val="0"/>
                      <w:marRight w:val="0"/>
                      <w:marTop w:val="0"/>
                      <w:marBottom w:val="0"/>
                      <w:divBdr>
                        <w:top w:val="none" w:sz="0" w:space="0" w:color="auto"/>
                        <w:left w:val="none" w:sz="0" w:space="0" w:color="auto"/>
                        <w:bottom w:val="none" w:sz="0" w:space="0" w:color="auto"/>
                        <w:right w:val="none" w:sz="0" w:space="0" w:color="auto"/>
                      </w:divBdr>
                    </w:div>
                    <w:div w:id="1320305859">
                      <w:marLeft w:val="0"/>
                      <w:marRight w:val="0"/>
                      <w:marTop w:val="0"/>
                      <w:marBottom w:val="0"/>
                      <w:divBdr>
                        <w:top w:val="none" w:sz="0" w:space="0" w:color="auto"/>
                        <w:left w:val="none" w:sz="0" w:space="0" w:color="auto"/>
                        <w:bottom w:val="none" w:sz="0" w:space="0" w:color="auto"/>
                        <w:right w:val="none" w:sz="0" w:space="0" w:color="auto"/>
                      </w:divBdr>
                    </w:div>
                    <w:div w:id="115494118">
                      <w:marLeft w:val="0"/>
                      <w:marRight w:val="0"/>
                      <w:marTop w:val="0"/>
                      <w:marBottom w:val="0"/>
                      <w:divBdr>
                        <w:top w:val="none" w:sz="0" w:space="0" w:color="auto"/>
                        <w:left w:val="none" w:sz="0" w:space="0" w:color="auto"/>
                        <w:bottom w:val="none" w:sz="0" w:space="0" w:color="auto"/>
                        <w:right w:val="none" w:sz="0" w:space="0" w:color="auto"/>
                      </w:divBdr>
                    </w:div>
                    <w:div w:id="602615025">
                      <w:marLeft w:val="0"/>
                      <w:marRight w:val="0"/>
                      <w:marTop w:val="0"/>
                      <w:marBottom w:val="0"/>
                      <w:divBdr>
                        <w:top w:val="none" w:sz="0" w:space="0" w:color="auto"/>
                        <w:left w:val="none" w:sz="0" w:space="0" w:color="auto"/>
                        <w:bottom w:val="none" w:sz="0" w:space="0" w:color="auto"/>
                        <w:right w:val="none" w:sz="0" w:space="0" w:color="auto"/>
                      </w:divBdr>
                    </w:div>
                    <w:div w:id="617372906">
                      <w:marLeft w:val="0"/>
                      <w:marRight w:val="0"/>
                      <w:marTop w:val="0"/>
                      <w:marBottom w:val="0"/>
                      <w:divBdr>
                        <w:top w:val="none" w:sz="0" w:space="0" w:color="auto"/>
                        <w:left w:val="none" w:sz="0" w:space="0" w:color="auto"/>
                        <w:bottom w:val="none" w:sz="0" w:space="0" w:color="auto"/>
                        <w:right w:val="none" w:sz="0" w:space="0" w:color="auto"/>
                      </w:divBdr>
                    </w:div>
                    <w:div w:id="237132828">
                      <w:marLeft w:val="0"/>
                      <w:marRight w:val="0"/>
                      <w:marTop w:val="0"/>
                      <w:marBottom w:val="0"/>
                      <w:divBdr>
                        <w:top w:val="none" w:sz="0" w:space="0" w:color="auto"/>
                        <w:left w:val="none" w:sz="0" w:space="0" w:color="auto"/>
                        <w:bottom w:val="none" w:sz="0" w:space="0" w:color="auto"/>
                        <w:right w:val="none" w:sz="0" w:space="0" w:color="auto"/>
                      </w:divBdr>
                    </w:div>
                    <w:div w:id="416943229">
                      <w:marLeft w:val="0"/>
                      <w:marRight w:val="0"/>
                      <w:marTop w:val="0"/>
                      <w:marBottom w:val="0"/>
                      <w:divBdr>
                        <w:top w:val="none" w:sz="0" w:space="0" w:color="auto"/>
                        <w:left w:val="none" w:sz="0" w:space="0" w:color="auto"/>
                        <w:bottom w:val="none" w:sz="0" w:space="0" w:color="auto"/>
                        <w:right w:val="none" w:sz="0" w:space="0" w:color="auto"/>
                      </w:divBdr>
                    </w:div>
                    <w:div w:id="368575611">
                      <w:marLeft w:val="0"/>
                      <w:marRight w:val="0"/>
                      <w:marTop w:val="0"/>
                      <w:marBottom w:val="0"/>
                      <w:divBdr>
                        <w:top w:val="none" w:sz="0" w:space="0" w:color="auto"/>
                        <w:left w:val="none" w:sz="0" w:space="0" w:color="auto"/>
                        <w:bottom w:val="none" w:sz="0" w:space="0" w:color="auto"/>
                        <w:right w:val="none" w:sz="0" w:space="0" w:color="auto"/>
                      </w:divBdr>
                    </w:div>
                    <w:div w:id="2061900724">
                      <w:marLeft w:val="0"/>
                      <w:marRight w:val="0"/>
                      <w:marTop w:val="0"/>
                      <w:marBottom w:val="0"/>
                      <w:divBdr>
                        <w:top w:val="none" w:sz="0" w:space="0" w:color="auto"/>
                        <w:left w:val="none" w:sz="0" w:space="0" w:color="auto"/>
                        <w:bottom w:val="none" w:sz="0" w:space="0" w:color="auto"/>
                        <w:right w:val="none" w:sz="0" w:space="0" w:color="auto"/>
                      </w:divBdr>
                    </w:div>
                    <w:div w:id="248468089">
                      <w:marLeft w:val="0"/>
                      <w:marRight w:val="0"/>
                      <w:marTop w:val="0"/>
                      <w:marBottom w:val="0"/>
                      <w:divBdr>
                        <w:top w:val="none" w:sz="0" w:space="0" w:color="auto"/>
                        <w:left w:val="none" w:sz="0" w:space="0" w:color="auto"/>
                        <w:bottom w:val="none" w:sz="0" w:space="0" w:color="auto"/>
                        <w:right w:val="none" w:sz="0" w:space="0" w:color="auto"/>
                      </w:divBdr>
                    </w:div>
                    <w:div w:id="85076845">
                      <w:marLeft w:val="0"/>
                      <w:marRight w:val="0"/>
                      <w:marTop w:val="0"/>
                      <w:marBottom w:val="0"/>
                      <w:divBdr>
                        <w:top w:val="none" w:sz="0" w:space="0" w:color="auto"/>
                        <w:left w:val="none" w:sz="0" w:space="0" w:color="auto"/>
                        <w:bottom w:val="none" w:sz="0" w:space="0" w:color="auto"/>
                        <w:right w:val="none" w:sz="0" w:space="0" w:color="auto"/>
                      </w:divBdr>
                    </w:div>
                    <w:div w:id="166793407">
                      <w:marLeft w:val="0"/>
                      <w:marRight w:val="0"/>
                      <w:marTop w:val="0"/>
                      <w:marBottom w:val="0"/>
                      <w:divBdr>
                        <w:top w:val="none" w:sz="0" w:space="0" w:color="auto"/>
                        <w:left w:val="none" w:sz="0" w:space="0" w:color="auto"/>
                        <w:bottom w:val="none" w:sz="0" w:space="0" w:color="auto"/>
                        <w:right w:val="none" w:sz="0" w:space="0" w:color="auto"/>
                      </w:divBdr>
                    </w:div>
                    <w:div w:id="1875732492">
                      <w:marLeft w:val="0"/>
                      <w:marRight w:val="0"/>
                      <w:marTop w:val="0"/>
                      <w:marBottom w:val="0"/>
                      <w:divBdr>
                        <w:top w:val="none" w:sz="0" w:space="0" w:color="auto"/>
                        <w:left w:val="none" w:sz="0" w:space="0" w:color="auto"/>
                        <w:bottom w:val="none" w:sz="0" w:space="0" w:color="auto"/>
                        <w:right w:val="none" w:sz="0" w:space="0" w:color="auto"/>
                      </w:divBdr>
                    </w:div>
                    <w:div w:id="163278566">
                      <w:marLeft w:val="0"/>
                      <w:marRight w:val="0"/>
                      <w:marTop w:val="0"/>
                      <w:marBottom w:val="0"/>
                      <w:divBdr>
                        <w:top w:val="none" w:sz="0" w:space="0" w:color="auto"/>
                        <w:left w:val="none" w:sz="0" w:space="0" w:color="auto"/>
                        <w:bottom w:val="none" w:sz="0" w:space="0" w:color="auto"/>
                        <w:right w:val="none" w:sz="0" w:space="0" w:color="auto"/>
                      </w:divBdr>
                    </w:div>
                    <w:div w:id="571894786">
                      <w:marLeft w:val="0"/>
                      <w:marRight w:val="0"/>
                      <w:marTop w:val="0"/>
                      <w:marBottom w:val="0"/>
                      <w:divBdr>
                        <w:top w:val="none" w:sz="0" w:space="0" w:color="auto"/>
                        <w:left w:val="none" w:sz="0" w:space="0" w:color="auto"/>
                        <w:bottom w:val="none" w:sz="0" w:space="0" w:color="auto"/>
                        <w:right w:val="none" w:sz="0" w:space="0" w:color="auto"/>
                      </w:divBdr>
                    </w:div>
                    <w:div w:id="930158720">
                      <w:marLeft w:val="0"/>
                      <w:marRight w:val="0"/>
                      <w:marTop w:val="0"/>
                      <w:marBottom w:val="0"/>
                      <w:divBdr>
                        <w:top w:val="none" w:sz="0" w:space="0" w:color="auto"/>
                        <w:left w:val="none" w:sz="0" w:space="0" w:color="auto"/>
                        <w:bottom w:val="none" w:sz="0" w:space="0" w:color="auto"/>
                        <w:right w:val="none" w:sz="0" w:space="0" w:color="auto"/>
                      </w:divBdr>
                    </w:div>
                    <w:div w:id="1983805068">
                      <w:marLeft w:val="0"/>
                      <w:marRight w:val="0"/>
                      <w:marTop w:val="0"/>
                      <w:marBottom w:val="0"/>
                      <w:divBdr>
                        <w:top w:val="none" w:sz="0" w:space="0" w:color="auto"/>
                        <w:left w:val="none" w:sz="0" w:space="0" w:color="auto"/>
                        <w:bottom w:val="none" w:sz="0" w:space="0" w:color="auto"/>
                        <w:right w:val="none" w:sz="0" w:space="0" w:color="auto"/>
                      </w:divBdr>
                    </w:div>
                    <w:div w:id="2099323057">
                      <w:marLeft w:val="0"/>
                      <w:marRight w:val="0"/>
                      <w:marTop w:val="0"/>
                      <w:marBottom w:val="0"/>
                      <w:divBdr>
                        <w:top w:val="none" w:sz="0" w:space="0" w:color="auto"/>
                        <w:left w:val="none" w:sz="0" w:space="0" w:color="auto"/>
                        <w:bottom w:val="none" w:sz="0" w:space="0" w:color="auto"/>
                        <w:right w:val="none" w:sz="0" w:space="0" w:color="auto"/>
                      </w:divBdr>
                    </w:div>
                    <w:div w:id="831218960">
                      <w:marLeft w:val="0"/>
                      <w:marRight w:val="0"/>
                      <w:marTop w:val="0"/>
                      <w:marBottom w:val="0"/>
                      <w:divBdr>
                        <w:top w:val="none" w:sz="0" w:space="0" w:color="auto"/>
                        <w:left w:val="none" w:sz="0" w:space="0" w:color="auto"/>
                        <w:bottom w:val="none" w:sz="0" w:space="0" w:color="auto"/>
                        <w:right w:val="none" w:sz="0" w:space="0" w:color="auto"/>
                      </w:divBdr>
                    </w:div>
                    <w:div w:id="767769650">
                      <w:marLeft w:val="0"/>
                      <w:marRight w:val="0"/>
                      <w:marTop w:val="0"/>
                      <w:marBottom w:val="0"/>
                      <w:divBdr>
                        <w:top w:val="none" w:sz="0" w:space="0" w:color="auto"/>
                        <w:left w:val="none" w:sz="0" w:space="0" w:color="auto"/>
                        <w:bottom w:val="none" w:sz="0" w:space="0" w:color="auto"/>
                        <w:right w:val="none" w:sz="0" w:space="0" w:color="auto"/>
                      </w:divBdr>
                    </w:div>
                    <w:div w:id="1678312796">
                      <w:marLeft w:val="0"/>
                      <w:marRight w:val="0"/>
                      <w:marTop w:val="0"/>
                      <w:marBottom w:val="0"/>
                      <w:divBdr>
                        <w:top w:val="none" w:sz="0" w:space="0" w:color="auto"/>
                        <w:left w:val="none" w:sz="0" w:space="0" w:color="auto"/>
                        <w:bottom w:val="none" w:sz="0" w:space="0" w:color="auto"/>
                        <w:right w:val="none" w:sz="0" w:space="0" w:color="auto"/>
                      </w:divBdr>
                    </w:div>
                    <w:div w:id="525951141">
                      <w:marLeft w:val="0"/>
                      <w:marRight w:val="0"/>
                      <w:marTop w:val="0"/>
                      <w:marBottom w:val="0"/>
                      <w:divBdr>
                        <w:top w:val="none" w:sz="0" w:space="0" w:color="auto"/>
                        <w:left w:val="none" w:sz="0" w:space="0" w:color="auto"/>
                        <w:bottom w:val="none" w:sz="0" w:space="0" w:color="auto"/>
                        <w:right w:val="none" w:sz="0" w:space="0" w:color="auto"/>
                      </w:divBdr>
                    </w:div>
                    <w:div w:id="539707166">
                      <w:marLeft w:val="0"/>
                      <w:marRight w:val="0"/>
                      <w:marTop w:val="0"/>
                      <w:marBottom w:val="0"/>
                      <w:divBdr>
                        <w:top w:val="none" w:sz="0" w:space="0" w:color="auto"/>
                        <w:left w:val="none" w:sz="0" w:space="0" w:color="auto"/>
                        <w:bottom w:val="none" w:sz="0" w:space="0" w:color="auto"/>
                        <w:right w:val="none" w:sz="0" w:space="0" w:color="auto"/>
                      </w:divBdr>
                    </w:div>
                    <w:div w:id="1947350879">
                      <w:marLeft w:val="0"/>
                      <w:marRight w:val="0"/>
                      <w:marTop w:val="0"/>
                      <w:marBottom w:val="0"/>
                      <w:divBdr>
                        <w:top w:val="none" w:sz="0" w:space="0" w:color="auto"/>
                        <w:left w:val="none" w:sz="0" w:space="0" w:color="auto"/>
                        <w:bottom w:val="none" w:sz="0" w:space="0" w:color="auto"/>
                        <w:right w:val="none" w:sz="0" w:space="0" w:color="auto"/>
                      </w:divBdr>
                    </w:div>
                    <w:div w:id="1478760215">
                      <w:marLeft w:val="0"/>
                      <w:marRight w:val="0"/>
                      <w:marTop w:val="0"/>
                      <w:marBottom w:val="0"/>
                      <w:divBdr>
                        <w:top w:val="none" w:sz="0" w:space="0" w:color="auto"/>
                        <w:left w:val="none" w:sz="0" w:space="0" w:color="auto"/>
                        <w:bottom w:val="none" w:sz="0" w:space="0" w:color="auto"/>
                        <w:right w:val="none" w:sz="0" w:space="0" w:color="auto"/>
                      </w:divBdr>
                    </w:div>
                    <w:div w:id="1750692603">
                      <w:marLeft w:val="0"/>
                      <w:marRight w:val="0"/>
                      <w:marTop w:val="0"/>
                      <w:marBottom w:val="0"/>
                      <w:divBdr>
                        <w:top w:val="none" w:sz="0" w:space="0" w:color="auto"/>
                        <w:left w:val="none" w:sz="0" w:space="0" w:color="auto"/>
                        <w:bottom w:val="none" w:sz="0" w:space="0" w:color="auto"/>
                        <w:right w:val="none" w:sz="0" w:space="0" w:color="auto"/>
                      </w:divBdr>
                    </w:div>
                    <w:div w:id="678234193">
                      <w:marLeft w:val="0"/>
                      <w:marRight w:val="0"/>
                      <w:marTop w:val="0"/>
                      <w:marBottom w:val="0"/>
                      <w:divBdr>
                        <w:top w:val="none" w:sz="0" w:space="0" w:color="auto"/>
                        <w:left w:val="none" w:sz="0" w:space="0" w:color="auto"/>
                        <w:bottom w:val="none" w:sz="0" w:space="0" w:color="auto"/>
                        <w:right w:val="none" w:sz="0" w:space="0" w:color="auto"/>
                      </w:divBdr>
                    </w:div>
                    <w:div w:id="134374294">
                      <w:marLeft w:val="0"/>
                      <w:marRight w:val="0"/>
                      <w:marTop w:val="0"/>
                      <w:marBottom w:val="0"/>
                      <w:divBdr>
                        <w:top w:val="none" w:sz="0" w:space="0" w:color="auto"/>
                        <w:left w:val="none" w:sz="0" w:space="0" w:color="auto"/>
                        <w:bottom w:val="none" w:sz="0" w:space="0" w:color="auto"/>
                        <w:right w:val="none" w:sz="0" w:space="0" w:color="auto"/>
                      </w:divBdr>
                    </w:div>
                    <w:div w:id="759640961">
                      <w:marLeft w:val="0"/>
                      <w:marRight w:val="0"/>
                      <w:marTop w:val="0"/>
                      <w:marBottom w:val="0"/>
                      <w:divBdr>
                        <w:top w:val="none" w:sz="0" w:space="0" w:color="auto"/>
                        <w:left w:val="none" w:sz="0" w:space="0" w:color="auto"/>
                        <w:bottom w:val="none" w:sz="0" w:space="0" w:color="auto"/>
                        <w:right w:val="none" w:sz="0" w:space="0" w:color="auto"/>
                      </w:divBdr>
                    </w:div>
                    <w:div w:id="1953053825">
                      <w:marLeft w:val="0"/>
                      <w:marRight w:val="0"/>
                      <w:marTop w:val="0"/>
                      <w:marBottom w:val="0"/>
                      <w:divBdr>
                        <w:top w:val="none" w:sz="0" w:space="0" w:color="auto"/>
                        <w:left w:val="none" w:sz="0" w:space="0" w:color="auto"/>
                        <w:bottom w:val="none" w:sz="0" w:space="0" w:color="auto"/>
                        <w:right w:val="none" w:sz="0" w:space="0" w:color="auto"/>
                      </w:divBdr>
                    </w:div>
                    <w:div w:id="1270628182">
                      <w:marLeft w:val="0"/>
                      <w:marRight w:val="0"/>
                      <w:marTop w:val="0"/>
                      <w:marBottom w:val="0"/>
                      <w:divBdr>
                        <w:top w:val="none" w:sz="0" w:space="0" w:color="auto"/>
                        <w:left w:val="none" w:sz="0" w:space="0" w:color="auto"/>
                        <w:bottom w:val="none" w:sz="0" w:space="0" w:color="auto"/>
                        <w:right w:val="none" w:sz="0" w:space="0" w:color="auto"/>
                      </w:divBdr>
                    </w:div>
                    <w:div w:id="1482887920">
                      <w:marLeft w:val="0"/>
                      <w:marRight w:val="0"/>
                      <w:marTop w:val="0"/>
                      <w:marBottom w:val="0"/>
                      <w:divBdr>
                        <w:top w:val="none" w:sz="0" w:space="0" w:color="auto"/>
                        <w:left w:val="none" w:sz="0" w:space="0" w:color="auto"/>
                        <w:bottom w:val="none" w:sz="0" w:space="0" w:color="auto"/>
                        <w:right w:val="none" w:sz="0" w:space="0" w:color="auto"/>
                      </w:divBdr>
                    </w:div>
                    <w:div w:id="310334784">
                      <w:marLeft w:val="0"/>
                      <w:marRight w:val="0"/>
                      <w:marTop w:val="0"/>
                      <w:marBottom w:val="0"/>
                      <w:divBdr>
                        <w:top w:val="none" w:sz="0" w:space="0" w:color="auto"/>
                        <w:left w:val="none" w:sz="0" w:space="0" w:color="auto"/>
                        <w:bottom w:val="none" w:sz="0" w:space="0" w:color="auto"/>
                        <w:right w:val="none" w:sz="0" w:space="0" w:color="auto"/>
                      </w:divBdr>
                    </w:div>
                    <w:div w:id="286938358">
                      <w:marLeft w:val="0"/>
                      <w:marRight w:val="0"/>
                      <w:marTop w:val="0"/>
                      <w:marBottom w:val="0"/>
                      <w:divBdr>
                        <w:top w:val="none" w:sz="0" w:space="0" w:color="auto"/>
                        <w:left w:val="none" w:sz="0" w:space="0" w:color="auto"/>
                        <w:bottom w:val="none" w:sz="0" w:space="0" w:color="auto"/>
                        <w:right w:val="none" w:sz="0" w:space="0" w:color="auto"/>
                      </w:divBdr>
                    </w:div>
                    <w:div w:id="1973242847">
                      <w:marLeft w:val="0"/>
                      <w:marRight w:val="0"/>
                      <w:marTop w:val="0"/>
                      <w:marBottom w:val="0"/>
                      <w:divBdr>
                        <w:top w:val="none" w:sz="0" w:space="0" w:color="auto"/>
                        <w:left w:val="none" w:sz="0" w:space="0" w:color="auto"/>
                        <w:bottom w:val="none" w:sz="0" w:space="0" w:color="auto"/>
                        <w:right w:val="none" w:sz="0" w:space="0" w:color="auto"/>
                      </w:divBdr>
                    </w:div>
                    <w:div w:id="1455755630">
                      <w:marLeft w:val="0"/>
                      <w:marRight w:val="0"/>
                      <w:marTop w:val="0"/>
                      <w:marBottom w:val="0"/>
                      <w:divBdr>
                        <w:top w:val="none" w:sz="0" w:space="0" w:color="auto"/>
                        <w:left w:val="none" w:sz="0" w:space="0" w:color="auto"/>
                        <w:bottom w:val="none" w:sz="0" w:space="0" w:color="auto"/>
                        <w:right w:val="none" w:sz="0" w:space="0" w:color="auto"/>
                      </w:divBdr>
                    </w:div>
                    <w:div w:id="1070231737">
                      <w:marLeft w:val="0"/>
                      <w:marRight w:val="0"/>
                      <w:marTop w:val="0"/>
                      <w:marBottom w:val="0"/>
                      <w:divBdr>
                        <w:top w:val="none" w:sz="0" w:space="0" w:color="auto"/>
                        <w:left w:val="none" w:sz="0" w:space="0" w:color="auto"/>
                        <w:bottom w:val="none" w:sz="0" w:space="0" w:color="auto"/>
                        <w:right w:val="none" w:sz="0" w:space="0" w:color="auto"/>
                      </w:divBdr>
                    </w:div>
                    <w:div w:id="474379056">
                      <w:marLeft w:val="0"/>
                      <w:marRight w:val="0"/>
                      <w:marTop w:val="0"/>
                      <w:marBottom w:val="0"/>
                      <w:divBdr>
                        <w:top w:val="none" w:sz="0" w:space="0" w:color="auto"/>
                        <w:left w:val="none" w:sz="0" w:space="0" w:color="auto"/>
                        <w:bottom w:val="none" w:sz="0" w:space="0" w:color="auto"/>
                        <w:right w:val="none" w:sz="0" w:space="0" w:color="auto"/>
                      </w:divBdr>
                    </w:div>
                    <w:div w:id="386563685">
                      <w:marLeft w:val="0"/>
                      <w:marRight w:val="0"/>
                      <w:marTop w:val="0"/>
                      <w:marBottom w:val="0"/>
                      <w:divBdr>
                        <w:top w:val="none" w:sz="0" w:space="0" w:color="auto"/>
                        <w:left w:val="none" w:sz="0" w:space="0" w:color="auto"/>
                        <w:bottom w:val="none" w:sz="0" w:space="0" w:color="auto"/>
                        <w:right w:val="none" w:sz="0" w:space="0" w:color="auto"/>
                      </w:divBdr>
                    </w:div>
                    <w:div w:id="330958098">
                      <w:marLeft w:val="0"/>
                      <w:marRight w:val="0"/>
                      <w:marTop w:val="0"/>
                      <w:marBottom w:val="0"/>
                      <w:divBdr>
                        <w:top w:val="none" w:sz="0" w:space="0" w:color="auto"/>
                        <w:left w:val="none" w:sz="0" w:space="0" w:color="auto"/>
                        <w:bottom w:val="none" w:sz="0" w:space="0" w:color="auto"/>
                        <w:right w:val="none" w:sz="0" w:space="0" w:color="auto"/>
                      </w:divBdr>
                    </w:div>
                    <w:div w:id="430011432">
                      <w:marLeft w:val="0"/>
                      <w:marRight w:val="0"/>
                      <w:marTop w:val="0"/>
                      <w:marBottom w:val="0"/>
                      <w:divBdr>
                        <w:top w:val="none" w:sz="0" w:space="0" w:color="auto"/>
                        <w:left w:val="none" w:sz="0" w:space="0" w:color="auto"/>
                        <w:bottom w:val="none" w:sz="0" w:space="0" w:color="auto"/>
                        <w:right w:val="none" w:sz="0" w:space="0" w:color="auto"/>
                      </w:divBdr>
                    </w:div>
                    <w:div w:id="1129321650">
                      <w:marLeft w:val="0"/>
                      <w:marRight w:val="0"/>
                      <w:marTop w:val="0"/>
                      <w:marBottom w:val="0"/>
                      <w:divBdr>
                        <w:top w:val="none" w:sz="0" w:space="0" w:color="auto"/>
                        <w:left w:val="none" w:sz="0" w:space="0" w:color="auto"/>
                        <w:bottom w:val="none" w:sz="0" w:space="0" w:color="auto"/>
                        <w:right w:val="none" w:sz="0" w:space="0" w:color="auto"/>
                      </w:divBdr>
                    </w:div>
                    <w:div w:id="172305574">
                      <w:marLeft w:val="0"/>
                      <w:marRight w:val="0"/>
                      <w:marTop w:val="0"/>
                      <w:marBottom w:val="0"/>
                      <w:divBdr>
                        <w:top w:val="none" w:sz="0" w:space="0" w:color="auto"/>
                        <w:left w:val="none" w:sz="0" w:space="0" w:color="auto"/>
                        <w:bottom w:val="none" w:sz="0" w:space="0" w:color="auto"/>
                        <w:right w:val="none" w:sz="0" w:space="0" w:color="auto"/>
                      </w:divBdr>
                    </w:div>
                    <w:div w:id="1932198085">
                      <w:marLeft w:val="0"/>
                      <w:marRight w:val="0"/>
                      <w:marTop w:val="0"/>
                      <w:marBottom w:val="0"/>
                      <w:divBdr>
                        <w:top w:val="none" w:sz="0" w:space="0" w:color="auto"/>
                        <w:left w:val="none" w:sz="0" w:space="0" w:color="auto"/>
                        <w:bottom w:val="none" w:sz="0" w:space="0" w:color="auto"/>
                        <w:right w:val="none" w:sz="0" w:space="0" w:color="auto"/>
                      </w:divBdr>
                    </w:div>
                    <w:div w:id="290332948">
                      <w:marLeft w:val="0"/>
                      <w:marRight w:val="0"/>
                      <w:marTop w:val="0"/>
                      <w:marBottom w:val="0"/>
                      <w:divBdr>
                        <w:top w:val="none" w:sz="0" w:space="0" w:color="auto"/>
                        <w:left w:val="none" w:sz="0" w:space="0" w:color="auto"/>
                        <w:bottom w:val="none" w:sz="0" w:space="0" w:color="auto"/>
                        <w:right w:val="none" w:sz="0" w:space="0" w:color="auto"/>
                      </w:divBdr>
                    </w:div>
                    <w:div w:id="509415033">
                      <w:marLeft w:val="0"/>
                      <w:marRight w:val="0"/>
                      <w:marTop w:val="0"/>
                      <w:marBottom w:val="0"/>
                      <w:divBdr>
                        <w:top w:val="none" w:sz="0" w:space="0" w:color="auto"/>
                        <w:left w:val="none" w:sz="0" w:space="0" w:color="auto"/>
                        <w:bottom w:val="none" w:sz="0" w:space="0" w:color="auto"/>
                        <w:right w:val="none" w:sz="0" w:space="0" w:color="auto"/>
                      </w:divBdr>
                    </w:div>
                    <w:div w:id="843323433">
                      <w:marLeft w:val="0"/>
                      <w:marRight w:val="0"/>
                      <w:marTop w:val="0"/>
                      <w:marBottom w:val="0"/>
                      <w:divBdr>
                        <w:top w:val="none" w:sz="0" w:space="0" w:color="auto"/>
                        <w:left w:val="none" w:sz="0" w:space="0" w:color="auto"/>
                        <w:bottom w:val="none" w:sz="0" w:space="0" w:color="auto"/>
                        <w:right w:val="none" w:sz="0" w:space="0" w:color="auto"/>
                      </w:divBdr>
                    </w:div>
                    <w:div w:id="2121728181">
                      <w:marLeft w:val="0"/>
                      <w:marRight w:val="0"/>
                      <w:marTop w:val="0"/>
                      <w:marBottom w:val="0"/>
                      <w:divBdr>
                        <w:top w:val="none" w:sz="0" w:space="0" w:color="auto"/>
                        <w:left w:val="none" w:sz="0" w:space="0" w:color="auto"/>
                        <w:bottom w:val="none" w:sz="0" w:space="0" w:color="auto"/>
                        <w:right w:val="none" w:sz="0" w:space="0" w:color="auto"/>
                      </w:divBdr>
                    </w:div>
                    <w:div w:id="755328266">
                      <w:marLeft w:val="0"/>
                      <w:marRight w:val="0"/>
                      <w:marTop w:val="0"/>
                      <w:marBottom w:val="0"/>
                      <w:divBdr>
                        <w:top w:val="none" w:sz="0" w:space="0" w:color="auto"/>
                        <w:left w:val="none" w:sz="0" w:space="0" w:color="auto"/>
                        <w:bottom w:val="none" w:sz="0" w:space="0" w:color="auto"/>
                        <w:right w:val="none" w:sz="0" w:space="0" w:color="auto"/>
                      </w:divBdr>
                    </w:div>
                    <w:div w:id="1390761977">
                      <w:marLeft w:val="0"/>
                      <w:marRight w:val="0"/>
                      <w:marTop w:val="0"/>
                      <w:marBottom w:val="0"/>
                      <w:divBdr>
                        <w:top w:val="none" w:sz="0" w:space="0" w:color="auto"/>
                        <w:left w:val="none" w:sz="0" w:space="0" w:color="auto"/>
                        <w:bottom w:val="none" w:sz="0" w:space="0" w:color="auto"/>
                        <w:right w:val="none" w:sz="0" w:space="0" w:color="auto"/>
                      </w:divBdr>
                    </w:div>
                    <w:div w:id="2076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14709">
      <w:bodyDiv w:val="1"/>
      <w:marLeft w:val="0"/>
      <w:marRight w:val="0"/>
      <w:marTop w:val="0"/>
      <w:marBottom w:val="0"/>
      <w:divBdr>
        <w:top w:val="none" w:sz="0" w:space="0" w:color="auto"/>
        <w:left w:val="none" w:sz="0" w:space="0" w:color="auto"/>
        <w:bottom w:val="none" w:sz="0" w:space="0" w:color="auto"/>
        <w:right w:val="none" w:sz="0" w:space="0" w:color="auto"/>
      </w:divBdr>
      <w:divsChild>
        <w:div w:id="484248022">
          <w:marLeft w:val="0"/>
          <w:marRight w:val="0"/>
          <w:marTop w:val="0"/>
          <w:marBottom w:val="0"/>
          <w:divBdr>
            <w:top w:val="none" w:sz="0" w:space="0" w:color="auto"/>
            <w:left w:val="none" w:sz="0" w:space="0" w:color="auto"/>
            <w:bottom w:val="none" w:sz="0" w:space="0" w:color="auto"/>
            <w:right w:val="none" w:sz="0" w:space="0" w:color="auto"/>
          </w:divBdr>
          <w:divsChild>
            <w:div w:id="1187331548">
              <w:marLeft w:val="0"/>
              <w:marRight w:val="0"/>
              <w:marTop w:val="0"/>
              <w:marBottom w:val="0"/>
              <w:divBdr>
                <w:top w:val="none" w:sz="0" w:space="0" w:color="auto"/>
                <w:left w:val="none" w:sz="0" w:space="0" w:color="auto"/>
                <w:bottom w:val="none" w:sz="0" w:space="0" w:color="auto"/>
                <w:right w:val="none" w:sz="0" w:space="0" w:color="auto"/>
              </w:divBdr>
            </w:div>
            <w:div w:id="1268543076">
              <w:marLeft w:val="240"/>
              <w:marRight w:val="0"/>
              <w:marTop w:val="0"/>
              <w:marBottom w:val="336"/>
              <w:divBdr>
                <w:top w:val="none" w:sz="0" w:space="0" w:color="auto"/>
                <w:left w:val="none" w:sz="0" w:space="0" w:color="auto"/>
                <w:bottom w:val="none" w:sz="0" w:space="0" w:color="auto"/>
                <w:right w:val="none" w:sz="0" w:space="0" w:color="auto"/>
              </w:divBdr>
            </w:div>
            <w:div w:id="387532779">
              <w:marLeft w:val="0"/>
              <w:marRight w:val="0"/>
              <w:marTop w:val="0"/>
              <w:marBottom w:val="0"/>
              <w:divBdr>
                <w:top w:val="none" w:sz="0" w:space="0" w:color="auto"/>
                <w:left w:val="none" w:sz="0" w:space="0" w:color="auto"/>
                <w:bottom w:val="none" w:sz="0" w:space="0" w:color="auto"/>
                <w:right w:val="none" w:sz="0" w:space="0" w:color="auto"/>
              </w:divBdr>
              <w:divsChild>
                <w:div w:id="1794977566">
                  <w:marLeft w:val="0"/>
                  <w:marRight w:val="0"/>
                  <w:marTop w:val="0"/>
                  <w:marBottom w:val="0"/>
                  <w:divBdr>
                    <w:top w:val="none" w:sz="0" w:space="0" w:color="auto"/>
                    <w:left w:val="none" w:sz="0" w:space="0" w:color="auto"/>
                    <w:bottom w:val="none" w:sz="0" w:space="0" w:color="auto"/>
                    <w:right w:val="none" w:sz="0" w:space="0" w:color="auto"/>
                  </w:divBdr>
                  <w:divsChild>
                    <w:div w:id="1565339163">
                      <w:marLeft w:val="0"/>
                      <w:marRight w:val="0"/>
                      <w:marTop w:val="0"/>
                      <w:marBottom w:val="0"/>
                      <w:divBdr>
                        <w:top w:val="single" w:sz="6" w:space="5" w:color="A2A9B1"/>
                        <w:left w:val="single" w:sz="6" w:space="5" w:color="A2A9B1"/>
                        <w:bottom w:val="single" w:sz="6" w:space="5" w:color="A2A9B1"/>
                        <w:right w:val="single" w:sz="6" w:space="5" w:color="A2A9B1"/>
                      </w:divBdr>
                    </w:div>
                    <w:div w:id="34815390">
                      <w:marLeft w:val="0"/>
                      <w:marRight w:val="0"/>
                      <w:marTop w:val="0"/>
                      <w:marBottom w:val="0"/>
                      <w:divBdr>
                        <w:top w:val="none" w:sz="0" w:space="0" w:color="auto"/>
                        <w:left w:val="none" w:sz="0" w:space="0" w:color="auto"/>
                        <w:bottom w:val="none" w:sz="0" w:space="0" w:color="auto"/>
                        <w:right w:val="none" w:sz="0" w:space="0" w:color="auto"/>
                      </w:divBdr>
                    </w:div>
                    <w:div w:id="1801066782">
                      <w:marLeft w:val="0"/>
                      <w:marRight w:val="0"/>
                      <w:marTop w:val="0"/>
                      <w:marBottom w:val="0"/>
                      <w:divBdr>
                        <w:top w:val="none" w:sz="0" w:space="0" w:color="auto"/>
                        <w:left w:val="none" w:sz="0" w:space="0" w:color="auto"/>
                        <w:bottom w:val="none" w:sz="0" w:space="0" w:color="auto"/>
                        <w:right w:val="none" w:sz="0" w:space="0" w:color="auto"/>
                      </w:divBdr>
                    </w:div>
                    <w:div w:id="343671630">
                      <w:marLeft w:val="0"/>
                      <w:marRight w:val="0"/>
                      <w:marTop w:val="0"/>
                      <w:marBottom w:val="0"/>
                      <w:divBdr>
                        <w:top w:val="none" w:sz="0" w:space="0" w:color="auto"/>
                        <w:left w:val="none" w:sz="0" w:space="0" w:color="auto"/>
                        <w:bottom w:val="none" w:sz="0" w:space="0" w:color="auto"/>
                        <w:right w:val="none" w:sz="0" w:space="0" w:color="auto"/>
                      </w:divBdr>
                    </w:div>
                    <w:div w:id="1037316763">
                      <w:marLeft w:val="0"/>
                      <w:marRight w:val="0"/>
                      <w:marTop w:val="0"/>
                      <w:marBottom w:val="0"/>
                      <w:divBdr>
                        <w:top w:val="none" w:sz="0" w:space="0" w:color="auto"/>
                        <w:left w:val="none" w:sz="0" w:space="0" w:color="auto"/>
                        <w:bottom w:val="none" w:sz="0" w:space="0" w:color="auto"/>
                        <w:right w:val="none" w:sz="0" w:space="0" w:color="auto"/>
                      </w:divBdr>
                    </w:div>
                    <w:div w:id="1869098123">
                      <w:marLeft w:val="0"/>
                      <w:marRight w:val="0"/>
                      <w:marTop w:val="0"/>
                      <w:marBottom w:val="0"/>
                      <w:divBdr>
                        <w:top w:val="none" w:sz="0" w:space="0" w:color="auto"/>
                        <w:left w:val="none" w:sz="0" w:space="0" w:color="auto"/>
                        <w:bottom w:val="none" w:sz="0" w:space="0" w:color="auto"/>
                        <w:right w:val="none" w:sz="0" w:space="0" w:color="auto"/>
                      </w:divBdr>
                    </w:div>
                    <w:div w:id="1399594100">
                      <w:marLeft w:val="0"/>
                      <w:marRight w:val="0"/>
                      <w:marTop w:val="0"/>
                      <w:marBottom w:val="0"/>
                      <w:divBdr>
                        <w:top w:val="none" w:sz="0" w:space="0" w:color="auto"/>
                        <w:left w:val="none" w:sz="0" w:space="0" w:color="auto"/>
                        <w:bottom w:val="none" w:sz="0" w:space="0" w:color="auto"/>
                        <w:right w:val="none" w:sz="0" w:space="0" w:color="auto"/>
                      </w:divBdr>
                    </w:div>
                    <w:div w:id="477234730">
                      <w:marLeft w:val="0"/>
                      <w:marRight w:val="0"/>
                      <w:marTop w:val="0"/>
                      <w:marBottom w:val="0"/>
                      <w:divBdr>
                        <w:top w:val="none" w:sz="0" w:space="0" w:color="auto"/>
                        <w:left w:val="none" w:sz="0" w:space="0" w:color="auto"/>
                        <w:bottom w:val="none" w:sz="0" w:space="0" w:color="auto"/>
                        <w:right w:val="none" w:sz="0" w:space="0" w:color="auto"/>
                      </w:divBdr>
                    </w:div>
                    <w:div w:id="1402682120">
                      <w:marLeft w:val="0"/>
                      <w:marRight w:val="0"/>
                      <w:marTop w:val="0"/>
                      <w:marBottom w:val="0"/>
                      <w:divBdr>
                        <w:top w:val="none" w:sz="0" w:space="0" w:color="auto"/>
                        <w:left w:val="none" w:sz="0" w:space="0" w:color="auto"/>
                        <w:bottom w:val="none" w:sz="0" w:space="0" w:color="auto"/>
                        <w:right w:val="none" w:sz="0" w:space="0" w:color="auto"/>
                      </w:divBdr>
                    </w:div>
                    <w:div w:id="1114134000">
                      <w:marLeft w:val="0"/>
                      <w:marRight w:val="0"/>
                      <w:marTop w:val="0"/>
                      <w:marBottom w:val="0"/>
                      <w:divBdr>
                        <w:top w:val="none" w:sz="0" w:space="0" w:color="auto"/>
                        <w:left w:val="none" w:sz="0" w:space="0" w:color="auto"/>
                        <w:bottom w:val="none" w:sz="0" w:space="0" w:color="auto"/>
                        <w:right w:val="none" w:sz="0" w:space="0" w:color="auto"/>
                      </w:divBdr>
                    </w:div>
                    <w:div w:id="210653556">
                      <w:marLeft w:val="0"/>
                      <w:marRight w:val="0"/>
                      <w:marTop w:val="0"/>
                      <w:marBottom w:val="0"/>
                      <w:divBdr>
                        <w:top w:val="none" w:sz="0" w:space="0" w:color="auto"/>
                        <w:left w:val="none" w:sz="0" w:space="0" w:color="auto"/>
                        <w:bottom w:val="none" w:sz="0" w:space="0" w:color="auto"/>
                        <w:right w:val="none" w:sz="0" w:space="0" w:color="auto"/>
                      </w:divBdr>
                    </w:div>
                    <w:div w:id="1839883749">
                      <w:marLeft w:val="0"/>
                      <w:marRight w:val="0"/>
                      <w:marTop w:val="0"/>
                      <w:marBottom w:val="0"/>
                      <w:divBdr>
                        <w:top w:val="none" w:sz="0" w:space="0" w:color="auto"/>
                        <w:left w:val="none" w:sz="0" w:space="0" w:color="auto"/>
                        <w:bottom w:val="none" w:sz="0" w:space="0" w:color="auto"/>
                        <w:right w:val="none" w:sz="0" w:space="0" w:color="auto"/>
                      </w:divBdr>
                    </w:div>
                    <w:div w:id="445349638">
                      <w:marLeft w:val="0"/>
                      <w:marRight w:val="0"/>
                      <w:marTop w:val="0"/>
                      <w:marBottom w:val="0"/>
                      <w:divBdr>
                        <w:top w:val="none" w:sz="0" w:space="0" w:color="auto"/>
                        <w:left w:val="none" w:sz="0" w:space="0" w:color="auto"/>
                        <w:bottom w:val="none" w:sz="0" w:space="0" w:color="auto"/>
                        <w:right w:val="none" w:sz="0" w:space="0" w:color="auto"/>
                      </w:divBdr>
                    </w:div>
                    <w:div w:id="1218784388">
                      <w:marLeft w:val="0"/>
                      <w:marRight w:val="0"/>
                      <w:marTop w:val="0"/>
                      <w:marBottom w:val="0"/>
                      <w:divBdr>
                        <w:top w:val="none" w:sz="0" w:space="0" w:color="auto"/>
                        <w:left w:val="none" w:sz="0" w:space="0" w:color="auto"/>
                        <w:bottom w:val="none" w:sz="0" w:space="0" w:color="auto"/>
                        <w:right w:val="none" w:sz="0" w:space="0" w:color="auto"/>
                      </w:divBdr>
                    </w:div>
                    <w:div w:id="1269970823">
                      <w:marLeft w:val="0"/>
                      <w:marRight w:val="0"/>
                      <w:marTop w:val="0"/>
                      <w:marBottom w:val="0"/>
                      <w:divBdr>
                        <w:top w:val="none" w:sz="0" w:space="0" w:color="auto"/>
                        <w:left w:val="none" w:sz="0" w:space="0" w:color="auto"/>
                        <w:bottom w:val="none" w:sz="0" w:space="0" w:color="auto"/>
                        <w:right w:val="none" w:sz="0" w:space="0" w:color="auto"/>
                      </w:divBdr>
                    </w:div>
                    <w:div w:id="1287540136">
                      <w:marLeft w:val="0"/>
                      <w:marRight w:val="0"/>
                      <w:marTop w:val="0"/>
                      <w:marBottom w:val="0"/>
                      <w:divBdr>
                        <w:top w:val="none" w:sz="0" w:space="0" w:color="auto"/>
                        <w:left w:val="none" w:sz="0" w:space="0" w:color="auto"/>
                        <w:bottom w:val="none" w:sz="0" w:space="0" w:color="auto"/>
                        <w:right w:val="none" w:sz="0" w:space="0" w:color="auto"/>
                      </w:divBdr>
                    </w:div>
                    <w:div w:id="876742788">
                      <w:marLeft w:val="0"/>
                      <w:marRight w:val="0"/>
                      <w:marTop w:val="0"/>
                      <w:marBottom w:val="0"/>
                      <w:divBdr>
                        <w:top w:val="none" w:sz="0" w:space="0" w:color="auto"/>
                        <w:left w:val="none" w:sz="0" w:space="0" w:color="auto"/>
                        <w:bottom w:val="none" w:sz="0" w:space="0" w:color="auto"/>
                        <w:right w:val="none" w:sz="0" w:space="0" w:color="auto"/>
                      </w:divBdr>
                    </w:div>
                    <w:div w:id="1093477270">
                      <w:marLeft w:val="0"/>
                      <w:marRight w:val="0"/>
                      <w:marTop w:val="0"/>
                      <w:marBottom w:val="0"/>
                      <w:divBdr>
                        <w:top w:val="none" w:sz="0" w:space="0" w:color="auto"/>
                        <w:left w:val="none" w:sz="0" w:space="0" w:color="auto"/>
                        <w:bottom w:val="none" w:sz="0" w:space="0" w:color="auto"/>
                        <w:right w:val="none" w:sz="0" w:space="0" w:color="auto"/>
                      </w:divBdr>
                    </w:div>
                    <w:div w:id="839541024">
                      <w:marLeft w:val="0"/>
                      <w:marRight w:val="0"/>
                      <w:marTop w:val="0"/>
                      <w:marBottom w:val="0"/>
                      <w:divBdr>
                        <w:top w:val="none" w:sz="0" w:space="0" w:color="auto"/>
                        <w:left w:val="none" w:sz="0" w:space="0" w:color="auto"/>
                        <w:bottom w:val="none" w:sz="0" w:space="0" w:color="auto"/>
                        <w:right w:val="none" w:sz="0" w:space="0" w:color="auto"/>
                      </w:divBdr>
                    </w:div>
                    <w:div w:id="1364551119">
                      <w:marLeft w:val="0"/>
                      <w:marRight w:val="0"/>
                      <w:marTop w:val="0"/>
                      <w:marBottom w:val="0"/>
                      <w:divBdr>
                        <w:top w:val="none" w:sz="0" w:space="0" w:color="auto"/>
                        <w:left w:val="none" w:sz="0" w:space="0" w:color="auto"/>
                        <w:bottom w:val="none" w:sz="0" w:space="0" w:color="auto"/>
                        <w:right w:val="none" w:sz="0" w:space="0" w:color="auto"/>
                      </w:divBdr>
                    </w:div>
                    <w:div w:id="1794783830">
                      <w:marLeft w:val="0"/>
                      <w:marRight w:val="0"/>
                      <w:marTop w:val="0"/>
                      <w:marBottom w:val="0"/>
                      <w:divBdr>
                        <w:top w:val="none" w:sz="0" w:space="0" w:color="auto"/>
                        <w:left w:val="none" w:sz="0" w:space="0" w:color="auto"/>
                        <w:bottom w:val="none" w:sz="0" w:space="0" w:color="auto"/>
                        <w:right w:val="none" w:sz="0" w:space="0" w:color="auto"/>
                      </w:divBdr>
                    </w:div>
                    <w:div w:id="499933566">
                      <w:marLeft w:val="0"/>
                      <w:marRight w:val="0"/>
                      <w:marTop w:val="0"/>
                      <w:marBottom w:val="0"/>
                      <w:divBdr>
                        <w:top w:val="none" w:sz="0" w:space="0" w:color="auto"/>
                        <w:left w:val="none" w:sz="0" w:space="0" w:color="auto"/>
                        <w:bottom w:val="none" w:sz="0" w:space="0" w:color="auto"/>
                        <w:right w:val="none" w:sz="0" w:space="0" w:color="auto"/>
                      </w:divBdr>
                    </w:div>
                    <w:div w:id="1225943312">
                      <w:marLeft w:val="0"/>
                      <w:marRight w:val="0"/>
                      <w:marTop w:val="0"/>
                      <w:marBottom w:val="0"/>
                      <w:divBdr>
                        <w:top w:val="none" w:sz="0" w:space="0" w:color="auto"/>
                        <w:left w:val="none" w:sz="0" w:space="0" w:color="auto"/>
                        <w:bottom w:val="none" w:sz="0" w:space="0" w:color="auto"/>
                        <w:right w:val="none" w:sz="0" w:space="0" w:color="auto"/>
                      </w:divBdr>
                    </w:div>
                    <w:div w:id="823132414">
                      <w:marLeft w:val="0"/>
                      <w:marRight w:val="0"/>
                      <w:marTop w:val="0"/>
                      <w:marBottom w:val="0"/>
                      <w:divBdr>
                        <w:top w:val="none" w:sz="0" w:space="0" w:color="auto"/>
                        <w:left w:val="none" w:sz="0" w:space="0" w:color="auto"/>
                        <w:bottom w:val="none" w:sz="0" w:space="0" w:color="auto"/>
                        <w:right w:val="none" w:sz="0" w:space="0" w:color="auto"/>
                      </w:divBdr>
                    </w:div>
                    <w:div w:id="652178951">
                      <w:marLeft w:val="0"/>
                      <w:marRight w:val="0"/>
                      <w:marTop w:val="0"/>
                      <w:marBottom w:val="0"/>
                      <w:divBdr>
                        <w:top w:val="none" w:sz="0" w:space="0" w:color="auto"/>
                        <w:left w:val="none" w:sz="0" w:space="0" w:color="auto"/>
                        <w:bottom w:val="none" w:sz="0" w:space="0" w:color="auto"/>
                        <w:right w:val="none" w:sz="0" w:space="0" w:color="auto"/>
                      </w:divBdr>
                    </w:div>
                    <w:div w:id="395935292">
                      <w:marLeft w:val="0"/>
                      <w:marRight w:val="0"/>
                      <w:marTop w:val="0"/>
                      <w:marBottom w:val="0"/>
                      <w:divBdr>
                        <w:top w:val="none" w:sz="0" w:space="0" w:color="auto"/>
                        <w:left w:val="none" w:sz="0" w:space="0" w:color="auto"/>
                        <w:bottom w:val="none" w:sz="0" w:space="0" w:color="auto"/>
                        <w:right w:val="none" w:sz="0" w:space="0" w:color="auto"/>
                      </w:divBdr>
                    </w:div>
                    <w:div w:id="208810579">
                      <w:marLeft w:val="0"/>
                      <w:marRight w:val="0"/>
                      <w:marTop w:val="0"/>
                      <w:marBottom w:val="0"/>
                      <w:divBdr>
                        <w:top w:val="none" w:sz="0" w:space="0" w:color="auto"/>
                        <w:left w:val="none" w:sz="0" w:space="0" w:color="auto"/>
                        <w:bottom w:val="none" w:sz="0" w:space="0" w:color="auto"/>
                        <w:right w:val="none" w:sz="0" w:space="0" w:color="auto"/>
                      </w:divBdr>
                    </w:div>
                    <w:div w:id="950206803">
                      <w:marLeft w:val="0"/>
                      <w:marRight w:val="0"/>
                      <w:marTop w:val="0"/>
                      <w:marBottom w:val="0"/>
                      <w:divBdr>
                        <w:top w:val="none" w:sz="0" w:space="0" w:color="auto"/>
                        <w:left w:val="none" w:sz="0" w:space="0" w:color="auto"/>
                        <w:bottom w:val="none" w:sz="0" w:space="0" w:color="auto"/>
                        <w:right w:val="none" w:sz="0" w:space="0" w:color="auto"/>
                      </w:divBdr>
                    </w:div>
                    <w:div w:id="1330329304">
                      <w:marLeft w:val="0"/>
                      <w:marRight w:val="0"/>
                      <w:marTop w:val="0"/>
                      <w:marBottom w:val="0"/>
                      <w:divBdr>
                        <w:top w:val="none" w:sz="0" w:space="0" w:color="auto"/>
                        <w:left w:val="none" w:sz="0" w:space="0" w:color="auto"/>
                        <w:bottom w:val="none" w:sz="0" w:space="0" w:color="auto"/>
                        <w:right w:val="none" w:sz="0" w:space="0" w:color="auto"/>
                      </w:divBdr>
                    </w:div>
                    <w:div w:id="41175251">
                      <w:marLeft w:val="0"/>
                      <w:marRight w:val="0"/>
                      <w:marTop w:val="0"/>
                      <w:marBottom w:val="0"/>
                      <w:divBdr>
                        <w:top w:val="none" w:sz="0" w:space="0" w:color="auto"/>
                        <w:left w:val="none" w:sz="0" w:space="0" w:color="auto"/>
                        <w:bottom w:val="none" w:sz="0" w:space="0" w:color="auto"/>
                        <w:right w:val="none" w:sz="0" w:space="0" w:color="auto"/>
                      </w:divBdr>
                    </w:div>
                    <w:div w:id="1035423579">
                      <w:marLeft w:val="0"/>
                      <w:marRight w:val="0"/>
                      <w:marTop w:val="0"/>
                      <w:marBottom w:val="0"/>
                      <w:divBdr>
                        <w:top w:val="none" w:sz="0" w:space="0" w:color="auto"/>
                        <w:left w:val="none" w:sz="0" w:space="0" w:color="auto"/>
                        <w:bottom w:val="none" w:sz="0" w:space="0" w:color="auto"/>
                        <w:right w:val="none" w:sz="0" w:space="0" w:color="auto"/>
                      </w:divBdr>
                    </w:div>
                    <w:div w:id="2024015781">
                      <w:marLeft w:val="0"/>
                      <w:marRight w:val="0"/>
                      <w:marTop w:val="0"/>
                      <w:marBottom w:val="0"/>
                      <w:divBdr>
                        <w:top w:val="none" w:sz="0" w:space="0" w:color="auto"/>
                        <w:left w:val="none" w:sz="0" w:space="0" w:color="auto"/>
                        <w:bottom w:val="none" w:sz="0" w:space="0" w:color="auto"/>
                        <w:right w:val="none" w:sz="0" w:space="0" w:color="auto"/>
                      </w:divBdr>
                    </w:div>
                    <w:div w:id="1509907721">
                      <w:marLeft w:val="0"/>
                      <w:marRight w:val="0"/>
                      <w:marTop w:val="0"/>
                      <w:marBottom w:val="0"/>
                      <w:divBdr>
                        <w:top w:val="none" w:sz="0" w:space="0" w:color="auto"/>
                        <w:left w:val="none" w:sz="0" w:space="0" w:color="auto"/>
                        <w:bottom w:val="none" w:sz="0" w:space="0" w:color="auto"/>
                        <w:right w:val="none" w:sz="0" w:space="0" w:color="auto"/>
                      </w:divBdr>
                    </w:div>
                    <w:div w:id="1074160021">
                      <w:marLeft w:val="0"/>
                      <w:marRight w:val="0"/>
                      <w:marTop w:val="0"/>
                      <w:marBottom w:val="0"/>
                      <w:divBdr>
                        <w:top w:val="none" w:sz="0" w:space="0" w:color="auto"/>
                        <w:left w:val="none" w:sz="0" w:space="0" w:color="auto"/>
                        <w:bottom w:val="none" w:sz="0" w:space="0" w:color="auto"/>
                        <w:right w:val="none" w:sz="0" w:space="0" w:color="auto"/>
                      </w:divBdr>
                    </w:div>
                    <w:div w:id="753164066">
                      <w:marLeft w:val="0"/>
                      <w:marRight w:val="0"/>
                      <w:marTop w:val="0"/>
                      <w:marBottom w:val="0"/>
                      <w:divBdr>
                        <w:top w:val="none" w:sz="0" w:space="0" w:color="auto"/>
                        <w:left w:val="none" w:sz="0" w:space="0" w:color="auto"/>
                        <w:bottom w:val="none" w:sz="0" w:space="0" w:color="auto"/>
                        <w:right w:val="none" w:sz="0" w:space="0" w:color="auto"/>
                      </w:divBdr>
                    </w:div>
                    <w:div w:id="1019236899">
                      <w:blockQuote w:val="1"/>
                      <w:marLeft w:val="1258"/>
                      <w:marRight w:val="0"/>
                      <w:marTop w:val="168"/>
                      <w:marBottom w:val="168"/>
                      <w:divBdr>
                        <w:top w:val="none" w:sz="0" w:space="0" w:color="auto"/>
                        <w:left w:val="none" w:sz="0" w:space="0" w:color="auto"/>
                        <w:bottom w:val="none" w:sz="0" w:space="0" w:color="auto"/>
                        <w:right w:val="none" w:sz="0" w:space="0" w:color="auto"/>
                      </w:divBdr>
                    </w:div>
                    <w:div w:id="561871579">
                      <w:marLeft w:val="0"/>
                      <w:marRight w:val="0"/>
                      <w:marTop w:val="0"/>
                      <w:marBottom w:val="0"/>
                      <w:divBdr>
                        <w:top w:val="none" w:sz="0" w:space="0" w:color="auto"/>
                        <w:left w:val="none" w:sz="0" w:space="0" w:color="auto"/>
                        <w:bottom w:val="none" w:sz="0" w:space="0" w:color="auto"/>
                        <w:right w:val="none" w:sz="0" w:space="0" w:color="auto"/>
                      </w:divBdr>
                    </w:div>
                    <w:div w:id="1433742521">
                      <w:marLeft w:val="0"/>
                      <w:marRight w:val="0"/>
                      <w:marTop w:val="0"/>
                      <w:marBottom w:val="0"/>
                      <w:divBdr>
                        <w:top w:val="none" w:sz="0" w:space="0" w:color="auto"/>
                        <w:left w:val="none" w:sz="0" w:space="0" w:color="auto"/>
                        <w:bottom w:val="none" w:sz="0" w:space="0" w:color="auto"/>
                        <w:right w:val="none" w:sz="0" w:space="0" w:color="auto"/>
                      </w:divBdr>
                    </w:div>
                    <w:div w:id="1159425961">
                      <w:marLeft w:val="0"/>
                      <w:marRight w:val="0"/>
                      <w:marTop w:val="0"/>
                      <w:marBottom w:val="0"/>
                      <w:divBdr>
                        <w:top w:val="none" w:sz="0" w:space="0" w:color="auto"/>
                        <w:left w:val="none" w:sz="0" w:space="0" w:color="auto"/>
                        <w:bottom w:val="none" w:sz="0" w:space="0" w:color="auto"/>
                        <w:right w:val="none" w:sz="0" w:space="0" w:color="auto"/>
                      </w:divBdr>
                    </w:div>
                    <w:div w:id="1222788358">
                      <w:marLeft w:val="0"/>
                      <w:marRight w:val="0"/>
                      <w:marTop w:val="0"/>
                      <w:marBottom w:val="0"/>
                      <w:divBdr>
                        <w:top w:val="none" w:sz="0" w:space="0" w:color="auto"/>
                        <w:left w:val="none" w:sz="0" w:space="0" w:color="auto"/>
                        <w:bottom w:val="none" w:sz="0" w:space="0" w:color="auto"/>
                        <w:right w:val="none" w:sz="0" w:space="0" w:color="auto"/>
                      </w:divBdr>
                    </w:div>
                    <w:div w:id="196158435">
                      <w:marLeft w:val="0"/>
                      <w:marRight w:val="0"/>
                      <w:marTop w:val="0"/>
                      <w:marBottom w:val="0"/>
                      <w:divBdr>
                        <w:top w:val="none" w:sz="0" w:space="0" w:color="auto"/>
                        <w:left w:val="none" w:sz="0" w:space="0" w:color="auto"/>
                        <w:bottom w:val="none" w:sz="0" w:space="0" w:color="auto"/>
                        <w:right w:val="none" w:sz="0" w:space="0" w:color="auto"/>
                      </w:divBdr>
                    </w:div>
                    <w:div w:id="1062101855">
                      <w:marLeft w:val="0"/>
                      <w:marRight w:val="0"/>
                      <w:marTop w:val="0"/>
                      <w:marBottom w:val="0"/>
                      <w:divBdr>
                        <w:top w:val="none" w:sz="0" w:space="0" w:color="auto"/>
                        <w:left w:val="none" w:sz="0" w:space="0" w:color="auto"/>
                        <w:bottom w:val="none" w:sz="0" w:space="0" w:color="auto"/>
                        <w:right w:val="none" w:sz="0" w:space="0" w:color="auto"/>
                      </w:divBdr>
                    </w:div>
                    <w:div w:id="1619332112">
                      <w:marLeft w:val="0"/>
                      <w:marRight w:val="0"/>
                      <w:marTop w:val="0"/>
                      <w:marBottom w:val="0"/>
                      <w:divBdr>
                        <w:top w:val="none" w:sz="0" w:space="0" w:color="auto"/>
                        <w:left w:val="none" w:sz="0" w:space="0" w:color="auto"/>
                        <w:bottom w:val="none" w:sz="0" w:space="0" w:color="auto"/>
                        <w:right w:val="none" w:sz="0" w:space="0" w:color="auto"/>
                      </w:divBdr>
                    </w:div>
                    <w:div w:id="357434865">
                      <w:blockQuote w:val="1"/>
                      <w:marLeft w:val="1258"/>
                      <w:marRight w:val="0"/>
                      <w:marTop w:val="168"/>
                      <w:marBottom w:val="168"/>
                      <w:divBdr>
                        <w:top w:val="none" w:sz="0" w:space="0" w:color="auto"/>
                        <w:left w:val="none" w:sz="0" w:space="0" w:color="auto"/>
                        <w:bottom w:val="none" w:sz="0" w:space="0" w:color="auto"/>
                        <w:right w:val="none" w:sz="0" w:space="0" w:color="auto"/>
                      </w:divBdr>
                    </w:div>
                    <w:div w:id="2106413839">
                      <w:marLeft w:val="0"/>
                      <w:marRight w:val="0"/>
                      <w:marTop w:val="0"/>
                      <w:marBottom w:val="0"/>
                      <w:divBdr>
                        <w:top w:val="none" w:sz="0" w:space="0" w:color="auto"/>
                        <w:left w:val="none" w:sz="0" w:space="0" w:color="auto"/>
                        <w:bottom w:val="none" w:sz="0" w:space="0" w:color="auto"/>
                        <w:right w:val="none" w:sz="0" w:space="0" w:color="auto"/>
                      </w:divBdr>
                    </w:div>
                    <w:div w:id="265505907">
                      <w:marLeft w:val="0"/>
                      <w:marRight w:val="0"/>
                      <w:marTop w:val="0"/>
                      <w:marBottom w:val="0"/>
                      <w:divBdr>
                        <w:top w:val="none" w:sz="0" w:space="0" w:color="auto"/>
                        <w:left w:val="none" w:sz="0" w:space="0" w:color="auto"/>
                        <w:bottom w:val="none" w:sz="0" w:space="0" w:color="auto"/>
                        <w:right w:val="none" w:sz="0" w:space="0" w:color="auto"/>
                      </w:divBdr>
                    </w:div>
                    <w:div w:id="1739669293">
                      <w:marLeft w:val="0"/>
                      <w:marRight w:val="0"/>
                      <w:marTop w:val="0"/>
                      <w:marBottom w:val="0"/>
                      <w:divBdr>
                        <w:top w:val="none" w:sz="0" w:space="0" w:color="auto"/>
                        <w:left w:val="none" w:sz="0" w:space="0" w:color="auto"/>
                        <w:bottom w:val="none" w:sz="0" w:space="0" w:color="auto"/>
                        <w:right w:val="none" w:sz="0" w:space="0" w:color="auto"/>
                      </w:divBdr>
                    </w:div>
                    <w:div w:id="780950690">
                      <w:marLeft w:val="0"/>
                      <w:marRight w:val="0"/>
                      <w:marTop w:val="0"/>
                      <w:marBottom w:val="0"/>
                      <w:divBdr>
                        <w:top w:val="none" w:sz="0" w:space="0" w:color="auto"/>
                        <w:left w:val="none" w:sz="0" w:space="0" w:color="auto"/>
                        <w:bottom w:val="none" w:sz="0" w:space="0" w:color="auto"/>
                        <w:right w:val="none" w:sz="0" w:space="0" w:color="auto"/>
                      </w:divBdr>
                    </w:div>
                    <w:div w:id="1622153866">
                      <w:marLeft w:val="0"/>
                      <w:marRight w:val="0"/>
                      <w:marTop w:val="0"/>
                      <w:marBottom w:val="0"/>
                      <w:divBdr>
                        <w:top w:val="none" w:sz="0" w:space="0" w:color="auto"/>
                        <w:left w:val="none" w:sz="0" w:space="0" w:color="auto"/>
                        <w:bottom w:val="none" w:sz="0" w:space="0" w:color="auto"/>
                        <w:right w:val="none" w:sz="0" w:space="0" w:color="auto"/>
                      </w:divBdr>
                    </w:div>
                    <w:div w:id="633950405">
                      <w:marLeft w:val="0"/>
                      <w:marRight w:val="0"/>
                      <w:marTop w:val="0"/>
                      <w:marBottom w:val="0"/>
                      <w:divBdr>
                        <w:top w:val="none" w:sz="0" w:space="0" w:color="auto"/>
                        <w:left w:val="none" w:sz="0" w:space="0" w:color="auto"/>
                        <w:bottom w:val="none" w:sz="0" w:space="0" w:color="auto"/>
                        <w:right w:val="none" w:sz="0" w:space="0" w:color="auto"/>
                      </w:divBdr>
                    </w:div>
                    <w:div w:id="602690895">
                      <w:marLeft w:val="0"/>
                      <w:marRight w:val="0"/>
                      <w:marTop w:val="0"/>
                      <w:marBottom w:val="0"/>
                      <w:divBdr>
                        <w:top w:val="none" w:sz="0" w:space="0" w:color="auto"/>
                        <w:left w:val="none" w:sz="0" w:space="0" w:color="auto"/>
                        <w:bottom w:val="none" w:sz="0" w:space="0" w:color="auto"/>
                        <w:right w:val="none" w:sz="0" w:space="0" w:color="auto"/>
                      </w:divBdr>
                    </w:div>
                    <w:div w:id="1330016562">
                      <w:marLeft w:val="0"/>
                      <w:marRight w:val="0"/>
                      <w:marTop w:val="0"/>
                      <w:marBottom w:val="0"/>
                      <w:divBdr>
                        <w:top w:val="none" w:sz="0" w:space="0" w:color="auto"/>
                        <w:left w:val="none" w:sz="0" w:space="0" w:color="auto"/>
                        <w:bottom w:val="none" w:sz="0" w:space="0" w:color="auto"/>
                        <w:right w:val="none" w:sz="0" w:space="0" w:color="auto"/>
                      </w:divBdr>
                    </w:div>
                    <w:div w:id="835413579">
                      <w:marLeft w:val="0"/>
                      <w:marRight w:val="0"/>
                      <w:marTop w:val="0"/>
                      <w:marBottom w:val="0"/>
                      <w:divBdr>
                        <w:top w:val="none" w:sz="0" w:space="0" w:color="auto"/>
                        <w:left w:val="none" w:sz="0" w:space="0" w:color="auto"/>
                        <w:bottom w:val="none" w:sz="0" w:space="0" w:color="auto"/>
                        <w:right w:val="none" w:sz="0" w:space="0" w:color="auto"/>
                      </w:divBdr>
                    </w:div>
                    <w:div w:id="1671718069">
                      <w:marLeft w:val="0"/>
                      <w:marRight w:val="0"/>
                      <w:marTop w:val="0"/>
                      <w:marBottom w:val="0"/>
                      <w:divBdr>
                        <w:top w:val="none" w:sz="0" w:space="0" w:color="auto"/>
                        <w:left w:val="none" w:sz="0" w:space="0" w:color="auto"/>
                        <w:bottom w:val="none" w:sz="0" w:space="0" w:color="auto"/>
                        <w:right w:val="none" w:sz="0" w:space="0" w:color="auto"/>
                      </w:divBdr>
                    </w:div>
                    <w:div w:id="619529765">
                      <w:marLeft w:val="0"/>
                      <w:marRight w:val="0"/>
                      <w:marTop w:val="0"/>
                      <w:marBottom w:val="0"/>
                      <w:divBdr>
                        <w:top w:val="none" w:sz="0" w:space="0" w:color="auto"/>
                        <w:left w:val="none" w:sz="0" w:space="0" w:color="auto"/>
                        <w:bottom w:val="none" w:sz="0" w:space="0" w:color="auto"/>
                        <w:right w:val="none" w:sz="0" w:space="0" w:color="auto"/>
                      </w:divBdr>
                    </w:div>
                    <w:div w:id="550845245">
                      <w:marLeft w:val="0"/>
                      <w:marRight w:val="0"/>
                      <w:marTop w:val="0"/>
                      <w:marBottom w:val="0"/>
                      <w:divBdr>
                        <w:top w:val="none" w:sz="0" w:space="0" w:color="auto"/>
                        <w:left w:val="none" w:sz="0" w:space="0" w:color="auto"/>
                        <w:bottom w:val="none" w:sz="0" w:space="0" w:color="auto"/>
                        <w:right w:val="none" w:sz="0" w:space="0" w:color="auto"/>
                      </w:divBdr>
                    </w:div>
                    <w:div w:id="429161346">
                      <w:marLeft w:val="0"/>
                      <w:marRight w:val="0"/>
                      <w:marTop w:val="0"/>
                      <w:marBottom w:val="0"/>
                      <w:divBdr>
                        <w:top w:val="none" w:sz="0" w:space="0" w:color="auto"/>
                        <w:left w:val="none" w:sz="0" w:space="0" w:color="auto"/>
                        <w:bottom w:val="none" w:sz="0" w:space="0" w:color="auto"/>
                        <w:right w:val="none" w:sz="0" w:space="0" w:color="auto"/>
                      </w:divBdr>
                    </w:div>
                    <w:div w:id="1514346387">
                      <w:marLeft w:val="0"/>
                      <w:marRight w:val="0"/>
                      <w:marTop w:val="0"/>
                      <w:marBottom w:val="0"/>
                      <w:divBdr>
                        <w:top w:val="none" w:sz="0" w:space="0" w:color="auto"/>
                        <w:left w:val="none" w:sz="0" w:space="0" w:color="auto"/>
                        <w:bottom w:val="none" w:sz="0" w:space="0" w:color="auto"/>
                        <w:right w:val="none" w:sz="0" w:space="0" w:color="auto"/>
                      </w:divBdr>
                    </w:div>
                    <w:div w:id="475487246">
                      <w:marLeft w:val="0"/>
                      <w:marRight w:val="0"/>
                      <w:marTop w:val="0"/>
                      <w:marBottom w:val="0"/>
                      <w:divBdr>
                        <w:top w:val="none" w:sz="0" w:space="0" w:color="auto"/>
                        <w:left w:val="none" w:sz="0" w:space="0" w:color="auto"/>
                        <w:bottom w:val="none" w:sz="0" w:space="0" w:color="auto"/>
                        <w:right w:val="none" w:sz="0" w:space="0" w:color="auto"/>
                      </w:divBdr>
                    </w:div>
                    <w:div w:id="437871951">
                      <w:marLeft w:val="0"/>
                      <w:marRight w:val="0"/>
                      <w:marTop w:val="0"/>
                      <w:marBottom w:val="0"/>
                      <w:divBdr>
                        <w:top w:val="none" w:sz="0" w:space="0" w:color="auto"/>
                        <w:left w:val="none" w:sz="0" w:space="0" w:color="auto"/>
                        <w:bottom w:val="none" w:sz="0" w:space="0" w:color="auto"/>
                        <w:right w:val="none" w:sz="0" w:space="0" w:color="auto"/>
                      </w:divBdr>
                    </w:div>
                    <w:div w:id="698505622">
                      <w:marLeft w:val="0"/>
                      <w:marRight w:val="0"/>
                      <w:marTop w:val="0"/>
                      <w:marBottom w:val="0"/>
                      <w:divBdr>
                        <w:top w:val="none" w:sz="0" w:space="0" w:color="auto"/>
                        <w:left w:val="none" w:sz="0" w:space="0" w:color="auto"/>
                        <w:bottom w:val="none" w:sz="0" w:space="0" w:color="auto"/>
                        <w:right w:val="none" w:sz="0" w:space="0" w:color="auto"/>
                      </w:divBdr>
                    </w:div>
                    <w:div w:id="2132553377">
                      <w:marLeft w:val="0"/>
                      <w:marRight w:val="0"/>
                      <w:marTop w:val="0"/>
                      <w:marBottom w:val="0"/>
                      <w:divBdr>
                        <w:top w:val="none" w:sz="0" w:space="0" w:color="auto"/>
                        <w:left w:val="none" w:sz="0" w:space="0" w:color="auto"/>
                        <w:bottom w:val="none" w:sz="0" w:space="0" w:color="auto"/>
                        <w:right w:val="none" w:sz="0" w:space="0" w:color="auto"/>
                      </w:divBdr>
                    </w:div>
                    <w:div w:id="1866093202">
                      <w:marLeft w:val="0"/>
                      <w:marRight w:val="0"/>
                      <w:marTop w:val="0"/>
                      <w:marBottom w:val="0"/>
                      <w:divBdr>
                        <w:top w:val="none" w:sz="0" w:space="0" w:color="auto"/>
                        <w:left w:val="none" w:sz="0" w:space="0" w:color="auto"/>
                        <w:bottom w:val="none" w:sz="0" w:space="0" w:color="auto"/>
                        <w:right w:val="none" w:sz="0" w:space="0" w:color="auto"/>
                      </w:divBdr>
                    </w:div>
                    <w:div w:id="29035854">
                      <w:marLeft w:val="0"/>
                      <w:marRight w:val="0"/>
                      <w:marTop w:val="0"/>
                      <w:marBottom w:val="0"/>
                      <w:divBdr>
                        <w:top w:val="none" w:sz="0" w:space="0" w:color="auto"/>
                        <w:left w:val="none" w:sz="0" w:space="0" w:color="auto"/>
                        <w:bottom w:val="none" w:sz="0" w:space="0" w:color="auto"/>
                        <w:right w:val="none" w:sz="0" w:space="0" w:color="auto"/>
                      </w:divBdr>
                    </w:div>
                    <w:div w:id="34939027">
                      <w:marLeft w:val="0"/>
                      <w:marRight w:val="0"/>
                      <w:marTop w:val="0"/>
                      <w:marBottom w:val="0"/>
                      <w:divBdr>
                        <w:top w:val="none" w:sz="0" w:space="0" w:color="auto"/>
                        <w:left w:val="none" w:sz="0" w:space="0" w:color="auto"/>
                        <w:bottom w:val="none" w:sz="0" w:space="0" w:color="auto"/>
                        <w:right w:val="none" w:sz="0" w:space="0" w:color="auto"/>
                      </w:divBdr>
                    </w:div>
                    <w:div w:id="1169563958">
                      <w:marLeft w:val="0"/>
                      <w:marRight w:val="0"/>
                      <w:marTop w:val="0"/>
                      <w:marBottom w:val="0"/>
                      <w:divBdr>
                        <w:top w:val="none" w:sz="0" w:space="0" w:color="auto"/>
                        <w:left w:val="none" w:sz="0" w:space="0" w:color="auto"/>
                        <w:bottom w:val="none" w:sz="0" w:space="0" w:color="auto"/>
                        <w:right w:val="none" w:sz="0" w:space="0" w:color="auto"/>
                      </w:divBdr>
                    </w:div>
                    <w:div w:id="355237860">
                      <w:marLeft w:val="0"/>
                      <w:marRight w:val="0"/>
                      <w:marTop w:val="0"/>
                      <w:marBottom w:val="0"/>
                      <w:divBdr>
                        <w:top w:val="none" w:sz="0" w:space="0" w:color="auto"/>
                        <w:left w:val="none" w:sz="0" w:space="0" w:color="auto"/>
                        <w:bottom w:val="none" w:sz="0" w:space="0" w:color="auto"/>
                        <w:right w:val="none" w:sz="0" w:space="0" w:color="auto"/>
                      </w:divBdr>
                    </w:div>
                    <w:div w:id="2040427873">
                      <w:marLeft w:val="0"/>
                      <w:marRight w:val="0"/>
                      <w:marTop w:val="0"/>
                      <w:marBottom w:val="0"/>
                      <w:divBdr>
                        <w:top w:val="none" w:sz="0" w:space="0" w:color="auto"/>
                        <w:left w:val="none" w:sz="0" w:space="0" w:color="auto"/>
                        <w:bottom w:val="none" w:sz="0" w:space="0" w:color="auto"/>
                        <w:right w:val="none" w:sz="0" w:space="0" w:color="auto"/>
                      </w:divBdr>
                    </w:div>
                    <w:div w:id="1024136433">
                      <w:marLeft w:val="0"/>
                      <w:marRight w:val="0"/>
                      <w:marTop w:val="0"/>
                      <w:marBottom w:val="0"/>
                      <w:divBdr>
                        <w:top w:val="none" w:sz="0" w:space="0" w:color="auto"/>
                        <w:left w:val="none" w:sz="0" w:space="0" w:color="auto"/>
                        <w:bottom w:val="none" w:sz="0" w:space="0" w:color="auto"/>
                        <w:right w:val="none" w:sz="0" w:space="0" w:color="auto"/>
                      </w:divBdr>
                    </w:div>
                    <w:div w:id="1708024782">
                      <w:marLeft w:val="0"/>
                      <w:marRight w:val="0"/>
                      <w:marTop w:val="0"/>
                      <w:marBottom w:val="0"/>
                      <w:divBdr>
                        <w:top w:val="none" w:sz="0" w:space="0" w:color="auto"/>
                        <w:left w:val="none" w:sz="0" w:space="0" w:color="auto"/>
                        <w:bottom w:val="none" w:sz="0" w:space="0" w:color="auto"/>
                        <w:right w:val="none" w:sz="0" w:space="0" w:color="auto"/>
                      </w:divBdr>
                    </w:div>
                    <w:div w:id="123356233">
                      <w:marLeft w:val="0"/>
                      <w:marRight w:val="0"/>
                      <w:marTop w:val="0"/>
                      <w:marBottom w:val="0"/>
                      <w:divBdr>
                        <w:top w:val="none" w:sz="0" w:space="0" w:color="auto"/>
                        <w:left w:val="none" w:sz="0" w:space="0" w:color="auto"/>
                        <w:bottom w:val="none" w:sz="0" w:space="0" w:color="auto"/>
                        <w:right w:val="none" w:sz="0" w:space="0" w:color="auto"/>
                      </w:divBdr>
                    </w:div>
                    <w:div w:id="1520895228">
                      <w:marLeft w:val="0"/>
                      <w:marRight w:val="0"/>
                      <w:marTop w:val="0"/>
                      <w:marBottom w:val="0"/>
                      <w:divBdr>
                        <w:top w:val="none" w:sz="0" w:space="0" w:color="auto"/>
                        <w:left w:val="none" w:sz="0" w:space="0" w:color="auto"/>
                        <w:bottom w:val="none" w:sz="0" w:space="0" w:color="auto"/>
                        <w:right w:val="none" w:sz="0" w:space="0" w:color="auto"/>
                      </w:divBdr>
                    </w:div>
                    <w:div w:id="873925891">
                      <w:marLeft w:val="0"/>
                      <w:marRight w:val="0"/>
                      <w:marTop w:val="0"/>
                      <w:marBottom w:val="0"/>
                      <w:divBdr>
                        <w:top w:val="none" w:sz="0" w:space="0" w:color="auto"/>
                        <w:left w:val="none" w:sz="0" w:space="0" w:color="auto"/>
                        <w:bottom w:val="none" w:sz="0" w:space="0" w:color="auto"/>
                        <w:right w:val="none" w:sz="0" w:space="0" w:color="auto"/>
                      </w:divBdr>
                    </w:div>
                    <w:div w:id="1161433222">
                      <w:marLeft w:val="0"/>
                      <w:marRight w:val="0"/>
                      <w:marTop w:val="0"/>
                      <w:marBottom w:val="0"/>
                      <w:divBdr>
                        <w:top w:val="none" w:sz="0" w:space="0" w:color="auto"/>
                        <w:left w:val="none" w:sz="0" w:space="0" w:color="auto"/>
                        <w:bottom w:val="none" w:sz="0" w:space="0" w:color="auto"/>
                        <w:right w:val="none" w:sz="0" w:space="0" w:color="auto"/>
                      </w:divBdr>
                    </w:div>
                    <w:div w:id="2086875742">
                      <w:marLeft w:val="0"/>
                      <w:marRight w:val="0"/>
                      <w:marTop w:val="0"/>
                      <w:marBottom w:val="0"/>
                      <w:divBdr>
                        <w:top w:val="none" w:sz="0" w:space="0" w:color="auto"/>
                        <w:left w:val="none" w:sz="0" w:space="0" w:color="auto"/>
                        <w:bottom w:val="none" w:sz="0" w:space="0" w:color="auto"/>
                        <w:right w:val="none" w:sz="0" w:space="0" w:color="auto"/>
                      </w:divBdr>
                    </w:div>
                    <w:div w:id="1716347342">
                      <w:marLeft w:val="0"/>
                      <w:marRight w:val="0"/>
                      <w:marTop w:val="0"/>
                      <w:marBottom w:val="0"/>
                      <w:divBdr>
                        <w:top w:val="none" w:sz="0" w:space="0" w:color="auto"/>
                        <w:left w:val="none" w:sz="0" w:space="0" w:color="auto"/>
                        <w:bottom w:val="none" w:sz="0" w:space="0" w:color="auto"/>
                        <w:right w:val="none" w:sz="0" w:space="0" w:color="auto"/>
                      </w:divBdr>
                    </w:div>
                    <w:div w:id="1229343036">
                      <w:marLeft w:val="0"/>
                      <w:marRight w:val="0"/>
                      <w:marTop w:val="0"/>
                      <w:marBottom w:val="0"/>
                      <w:divBdr>
                        <w:top w:val="none" w:sz="0" w:space="0" w:color="auto"/>
                        <w:left w:val="none" w:sz="0" w:space="0" w:color="auto"/>
                        <w:bottom w:val="none" w:sz="0" w:space="0" w:color="auto"/>
                        <w:right w:val="none" w:sz="0" w:space="0" w:color="auto"/>
                      </w:divBdr>
                    </w:div>
                    <w:div w:id="748114636">
                      <w:marLeft w:val="0"/>
                      <w:marRight w:val="0"/>
                      <w:marTop w:val="0"/>
                      <w:marBottom w:val="0"/>
                      <w:divBdr>
                        <w:top w:val="none" w:sz="0" w:space="0" w:color="auto"/>
                        <w:left w:val="none" w:sz="0" w:space="0" w:color="auto"/>
                        <w:bottom w:val="none" w:sz="0" w:space="0" w:color="auto"/>
                        <w:right w:val="none" w:sz="0" w:space="0" w:color="auto"/>
                      </w:divBdr>
                    </w:div>
                    <w:div w:id="1495956191">
                      <w:marLeft w:val="0"/>
                      <w:marRight w:val="0"/>
                      <w:marTop w:val="0"/>
                      <w:marBottom w:val="0"/>
                      <w:divBdr>
                        <w:top w:val="none" w:sz="0" w:space="0" w:color="auto"/>
                        <w:left w:val="none" w:sz="0" w:space="0" w:color="auto"/>
                        <w:bottom w:val="none" w:sz="0" w:space="0" w:color="auto"/>
                        <w:right w:val="none" w:sz="0" w:space="0" w:color="auto"/>
                      </w:divBdr>
                    </w:div>
                    <w:div w:id="1553539758">
                      <w:marLeft w:val="0"/>
                      <w:marRight w:val="0"/>
                      <w:marTop w:val="0"/>
                      <w:marBottom w:val="0"/>
                      <w:divBdr>
                        <w:top w:val="none" w:sz="0" w:space="0" w:color="auto"/>
                        <w:left w:val="none" w:sz="0" w:space="0" w:color="auto"/>
                        <w:bottom w:val="none" w:sz="0" w:space="0" w:color="auto"/>
                        <w:right w:val="none" w:sz="0" w:space="0" w:color="auto"/>
                      </w:divBdr>
                    </w:div>
                    <w:div w:id="1826701598">
                      <w:marLeft w:val="0"/>
                      <w:marRight w:val="0"/>
                      <w:marTop w:val="0"/>
                      <w:marBottom w:val="0"/>
                      <w:divBdr>
                        <w:top w:val="none" w:sz="0" w:space="0" w:color="auto"/>
                        <w:left w:val="none" w:sz="0" w:space="0" w:color="auto"/>
                        <w:bottom w:val="none" w:sz="0" w:space="0" w:color="auto"/>
                        <w:right w:val="none" w:sz="0" w:space="0" w:color="auto"/>
                      </w:divBdr>
                    </w:div>
                    <w:div w:id="729304783">
                      <w:marLeft w:val="0"/>
                      <w:marRight w:val="0"/>
                      <w:marTop w:val="0"/>
                      <w:marBottom w:val="0"/>
                      <w:divBdr>
                        <w:top w:val="none" w:sz="0" w:space="0" w:color="auto"/>
                        <w:left w:val="none" w:sz="0" w:space="0" w:color="auto"/>
                        <w:bottom w:val="none" w:sz="0" w:space="0" w:color="auto"/>
                        <w:right w:val="none" w:sz="0" w:space="0" w:color="auto"/>
                      </w:divBdr>
                    </w:div>
                    <w:div w:id="1939439462">
                      <w:marLeft w:val="0"/>
                      <w:marRight w:val="0"/>
                      <w:marTop w:val="0"/>
                      <w:marBottom w:val="0"/>
                      <w:divBdr>
                        <w:top w:val="none" w:sz="0" w:space="0" w:color="auto"/>
                        <w:left w:val="none" w:sz="0" w:space="0" w:color="auto"/>
                        <w:bottom w:val="none" w:sz="0" w:space="0" w:color="auto"/>
                        <w:right w:val="none" w:sz="0" w:space="0" w:color="auto"/>
                      </w:divBdr>
                    </w:div>
                    <w:div w:id="707799278">
                      <w:marLeft w:val="0"/>
                      <w:marRight w:val="0"/>
                      <w:marTop w:val="0"/>
                      <w:marBottom w:val="0"/>
                      <w:divBdr>
                        <w:top w:val="none" w:sz="0" w:space="0" w:color="auto"/>
                        <w:left w:val="none" w:sz="0" w:space="0" w:color="auto"/>
                        <w:bottom w:val="none" w:sz="0" w:space="0" w:color="auto"/>
                        <w:right w:val="none" w:sz="0" w:space="0" w:color="auto"/>
                      </w:divBdr>
                    </w:div>
                    <w:div w:id="1467433238">
                      <w:marLeft w:val="0"/>
                      <w:marRight w:val="0"/>
                      <w:marTop w:val="0"/>
                      <w:marBottom w:val="0"/>
                      <w:divBdr>
                        <w:top w:val="none" w:sz="0" w:space="0" w:color="auto"/>
                        <w:left w:val="none" w:sz="0" w:space="0" w:color="auto"/>
                        <w:bottom w:val="none" w:sz="0" w:space="0" w:color="auto"/>
                        <w:right w:val="none" w:sz="0" w:space="0" w:color="auto"/>
                      </w:divBdr>
                    </w:div>
                    <w:div w:id="377366485">
                      <w:marLeft w:val="0"/>
                      <w:marRight w:val="0"/>
                      <w:marTop w:val="0"/>
                      <w:marBottom w:val="0"/>
                      <w:divBdr>
                        <w:top w:val="none" w:sz="0" w:space="0" w:color="auto"/>
                        <w:left w:val="none" w:sz="0" w:space="0" w:color="auto"/>
                        <w:bottom w:val="none" w:sz="0" w:space="0" w:color="auto"/>
                        <w:right w:val="none" w:sz="0" w:space="0" w:color="auto"/>
                      </w:divBdr>
                    </w:div>
                    <w:div w:id="563562633">
                      <w:marLeft w:val="0"/>
                      <w:marRight w:val="0"/>
                      <w:marTop w:val="0"/>
                      <w:marBottom w:val="0"/>
                      <w:divBdr>
                        <w:top w:val="none" w:sz="0" w:space="0" w:color="auto"/>
                        <w:left w:val="none" w:sz="0" w:space="0" w:color="auto"/>
                        <w:bottom w:val="none" w:sz="0" w:space="0" w:color="auto"/>
                        <w:right w:val="none" w:sz="0" w:space="0" w:color="auto"/>
                      </w:divBdr>
                    </w:div>
                    <w:div w:id="1542085904">
                      <w:marLeft w:val="0"/>
                      <w:marRight w:val="0"/>
                      <w:marTop w:val="0"/>
                      <w:marBottom w:val="0"/>
                      <w:divBdr>
                        <w:top w:val="none" w:sz="0" w:space="0" w:color="auto"/>
                        <w:left w:val="none" w:sz="0" w:space="0" w:color="auto"/>
                        <w:bottom w:val="none" w:sz="0" w:space="0" w:color="auto"/>
                        <w:right w:val="none" w:sz="0" w:space="0" w:color="auto"/>
                      </w:divBdr>
                    </w:div>
                    <w:div w:id="1562522695">
                      <w:marLeft w:val="0"/>
                      <w:marRight w:val="0"/>
                      <w:marTop w:val="0"/>
                      <w:marBottom w:val="0"/>
                      <w:divBdr>
                        <w:top w:val="none" w:sz="0" w:space="0" w:color="auto"/>
                        <w:left w:val="none" w:sz="0" w:space="0" w:color="auto"/>
                        <w:bottom w:val="none" w:sz="0" w:space="0" w:color="auto"/>
                        <w:right w:val="none" w:sz="0" w:space="0" w:color="auto"/>
                      </w:divBdr>
                    </w:div>
                    <w:div w:id="513225193">
                      <w:marLeft w:val="0"/>
                      <w:marRight w:val="0"/>
                      <w:marTop w:val="0"/>
                      <w:marBottom w:val="0"/>
                      <w:divBdr>
                        <w:top w:val="none" w:sz="0" w:space="0" w:color="auto"/>
                        <w:left w:val="none" w:sz="0" w:space="0" w:color="auto"/>
                        <w:bottom w:val="none" w:sz="0" w:space="0" w:color="auto"/>
                        <w:right w:val="none" w:sz="0" w:space="0" w:color="auto"/>
                      </w:divBdr>
                    </w:div>
                    <w:div w:id="1629780216">
                      <w:marLeft w:val="0"/>
                      <w:marRight w:val="0"/>
                      <w:marTop w:val="0"/>
                      <w:marBottom w:val="0"/>
                      <w:divBdr>
                        <w:top w:val="none" w:sz="0" w:space="0" w:color="auto"/>
                        <w:left w:val="none" w:sz="0" w:space="0" w:color="auto"/>
                        <w:bottom w:val="none" w:sz="0" w:space="0" w:color="auto"/>
                        <w:right w:val="none" w:sz="0" w:space="0" w:color="auto"/>
                      </w:divBdr>
                    </w:div>
                    <w:div w:id="208706947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1029646949">
                      <w:marLeft w:val="0"/>
                      <w:marRight w:val="0"/>
                      <w:marTop w:val="0"/>
                      <w:marBottom w:val="0"/>
                      <w:divBdr>
                        <w:top w:val="none" w:sz="0" w:space="0" w:color="auto"/>
                        <w:left w:val="none" w:sz="0" w:space="0" w:color="auto"/>
                        <w:bottom w:val="none" w:sz="0" w:space="0" w:color="auto"/>
                        <w:right w:val="none" w:sz="0" w:space="0" w:color="auto"/>
                      </w:divBdr>
                    </w:div>
                    <w:div w:id="114447351">
                      <w:marLeft w:val="0"/>
                      <w:marRight w:val="0"/>
                      <w:marTop w:val="0"/>
                      <w:marBottom w:val="0"/>
                      <w:divBdr>
                        <w:top w:val="none" w:sz="0" w:space="0" w:color="auto"/>
                        <w:left w:val="none" w:sz="0" w:space="0" w:color="auto"/>
                        <w:bottom w:val="none" w:sz="0" w:space="0" w:color="auto"/>
                        <w:right w:val="none" w:sz="0" w:space="0" w:color="auto"/>
                      </w:divBdr>
                    </w:div>
                    <w:div w:id="1345325937">
                      <w:marLeft w:val="0"/>
                      <w:marRight w:val="0"/>
                      <w:marTop w:val="0"/>
                      <w:marBottom w:val="0"/>
                      <w:divBdr>
                        <w:top w:val="none" w:sz="0" w:space="0" w:color="auto"/>
                        <w:left w:val="none" w:sz="0" w:space="0" w:color="auto"/>
                        <w:bottom w:val="none" w:sz="0" w:space="0" w:color="auto"/>
                        <w:right w:val="none" w:sz="0" w:space="0" w:color="auto"/>
                      </w:divBdr>
                    </w:div>
                    <w:div w:id="1784642647">
                      <w:marLeft w:val="0"/>
                      <w:marRight w:val="0"/>
                      <w:marTop w:val="0"/>
                      <w:marBottom w:val="0"/>
                      <w:divBdr>
                        <w:top w:val="none" w:sz="0" w:space="0" w:color="auto"/>
                        <w:left w:val="none" w:sz="0" w:space="0" w:color="auto"/>
                        <w:bottom w:val="none" w:sz="0" w:space="0" w:color="auto"/>
                        <w:right w:val="none" w:sz="0" w:space="0" w:color="auto"/>
                      </w:divBdr>
                    </w:div>
                    <w:div w:id="1429740570">
                      <w:marLeft w:val="0"/>
                      <w:marRight w:val="0"/>
                      <w:marTop w:val="0"/>
                      <w:marBottom w:val="0"/>
                      <w:divBdr>
                        <w:top w:val="none" w:sz="0" w:space="0" w:color="auto"/>
                        <w:left w:val="none" w:sz="0" w:space="0" w:color="auto"/>
                        <w:bottom w:val="none" w:sz="0" w:space="0" w:color="auto"/>
                        <w:right w:val="none" w:sz="0" w:space="0" w:color="auto"/>
                      </w:divBdr>
                    </w:div>
                    <w:div w:id="656882575">
                      <w:marLeft w:val="0"/>
                      <w:marRight w:val="0"/>
                      <w:marTop w:val="0"/>
                      <w:marBottom w:val="0"/>
                      <w:divBdr>
                        <w:top w:val="none" w:sz="0" w:space="0" w:color="auto"/>
                        <w:left w:val="none" w:sz="0" w:space="0" w:color="auto"/>
                        <w:bottom w:val="none" w:sz="0" w:space="0" w:color="auto"/>
                        <w:right w:val="none" w:sz="0" w:space="0" w:color="auto"/>
                      </w:divBdr>
                    </w:div>
                    <w:div w:id="1903444496">
                      <w:marLeft w:val="0"/>
                      <w:marRight w:val="0"/>
                      <w:marTop w:val="0"/>
                      <w:marBottom w:val="0"/>
                      <w:divBdr>
                        <w:top w:val="none" w:sz="0" w:space="0" w:color="auto"/>
                        <w:left w:val="none" w:sz="0" w:space="0" w:color="auto"/>
                        <w:bottom w:val="none" w:sz="0" w:space="0" w:color="auto"/>
                        <w:right w:val="none" w:sz="0" w:space="0" w:color="auto"/>
                      </w:divBdr>
                    </w:div>
                    <w:div w:id="20563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books.org/w/index.php?title=Scilab/%D0%9E%D0%B1%D1%8A%D0%B5%D0%BA%D1%82%D1%8B&amp;action=edit&amp;section=9" TargetMode="External"/><Relationship Id="rId18" Type="http://schemas.openxmlformats.org/officeDocument/2006/relationships/hyperlink" Target="https://ru.wikibooks.org/w/index.php?title=Scilab/%D0%9E%D0%B1%D1%8A%D0%B5%D0%BA%D1%82%D1%8B&amp;action=edit&amp;section=15" TargetMode="External"/><Relationship Id="rId3" Type="http://schemas.openxmlformats.org/officeDocument/2006/relationships/settings" Target="settings.xml"/><Relationship Id="rId21" Type="http://schemas.openxmlformats.org/officeDocument/2006/relationships/hyperlink" Target="https://ru.wikibooks.org/wiki/Scilab/&#1054;&#1073;&#1098;&#1077;&#1082;&#1090;&#1099;" TargetMode="Externa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books.org/wiki/Scilab/%D0%9E%D0%B1%D1%8A%D0%B5%D0%BA%D1%82%D1%8B" TargetMode="External"/><Relationship Id="rId2" Type="http://schemas.openxmlformats.org/officeDocument/2006/relationships/styles" Target="styles.xml"/><Relationship Id="rId16" Type="http://schemas.openxmlformats.org/officeDocument/2006/relationships/hyperlink" Target="https://ru.wikibooks.org/wiki/Scilab" TargetMode="External"/><Relationship Id="rId20" Type="http://schemas.openxmlformats.org/officeDocument/2006/relationships/hyperlink" Target="https://ru.wikibooks.org/w/index.php?title=Scilab/%D0%9E%D0%B1%D1%8A%D0%B5%D0%BA%D1%82%D1%8B&amp;action=edit&amp;section=16"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image" Target="media/image1.wmf"/><Relationship Id="rId15" Type="http://schemas.openxmlformats.org/officeDocument/2006/relationships/hyperlink" Target="https://ru.wikibooks.org/wiki/Scilab/%D0%9F%D1%80%D0%BE%D0%B3%D1%80%D0%B0%D0%BC%D0%BC%D0%B8%D1%80%D0%BE%D0%B2%D0%B0%D0%BD%D0%B8%D0%B5" TargetMode="External"/><Relationship Id="rId23" Type="http://schemas.openxmlformats.org/officeDocument/2006/relationships/theme" Target="theme/theme1.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books.org/wiki/Scilab/%D0%9F%D1%80%D0%BE%D0%B3%D1%80%D0%B0%D0%BC%D0%BC%D0%B8%D1%80%D0%BE%D0%B2%D0%B0%D0%BD%D0%B8%D0%B5"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11260</Words>
  <Characters>64187</Characters>
  <Application>Microsoft Office Word</Application>
  <DocSecurity>0</DocSecurity>
  <Lines>534</Lines>
  <Paragraphs>150</Paragraphs>
  <ScaleCrop>false</ScaleCrop>
  <Company/>
  <LinksUpToDate>false</LinksUpToDate>
  <CharactersWithSpaces>75297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2020-05-22T19:14:00Z</dcterms:created>
  <dcterms:modified xsi:type="dcterms:W3CDTF">2020-10-10T19:49:00Z</dcterms:modified>
</cp:coreProperties>
</file>