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2B892" w14:textId="30E4B474" w:rsidR="00C71EDA" w:rsidRPr="00C71EDA" w:rsidRDefault="00982255" w:rsidP="00C71EDA">
      <w:pPr>
        <w:pStyle w:val="Heading1"/>
        <w:jc w:val="center"/>
        <w:rPr>
          <w:lang w:val="ru-RU"/>
        </w:rPr>
      </w:pPr>
      <w:proofErr w:type="spellStart"/>
      <w:r>
        <w:rPr>
          <w:lang w:val="ru-RU"/>
        </w:rPr>
        <w:t>Инвариативная</w:t>
      </w:r>
      <w:proofErr w:type="spellEnd"/>
      <w:r>
        <w:rPr>
          <w:lang w:val="ru-RU"/>
        </w:rPr>
        <w:t xml:space="preserve"> самостоятельная работа № </w:t>
      </w:r>
      <w:r w:rsidR="00C71EDA" w:rsidRPr="001C2152">
        <w:rPr>
          <w:lang w:val="ru-RU"/>
        </w:rPr>
        <w:t>5</w:t>
      </w:r>
      <w:r w:rsidR="00C71EDA" w:rsidRPr="00160075">
        <w:rPr>
          <w:lang w:val="ru-RU"/>
        </w:rPr>
        <w:t>.</w:t>
      </w:r>
      <w:r w:rsidR="00C71EDA">
        <w:rPr>
          <w:lang w:val="ru-RU"/>
        </w:rPr>
        <w:t>2. П</w:t>
      </w:r>
      <w:r w:rsidR="00C71EDA" w:rsidRPr="001C2152">
        <w:rPr>
          <w:lang w:val="ru-RU"/>
        </w:rPr>
        <w:t>остро</w:t>
      </w:r>
      <w:r w:rsidR="00C71EDA">
        <w:rPr>
          <w:lang w:val="ru-RU"/>
        </w:rPr>
        <w:t>ение</w:t>
      </w:r>
      <w:r w:rsidR="00C71EDA" w:rsidRPr="001C2152">
        <w:rPr>
          <w:lang w:val="ru-RU"/>
        </w:rPr>
        <w:t xml:space="preserve"> </w:t>
      </w:r>
      <w:r w:rsidR="00C71EDA">
        <w:rPr>
          <w:lang w:val="ru-RU"/>
        </w:rPr>
        <w:t xml:space="preserve">реляционной схемы и </w:t>
      </w:r>
      <w:r w:rsidR="00C71EDA">
        <w:t>ER</w:t>
      </w:r>
      <w:r w:rsidR="00C71EDA">
        <w:rPr>
          <w:lang w:val="ru-RU"/>
        </w:rPr>
        <w:t>-диаграммы</w:t>
      </w:r>
    </w:p>
    <w:p w14:paraId="21050121" w14:textId="2A1A5B5E" w:rsidR="00946D2D" w:rsidRDefault="00C71EDA" w:rsidP="00C71EDA">
      <w:pPr>
        <w:pStyle w:val="Heading2"/>
        <w:jc w:val="center"/>
      </w:pPr>
      <w:r>
        <w:t>Задание 1</w:t>
      </w:r>
    </w:p>
    <w:p w14:paraId="502FEC08" w14:textId="6138A6A7" w:rsidR="00C71EDA" w:rsidRPr="00C71EDA" w:rsidRDefault="00C71EDA" w:rsidP="00C71EDA">
      <w:r>
        <w:rPr>
          <w:b/>
          <w:noProof/>
        </w:rPr>
        <w:drawing>
          <wp:inline distT="114300" distB="114300" distL="114300" distR="114300" wp14:anchorId="555E50F9" wp14:editId="1E554769">
            <wp:extent cx="5731200" cy="3479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28BFE" w14:textId="65CDFAC6" w:rsidR="00C71EDA" w:rsidRDefault="00C71EDA" w:rsidP="00C71EDA">
      <w:pPr>
        <w:pStyle w:val="Heading2"/>
        <w:jc w:val="center"/>
      </w:pPr>
      <w:r>
        <w:t>Задание 2</w:t>
      </w:r>
    </w:p>
    <w:p w14:paraId="55480994" w14:textId="72A559DC" w:rsidR="00C71EDA" w:rsidRDefault="00C71EDA" w:rsidP="00C71EDA">
      <w:r>
        <w:rPr>
          <w:b/>
          <w:noProof/>
        </w:rPr>
        <w:drawing>
          <wp:inline distT="114300" distB="114300" distL="114300" distR="114300" wp14:anchorId="4C753E96" wp14:editId="699C49E1">
            <wp:extent cx="5334000" cy="2114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591C4" w14:textId="5230EFB5" w:rsidR="00C71EDA" w:rsidRPr="00C71EDA" w:rsidRDefault="00C71EDA" w:rsidP="00C71EDA">
      <w:pPr>
        <w:pStyle w:val="Heading2"/>
        <w:jc w:val="center"/>
        <w:rPr>
          <w:lang w:val="en-US"/>
        </w:rPr>
      </w:pPr>
      <w:r>
        <w:t>Задание</w:t>
      </w:r>
      <w:r w:rsidRPr="00C71EDA">
        <w:rPr>
          <w:lang w:val="en-US"/>
        </w:rPr>
        <w:t xml:space="preserve"> 3</w:t>
      </w:r>
    </w:p>
    <w:p w14:paraId="754A916D" w14:textId="1EC7961F"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>CREATE TABLE VENDOR</w:t>
      </w:r>
      <w:r>
        <w:rPr>
          <w:lang w:val="en-US"/>
        </w:rPr>
        <w:br/>
      </w:r>
      <w:r w:rsidRPr="00C71EDA">
        <w:rPr>
          <w:lang w:val="en-US"/>
        </w:rPr>
        <w:t>(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Производитель</w:t>
      </w:r>
      <w:r w:rsidRPr="00C71EDA">
        <w:rPr>
          <w:lang w:val="en-US"/>
        </w:rPr>
        <w:t xml:space="preserve"> </w:t>
      </w:r>
      <w:proofErr w:type="gramStart"/>
      <w:r w:rsidRPr="00C71EDA">
        <w:rPr>
          <w:lang w:val="en-US"/>
        </w:rPr>
        <w:t>VARCHAR(</w:t>
      </w:r>
      <w:proofErr w:type="gramEnd"/>
      <w:r w:rsidRPr="00C71EDA">
        <w:rPr>
          <w:lang w:val="en-US"/>
        </w:rPr>
        <w:t>255) NOT NULL,</w:t>
      </w:r>
      <w:r>
        <w:rPr>
          <w:lang w:val="en-US"/>
        </w:rPr>
        <w:br/>
      </w:r>
      <w:r w:rsidRPr="00C71EDA">
        <w:rPr>
          <w:lang w:val="en-US"/>
        </w:rPr>
        <w:t xml:space="preserve">  web_</w:t>
      </w:r>
      <w:r>
        <w:t>сайт</w:t>
      </w:r>
      <w:r w:rsidRPr="00C71EDA">
        <w:rPr>
          <w:lang w:val="en-US"/>
        </w:rPr>
        <w:t xml:space="preserve"> VARCHAR(255) NOT NULL,</w:t>
      </w:r>
      <w:r>
        <w:rPr>
          <w:lang w:val="en-US"/>
        </w:rPr>
        <w:br/>
      </w:r>
      <w:r w:rsidRPr="00C71EDA">
        <w:rPr>
          <w:lang w:val="en-US"/>
        </w:rPr>
        <w:t xml:space="preserve">  PRIMARY KEY (</w:t>
      </w:r>
      <w:r>
        <w:t>Производитель</w:t>
      </w:r>
      <w:r w:rsidRPr="00C71EDA">
        <w:rPr>
          <w:lang w:val="en-US"/>
        </w:rPr>
        <w:t>)</w:t>
      </w:r>
      <w:r>
        <w:rPr>
          <w:lang w:val="en-US"/>
        </w:rPr>
        <w:br/>
      </w:r>
      <w:r w:rsidRPr="00C71EDA">
        <w:rPr>
          <w:lang w:val="en-US"/>
        </w:rPr>
        <w:t>);</w:t>
      </w:r>
      <w:r>
        <w:rPr>
          <w:lang w:val="en-US"/>
        </w:rPr>
        <w:br/>
      </w:r>
    </w:p>
    <w:p w14:paraId="3CA26102" w14:textId="76A78C66"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>CREATE TABLE MODEL</w:t>
      </w:r>
      <w:r>
        <w:rPr>
          <w:lang w:val="en-US"/>
        </w:rPr>
        <w:br/>
      </w:r>
      <w:r w:rsidRPr="00C71EDA">
        <w:rPr>
          <w:lang w:val="en-US"/>
        </w:rPr>
        <w:t>(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Модель</w:t>
      </w:r>
      <w:r w:rsidRPr="00C71EDA">
        <w:rPr>
          <w:lang w:val="en-US"/>
        </w:rPr>
        <w:t xml:space="preserve"> </w:t>
      </w:r>
      <w:proofErr w:type="gramStart"/>
      <w:r w:rsidRPr="00C71EDA">
        <w:rPr>
          <w:lang w:val="en-US"/>
        </w:rPr>
        <w:t>VARCHAR(</w:t>
      </w:r>
      <w:proofErr w:type="gramEnd"/>
      <w:r w:rsidRPr="00C71EDA">
        <w:rPr>
          <w:lang w:val="en-US"/>
        </w:rPr>
        <w:t>255) NOT NULL,</w:t>
      </w:r>
      <w:r>
        <w:rPr>
          <w:lang w:val="en-US"/>
        </w:rPr>
        <w:br/>
      </w:r>
      <w:r w:rsidRPr="00C71EDA">
        <w:rPr>
          <w:lang w:val="en-US"/>
        </w:rPr>
        <w:lastRenderedPageBreak/>
        <w:t xml:space="preserve">  </w:t>
      </w:r>
      <w:r>
        <w:t>Объем</w:t>
      </w:r>
      <w:r w:rsidRPr="00C71EDA">
        <w:rPr>
          <w:lang w:val="en-US"/>
        </w:rPr>
        <w:t xml:space="preserve"> INT NOT NULL,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Скорость</w:t>
      </w:r>
      <w:r w:rsidRPr="00C71EDA">
        <w:rPr>
          <w:lang w:val="en-US"/>
        </w:rPr>
        <w:t xml:space="preserve"> INT NOT NULL,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Интерфейс</w:t>
      </w:r>
      <w:r w:rsidRPr="00C71EDA">
        <w:rPr>
          <w:lang w:val="en-US"/>
        </w:rPr>
        <w:t xml:space="preserve"> VARCHAR(20) NOT NULL,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Производитель</w:t>
      </w:r>
      <w:r w:rsidRPr="00C71EDA">
        <w:rPr>
          <w:lang w:val="en-US"/>
        </w:rPr>
        <w:t xml:space="preserve"> VARCHAR(255) NOT NULL,</w:t>
      </w:r>
      <w:r>
        <w:rPr>
          <w:lang w:val="en-US"/>
        </w:rPr>
        <w:br/>
      </w:r>
      <w:r w:rsidRPr="00C71EDA">
        <w:rPr>
          <w:lang w:val="en-US"/>
        </w:rPr>
        <w:t xml:space="preserve">  PRIMARY KEY (</w:t>
      </w:r>
      <w:r>
        <w:t>Модель</w:t>
      </w:r>
      <w:r w:rsidRPr="00C71EDA">
        <w:rPr>
          <w:lang w:val="en-US"/>
        </w:rPr>
        <w:t>),</w:t>
      </w:r>
      <w:r>
        <w:rPr>
          <w:lang w:val="en-US"/>
        </w:rPr>
        <w:br/>
      </w:r>
      <w:r w:rsidRPr="00C71EDA">
        <w:rPr>
          <w:lang w:val="en-US"/>
        </w:rPr>
        <w:t xml:space="preserve">  FOREIGN KEY (</w:t>
      </w:r>
      <w:r>
        <w:t>Производитель</w:t>
      </w:r>
      <w:r w:rsidRPr="00C71EDA">
        <w:rPr>
          <w:lang w:val="en-US"/>
        </w:rPr>
        <w:t>) REFERENCES VENDOR(</w:t>
      </w:r>
      <w:r>
        <w:t>Производитель</w:t>
      </w:r>
      <w:r w:rsidRPr="00C71EDA">
        <w:rPr>
          <w:lang w:val="en-US"/>
        </w:rPr>
        <w:t>)</w:t>
      </w:r>
      <w:r>
        <w:rPr>
          <w:lang w:val="en-US"/>
        </w:rPr>
        <w:br/>
      </w:r>
      <w:r w:rsidRPr="00C71EDA">
        <w:rPr>
          <w:lang w:val="en-US"/>
        </w:rPr>
        <w:t>);</w:t>
      </w:r>
      <w:r>
        <w:rPr>
          <w:lang w:val="en-US"/>
        </w:rPr>
        <w:br/>
      </w:r>
    </w:p>
    <w:p w14:paraId="5FE601EA" w14:textId="541E43EC"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>CREATE TABLE HDD2</w:t>
      </w:r>
      <w:r>
        <w:rPr>
          <w:lang w:val="en-US"/>
        </w:rPr>
        <w:br/>
      </w:r>
      <w:r w:rsidRPr="00C71EDA">
        <w:rPr>
          <w:lang w:val="en-US"/>
        </w:rPr>
        <w:t>(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Номер</w:t>
      </w:r>
      <w:r w:rsidRPr="00C71EDA">
        <w:rPr>
          <w:lang w:val="en-US"/>
        </w:rPr>
        <w:t xml:space="preserve"> </w:t>
      </w:r>
      <w:proofErr w:type="gramStart"/>
      <w:r w:rsidRPr="00C71EDA">
        <w:rPr>
          <w:lang w:val="en-US"/>
        </w:rPr>
        <w:t>VARCHAR(</w:t>
      </w:r>
      <w:proofErr w:type="gramEnd"/>
      <w:r w:rsidRPr="00C71EDA">
        <w:rPr>
          <w:lang w:val="en-US"/>
        </w:rPr>
        <w:t>25) NOT NULL,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Дата</w:t>
      </w:r>
      <w:r w:rsidRPr="00C71EDA">
        <w:rPr>
          <w:lang w:val="en-US"/>
        </w:rPr>
        <w:t>_</w:t>
      </w:r>
      <w:r>
        <w:t>приобретения</w:t>
      </w:r>
      <w:r w:rsidRPr="00C71EDA">
        <w:rPr>
          <w:lang w:val="en-US"/>
        </w:rPr>
        <w:t xml:space="preserve"> DATE NOT NULL,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Дата</w:t>
      </w:r>
      <w:r w:rsidRPr="00C71EDA">
        <w:rPr>
          <w:lang w:val="en-US"/>
        </w:rPr>
        <w:t>_</w:t>
      </w:r>
      <w:r>
        <w:t>поломки</w:t>
      </w:r>
      <w:r w:rsidRPr="00C71EDA">
        <w:rPr>
          <w:lang w:val="en-US"/>
        </w:rPr>
        <w:t xml:space="preserve"> DATE NOT NULL,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Модель</w:t>
      </w:r>
      <w:r w:rsidRPr="00C71EDA">
        <w:rPr>
          <w:lang w:val="en-US"/>
        </w:rPr>
        <w:t xml:space="preserve"> VARCHAR(255) NOT NULL,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Комментарий</w:t>
      </w:r>
      <w:r w:rsidRPr="00C71EDA">
        <w:rPr>
          <w:lang w:val="en-US"/>
        </w:rPr>
        <w:t xml:space="preserve"> MEMO NOT NULL,</w:t>
      </w:r>
      <w:r>
        <w:rPr>
          <w:lang w:val="en-US"/>
        </w:rPr>
        <w:br/>
      </w:r>
      <w:r w:rsidRPr="00C71EDA">
        <w:rPr>
          <w:lang w:val="en-US"/>
        </w:rPr>
        <w:t xml:space="preserve">  PRIMARY KEY (</w:t>
      </w:r>
      <w:r>
        <w:t>Номер</w:t>
      </w:r>
      <w:r w:rsidRPr="00C71EDA">
        <w:rPr>
          <w:lang w:val="en-US"/>
        </w:rPr>
        <w:t>),</w:t>
      </w:r>
      <w:r>
        <w:rPr>
          <w:lang w:val="en-US"/>
        </w:rPr>
        <w:br/>
      </w:r>
      <w:r w:rsidRPr="00C71EDA">
        <w:rPr>
          <w:lang w:val="en-US"/>
        </w:rPr>
        <w:t xml:space="preserve">  FOREIGN KEY (</w:t>
      </w:r>
      <w:r>
        <w:t>Модель</w:t>
      </w:r>
      <w:r w:rsidRPr="00C71EDA">
        <w:rPr>
          <w:lang w:val="en-US"/>
        </w:rPr>
        <w:t>) REFERENCES MODEL(</w:t>
      </w:r>
      <w:r>
        <w:t>Модель</w:t>
      </w:r>
      <w:r w:rsidRPr="00C71EDA">
        <w:rPr>
          <w:lang w:val="en-US"/>
        </w:rPr>
        <w:t>)</w:t>
      </w:r>
      <w:r>
        <w:rPr>
          <w:lang w:val="en-US"/>
        </w:rPr>
        <w:br/>
      </w:r>
      <w:r w:rsidRPr="00C71EDA">
        <w:rPr>
          <w:lang w:val="en-US"/>
        </w:rPr>
        <w:t>);</w:t>
      </w:r>
    </w:p>
    <w:p w14:paraId="6EF0E42E" w14:textId="77777777" w:rsidR="00C71EDA" w:rsidRPr="00C71EDA" w:rsidRDefault="00C71EDA" w:rsidP="00C71EDA">
      <w:pPr>
        <w:rPr>
          <w:lang w:val="en-US"/>
        </w:rPr>
      </w:pPr>
    </w:p>
    <w:sectPr w:rsidR="00C71EDA" w:rsidRPr="00C71E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98"/>
    <w:rsid w:val="00086F98"/>
    <w:rsid w:val="00946D2D"/>
    <w:rsid w:val="00982255"/>
    <w:rsid w:val="00C7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53C6"/>
  <w15:chartTrackingRefBased/>
  <w15:docId w15:val="{AFB7928E-7DF9-4D00-90C9-25AF58BE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E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71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2020-06-27T14:47:00Z</dcterms:created>
  <dcterms:modified xsi:type="dcterms:W3CDTF">2020-10-10T19:02:00Z</dcterms:modified>
</cp:coreProperties>
</file>