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52BB3" w:rsidRPr="00B04D11" w:rsidRDefault="00952BB3" w:rsidP="00952BB3">
      <w:pPr>
        <w:spacing w:line="312" w:lineRule="atLeast"/>
        <w:ind w:firstLine="400"/>
        <w:jc w:val="both"/>
        <w:textAlignment w:val="baseline"/>
        <w:rPr>
          <w:rFonts w:ascii="Times New Roman" w:eastAsia="Times New Roman" w:hAnsi="Times New Roman" w:cs="Times New Roman"/>
          <w:sz w:val="27"/>
          <w:szCs w:val="27"/>
          <w:lang w:eastAsia="ru-RU"/>
        </w:rPr>
      </w:pPr>
      <w:r w:rsidRPr="00B04D11">
        <w:rPr>
          <w:rFonts w:ascii="Times New Roman" w:eastAsia="Times New Roman" w:hAnsi="Times New Roman" w:cs="Times New Roman"/>
          <w:sz w:val="27"/>
          <w:szCs w:val="27"/>
          <w:lang w:eastAsia="ru-RU"/>
        </w:rPr>
        <w:t>The GPS system was conceived in the 1970s but was not fully operational (a minimum constellation of 24 satellites) until 1995. Receivers were close to five-times as expensive to operate in the early days as now.</w:t>
      </w:r>
    </w:p>
    <w:p w:rsidR="00952BB3" w:rsidRPr="00B04D11" w:rsidRDefault="00952BB3" w:rsidP="00952BB3">
      <w:pPr>
        <w:spacing w:line="312" w:lineRule="atLeast"/>
        <w:ind w:firstLine="400"/>
        <w:jc w:val="both"/>
        <w:textAlignment w:val="baseline"/>
        <w:rPr>
          <w:rFonts w:ascii="Times New Roman" w:eastAsia="Times New Roman" w:hAnsi="Times New Roman" w:cs="Times New Roman"/>
          <w:sz w:val="27"/>
          <w:szCs w:val="27"/>
          <w:lang w:eastAsia="ru-RU"/>
        </w:rPr>
      </w:pPr>
      <w:r w:rsidRPr="00B04D11">
        <w:rPr>
          <w:rFonts w:ascii="Times New Roman" w:eastAsia="Times New Roman" w:hAnsi="Times New Roman" w:cs="Times New Roman"/>
          <w:sz w:val="27"/>
          <w:szCs w:val="27"/>
          <w:lang w:eastAsia="ru-RU"/>
        </w:rPr>
        <w:t>The cost of small-screen technology, such as light-emitting diode (LED) screens, came down due to the proliferation of mobile phone technology in the 1990s, and mapping data becoming cheaper or free in the case of Google Maps and Google Earth.</w:t>
      </w:r>
    </w:p>
    <w:p w:rsidR="00952BB3" w:rsidRPr="00B04D11" w:rsidRDefault="00952BB3" w:rsidP="00952BB3">
      <w:pPr>
        <w:spacing w:line="312" w:lineRule="atLeast"/>
        <w:ind w:firstLine="400"/>
        <w:jc w:val="both"/>
        <w:textAlignment w:val="baseline"/>
        <w:rPr>
          <w:rFonts w:ascii="Times New Roman" w:eastAsia="Times New Roman" w:hAnsi="Times New Roman" w:cs="Times New Roman"/>
          <w:sz w:val="27"/>
          <w:szCs w:val="27"/>
          <w:lang w:eastAsia="ru-RU"/>
        </w:rPr>
      </w:pPr>
      <w:r w:rsidRPr="00B04D11">
        <w:rPr>
          <w:rFonts w:ascii="Times New Roman" w:eastAsia="Times New Roman" w:hAnsi="Times New Roman" w:cs="Times New Roman"/>
          <w:sz w:val="27"/>
          <w:szCs w:val="27"/>
          <w:lang w:eastAsia="ru-RU"/>
        </w:rPr>
        <w:t>It was not until these technologies became cheaper that GPS receivers really became a consumer product.</w:t>
      </w:r>
    </w:p>
    <w:p w:rsidR="00952BB3" w:rsidRPr="00B04D11" w:rsidRDefault="00952BB3" w:rsidP="00952BB3">
      <w:pPr>
        <w:spacing w:line="312" w:lineRule="atLeast"/>
        <w:ind w:firstLine="400"/>
        <w:jc w:val="both"/>
        <w:textAlignment w:val="baseline"/>
        <w:rPr>
          <w:rFonts w:ascii="Times New Roman" w:eastAsia="Times New Roman" w:hAnsi="Times New Roman" w:cs="Times New Roman"/>
          <w:sz w:val="27"/>
          <w:szCs w:val="27"/>
          <w:lang w:eastAsia="ru-RU"/>
        </w:rPr>
      </w:pPr>
      <w:r w:rsidRPr="00B04D11">
        <w:rPr>
          <w:rFonts w:ascii="Times New Roman" w:eastAsia="Times New Roman" w:hAnsi="Times New Roman" w:cs="Times New Roman"/>
          <w:sz w:val="27"/>
          <w:szCs w:val="27"/>
          <w:lang w:eastAsia="ru-RU"/>
        </w:rPr>
        <w:t>Almost as soon as that happened, smartphones equipped with GPS came along and now most people are able to do “turn-by-turn” navigation with an app in their phone.</w:t>
      </w:r>
    </w:p>
    <w:p w:rsidR="00952BB3" w:rsidRPr="00B04D11" w:rsidRDefault="00952BB3" w:rsidP="00952BB3">
      <w:pPr>
        <w:spacing w:line="312" w:lineRule="atLeast"/>
        <w:ind w:firstLine="400"/>
        <w:jc w:val="both"/>
        <w:textAlignment w:val="baseline"/>
        <w:rPr>
          <w:rFonts w:ascii="Times New Roman" w:eastAsia="Times New Roman" w:hAnsi="Times New Roman" w:cs="Times New Roman"/>
          <w:sz w:val="27"/>
          <w:szCs w:val="27"/>
          <w:lang w:eastAsia="ru-RU"/>
        </w:rPr>
      </w:pPr>
      <w:r w:rsidRPr="00B04D11">
        <w:rPr>
          <w:rFonts w:ascii="Times New Roman" w:eastAsia="Times New Roman" w:hAnsi="Times New Roman" w:cs="Times New Roman"/>
          <w:b/>
          <w:bCs/>
          <w:sz w:val="27"/>
          <w:szCs w:val="27"/>
          <w:bdr w:val="none" w:sz="0" w:space="0" w:color="auto" w:frame="1"/>
          <w:lang w:eastAsia="ru-RU"/>
        </w:rPr>
        <w:t>Uses</w:t>
      </w:r>
    </w:p>
    <w:p w:rsidR="00952BB3" w:rsidRPr="00B04D11" w:rsidRDefault="00952BB3" w:rsidP="00952BB3">
      <w:pPr>
        <w:spacing w:line="312" w:lineRule="atLeast"/>
        <w:ind w:firstLine="400"/>
        <w:jc w:val="both"/>
        <w:textAlignment w:val="baseline"/>
        <w:rPr>
          <w:rFonts w:ascii="Times New Roman" w:eastAsia="Times New Roman" w:hAnsi="Times New Roman" w:cs="Times New Roman"/>
          <w:sz w:val="27"/>
          <w:szCs w:val="27"/>
          <w:lang w:eastAsia="ru-RU"/>
        </w:rPr>
      </w:pPr>
      <w:r w:rsidRPr="00B04D11">
        <w:rPr>
          <w:rFonts w:ascii="Times New Roman" w:eastAsia="Times New Roman" w:hAnsi="Times New Roman" w:cs="Times New Roman"/>
          <w:sz w:val="27"/>
          <w:szCs w:val="27"/>
          <w:lang w:eastAsia="ru-RU"/>
        </w:rPr>
        <w:t>GPS was originally designed to provide position to the US Army, Navy and Air Force; but since its introduction, it has been used for many applications it was never designed for.</w:t>
      </w:r>
    </w:p>
    <w:p w:rsidR="00952BB3" w:rsidRPr="00B04D11" w:rsidRDefault="00952BB3" w:rsidP="00952BB3">
      <w:pPr>
        <w:spacing w:line="312" w:lineRule="atLeast"/>
        <w:ind w:firstLine="400"/>
        <w:jc w:val="both"/>
        <w:textAlignment w:val="baseline"/>
        <w:rPr>
          <w:rFonts w:ascii="Times New Roman" w:eastAsia="Times New Roman" w:hAnsi="Times New Roman" w:cs="Times New Roman"/>
          <w:sz w:val="27"/>
          <w:szCs w:val="27"/>
          <w:lang w:eastAsia="ru-RU"/>
        </w:rPr>
      </w:pPr>
      <w:r w:rsidRPr="00B04D11">
        <w:rPr>
          <w:rFonts w:ascii="Times New Roman" w:eastAsia="Times New Roman" w:hAnsi="Times New Roman" w:cs="Times New Roman"/>
          <w:sz w:val="27"/>
          <w:szCs w:val="27"/>
          <w:lang w:eastAsia="ru-RU"/>
        </w:rPr>
        <w:t>It is used to avoid collisions in shipping, with all ocean-going vessels required to report via something known as the Automatic Identification System (AIS).</w:t>
      </w:r>
    </w:p>
    <w:p w:rsidR="00866A22" w:rsidRDefault="00866A22"/>
    <w:sectPr w:rsidR="00866A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BB3"/>
    <w:rsid w:val="00022354"/>
    <w:rsid w:val="00866A22"/>
    <w:rsid w:val="009230DD"/>
    <w:rsid w:val="00952BB3"/>
    <w:rsid w:val="00F42D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59DC9-12B2-4BD6-80E0-14876FCF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2BB3"/>
    <w:pPr>
      <w:spacing w:after="0" w:line="240" w:lineRule="auto"/>
    </w:pPr>
    <w:rPr>
      <w:sz w:val="24"/>
      <w:szCs w:val="24"/>
      <w:lang w:val="en-US"/>
    </w:rPr>
  </w:style>
  <w:style w:type="paragraph" w:styleId="1">
    <w:name w:val="heading 1"/>
    <w:basedOn w:val="a"/>
    <w:next w:val="a"/>
    <w:link w:val="10"/>
    <w:uiPriority w:val="9"/>
    <w:qFormat/>
    <w:rsid w:val="00022354"/>
    <w:pPr>
      <w:keepNext/>
      <w:keepLines/>
      <w:spacing w:before="240" w:line="360" w:lineRule="auto"/>
      <w:jc w:val="center"/>
      <w:outlineLvl w:val="0"/>
    </w:pPr>
    <w:rPr>
      <w:rFonts w:ascii="Times New Roman" w:eastAsiaTheme="majorEastAsia" w:hAnsi="Times New Roman" w:cstheme="majorBidi"/>
      <w:b/>
      <w:sz w:val="36"/>
      <w:szCs w:val="32"/>
      <w:lang w:val="ru-RU"/>
    </w:rPr>
  </w:style>
  <w:style w:type="paragraph" w:styleId="2">
    <w:name w:val="heading 2"/>
    <w:basedOn w:val="a"/>
    <w:next w:val="a"/>
    <w:link w:val="20"/>
    <w:uiPriority w:val="9"/>
    <w:unhideWhenUsed/>
    <w:qFormat/>
    <w:rsid w:val="00022354"/>
    <w:pPr>
      <w:keepNext/>
      <w:keepLines/>
      <w:spacing w:before="40" w:line="360" w:lineRule="auto"/>
      <w:jc w:val="center"/>
      <w:outlineLvl w:val="1"/>
    </w:pPr>
    <w:rPr>
      <w:rFonts w:ascii="Times New Roman" w:eastAsiaTheme="majorEastAsia" w:hAnsi="Times New Roman" w:cstheme="majorBidi"/>
      <w:b/>
      <w:i/>
      <w:sz w:val="28"/>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2354"/>
    <w:rPr>
      <w:rFonts w:ascii="Times New Roman" w:eastAsiaTheme="majorEastAsia" w:hAnsi="Times New Roman" w:cstheme="majorBidi"/>
      <w:b/>
      <w:sz w:val="36"/>
      <w:szCs w:val="32"/>
    </w:rPr>
  </w:style>
  <w:style w:type="character" w:customStyle="1" w:styleId="Accentuationforte">
    <w:name w:val="Accentuation forte"/>
    <w:qFormat/>
    <w:rsid w:val="00022354"/>
    <w:rPr>
      <w:rFonts w:ascii="Times New Roman" w:hAnsi="Times New Roman"/>
      <w:b w:val="0"/>
      <w:bCs/>
      <w:i/>
      <w:sz w:val="28"/>
    </w:rPr>
  </w:style>
  <w:style w:type="character" w:customStyle="1" w:styleId="20">
    <w:name w:val="Заголовок 2 Знак"/>
    <w:basedOn w:val="a0"/>
    <w:link w:val="2"/>
    <w:uiPriority w:val="9"/>
    <w:rsid w:val="00022354"/>
    <w:rPr>
      <w:rFonts w:ascii="Times New Roman" w:eastAsiaTheme="majorEastAsia" w:hAnsi="Times New Roman" w:cstheme="majorBidi"/>
      <w:b/>
      <w: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2020-06-10T10:09:00Z</dcterms:created>
  <dcterms:modified xsi:type="dcterms:W3CDTF">2020-06-10T10:10:00Z</dcterms:modified>
</cp:coreProperties>
</file>