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FB262" w14:textId="77777777" w:rsidR="00F64FDD" w:rsidRDefault="00F64FDD" w:rsidP="00510613">
      <w:pPr>
        <w:pStyle w:val="Heading1"/>
        <w:jc w:val="center"/>
      </w:pPr>
      <w:r>
        <w:t>Домашняя</w:t>
      </w:r>
      <w:r>
        <w:rPr>
          <w:lang w:val="en-US"/>
        </w:rPr>
        <w:t xml:space="preserve"> </w:t>
      </w:r>
      <w:r>
        <w:t>работа</w:t>
      </w:r>
      <w:r>
        <w:rPr>
          <w:lang w:val="en-US"/>
        </w:rPr>
        <w:t xml:space="preserve"> № </w:t>
      </w:r>
      <w:r>
        <w:t>3</w:t>
      </w:r>
    </w:p>
    <w:p w14:paraId="62E7A821" w14:textId="675D1807" w:rsidR="00510613" w:rsidRDefault="00510613" w:rsidP="00F64FDD">
      <w:pPr>
        <w:pStyle w:val="Heading2"/>
        <w:jc w:val="center"/>
        <w:rPr>
          <w:lang w:val="en-US"/>
        </w:rPr>
      </w:pPr>
      <w:r>
        <w:rPr>
          <w:lang w:val="en-US"/>
        </w:rPr>
        <w:t>p. 30 ex. A</w:t>
      </w:r>
    </w:p>
    <w:p w14:paraId="3782E38C" w14:textId="255D93C6" w:rsidR="00510613" w:rsidRDefault="00510613" w:rsidP="00510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Colorful</w:t>
      </w:r>
    </w:p>
    <w:p w14:paraId="70614DEB" w14:textId="46344872" w:rsidR="00510613" w:rsidRDefault="00510613" w:rsidP="00510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Professional</w:t>
      </w:r>
    </w:p>
    <w:p w14:paraId="11C24BFD" w14:textId="153F4E0F" w:rsidR="00510613" w:rsidRDefault="00510613" w:rsidP="00510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Photographic</w:t>
      </w:r>
    </w:p>
    <w:p w14:paraId="7EB79A0D" w14:textId="1D1D99CD" w:rsidR="00510613" w:rsidRDefault="00510613" w:rsidP="00510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Wired</w:t>
      </w:r>
    </w:p>
    <w:p w14:paraId="5D590B01" w14:textId="527641F0" w:rsidR="00510613" w:rsidRDefault="00510613" w:rsidP="00510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Blurred</w:t>
      </w:r>
    </w:p>
    <w:p w14:paraId="3EA5B464" w14:textId="7AF3F183" w:rsidR="00510613" w:rsidRDefault="00510613" w:rsidP="00510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Innovative</w:t>
      </w:r>
    </w:p>
    <w:p w14:paraId="76E27E03" w14:textId="6C8BCB1E" w:rsidR="00510613" w:rsidRDefault="00510613" w:rsidP="00510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Underexposed</w:t>
      </w:r>
    </w:p>
    <w:p w14:paraId="49FC2A3F" w14:textId="7BA4C2C9" w:rsidR="00510613" w:rsidRDefault="00510613" w:rsidP="00F64FDD">
      <w:pPr>
        <w:pStyle w:val="Heading2"/>
        <w:jc w:val="center"/>
        <w:rPr>
          <w:lang w:val="en-US"/>
        </w:rPr>
      </w:pPr>
      <w:r>
        <w:rPr>
          <w:lang w:val="en-US"/>
        </w:rPr>
        <w:t>p. 30 ex. B</w:t>
      </w:r>
    </w:p>
    <w:p w14:paraId="7AD1910D" w14:textId="63F06C76" w:rsidR="00510613" w:rsidRDefault="00510613" w:rsidP="0051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Manufacturing</w:t>
      </w:r>
    </w:p>
    <w:p w14:paraId="366918AB" w14:textId="10C379E3" w:rsidR="00510613" w:rsidRDefault="00510613" w:rsidP="0051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Reduction</w:t>
      </w:r>
    </w:p>
    <w:p w14:paraId="7808A316" w14:textId="2C62EB81" w:rsidR="00510613" w:rsidRDefault="00510613" w:rsidP="0051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Cropper</w:t>
      </w:r>
    </w:p>
    <w:p w14:paraId="293DF767" w14:textId="08BF7747" w:rsidR="00510613" w:rsidRDefault="00510613" w:rsidP="0051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Sharpness</w:t>
      </w:r>
    </w:p>
    <w:p w14:paraId="7E00A3C1" w14:textId="3D26A143" w:rsidR="00510613" w:rsidRDefault="00510613" w:rsidP="0051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Technology</w:t>
      </w:r>
    </w:p>
    <w:p w14:paraId="6B87926D" w14:textId="72663918" w:rsidR="00510613" w:rsidRDefault="00510613" w:rsidP="00F64FDD">
      <w:pPr>
        <w:pStyle w:val="Heading2"/>
        <w:jc w:val="center"/>
        <w:rPr>
          <w:lang w:val="en-US"/>
        </w:rPr>
      </w:pPr>
      <w:r>
        <w:rPr>
          <w:lang w:val="en-US"/>
        </w:rPr>
        <w:t>p. 31 ex. 6</w:t>
      </w:r>
    </w:p>
    <w:p w14:paraId="1996BA1F" w14:textId="5FA851C9" w:rsidR="007D25B0" w:rsidRPr="007D25B0" w:rsidRDefault="007D25B0" w:rsidP="007D25B0">
      <w:r w:rsidRPr="007D25B0">
        <w:rPr>
          <w:lang w:val="en-US"/>
        </w:rPr>
        <w:t>Kodak</w:t>
      </w:r>
      <w:r w:rsidRPr="007D25B0">
        <w:t xml:space="preserve"> представила цифровую камеру </w:t>
      </w:r>
      <w:proofErr w:type="spellStart"/>
      <w:r w:rsidRPr="007D25B0">
        <w:rPr>
          <w:lang w:val="en-US"/>
        </w:rPr>
        <w:t>EasyShare</w:t>
      </w:r>
      <w:proofErr w:type="spellEnd"/>
      <w:r w:rsidRPr="007D25B0">
        <w:t xml:space="preserve"> </w:t>
      </w:r>
      <w:r w:rsidRPr="007D25B0">
        <w:rPr>
          <w:lang w:val="en-US"/>
        </w:rPr>
        <w:t>M</w:t>
      </w:r>
      <w:r w:rsidRPr="007D25B0">
        <w:t xml:space="preserve">753 с разрешением 7,0 </w:t>
      </w:r>
      <w:r w:rsidR="00675DD8" w:rsidRPr="00675DD8">
        <w:t xml:space="preserve">[1 - </w:t>
      </w:r>
      <w:r w:rsidR="00675DD8">
        <w:rPr>
          <w:lang w:val="en-US"/>
        </w:rPr>
        <w:t>megapixels</w:t>
      </w:r>
      <w:r w:rsidR="00675DD8" w:rsidRPr="00675DD8">
        <w:t xml:space="preserve">] </w:t>
      </w:r>
      <w:r w:rsidRPr="007D25B0">
        <w:t>мегапикселей, огромным 2,5-дюймовым ЖК-</w:t>
      </w:r>
      <w:r w:rsidR="00675DD8">
        <w:t>дисплеем</w:t>
      </w:r>
      <w:r w:rsidRPr="007D25B0">
        <w:t xml:space="preserve"> и профессиональным 3-кратным </w:t>
      </w:r>
      <w:r w:rsidR="00675DD8" w:rsidRPr="00675DD8">
        <w:t xml:space="preserve">[2 - </w:t>
      </w:r>
      <w:r w:rsidR="00675DD8">
        <w:rPr>
          <w:lang w:val="en-US"/>
        </w:rPr>
        <w:t>optical</w:t>
      </w:r>
      <w:r w:rsidR="00675DD8" w:rsidRPr="00675DD8">
        <w:t>]</w:t>
      </w:r>
      <w:r w:rsidRPr="007D25B0">
        <w:t xml:space="preserve"> оптическим зум-объективом. Это первая камера с фирменной технологией </w:t>
      </w:r>
      <w:r w:rsidRPr="007D25B0">
        <w:rPr>
          <w:lang w:val="en-US"/>
        </w:rPr>
        <w:t>Kodak</w:t>
      </w:r>
      <w:r w:rsidRPr="007D25B0">
        <w:t xml:space="preserve"> </w:t>
      </w:r>
      <w:r w:rsidRPr="007D25B0">
        <w:rPr>
          <w:lang w:val="en-US"/>
        </w:rPr>
        <w:t>Perfect</w:t>
      </w:r>
      <w:r w:rsidRPr="007D25B0">
        <w:t xml:space="preserve"> </w:t>
      </w:r>
      <w:r w:rsidRPr="007D25B0">
        <w:rPr>
          <w:lang w:val="en-US"/>
        </w:rPr>
        <w:t>Touch</w:t>
      </w:r>
      <w:r w:rsidRPr="007D25B0">
        <w:t>. Одним нажатием кнопки эта инновационная функция позволяет создавать более качественные</w:t>
      </w:r>
      <w:r w:rsidR="00675DD8" w:rsidRPr="00675DD8">
        <w:t>,</w:t>
      </w:r>
      <w:r w:rsidRPr="007D25B0">
        <w:t xml:space="preserve"> </w:t>
      </w:r>
      <w:r w:rsidR="00675DD8" w:rsidRPr="00675DD8">
        <w:t xml:space="preserve">[3 - </w:t>
      </w:r>
      <w:r w:rsidR="00675DD8">
        <w:rPr>
          <w:lang w:val="en-US"/>
        </w:rPr>
        <w:t>brighter</w:t>
      </w:r>
      <w:r w:rsidR="00675DD8" w:rsidRPr="00675DD8">
        <w:t>]</w:t>
      </w:r>
      <w:r w:rsidRPr="007D25B0">
        <w:t xml:space="preserve"> более яркие изображения, выделяя детали в тенях, не затрагивая более светлые области. Он</w:t>
      </w:r>
      <w:r w:rsidR="00675DD8">
        <w:t>а</w:t>
      </w:r>
      <w:r w:rsidRPr="007D25B0">
        <w:t xml:space="preserve"> идеально подходит для недодержанных снимков, вызванных съемкой за пределами диапазона действия вспышки или в неблагоприятных условиях освещения.</w:t>
      </w:r>
    </w:p>
    <w:p w14:paraId="2A5DCD3F" w14:textId="2B556AD6" w:rsidR="007D25B0" w:rsidRPr="007D25B0" w:rsidRDefault="007D25B0" w:rsidP="007D25B0">
      <w:r w:rsidRPr="007D25B0">
        <w:rPr>
          <w:lang w:val="en-US"/>
        </w:rPr>
        <w:t>M</w:t>
      </w:r>
      <w:r w:rsidRPr="007D25B0">
        <w:t xml:space="preserve">753 использует эксклюзивный чип </w:t>
      </w:r>
      <w:r w:rsidRPr="007D25B0">
        <w:rPr>
          <w:lang w:val="en-US"/>
        </w:rPr>
        <w:t>Kodak</w:t>
      </w:r>
      <w:r w:rsidRPr="007D25B0">
        <w:t xml:space="preserve"> </w:t>
      </w:r>
      <w:r w:rsidRPr="007D25B0">
        <w:rPr>
          <w:lang w:val="en-US"/>
        </w:rPr>
        <w:t>Color</w:t>
      </w:r>
      <w:r w:rsidRPr="007D25B0">
        <w:t xml:space="preserve"> </w:t>
      </w:r>
      <w:r w:rsidRPr="007D25B0">
        <w:rPr>
          <w:lang w:val="en-US"/>
        </w:rPr>
        <w:t>Science</w:t>
      </w:r>
      <w:r w:rsidRPr="007D25B0">
        <w:t xml:space="preserve"> для феноменального качества изображения с насыщенным </w:t>
      </w:r>
      <w:r w:rsidR="00675DD8" w:rsidRPr="00675DD8">
        <w:t xml:space="preserve">[4 - </w:t>
      </w:r>
      <w:proofErr w:type="spellStart"/>
      <w:r w:rsidR="00675DD8">
        <w:rPr>
          <w:lang w:val="en-US"/>
        </w:rPr>
        <w:t>colour</w:t>
      </w:r>
      <w:proofErr w:type="spellEnd"/>
      <w:r w:rsidR="00675DD8" w:rsidRPr="00675DD8">
        <w:t>]</w:t>
      </w:r>
      <w:r w:rsidRPr="007D25B0">
        <w:t xml:space="preserve"> цветом и точными оттенками кожи. Семнадцать запрограммированных сюжетных режимов (например, вечеринка, фейерверк, дети) и пять цветовых режимов (</w:t>
      </w:r>
      <w:r w:rsidR="00675DD8" w:rsidRPr="00675DD8">
        <w:t>сильный</w:t>
      </w:r>
      <w:r w:rsidRPr="007D25B0">
        <w:t xml:space="preserve">, </w:t>
      </w:r>
      <w:r w:rsidR="00675DD8">
        <w:t>слабый</w:t>
      </w:r>
      <w:r w:rsidRPr="007D25B0">
        <w:t xml:space="preserve">, естественный, сепия и черно-белый) помогают получить лучший </w:t>
      </w:r>
      <w:r w:rsidR="00675DD8" w:rsidRPr="00675DD8">
        <w:t xml:space="preserve">[5 - </w:t>
      </w:r>
      <w:r w:rsidR="00675DD8">
        <w:rPr>
          <w:lang w:val="en-US"/>
        </w:rPr>
        <w:t>shot</w:t>
      </w:r>
      <w:r w:rsidR="00675DD8" w:rsidRPr="00675DD8">
        <w:t>]</w:t>
      </w:r>
      <w:r w:rsidRPr="007D25B0">
        <w:t xml:space="preserve"> снимок с наименьшими усилиями.</w:t>
      </w:r>
    </w:p>
    <w:p w14:paraId="3E7414A5" w14:textId="62C38BAD" w:rsidR="00510613" w:rsidRDefault="007D25B0" w:rsidP="007D25B0">
      <w:r w:rsidRPr="007D25B0">
        <w:t xml:space="preserve">Другие функции включают обрезку, автоматическое вращение изображения, цифровое </w:t>
      </w:r>
      <w:r w:rsidR="00675DD8" w:rsidRPr="00675DD8">
        <w:t xml:space="preserve">[6 - </w:t>
      </w:r>
      <w:r w:rsidR="00675DD8">
        <w:rPr>
          <w:lang w:val="en-US"/>
        </w:rPr>
        <w:t>reduction</w:t>
      </w:r>
      <w:r w:rsidR="00675DD8" w:rsidRPr="00675DD8">
        <w:t xml:space="preserve">] </w:t>
      </w:r>
      <w:r w:rsidRPr="007D25B0">
        <w:t>подавление эффекта красных глаз</w:t>
      </w:r>
      <w:r w:rsidR="00675DD8" w:rsidRPr="00675DD8">
        <w:t xml:space="preserve"> </w:t>
      </w:r>
      <w:r w:rsidRPr="007D25B0">
        <w:t>и предупреждение о смазанности изображения. Для захвата не только неподвижных изображений, камера также имеет высококачественный (</w:t>
      </w:r>
      <w:r w:rsidRPr="007D25B0">
        <w:rPr>
          <w:lang w:val="en-US"/>
        </w:rPr>
        <w:t>VGA</w:t>
      </w:r>
      <w:r w:rsidRPr="007D25B0">
        <w:t xml:space="preserve">) захват и воспроизведение </w:t>
      </w:r>
      <w:r w:rsidR="00675DD8" w:rsidRPr="00675DD8">
        <w:t xml:space="preserve">[7 - </w:t>
      </w:r>
      <w:r w:rsidR="00675DD8">
        <w:rPr>
          <w:lang w:val="en-US"/>
        </w:rPr>
        <w:t>video</w:t>
      </w:r>
      <w:r w:rsidR="00675DD8" w:rsidRPr="00675DD8">
        <w:t xml:space="preserve">] </w:t>
      </w:r>
      <w:r w:rsidRPr="007D25B0">
        <w:t>видео.</w:t>
      </w:r>
    </w:p>
    <w:p w14:paraId="02D2526E" w14:textId="77777777" w:rsidR="00675DD8" w:rsidRPr="007D25B0" w:rsidRDefault="00675DD8" w:rsidP="007D25B0"/>
    <w:sectPr w:rsidR="00675DD8" w:rsidRPr="007D2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B57D15"/>
    <w:multiLevelType w:val="hybridMultilevel"/>
    <w:tmpl w:val="CE0AF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32D5A"/>
    <w:multiLevelType w:val="hybridMultilevel"/>
    <w:tmpl w:val="10308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79"/>
    <w:rsid w:val="00510613"/>
    <w:rsid w:val="00675DD8"/>
    <w:rsid w:val="00717D2A"/>
    <w:rsid w:val="007D25B0"/>
    <w:rsid w:val="00C75A79"/>
    <w:rsid w:val="00D257C5"/>
    <w:rsid w:val="00F64FDD"/>
    <w:rsid w:val="00FD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3F59"/>
  <w15:chartTrackingRefBased/>
  <w15:docId w15:val="{D1DE86C7-F6F6-4951-88D6-30693CE4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6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F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2020-02-27T08:06:00Z</dcterms:created>
  <dcterms:modified xsi:type="dcterms:W3CDTF">2020-10-10T18:38:00Z</dcterms:modified>
</cp:coreProperties>
</file>