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448F" w14:textId="08EB2FF1" w:rsidR="00911193" w:rsidRDefault="00500799" w:rsidP="00500799">
      <w:pPr>
        <w:pStyle w:val="1"/>
        <w:jc w:val="center"/>
      </w:pPr>
      <w:r w:rsidRPr="00500799">
        <w:t xml:space="preserve">Лабораторная работа № </w:t>
      </w:r>
      <w:r>
        <w:t>5</w:t>
      </w:r>
      <w:r w:rsidRPr="00500799">
        <w:t xml:space="preserve">. </w:t>
      </w:r>
      <w:r>
        <w:t>Диоды</w:t>
      </w:r>
    </w:p>
    <w:p w14:paraId="4BE26BCE" w14:textId="0F43FE6A" w:rsidR="00A62070" w:rsidRDefault="00A62070">
      <w:r w:rsidRPr="00A62070">
        <w:t>Диод</w:t>
      </w:r>
      <w:r>
        <w:t xml:space="preserve"> </w:t>
      </w:r>
      <w:r w:rsidRPr="00A62070">
        <w:t>— двухэлектродный электронный компонент, обладающий различной электрической проводимостью в зависимости от полярности приложенного к диоду напряжения. Диоды обладают нелинейной вольт-амперной характеристикой, но в отличие от ламп накаливания и терморезисторов, у диодов она несимметрична.</w:t>
      </w:r>
    </w:p>
    <w:p w14:paraId="06A4B326" w14:textId="7D62A1B4" w:rsidR="00500799" w:rsidRDefault="00500799">
      <w:r w:rsidRPr="00500799">
        <w:t>Полупроводник — материал, по удельной проводимости занимающий промежуточное место между проводниками и диэлектриками, и отличающийся от проводников сильной зависимостью удельной проводимости от концентрации примесей, температуры и воздействия различных видов излучения. Основным свойством полупроводников является увеличение электрической проводимости с ростом температуры</w:t>
      </w:r>
      <w:r>
        <w:t>.</w:t>
      </w:r>
    </w:p>
    <w:p w14:paraId="51E41A5C" w14:textId="3C8BF15B" w:rsidR="00500799" w:rsidRDefault="00500799" w:rsidP="00A62070">
      <w:r>
        <w:t>Собственная проводимость возникает</w:t>
      </w:r>
      <w:r w:rsidR="00A62070">
        <w:t xml:space="preserve"> </w:t>
      </w:r>
      <w:r>
        <w:t>в результате перехода электронов с верхних уровней валентной зоны в</w:t>
      </w:r>
      <w:r w:rsidR="00A62070">
        <w:t xml:space="preserve"> </w:t>
      </w:r>
      <w:r>
        <w:t>зону проводимости. При этом в зоне проводимости появляется некоторое</w:t>
      </w:r>
      <w:r w:rsidR="00A62070">
        <w:t xml:space="preserve"> </w:t>
      </w:r>
      <w:r>
        <w:t>число носителей тока – электронов, занимающих уровни вблизи дна</w:t>
      </w:r>
      <w:r w:rsidR="00A62070">
        <w:t xml:space="preserve"> </w:t>
      </w:r>
      <w:r>
        <w:t>зоны; одновременно в валентной зоне освобождается такое же число мест</w:t>
      </w:r>
      <w:r w:rsidR="00A62070">
        <w:t xml:space="preserve"> </w:t>
      </w:r>
      <w:r>
        <w:t>на верхних уровнях.</w:t>
      </w:r>
      <w:r w:rsidR="00A62070">
        <w:t xml:space="preserve"> </w:t>
      </w:r>
      <w:r w:rsidR="00A62070">
        <w:t>Собственная проводимость наблюдается во всех без исключения</w:t>
      </w:r>
      <w:r w:rsidR="00A62070">
        <w:t xml:space="preserve"> </w:t>
      </w:r>
      <w:r w:rsidR="00A62070">
        <w:t>полупроводниках при достаточно высокой температуре.</w:t>
      </w:r>
    </w:p>
    <w:p w14:paraId="5FB6FD75" w14:textId="037880E0" w:rsidR="00A62070" w:rsidRDefault="00A62070" w:rsidP="00A62070">
      <w:r>
        <w:t>Примесная проводимость полупроводников — электрическая проводимость, обусловленная наличием в полупроводнике донорных или акцепторных примесей.</w:t>
      </w:r>
      <w:r>
        <w:t xml:space="preserve"> </w:t>
      </w:r>
      <w:r>
        <w:t>Примесная проводимость, как правило, намного превышает собственную, и поэтому электрические свойства полупроводников определяются типом и количеством введенных в него легирующих примесей.</w:t>
      </w:r>
      <w:r>
        <w:t xml:space="preserve"> </w:t>
      </w:r>
      <w:r>
        <w:t>Проводимость полупроводников увеличивается с введением примесей, когда наряду с собственной проводимостью возникает дополнительная примесная проводимость.</w:t>
      </w:r>
    </w:p>
    <w:p w14:paraId="40F4B411" w14:textId="6A4548C1" w:rsidR="00A62070" w:rsidRDefault="00A62070" w:rsidP="00A62070">
      <w:r w:rsidRPr="00A62070">
        <w:t xml:space="preserve">p-n-переход или электронно-дырочный переход — область соприкосновения двух полупроводников с разными типами проводимости — дырочной и электронной. Электрические процессы в p-n-переходах являются основой работы полупроводниковых приборов с нелинейной вольт-амперной характеристикой (диодов, транзисторов и </w:t>
      </w:r>
      <w:r>
        <w:t>других).</w:t>
      </w:r>
    </w:p>
    <w:p w14:paraId="7F04FCC9" w14:textId="698E22AE" w:rsidR="00A62070" w:rsidRDefault="00035BC0" w:rsidP="00A62070">
      <w:r>
        <w:t>Для выполнения лабораторной работы были получены несколько типов диодов у лаборанта, затем для каждого из них были определены выводы анода и катода, используя стрелочные приборы макета.</w:t>
      </w:r>
    </w:p>
    <w:p w14:paraId="0CD54DF2" w14:textId="36B71E7C" w:rsidR="00035BC0" w:rsidRDefault="00035BC0" w:rsidP="00A62070">
      <w:r>
        <w:t>Затем были сняты вольт-амперные характеристики диодов при прямом включении, а также построен один график ВАХ для всех диодов для более наглядного сравнения:</w:t>
      </w:r>
    </w:p>
    <w:p w14:paraId="07B1529E" w14:textId="2BE98BD9" w:rsidR="00035BC0" w:rsidRDefault="00035BC0" w:rsidP="00A62070">
      <w:r w:rsidRPr="00035BC0">
        <w:lastRenderedPageBreak/>
        <w:drawing>
          <wp:inline distT="0" distB="0" distL="0" distR="0" wp14:anchorId="5DC2E437" wp14:editId="3265F3A1">
            <wp:extent cx="2592763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009" cy="47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6F8" w14:textId="77777777" w:rsidR="00035BC0" w:rsidRDefault="00035BC0" w:rsidP="00A62070"/>
    <w:p w14:paraId="73E4704C" w14:textId="16E50343" w:rsidR="00035BC0" w:rsidRDefault="00035BC0" w:rsidP="00A62070">
      <w:r w:rsidRPr="00035BC0">
        <w:drawing>
          <wp:inline distT="0" distB="0" distL="0" distR="0" wp14:anchorId="6ABAE9A5" wp14:editId="1FA243A6">
            <wp:extent cx="459105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4C96" w14:textId="77777777" w:rsidR="00035BC0" w:rsidRDefault="00035BC0" w:rsidP="00A62070"/>
    <w:sectPr w:rsidR="00035B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EB"/>
    <w:rsid w:val="00035BC0"/>
    <w:rsid w:val="00500799"/>
    <w:rsid w:val="00911193"/>
    <w:rsid w:val="00A62070"/>
    <w:rsid w:val="00C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2691"/>
  <w15:chartTrackingRefBased/>
  <w15:docId w15:val="{CA78E2DC-8219-4213-8784-8F3085B1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2021-06-17T19:48:00Z</dcterms:created>
  <dcterms:modified xsi:type="dcterms:W3CDTF">2021-06-17T20:10:00Z</dcterms:modified>
</cp:coreProperties>
</file>