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62DFC3" w14:textId="4BF2CEA0" w:rsidR="00EB18AD" w:rsidRPr="00604B0E" w:rsidRDefault="00467959" w:rsidP="00604B0E">
      <w:pPr>
        <w:jc w:val="center"/>
        <w:rPr>
          <w:sz w:val="32"/>
        </w:rPr>
      </w:pPr>
      <w:r w:rsidRPr="00604B0E">
        <w:rPr>
          <w:sz w:val="32"/>
        </w:rPr>
        <w:t>Линейные рекуррентные соотношения первого порядка с переменным коэффициентом</w:t>
      </w:r>
    </w:p>
    <w:p w14:paraId="5A74B488" w14:textId="1D8B0BF4" w:rsidR="00593F7A" w:rsidRPr="0010448D" w:rsidRDefault="00593F7A" w:rsidP="00467959">
      <w:pPr>
        <w:rPr>
          <w:i/>
        </w:rPr>
      </w:pPr>
      <w:r>
        <w:t>Теорема 1.</w:t>
      </w:r>
      <w:r w:rsidR="0010448D" w:rsidRPr="0010448D">
        <w:rPr>
          <w:rFonts w:eastAsiaTheme="minorEastAsia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=γ*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β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1-α</m:t>
            </m:r>
          </m:den>
        </m:f>
      </m:oMath>
    </w:p>
    <w:p w14:paraId="0B63F23E" w14:textId="72A2611E" w:rsidR="00467959" w:rsidRDefault="00467959" w:rsidP="00467959">
      <w:r>
        <w:t>Теорема 2.</w:t>
      </w:r>
    </w:p>
    <w:p w14:paraId="3CED9DFA" w14:textId="6CAC4BEF" w:rsidR="00467959" w:rsidRPr="00467959" w:rsidRDefault="00467959" w:rsidP="00467959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=γ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=α*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+β, n&gt;1,α,β,γ∈</m:t>
                  </m:r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  <m:r>
                    <w:rPr>
                      <w:rFonts w:ascii="Cambria Math" w:hAnsi="Cambria Math"/>
                    </w:rPr>
                    <m:t>≠1</m:t>
                  </m:r>
                </m:e>
              </m:eqArr>
            </m:e>
          </m:d>
          <m:r>
            <w:rPr>
              <w:rFonts w:ascii="Cambria Math" w:hAnsi="Cambria Math"/>
            </w:rPr>
            <m:t>=&gt;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γ-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β</m:t>
                  </m:r>
                </m:num>
                <m:den>
                  <m:r>
                    <w:rPr>
                      <w:rFonts w:ascii="Cambria Math" w:hAnsi="Cambria Math"/>
                    </w:rPr>
                    <m:t>1-α</m:t>
                  </m:r>
                </m:den>
              </m:f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β</m:t>
              </m:r>
            </m:num>
            <m:den>
              <m:r>
                <w:rPr>
                  <w:rFonts w:ascii="Cambria Math" w:hAnsi="Cambria Math"/>
                </w:rPr>
                <m:t>1-a</m:t>
              </m:r>
            </m:den>
          </m:f>
          <m:r>
            <w:rPr>
              <w:rFonts w:ascii="Cambria Math" w:hAnsi="Cambria Math"/>
            </w:rPr>
            <m:t>,n≥1</m:t>
          </m:r>
        </m:oMath>
      </m:oMathPara>
    </w:p>
    <w:p w14:paraId="073B3102" w14:textId="2D903FF9" w:rsidR="00467959" w:rsidRDefault="0059647A" w:rsidP="00467959">
      <w:r>
        <w:t>Пример 1.</w:t>
      </w:r>
    </w:p>
    <w:p w14:paraId="11F2FAF1" w14:textId="28E9FA13" w:rsidR="00C74285" w:rsidRDefault="00C74285" w:rsidP="00467959">
      <w:r>
        <w:t>Верифицировать — подтвердить.</w:t>
      </w:r>
    </w:p>
    <w:p w14:paraId="332B7442" w14:textId="2C090218" w:rsidR="00046533" w:rsidRDefault="00046533" w:rsidP="00467959">
      <w:pPr>
        <w:rPr>
          <w:rFonts w:eastAsiaTheme="minorEastAsia"/>
        </w:rPr>
      </w:pPr>
      <m:oMath>
        <m:r>
          <w:rPr>
            <w:rFonts w:ascii="Cambria Math" w:hAnsi="Cambria Math"/>
          </w:rPr>
          <m:t>γ</m:t>
        </m:r>
      </m:oMath>
      <w:r>
        <w:rPr>
          <w:rFonts w:eastAsiaTheme="minorEastAsia"/>
        </w:rPr>
        <w:t xml:space="preserve"> — начальное условие.</w:t>
      </w:r>
    </w:p>
    <w:p w14:paraId="70A20B5D" w14:textId="23CC3510" w:rsidR="00046533" w:rsidRDefault="00046533" w:rsidP="00467959">
      <w:r>
        <w:t>Доказательство.</w:t>
      </w:r>
    </w:p>
    <w:p w14:paraId="6C1C68E6" w14:textId="77777777" w:rsidR="00046533" w:rsidRPr="00046533" w:rsidRDefault="00046533" w:rsidP="00467959">
      <w:bookmarkStart w:id="0" w:name="_GoBack"/>
      <w:bookmarkEnd w:id="0"/>
    </w:p>
    <w:sectPr w:rsidR="00046533" w:rsidRPr="000465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WyMDM3MDAzMjS3NDVU0lEKTi0uzszPAykwrAUAfyVGGSwAAAA="/>
  </w:docVars>
  <w:rsids>
    <w:rsidRoot w:val="002E3A9F"/>
    <w:rsid w:val="00046533"/>
    <w:rsid w:val="0010448D"/>
    <w:rsid w:val="002E3A9F"/>
    <w:rsid w:val="00467959"/>
    <w:rsid w:val="00593F7A"/>
    <w:rsid w:val="0059647A"/>
    <w:rsid w:val="00604236"/>
    <w:rsid w:val="00604B0E"/>
    <w:rsid w:val="0071758D"/>
    <w:rsid w:val="00C74285"/>
    <w:rsid w:val="00EB1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A26AC"/>
  <w15:chartTrackingRefBased/>
  <w15:docId w15:val="{9B9DF86B-40BD-49E8-9F8E-6A6A740CF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6795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6</cp:revision>
  <dcterms:created xsi:type="dcterms:W3CDTF">2019-02-22T05:25:00Z</dcterms:created>
  <dcterms:modified xsi:type="dcterms:W3CDTF">2019-02-22T07:52:00Z</dcterms:modified>
</cp:coreProperties>
</file>